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A2BD" w14:textId="77777777" w:rsidR="006457F2" w:rsidRPr="002A7FFC" w:rsidRDefault="006457F2" w:rsidP="3069D340">
      <w:pPr>
        <w:tabs>
          <w:tab w:val="left" w:pos="6804"/>
        </w:tabs>
        <w:rPr>
          <w:sz w:val="28"/>
          <w:szCs w:val="28"/>
        </w:rPr>
      </w:pPr>
      <w:r w:rsidRPr="002A7FFC">
        <w:rPr>
          <w:sz w:val="28"/>
          <w:szCs w:val="28"/>
        </w:rPr>
        <w:t>20</w:t>
      </w:r>
      <w:r w:rsidR="00744F76" w:rsidRPr="002A7FFC">
        <w:rPr>
          <w:sz w:val="28"/>
          <w:szCs w:val="28"/>
        </w:rPr>
        <w:t>21</w:t>
      </w:r>
      <w:r w:rsidRPr="002A7FFC">
        <w:rPr>
          <w:sz w:val="28"/>
          <w:szCs w:val="28"/>
        </w:rPr>
        <w:t xml:space="preserve">. gada </w:t>
      </w:r>
      <w:r w:rsidR="003B6775" w:rsidRPr="002A7FFC">
        <w:rPr>
          <w:sz w:val="28"/>
          <w:szCs w:val="28"/>
        </w:rPr>
        <w:t xml:space="preserve">    </w:t>
      </w:r>
      <w:r w:rsidRPr="002A7FFC">
        <w:rPr>
          <w:sz w:val="28"/>
          <w:szCs w:val="28"/>
        </w:rPr>
        <w:tab/>
        <w:t>Noteikumi Nr.</w:t>
      </w:r>
      <w:r w:rsidR="00CA7A60" w:rsidRPr="002A7FFC">
        <w:rPr>
          <w:sz w:val="28"/>
          <w:szCs w:val="28"/>
        </w:rPr>
        <w:t> </w:t>
      </w:r>
      <w:r w:rsidR="003B6775" w:rsidRPr="002A7FFC">
        <w:rPr>
          <w:sz w:val="28"/>
          <w:szCs w:val="28"/>
        </w:rPr>
        <w:t xml:space="preserve">   </w:t>
      </w:r>
    </w:p>
    <w:p w14:paraId="7026DE2F" w14:textId="77777777" w:rsidR="006457F2" w:rsidRPr="002A7FFC" w:rsidRDefault="006457F2" w:rsidP="3069D340">
      <w:pPr>
        <w:tabs>
          <w:tab w:val="left" w:pos="6804"/>
        </w:tabs>
        <w:rPr>
          <w:sz w:val="28"/>
          <w:szCs w:val="28"/>
        </w:rPr>
      </w:pPr>
      <w:r w:rsidRPr="002A7FFC">
        <w:rPr>
          <w:sz w:val="28"/>
          <w:szCs w:val="28"/>
        </w:rPr>
        <w:t>Rīgā</w:t>
      </w:r>
      <w:r w:rsidRPr="002A7FFC">
        <w:rPr>
          <w:sz w:val="28"/>
          <w:szCs w:val="28"/>
        </w:rPr>
        <w:tab/>
        <w:t>(prot. Nr. </w:t>
      </w:r>
      <w:r w:rsidR="009F3EFB" w:rsidRPr="002A7FFC">
        <w:rPr>
          <w:sz w:val="28"/>
          <w:szCs w:val="28"/>
        </w:rPr>
        <w:t xml:space="preserve">          </w:t>
      </w:r>
      <w:r w:rsidRPr="002A7FFC">
        <w:rPr>
          <w:sz w:val="28"/>
          <w:szCs w:val="28"/>
        </w:rPr>
        <w:t>.§)</w:t>
      </w:r>
    </w:p>
    <w:p w14:paraId="1E26B3C0" w14:textId="77777777" w:rsidR="00C00A8E" w:rsidRPr="002A7FFC" w:rsidRDefault="00C00A8E" w:rsidP="00852D84">
      <w:pPr>
        <w:ind w:right="-1"/>
        <w:rPr>
          <w:b/>
          <w:bCs/>
          <w:sz w:val="28"/>
          <w:szCs w:val="28"/>
        </w:rPr>
      </w:pPr>
    </w:p>
    <w:p w14:paraId="4DCA9E32" w14:textId="77777777" w:rsidR="00FB47BE" w:rsidRPr="002A7FFC" w:rsidRDefault="00744F76" w:rsidP="00852D84">
      <w:pPr>
        <w:jc w:val="center"/>
        <w:rPr>
          <w:b/>
          <w:bCs/>
          <w:sz w:val="28"/>
          <w:szCs w:val="28"/>
        </w:rPr>
      </w:pPr>
      <w:r w:rsidRPr="002A7FFC">
        <w:rPr>
          <w:b/>
          <w:bCs/>
          <w:sz w:val="28"/>
          <w:szCs w:val="28"/>
        </w:rPr>
        <w:t>Grozījum</w:t>
      </w:r>
      <w:r w:rsidR="00A75D77" w:rsidRPr="002A7FFC">
        <w:rPr>
          <w:b/>
          <w:bCs/>
          <w:sz w:val="28"/>
          <w:szCs w:val="28"/>
        </w:rPr>
        <w:t>i</w:t>
      </w:r>
      <w:r w:rsidRPr="002A7FFC">
        <w:rPr>
          <w:b/>
          <w:bCs/>
          <w:sz w:val="28"/>
          <w:szCs w:val="28"/>
        </w:rPr>
        <w:t xml:space="preserve"> Ministru kabineta 2020.</w:t>
      </w:r>
      <w:r w:rsidR="2900C1C9" w:rsidRPr="002A7FFC">
        <w:rPr>
          <w:b/>
          <w:bCs/>
          <w:sz w:val="28"/>
          <w:szCs w:val="28"/>
        </w:rPr>
        <w:t xml:space="preserve"> </w:t>
      </w:r>
      <w:r w:rsidRPr="002A7FFC">
        <w:rPr>
          <w:b/>
          <w:bCs/>
          <w:sz w:val="28"/>
          <w:szCs w:val="28"/>
        </w:rPr>
        <w:t>gada 9.</w:t>
      </w:r>
      <w:r w:rsidR="2900C1C9" w:rsidRPr="002A7FFC">
        <w:rPr>
          <w:b/>
          <w:bCs/>
          <w:sz w:val="28"/>
          <w:szCs w:val="28"/>
        </w:rPr>
        <w:t xml:space="preserve"> </w:t>
      </w:r>
      <w:r w:rsidRPr="002A7FFC">
        <w:rPr>
          <w:b/>
          <w:bCs/>
          <w:sz w:val="28"/>
          <w:szCs w:val="28"/>
        </w:rPr>
        <w:t>jūnija noteikumos Nr. </w:t>
      </w:r>
      <w:r w:rsidR="6DD1A34E" w:rsidRPr="002A7FFC">
        <w:rPr>
          <w:b/>
          <w:bCs/>
          <w:sz w:val="28"/>
          <w:szCs w:val="28"/>
        </w:rPr>
        <w:t xml:space="preserve"> </w:t>
      </w:r>
      <w:r w:rsidRPr="002A7FFC">
        <w:rPr>
          <w:b/>
          <w:bCs/>
          <w:sz w:val="28"/>
          <w:szCs w:val="28"/>
        </w:rPr>
        <w:t>360 "Epidemioloģiskās drošības pasākumi Covid-19 infekcijas izplatības ierobežošanai"</w:t>
      </w:r>
    </w:p>
    <w:p w14:paraId="7123CF02" w14:textId="77777777" w:rsidR="009C5A63" w:rsidRPr="002A7FFC" w:rsidRDefault="009C5A63" w:rsidP="00852D84">
      <w:pPr>
        <w:jc w:val="right"/>
        <w:rPr>
          <w:sz w:val="28"/>
          <w:szCs w:val="28"/>
        </w:rPr>
      </w:pPr>
    </w:p>
    <w:p w14:paraId="05C980AF" w14:textId="77777777" w:rsidR="00852D84" w:rsidRPr="002A7FFC" w:rsidRDefault="00852D84" w:rsidP="00852D84">
      <w:pPr>
        <w:jc w:val="right"/>
        <w:rPr>
          <w:sz w:val="28"/>
          <w:szCs w:val="28"/>
        </w:rPr>
      </w:pPr>
    </w:p>
    <w:p w14:paraId="1E5A5DEB" w14:textId="77777777" w:rsidR="00D41635" w:rsidRPr="002A7FFC" w:rsidRDefault="00744F76" w:rsidP="00852D84">
      <w:pPr>
        <w:jc w:val="right"/>
        <w:rPr>
          <w:rStyle w:val="normaltextrun"/>
          <w:sz w:val="28"/>
          <w:szCs w:val="28"/>
          <w:shd w:val="clear" w:color="auto" w:fill="FFFFFF"/>
        </w:rPr>
      </w:pPr>
      <w:r w:rsidRPr="002A7FFC">
        <w:rPr>
          <w:rStyle w:val="normaltextrun"/>
          <w:sz w:val="28"/>
          <w:szCs w:val="28"/>
          <w:shd w:val="clear" w:color="auto" w:fill="FFFFFF"/>
        </w:rPr>
        <w:t>Izdoti saskaņā ar </w:t>
      </w:r>
      <w:r w:rsidR="36425C97" w:rsidRPr="002A7FFC">
        <w:rPr>
          <w:rStyle w:val="normaltextrun"/>
          <w:sz w:val="28"/>
          <w:szCs w:val="28"/>
          <w:shd w:val="clear" w:color="auto" w:fill="FFFFFF"/>
        </w:rPr>
        <w:t>Epidemioloģiskās drošības likuma</w:t>
      </w:r>
    </w:p>
    <w:p w14:paraId="0BD1B786" w14:textId="77777777" w:rsidR="00C46F5E" w:rsidRPr="002A7FFC" w:rsidRDefault="00744F76" w:rsidP="00852D84">
      <w:pPr>
        <w:jc w:val="right"/>
        <w:rPr>
          <w:rStyle w:val="normaltextrun"/>
          <w:sz w:val="28"/>
          <w:szCs w:val="28"/>
          <w:shd w:val="clear" w:color="auto" w:fill="FFFFFF"/>
        </w:rPr>
      </w:pPr>
      <w:r w:rsidRPr="002A7FFC">
        <w:rPr>
          <w:rStyle w:val="normaltextrun"/>
          <w:sz w:val="28"/>
          <w:szCs w:val="28"/>
          <w:shd w:val="clear" w:color="auto" w:fill="FFFFFF"/>
        </w:rPr>
        <w:t> </w:t>
      </w:r>
      <w:hyperlink r:id="rId11" w:anchor="p3" w:tgtFrame="_blank" w:history="1">
        <w:r w:rsidRPr="002A7FFC">
          <w:rPr>
            <w:rStyle w:val="normaltextrun"/>
            <w:sz w:val="28"/>
            <w:szCs w:val="28"/>
            <w:shd w:val="clear" w:color="auto" w:fill="FFFFFF"/>
          </w:rPr>
          <w:t>3.</w:t>
        </w:r>
      </w:hyperlink>
      <w:r w:rsidRPr="002A7FFC">
        <w:rPr>
          <w:rStyle w:val="normaltextrun"/>
          <w:sz w:val="28"/>
          <w:szCs w:val="28"/>
          <w:shd w:val="clear" w:color="auto" w:fill="FFFFFF"/>
        </w:rPr>
        <w:t> panta otro daļu,</w:t>
      </w:r>
      <w:r w:rsidRPr="002A7FFC">
        <w:rPr>
          <w:rStyle w:val="scxw4617470"/>
          <w:sz w:val="28"/>
          <w:szCs w:val="28"/>
          <w:shd w:val="clear" w:color="auto" w:fill="FFFFFF"/>
        </w:rPr>
        <w:t> </w:t>
      </w:r>
      <w:r w:rsidRPr="002A7FFC">
        <w:rPr>
          <w:rStyle w:val="normaltextrun"/>
          <w:sz w:val="28"/>
          <w:szCs w:val="28"/>
          <w:shd w:val="clear" w:color="auto" w:fill="FFFFFF"/>
        </w:rPr>
        <w:t>14. panta pirmās daļas 5. punktu,</w:t>
      </w:r>
    </w:p>
    <w:p w14:paraId="077A372C" w14:textId="77777777" w:rsidR="00C46F5E" w:rsidRPr="002A7FFC" w:rsidRDefault="00A37B83" w:rsidP="00852D84">
      <w:pPr>
        <w:jc w:val="right"/>
        <w:rPr>
          <w:rStyle w:val="normaltextrun"/>
          <w:sz w:val="28"/>
          <w:szCs w:val="28"/>
          <w:shd w:val="clear" w:color="auto" w:fill="FFFFFF"/>
        </w:rPr>
      </w:pPr>
      <w:hyperlink r:id="rId12" w:anchor="p19" w:tgtFrame="_blank" w:history="1">
        <w:r w:rsidR="00744F76" w:rsidRPr="002A7FFC">
          <w:rPr>
            <w:rStyle w:val="normaltextrun"/>
            <w:sz w:val="28"/>
            <w:szCs w:val="28"/>
            <w:shd w:val="clear" w:color="auto" w:fill="FFFFFF"/>
          </w:rPr>
          <w:t>19.</w:t>
        </w:r>
      </w:hyperlink>
      <w:r w:rsidR="00744F76" w:rsidRPr="002A7FFC">
        <w:rPr>
          <w:rStyle w:val="normaltextrun"/>
          <w:sz w:val="28"/>
          <w:szCs w:val="28"/>
          <w:shd w:val="clear" w:color="auto" w:fill="FFFFFF"/>
        </w:rPr>
        <w:t> panta pirmo un 2.</w:t>
      </w:r>
      <w:r w:rsidR="00744F76" w:rsidRPr="002A7FFC">
        <w:rPr>
          <w:rStyle w:val="normaltextrun"/>
          <w:sz w:val="28"/>
          <w:szCs w:val="28"/>
          <w:shd w:val="clear" w:color="auto" w:fill="FFFFFF"/>
          <w:vertAlign w:val="superscript"/>
        </w:rPr>
        <w:t>1</w:t>
      </w:r>
      <w:r w:rsidR="00744F76" w:rsidRPr="002A7FFC">
        <w:rPr>
          <w:rStyle w:val="normaltextrun"/>
          <w:sz w:val="28"/>
          <w:szCs w:val="28"/>
          <w:shd w:val="clear" w:color="auto" w:fill="FFFFFF"/>
        </w:rPr>
        <w:t> daļu,</w:t>
      </w:r>
      <w:r w:rsidR="00744F76" w:rsidRPr="002A7FFC">
        <w:rPr>
          <w:rStyle w:val="scxw4617470"/>
          <w:sz w:val="28"/>
          <w:szCs w:val="28"/>
          <w:shd w:val="clear" w:color="auto" w:fill="FFFFFF"/>
        </w:rPr>
        <w:t> </w:t>
      </w:r>
      <w:r w:rsidR="00744F76" w:rsidRPr="002A7FFC">
        <w:rPr>
          <w:rStyle w:val="normaltextrun"/>
          <w:sz w:val="28"/>
          <w:szCs w:val="28"/>
          <w:shd w:val="clear" w:color="auto" w:fill="FFFFFF"/>
        </w:rPr>
        <w:t>19.</w:t>
      </w:r>
      <w:r w:rsidR="00744F76" w:rsidRPr="002A7FFC">
        <w:rPr>
          <w:rStyle w:val="normaltextrun"/>
          <w:sz w:val="28"/>
          <w:szCs w:val="28"/>
          <w:shd w:val="clear" w:color="auto" w:fill="FFFFFF"/>
          <w:vertAlign w:val="superscript"/>
        </w:rPr>
        <w:t>1</w:t>
      </w:r>
      <w:r w:rsidR="00744F76" w:rsidRPr="002A7FFC">
        <w:rPr>
          <w:rStyle w:val="normaltextrun"/>
          <w:sz w:val="28"/>
          <w:szCs w:val="28"/>
          <w:shd w:val="clear" w:color="auto" w:fill="FFFFFF"/>
        </w:rPr>
        <w:t> pantu,</w:t>
      </w:r>
    </w:p>
    <w:p w14:paraId="76A33BE4" w14:textId="77777777" w:rsidR="00480FA9" w:rsidRPr="002A7FFC" w:rsidRDefault="00744F76" w:rsidP="00852D84">
      <w:pPr>
        <w:jc w:val="right"/>
        <w:rPr>
          <w:rStyle w:val="normaltextrun"/>
          <w:sz w:val="28"/>
          <w:szCs w:val="28"/>
          <w:shd w:val="clear" w:color="auto" w:fill="FFFFFF"/>
        </w:rPr>
      </w:pPr>
      <w:r w:rsidRPr="002A7FFC">
        <w:rPr>
          <w:rStyle w:val="normaltextrun"/>
          <w:sz w:val="28"/>
          <w:szCs w:val="28"/>
          <w:shd w:val="clear" w:color="auto" w:fill="FFFFFF"/>
        </w:rPr>
        <w:t>30. panta trešo daļu, 31. panta piekto daļu,</w:t>
      </w:r>
      <w:r w:rsidRPr="002A7FFC">
        <w:rPr>
          <w:rStyle w:val="scxw4617470"/>
          <w:sz w:val="28"/>
          <w:szCs w:val="28"/>
          <w:shd w:val="clear" w:color="auto" w:fill="FFFFFF"/>
        </w:rPr>
        <w:t> </w:t>
      </w:r>
      <w:r w:rsidRPr="002A7FFC">
        <w:rPr>
          <w:sz w:val="28"/>
          <w:szCs w:val="28"/>
          <w:shd w:val="clear" w:color="auto" w:fill="FFFFFF"/>
        </w:rPr>
        <w:br/>
      </w:r>
      <w:r w:rsidRPr="002A7FFC">
        <w:rPr>
          <w:rStyle w:val="normaltextrun"/>
          <w:sz w:val="28"/>
          <w:szCs w:val="28"/>
          <w:shd w:val="clear" w:color="auto" w:fill="FFFFFF"/>
        </w:rPr>
        <w:t>39. panta pirmo un otro daļu,</w:t>
      </w:r>
    </w:p>
    <w:p w14:paraId="6F3DA0C5" w14:textId="77777777" w:rsidR="00480FA9" w:rsidRPr="002A7FFC" w:rsidRDefault="00480FA9" w:rsidP="00852D84">
      <w:pPr>
        <w:jc w:val="right"/>
        <w:rPr>
          <w:rStyle w:val="normaltextrun"/>
          <w:sz w:val="28"/>
          <w:szCs w:val="28"/>
          <w:shd w:val="clear" w:color="auto" w:fill="FFFFFF"/>
        </w:rPr>
      </w:pPr>
      <w:r w:rsidRPr="002A7FFC">
        <w:rPr>
          <w:rStyle w:val="normaltextrun"/>
          <w:sz w:val="28"/>
          <w:szCs w:val="28"/>
          <w:shd w:val="clear" w:color="auto" w:fill="FFFFFF"/>
        </w:rPr>
        <w:t>Covid-19 infekcijas izplatības pārvaldības likuma</w:t>
      </w:r>
    </w:p>
    <w:p w14:paraId="2A4DAB04" w14:textId="77777777" w:rsidR="00F019FC" w:rsidRPr="002A7FFC" w:rsidRDefault="00744F76" w:rsidP="00852D84">
      <w:pPr>
        <w:jc w:val="right"/>
        <w:rPr>
          <w:rStyle w:val="normaltextrun"/>
          <w:sz w:val="28"/>
          <w:szCs w:val="28"/>
          <w:shd w:val="clear" w:color="auto" w:fill="FFFFFF"/>
        </w:rPr>
      </w:pPr>
      <w:r w:rsidRPr="002A7FFC">
        <w:rPr>
          <w:rStyle w:val="normaltextrun"/>
          <w:sz w:val="28"/>
          <w:szCs w:val="28"/>
          <w:shd w:val="clear" w:color="auto" w:fill="FFFFFF"/>
        </w:rPr>
        <w:t>4. panta 1., 2., 3., 4., 5., 6., 7., 8., 9., 10.,</w:t>
      </w:r>
    </w:p>
    <w:p w14:paraId="00A67F44" w14:textId="77777777" w:rsidR="00FE4E16" w:rsidRPr="002A7FFC" w:rsidRDefault="00744F76" w:rsidP="00852D84">
      <w:pPr>
        <w:jc w:val="right"/>
        <w:rPr>
          <w:rStyle w:val="scxw4617470"/>
          <w:sz w:val="28"/>
          <w:szCs w:val="28"/>
          <w:shd w:val="clear" w:color="auto" w:fill="FFFFFF"/>
        </w:rPr>
      </w:pPr>
      <w:r w:rsidRPr="002A7FFC">
        <w:rPr>
          <w:rStyle w:val="normaltextrun"/>
          <w:sz w:val="28"/>
          <w:szCs w:val="28"/>
          <w:shd w:val="clear" w:color="auto" w:fill="FFFFFF"/>
        </w:rPr>
        <w:t>11., 12., 13., 14.</w:t>
      </w:r>
      <w:r w:rsidR="00621506" w:rsidRPr="002A7FFC">
        <w:rPr>
          <w:rStyle w:val="normaltextrun"/>
          <w:sz w:val="28"/>
          <w:szCs w:val="28"/>
          <w:shd w:val="clear" w:color="auto" w:fill="FFFFFF"/>
        </w:rPr>
        <w:t>,</w:t>
      </w:r>
      <w:r w:rsidRPr="002A7FFC">
        <w:rPr>
          <w:rStyle w:val="normaltextrun"/>
          <w:sz w:val="28"/>
          <w:szCs w:val="28"/>
          <w:shd w:val="clear" w:color="auto" w:fill="FFFFFF"/>
        </w:rPr>
        <w:t xml:space="preserve"> 16.</w:t>
      </w:r>
      <w:r w:rsidR="00621506" w:rsidRPr="002A7FFC">
        <w:rPr>
          <w:rStyle w:val="normaltextrun"/>
          <w:sz w:val="28"/>
          <w:szCs w:val="28"/>
          <w:shd w:val="clear" w:color="auto" w:fill="FFFFFF"/>
        </w:rPr>
        <w:t>,</w:t>
      </w:r>
      <w:r w:rsidR="007F2517" w:rsidRPr="002A7FFC">
        <w:rPr>
          <w:rStyle w:val="normaltextrun"/>
          <w:sz w:val="28"/>
          <w:szCs w:val="28"/>
          <w:shd w:val="clear" w:color="auto" w:fill="FFFFFF"/>
        </w:rPr>
        <w:t xml:space="preserve"> 17.,</w:t>
      </w:r>
      <w:r w:rsidR="0025727C" w:rsidRPr="002A7FFC">
        <w:rPr>
          <w:rStyle w:val="normaltextrun"/>
          <w:sz w:val="28"/>
          <w:szCs w:val="28"/>
          <w:shd w:val="clear" w:color="auto" w:fill="FFFFFF"/>
        </w:rPr>
        <w:t xml:space="preserve"> </w:t>
      </w:r>
      <w:r w:rsidR="007F2517" w:rsidRPr="002A7FFC">
        <w:rPr>
          <w:rStyle w:val="normaltextrun"/>
          <w:sz w:val="28"/>
          <w:szCs w:val="28"/>
          <w:shd w:val="clear" w:color="auto" w:fill="FFFFFF"/>
        </w:rPr>
        <w:t>18.</w:t>
      </w:r>
      <w:r w:rsidR="0025727C" w:rsidRPr="002A7FFC">
        <w:rPr>
          <w:rStyle w:val="normaltextrun"/>
          <w:sz w:val="28"/>
          <w:szCs w:val="28"/>
          <w:shd w:val="clear" w:color="auto" w:fill="FFFFFF"/>
        </w:rPr>
        <w:t xml:space="preserve"> un 21.</w:t>
      </w:r>
      <w:r w:rsidRPr="002A7FFC">
        <w:rPr>
          <w:rStyle w:val="normaltextrun"/>
          <w:sz w:val="28"/>
          <w:szCs w:val="28"/>
          <w:shd w:val="clear" w:color="auto" w:fill="FFFFFF"/>
        </w:rPr>
        <w:t> punktu,</w:t>
      </w:r>
    </w:p>
    <w:p w14:paraId="0E6CF9C5" w14:textId="77777777" w:rsidR="003B29DA" w:rsidRPr="002A7FFC" w:rsidRDefault="00744F76" w:rsidP="00852D84">
      <w:pPr>
        <w:jc w:val="right"/>
        <w:rPr>
          <w:rStyle w:val="normaltextrun"/>
          <w:sz w:val="28"/>
          <w:szCs w:val="28"/>
          <w:shd w:val="clear" w:color="auto" w:fill="FFFFFF"/>
        </w:rPr>
      </w:pPr>
      <w:r w:rsidRPr="002A7FFC">
        <w:rPr>
          <w:rStyle w:val="normaltextrun"/>
          <w:sz w:val="28"/>
          <w:szCs w:val="28"/>
          <w:shd w:val="clear" w:color="auto" w:fill="FFFFFF"/>
        </w:rPr>
        <w:t>6.</w:t>
      </w:r>
      <w:r w:rsidRPr="002A7FFC">
        <w:rPr>
          <w:rStyle w:val="normaltextrun"/>
          <w:sz w:val="28"/>
          <w:szCs w:val="28"/>
          <w:shd w:val="clear" w:color="auto" w:fill="FFFFFF"/>
          <w:vertAlign w:val="superscript"/>
        </w:rPr>
        <w:t>1 </w:t>
      </w:r>
      <w:r w:rsidRPr="002A7FFC">
        <w:rPr>
          <w:rStyle w:val="normaltextrun"/>
          <w:sz w:val="28"/>
          <w:szCs w:val="28"/>
          <w:shd w:val="clear" w:color="auto" w:fill="FFFFFF"/>
        </w:rPr>
        <w:t>panta</w:t>
      </w:r>
      <w:r w:rsidR="567391F7" w:rsidRPr="002A7FFC">
        <w:rPr>
          <w:rStyle w:val="normaltextrun"/>
          <w:sz w:val="28"/>
          <w:szCs w:val="28"/>
        </w:rPr>
        <w:t xml:space="preserve"> </w:t>
      </w:r>
      <w:r w:rsidRPr="002A7FFC">
        <w:rPr>
          <w:rStyle w:val="normaltextrun"/>
          <w:sz w:val="28"/>
          <w:szCs w:val="28"/>
          <w:shd w:val="clear" w:color="auto" w:fill="FFFFFF"/>
        </w:rPr>
        <w:t>otro daļu</w:t>
      </w:r>
      <w:r w:rsidR="567391F7" w:rsidRPr="002A7FFC">
        <w:rPr>
          <w:rStyle w:val="normaltextrun"/>
          <w:sz w:val="28"/>
          <w:szCs w:val="28"/>
        </w:rPr>
        <w:t xml:space="preserve">, </w:t>
      </w:r>
      <w:r w:rsidRPr="002A7FFC">
        <w:rPr>
          <w:rStyle w:val="normaltextrun"/>
          <w:sz w:val="28"/>
          <w:szCs w:val="28"/>
          <w:shd w:val="clear" w:color="auto" w:fill="FFFFFF"/>
        </w:rPr>
        <w:t>6.</w:t>
      </w:r>
      <w:r w:rsidRPr="002A7FFC">
        <w:rPr>
          <w:rStyle w:val="normaltextrun"/>
          <w:sz w:val="28"/>
          <w:szCs w:val="28"/>
          <w:shd w:val="clear" w:color="auto" w:fill="FFFFFF"/>
          <w:vertAlign w:val="superscript"/>
        </w:rPr>
        <w:t>3</w:t>
      </w:r>
      <w:r w:rsidR="567391F7" w:rsidRPr="002A7FFC">
        <w:rPr>
          <w:rStyle w:val="normaltextrun"/>
          <w:sz w:val="28"/>
          <w:szCs w:val="28"/>
          <w:shd w:val="clear" w:color="auto" w:fill="FFFFFF"/>
          <w:vertAlign w:val="superscript"/>
        </w:rPr>
        <w:t xml:space="preserve"> </w:t>
      </w:r>
      <w:r w:rsidRPr="002A7FFC">
        <w:rPr>
          <w:rStyle w:val="normaltextrun"/>
          <w:sz w:val="28"/>
          <w:szCs w:val="28"/>
          <w:shd w:val="clear" w:color="auto" w:fill="FFFFFF"/>
        </w:rPr>
        <w:t>panta</w:t>
      </w:r>
      <w:r w:rsidR="567391F7" w:rsidRPr="002A7FFC">
        <w:rPr>
          <w:rStyle w:val="normaltextrun"/>
          <w:sz w:val="28"/>
          <w:szCs w:val="28"/>
          <w:shd w:val="clear" w:color="auto" w:fill="FFFFFF"/>
        </w:rPr>
        <w:t xml:space="preserve"> </w:t>
      </w:r>
      <w:r w:rsidRPr="002A7FFC">
        <w:rPr>
          <w:rStyle w:val="normaltextrun"/>
          <w:sz w:val="28"/>
          <w:szCs w:val="28"/>
          <w:shd w:val="clear" w:color="auto" w:fill="FFFFFF"/>
        </w:rPr>
        <w:t>otro daļu</w:t>
      </w:r>
      <w:r w:rsidR="4ABC4904" w:rsidRPr="002A7FFC">
        <w:rPr>
          <w:rStyle w:val="normaltextrun"/>
          <w:sz w:val="28"/>
          <w:szCs w:val="28"/>
          <w:shd w:val="clear" w:color="auto" w:fill="FFFFFF"/>
        </w:rPr>
        <w:t>, 6.</w:t>
      </w:r>
      <w:r w:rsidR="4ABC4904" w:rsidRPr="002A7FFC">
        <w:rPr>
          <w:rStyle w:val="normaltextrun"/>
          <w:sz w:val="28"/>
          <w:szCs w:val="28"/>
          <w:shd w:val="clear" w:color="auto" w:fill="FFFFFF"/>
          <w:vertAlign w:val="superscript"/>
        </w:rPr>
        <w:t xml:space="preserve">4 </w:t>
      </w:r>
      <w:r w:rsidR="4ABC4904" w:rsidRPr="002A7FFC">
        <w:rPr>
          <w:rStyle w:val="normaltextrun"/>
          <w:sz w:val="28"/>
          <w:szCs w:val="28"/>
          <w:shd w:val="clear" w:color="auto" w:fill="FFFFFF"/>
        </w:rPr>
        <w:t>panta otro daļu</w:t>
      </w:r>
      <w:r w:rsidR="763C0D29" w:rsidRPr="002A7FFC">
        <w:rPr>
          <w:rStyle w:val="normaltextrun"/>
          <w:sz w:val="28"/>
          <w:szCs w:val="28"/>
          <w:shd w:val="clear" w:color="auto" w:fill="FFFFFF"/>
        </w:rPr>
        <w:t>,</w:t>
      </w:r>
    </w:p>
    <w:p w14:paraId="05B6B88A" w14:textId="77777777" w:rsidR="00F3420B" w:rsidRPr="002A7FFC" w:rsidRDefault="68E3566C" w:rsidP="00852D84">
      <w:pPr>
        <w:jc w:val="right"/>
        <w:rPr>
          <w:rStyle w:val="normaltextrun"/>
          <w:sz w:val="28"/>
          <w:szCs w:val="28"/>
          <w:shd w:val="clear" w:color="auto" w:fill="FFFFFF"/>
        </w:rPr>
      </w:pPr>
      <w:r w:rsidRPr="002A7FFC">
        <w:rPr>
          <w:sz w:val="28"/>
          <w:szCs w:val="28"/>
        </w:rPr>
        <w:t>6.</w:t>
      </w:r>
      <w:r w:rsidRPr="002A7FFC">
        <w:rPr>
          <w:sz w:val="28"/>
          <w:szCs w:val="28"/>
          <w:vertAlign w:val="superscript"/>
        </w:rPr>
        <w:t>7</w:t>
      </w:r>
      <w:r w:rsidRPr="002A7FFC">
        <w:rPr>
          <w:sz w:val="28"/>
          <w:szCs w:val="28"/>
        </w:rPr>
        <w:t xml:space="preserve"> panta pirmo, otro un trešo daļu un 10.</w:t>
      </w:r>
      <w:r w:rsidRPr="002A7FFC">
        <w:rPr>
          <w:sz w:val="28"/>
          <w:szCs w:val="28"/>
          <w:vertAlign w:val="superscript"/>
        </w:rPr>
        <w:t>4</w:t>
      </w:r>
      <w:r w:rsidRPr="002A7FFC">
        <w:rPr>
          <w:sz w:val="28"/>
          <w:szCs w:val="28"/>
        </w:rPr>
        <w:t xml:space="preserve"> panta trešo daļu un</w:t>
      </w:r>
    </w:p>
    <w:p w14:paraId="4DD22710" w14:textId="77777777" w:rsidR="00BB487A" w:rsidRPr="002A7FFC" w:rsidRDefault="00744F76" w:rsidP="00852D84">
      <w:pPr>
        <w:jc w:val="right"/>
        <w:rPr>
          <w:sz w:val="28"/>
          <w:szCs w:val="28"/>
        </w:rPr>
      </w:pPr>
      <w:r w:rsidRPr="002A7FFC">
        <w:rPr>
          <w:rStyle w:val="normaltextrun"/>
          <w:sz w:val="28"/>
          <w:szCs w:val="28"/>
          <w:shd w:val="clear" w:color="auto" w:fill="FFFFFF"/>
        </w:rPr>
        <w:t>Farmācijas likuma</w:t>
      </w:r>
      <w:r w:rsidR="00FE4E16" w:rsidRPr="002A7FFC">
        <w:rPr>
          <w:rStyle w:val="normaltextrun"/>
          <w:sz w:val="28"/>
          <w:szCs w:val="28"/>
          <w:shd w:val="clear" w:color="auto" w:fill="FFFFFF"/>
        </w:rPr>
        <w:t xml:space="preserve"> </w:t>
      </w:r>
      <w:hyperlink r:id="rId13" w:anchor="p5" w:tgtFrame="_blank" w:history="1">
        <w:r w:rsidRPr="002A7FFC">
          <w:rPr>
            <w:rStyle w:val="normaltextrun"/>
            <w:sz w:val="28"/>
            <w:szCs w:val="28"/>
            <w:shd w:val="clear" w:color="auto" w:fill="FFFFFF"/>
          </w:rPr>
          <w:t>5.</w:t>
        </w:r>
      </w:hyperlink>
      <w:r w:rsidRPr="002A7FFC">
        <w:rPr>
          <w:rStyle w:val="normaltextrun"/>
          <w:sz w:val="28"/>
          <w:szCs w:val="28"/>
          <w:shd w:val="clear" w:color="auto" w:fill="FFFFFF"/>
        </w:rPr>
        <w:t> panta 3. un 12. punktu</w:t>
      </w:r>
    </w:p>
    <w:p w14:paraId="1231775B" w14:textId="77777777" w:rsidR="00143392" w:rsidRPr="001D772F" w:rsidRDefault="00143392" w:rsidP="00852D84">
      <w:pPr>
        <w:pStyle w:val="Title"/>
        <w:jc w:val="right"/>
        <w:outlineLvl w:val="0"/>
        <w:rPr>
          <w:szCs w:val="28"/>
        </w:rPr>
      </w:pPr>
    </w:p>
    <w:p w14:paraId="0EBC9476" w14:textId="77777777" w:rsidR="004A59BD" w:rsidRPr="001D772F" w:rsidRDefault="004A59BD" w:rsidP="00852D84">
      <w:pPr>
        <w:pStyle w:val="Title"/>
        <w:jc w:val="right"/>
        <w:outlineLvl w:val="0"/>
        <w:rPr>
          <w:szCs w:val="28"/>
        </w:rPr>
      </w:pPr>
    </w:p>
    <w:p w14:paraId="73982165" w14:textId="6C5992F2" w:rsidR="00610E8F" w:rsidRPr="00FB5018" w:rsidRDefault="1C57123D" w:rsidP="00852D84">
      <w:pPr>
        <w:ind w:firstLine="720"/>
        <w:jc w:val="both"/>
        <w:rPr>
          <w:sz w:val="28"/>
          <w:szCs w:val="28"/>
        </w:rPr>
      </w:pPr>
      <w:r w:rsidRPr="002A7FFC">
        <w:rPr>
          <w:sz w:val="28"/>
          <w:szCs w:val="28"/>
        </w:rPr>
        <w:t>Izdarīt Ministru kabineta 2020.</w:t>
      </w:r>
      <w:r w:rsidR="520BE0E8" w:rsidRPr="002A7FFC">
        <w:rPr>
          <w:sz w:val="28"/>
          <w:szCs w:val="28"/>
        </w:rPr>
        <w:t> </w:t>
      </w:r>
      <w:r w:rsidRPr="002A7FFC">
        <w:rPr>
          <w:sz w:val="28"/>
          <w:szCs w:val="28"/>
        </w:rPr>
        <w:t>gada 9.</w:t>
      </w:r>
      <w:r w:rsidR="520BE0E8" w:rsidRPr="002A7FFC">
        <w:rPr>
          <w:sz w:val="28"/>
          <w:szCs w:val="28"/>
        </w:rPr>
        <w:t> </w:t>
      </w:r>
      <w:r w:rsidRPr="002A7FFC">
        <w:rPr>
          <w:sz w:val="28"/>
          <w:szCs w:val="28"/>
        </w:rPr>
        <w:t>jūnija noteikumos Nr.</w:t>
      </w:r>
      <w:r w:rsidR="520BE0E8" w:rsidRPr="002A7FFC">
        <w:rPr>
          <w:sz w:val="28"/>
          <w:szCs w:val="28"/>
        </w:rPr>
        <w:t> </w:t>
      </w:r>
      <w:r w:rsidRPr="002A7FFC">
        <w:rPr>
          <w:sz w:val="28"/>
          <w:szCs w:val="28"/>
        </w:rPr>
        <w:t xml:space="preserve">360 </w:t>
      </w:r>
      <w:r w:rsidR="63029521" w:rsidRPr="002A7FFC">
        <w:rPr>
          <w:color w:val="000000" w:themeColor="text1"/>
          <w:sz w:val="28"/>
          <w:szCs w:val="28"/>
        </w:rPr>
        <w:t>"</w:t>
      </w:r>
      <w:r w:rsidRPr="002A7FFC">
        <w:rPr>
          <w:sz w:val="28"/>
          <w:szCs w:val="28"/>
        </w:rPr>
        <w:t>Epidemioloģiskās drošības pasākumi Covid-19 infekcijas izplatības ierobežošanai</w:t>
      </w:r>
      <w:r w:rsidR="23DC32D0" w:rsidRPr="002A7FFC">
        <w:rPr>
          <w:color w:val="000000" w:themeColor="text1"/>
          <w:sz w:val="28"/>
          <w:szCs w:val="28"/>
        </w:rPr>
        <w:t>"</w:t>
      </w:r>
      <w:r w:rsidRPr="002A7FFC">
        <w:rPr>
          <w:sz w:val="28"/>
          <w:szCs w:val="28"/>
        </w:rPr>
        <w:t xml:space="preserve"> (Latvijas Vēstnesis, 2020, 110B.1., 123A., 131A., 134B., 145A., 156A., 170A., 172A., 174A., 179A., 184A., 189A., 189B., 192A., 193A., 196A., 198A., 203A., 206A., 208A., 213A., 223A., 233A., 237A., 246. nr.; 2021, 2B., 4B., 9A., 14A., 22A., 25A., 29A., 35A., 38C., 40A., 46</w:t>
      </w:r>
      <w:r w:rsidR="4222C210" w:rsidRPr="002A7FFC">
        <w:rPr>
          <w:sz w:val="28"/>
          <w:szCs w:val="28"/>
        </w:rPr>
        <w:t>.</w:t>
      </w:r>
      <w:r w:rsidR="633E1EDD" w:rsidRPr="002A7FFC">
        <w:rPr>
          <w:sz w:val="28"/>
          <w:szCs w:val="28"/>
        </w:rPr>
        <w:t>,</w:t>
      </w:r>
      <w:r w:rsidRPr="002A7FFC">
        <w:rPr>
          <w:sz w:val="28"/>
          <w:szCs w:val="28"/>
        </w:rPr>
        <w:t xml:space="preserve"> 49A., 50A., 50C.</w:t>
      </w:r>
      <w:r w:rsidR="32F4D8D7" w:rsidRPr="002A7FFC">
        <w:rPr>
          <w:sz w:val="28"/>
          <w:szCs w:val="28"/>
        </w:rPr>
        <w:t>, 54A., 60A</w:t>
      </w:r>
      <w:r w:rsidR="32F4D8D7" w:rsidRPr="00FB5018">
        <w:rPr>
          <w:sz w:val="28"/>
          <w:szCs w:val="28"/>
        </w:rPr>
        <w:t>., 64B.</w:t>
      </w:r>
      <w:r w:rsidR="4D239F7C" w:rsidRPr="00FB5018">
        <w:rPr>
          <w:sz w:val="28"/>
          <w:szCs w:val="28"/>
        </w:rPr>
        <w:t>, 68B., 71A.</w:t>
      </w:r>
      <w:r w:rsidR="1BCA4FCB" w:rsidRPr="00FB5018">
        <w:rPr>
          <w:sz w:val="28"/>
          <w:szCs w:val="28"/>
        </w:rPr>
        <w:t xml:space="preserve">, 76A., 82A., 83A., 84B., 85A., </w:t>
      </w:r>
      <w:r w:rsidR="5610CA39" w:rsidRPr="00FB5018">
        <w:rPr>
          <w:sz w:val="28"/>
          <w:szCs w:val="28"/>
        </w:rPr>
        <w:t>92B., 95A.</w:t>
      </w:r>
      <w:r w:rsidR="00A442D8">
        <w:rPr>
          <w:sz w:val="28"/>
          <w:szCs w:val="28"/>
        </w:rPr>
        <w:t xml:space="preserve">, </w:t>
      </w:r>
      <w:r w:rsidR="004C573E">
        <w:rPr>
          <w:sz w:val="28"/>
          <w:szCs w:val="28"/>
        </w:rPr>
        <w:t>102C., 104A.</w:t>
      </w:r>
      <w:r w:rsidR="00C7074D">
        <w:rPr>
          <w:sz w:val="28"/>
          <w:szCs w:val="28"/>
        </w:rPr>
        <w:t>, 112A.</w:t>
      </w:r>
      <w:r w:rsidR="00CB0AE9">
        <w:rPr>
          <w:sz w:val="28"/>
          <w:szCs w:val="28"/>
        </w:rPr>
        <w:t>, 114A.</w:t>
      </w:r>
      <w:r w:rsidRPr="00FB5018">
        <w:rPr>
          <w:sz w:val="28"/>
          <w:szCs w:val="28"/>
        </w:rPr>
        <w:t xml:space="preserve"> nr.) šādus grozījumus:</w:t>
      </w:r>
    </w:p>
    <w:p w14:paraId="2E46182D" w14:textId="77777777" w:rsidR="00610E8F" w:rsidRDefault="00610E8F" w:rsidP="00852D84">
      <w:pPr>
        <w:pStyle w:val="Title"/>
        <w:jc w:val="both"/>
        <w:rPr>
          <w:szCs w:val="28"/>
        </w:rPr>
      </w:pPr>
    </w:p>
    <w:p w14:paraId="521A532F" w14:textId="3C314D0B" w:rsidR="00D92DA9" w:rsidRDefault="00D92DA9" w:rsidP="00F25FA5">
      <w:pPr>
        <w:pStyle w:val="Title"/>
        <w:numPr>
          <w:ilvl w:val="0"/>
          <w:numId w:val="16"/>
        </w:numPr>
        <w:jc w:val="both"/>
        <w:rPr>
          <w:szCs w:val="28"/>
        </w:rPr>
      </w:pPr>
      <w:r>
        <w:rPr>
          <w:szCs w:val="28"/>
        </w:rPr>
        <w:t>Izteikt 38.</w:t>
      </w:r>
      <w:r w:rsidRPr="00F25FA5">
        <w:rPr>
          <w:szCs w:val="28"/>
          <w:vertAlign w:val="superscript"/>
        </w:rPr>
        <w:t>48</w:t>
      </w:r>
      <w:r>
        <w:rPr>
          <w:szCs w:val="28"/>
        </w:rPr>
        <w:t xml:space="preserve"> 5.</w:t>
      </w:r>
      <w:r w:rsidR="00A37B83">
        <w:rPr>
          <w:szCs w:val="28"/>
        </w:rPr>
        <w:t xml:space="preserve"> apakšpunktu</w:t>
      </w:r>
      <w:r>
        <w:rPr>
          <w:szCs w:val="28"/>
        </w:rPr>
        <w:t xml:space="preserve"> šādā redakcijā:</w:t>
      </w:r>
    </w:p>
    <w:p w14:paraId="56F60DEF" w14:textId="1907AF76" w:rsidR="00D92DA9" w:rsidRPr="00F25FA5" w:rsidRDefault="00673B26" w:rsidP="00852D84">
      <w:pPr>
        <w:pStyle w:val="Title"/>
        <w:jc w:val="both"/>
        <w:rPr>
          <w:szCs w:val="28"/>
        </w:rPr>
      </w:pPr>
      <w:r>
        <w:rPr>
          <w:szCs w:val="28"/>
        </w:rPr>
        <w:t>“38.</w:t>
      </w:r>
      <w:r w:rsidRPr="00B76713">
        <w:rPr>
          <w:szCs w:val="28"/>
          <w:vertAlign w:val="superscript"/>
        </w:rPr>
        <w:t>48</w:t>
      </w:r>
      <w:r w:rsidR="00BC211F">
        <w:rPr>
          <w:szCs w:val="28"/>
          <w:vertAlign w:val="superscript"/>
        </w:rPr>
        <w:t xml:space="preserve"> </w:t>
      </w:r>
      <w:r>
        <w:rPr>
          <w:szCs w:val="28"/>
        </w:rPr>
        <w:t xml:space="preserve">5. </w:t>
      </w:r>
      <w:r w:rsidR="00D92DA9" w:rsidRPr="00F25FA5">
        <w:rPr>
          <w:szCs w:val="28"/>
        </w:rPr>
        <w:t>ārzemniekiem, kuru iebraukšanas nepieciešamību Latvijā komersantu saistību izpildei apliecinājusi Latvijas Investīciju un attīstības aģentūra, vai Pilsonības un migrācijas lietu pārvalde saskaņā ar 38.</w:t>
      </w:r>
      <w:r w:rsidR="00D92DA9" w:rsidRPr="003F2F97">
        <w:rPr>
          <w:szCs w:val="28"/>
          <w:vertAlign w:val="superscript"/>
        </w:rPr>
        <w:t>58</w:t>
      </w:r>
      <w:r w:rsidR="00D92DA9" w:rsidRPr="00F25FA5">
        <w:rPr>
          <w:szCs w:val="28"/>
        </w:rPr>
        <w:t xml:space="preserve"> punktu un  pamatojoties uz šo noteikumu </w:t>
      </w:r>
      <w:hyperlink r:id="rId14" w:anchor="p59" w:history="1">
        <w:r w:rsidR="00D92DA9" w:rsidRPr="00F25FA5">
          <w:rPr>
            <w:szCs w:val="28"/>
          </w:rPr>
          <w:t>59. punktā</w:t>
        </w:r>
      </w:hyperlink>
      <w:r w:rsidR="00D92DA9" w:rsidRPr="00F25FA5">
        <w:rPr>
          <w:szCs w:val="28"/>
        </w:rPr>
        <w:t xml:space="preserve"> minētajiem kritērijiem;</w:t>
      </w:r>
      <w:r>
        <w:rPr>
          <w:szCs w:val="28"/>
        </w:rPr>
        <w:t>”</w:t>
      </w:r>
    </w:p>
    <w:p w14:paraId="38817E30" w14:textId="77777777" w:rsidR="00D92DA9" w:rsidRPr="00F25FA5" w:rsidRDefault="00D92DA9" w:rsidP="00852D84">
      <w:pPr>
        <w:pStyle w:val="Title"/>
        <w:jc w:val="both"/>
        <w:rPr>
          <w:rFonts w:ascii="Arial" w:hAnsi="Arial" w:cs="Arial"/>
        </w:rPr>
      </w:pPr>
    </w:p>
    <w:p w14:paraId="5AD2D4A6" w14:textId="45D39F6B" w:rsidR="00D92DA9" w:rsidRDefault="00673B26" w:rsidP="00852D84">
      <w:pPr>
        <w:pStyle w:val="Title"/>
        <w:jc w:val="both"/>
        <w:rPr>
          <w:szCs w:val="28"/>
        </w:rPr>
      </w:pPr>
      <w:r>
        <w:rPr>
          <w:szCs w:val="28"/>
        </w:rPr>
        <w:t xml:space="preserve">2. </w:t>
      </w:r>
      <w:r>
        <w:rPr>
          <w:szCs w:val="28"/>
        </w:rPr>
        <w:tab/>
      </w:r>
      <w:r w:rsidR="00D92DA9">
        <w:rPr>
          <w:szCs w:val="28"/>
        </w:rPr>
        <w:t>Papildinā</w:t>
      </w:r>
      <w:r w:rsidR="003A4E7A">
        <w:rPr>
          <w:szCs w:val="28"/>
        </w:rPr>
        <w:t xml:space="preserve">t </w:t>
      </w:r>
      <w:r w:rsidR="00A37B83">
        <w:rPr>
          <w:szCs w:val="28"/>
        </w:rPr>
        <w:t>noteikumus</w:t>
      </w:r>
      <w:r w:rsidR="003A4E7A">
        <w:rPr>
          <w:szCs w:val="28"/>
        </w:rPr>
        <w:t xml:space="preserve"> </w:t>
      </w:r>
      <w:r w:rsidR="00A37B83">
        <w:rPr>
          <w:szCs w:val="28"/>
        </w:rPr>
        <w:t xml:space="preserve">ar </w:t>
      </w:r>
      <w:bookmarkStart w:id="0" w:name="_GoBack"/>
      <w:bookmarkEnd w:id="0"/>
      <w:r w:rsidR="003A4E7A">
        <w:rPr>
          <w:szCs w:val="28"/>
        </w:rPr>
        <w:t>3</w:t>
      </w:r>
      <w:r w:rsidR="00D92DA9">
        <w:rPr>
          <w:szCs w:val="28"/>
        </w:rPr>
        <w:t>8.</w:t>
      </w:r>
      <w:r w:rsidR="00D92DA9" w:rsidRPr="00F25FA5">
        <w:rPr>
          <w:szCs w:val="28"/>
          <w:vertAlign w:val="superscript"/>
        </w:rPr>
        <w:t xml:space="preserve">58 </w:t>
      </w:r>
      <w:r w:rsidR="00D92DA9">
        <w:rPr>
          <w:szCs w:val="28"/>
        </w:rPr>
        <w:t>punktu:</w:t>
      </w:r>
    </w:p>
    <w:p w14:paraId="6534BCA5" w14:textId="77777777" w:rsidR="00D92DA9" w:rsidRDefault="00D92DA9" w:rsidP="00852D84">
      <w:pPr>
        <w:pStyle w:val="Title"/>
        <w:jc w:val="both"/>
        <w:rPr>
          <w:szCs w:val="28"/>
        </w:rPr>
      </w:pPr>
    </w:p>
    <w:p w14:paraId="43739A86" w14:textId="7320E509" w:rsidR="00D92DA9" w:rsidRDefault="00430007" w:rsidP="009B20C5">
      <w:pPr>
        <w:pStyle w:val="Title"/>
        <w:jc w:val="both"/>
        <w:rPr>
          <w:szCs w:val="28"/>
        </w:rPr>
      </w:pPr>
      <w:r>
        <w:rPr>
          <w:szCs w:val="28"/>
        </w:rPr>
        <w:t>“</w:t>
      </w:r>
      <w:bookmarkStart w:id="1" w:name="_Hlk69213482"/>
      <w:bookmarkEnd w:id="1"/>
      <w:r w:rsidR="00876088">
        <w:rPr>
          <w:szCs w:val="28"/>
        </w:rPr>
        <w:t>38.</w:t>
      </w:r>
      <w:r w:rsidR="00876088" w:rsidRPr="00876088">
        <w:rPr>
          <w:szCs w:val="28"/>
          <w:vertAlign w:val="superscript"/>
        </w:rPr>
        <w:t>58</w:t>
      </w:r>
      <w:r w:rsidR="00876088">
        <w:rPr>
          <w:szCs w:val="28"/>
        </w:rPr>
        <w:t xml:space="preserve"> </w:t>
      </w:r>
      <w:r w:rsidR="00D92DA9">
        <w:rPr>
          <w:szCs w:val="28"/>
        </w:rPr>
        <w:t>38.</w:t>
      </w:r>
      <w:r w:rsidR="00D92DA9" w:rsidRPr="00F25FA5">
        <w:rPr>
          <w:szCs w:val="28"/>
          <w:vertAlign w:val="superscript"/>
        </w:rPr>
        <w:t>48</w:t>
      </w:r>
      <w:r w:rsidR="00BC211F">
        <w:rPr>
          <w:szCs w:val="28"/>
          <w:vertAlign w:val="superscript"/>
        </w:rPr>
        <w:t xml:space="preserve"> </w:t>
      </w:r>
      <w:r w:rsidR="00D92DA9">
        <w:rPr>
          <w:szCs w:val="28"/>
        </w:rPr>
        <w:t>5.</w:t>
      </w:r>
      <w:r w:rsidR="002339E9">
        <w:rPr>
          <w:szCs w:val="28"/>
        </w:rPr>
        <w:t xml:space="preserve"> </w:t>
      </w:r>
      <w:r w:rsidR="00D92DA9">
        <w:rPr>
          <w:szCs w:val="28"/>
        </w:rPr>
        <w:t>apakšpunkt</w:t>
      </w:r>
      <w:r w:rsidR="003A4E7A">
        <w:rPr>
          <w:szCs w:val="28"/>
        </w:rPr>
        <w:t>ā</w:t>
      </w:r>
      <w:r w:rsidR="00D1070B">
        <w:rPr>
          <w:szCs w:val="28"/>
        </w:rPr>
        <w:t xml:space="preserve"> minētajos gadījumos kom</w:t>
      </w:r>
      <w:r w:rsidR="002339E9">
        <w:rPr>
          <w:szCs w:val="28"/>
        </w:rPr>
        <w:t>ersantu</w:t>
      </w:r>
      <w:r w:rsidR="00D1070B">
        <w:rPr>
          <w:szCs w:val="28"/>
        </w:rPr>
        <w:t xml:space="preserve"> saist</w:t>
      </w:r>
      <w:r w:rsidR="002339E9">
        <w:rPr>
          <w:szCs w:val="28"/>
        </w:rPr>
        <w:t>ību</w:t>
      </w:r>
      <w:r w:rsidR="00D1070B">
        <w:rPr>
          <w:szCs w:val="28"/>
        </w:rPr>
        <w:t xml:space="preserve"> izpildei</w:t>
      </w:r>
      <w:r w:rsidR="00F21FC3">
        <w:rPr>
          <w:szCs w:val="28"/>
        </w:rPr>
        <w:t xml:space="preserve"> </w:t>
      </w:r>
      <w:r w:rsidR="00D92DA9">
        <w:rPr>
          <w:szCs w:val="28"/>
        </w:rPr>
        <w:t>un 38.</w:t>
      </w:r>
      <w:r w:rsidR="00D92DA9" w:rsidRPr="00F25FA5">
        <w:rPr>
          <w:szCs w:val="28"/>
          <w:vertAlign w:val="superscript"/>
        </w:rPr>
        <w:t xml:space="preserve">49 </w:t>
      </w:r>
      <w:r w:rsidR="00D92DA9">
        <w:rPr>
          <w:szCs w:val="28"/>
        </w:rPr>
        <w:t>punkt</w:t>
      </w:r>
      <w:r w:rsidR="003A4E7A">
        <w:rPr>
          <w:szCs w:val="28"/>
        </w:rPr>
        <w:t xml:space="preserve">ā minētajos </w:t>
      </w:r>
      <w:r w:rsidR="00673B26">
        <w:rPr>
          <w:szCs w:val="28"/>
        </w:rPr>
        <w:t xml:space="preserve">darba </w:t>
      </w:r>
      <w:r w:rsidR="003F2F97">
        <w:rPr>
          <w:szCs w:val="28"/>
        </w:rPr>
        <w:t xml:space="preserve">gadījumos </w:t>
      </w:r>
      <w:r w:rsidR="003A4E7A">
        <w:rPr>
          <w:szCs w:val="28"/>
        </w:rPr>
        <w:t xml:space="preserve">ārzemnieki </w:t>
      </w:r>
      <w:r w:rsidR="00D92DA9">
        <w:rPr>
          <w:szCs w:val="28"/>
        </w:rPr>
        <w:t>ieceļo Latvijas Republikā</w:t>
      </w:r>
      <w:r w:rsidR="003A4E7A">
        <w:rPr>
          <w:szCs w:val="28"/>
        </w:rPr>
        <w:t>, ja viņi atbilst kādam no šiem kritērijiem</w:t>
      </w:r>
      <w:r w:rsidR="00D92DA9">
        <w:rPr>
          <w:szCs w:val="28"/>
        </w:rPr>
        <w:t>:</w:t>
      </w:r>
    </w:p>
    <w:p w14:paraId="1011A6C6" w14:textId="1083FB85" w:rsidR="009B20C5" w:rsidRPr="009B20C5" w:rsidRDefault="009B20C5" w:rsidP="003F2F97">
      <w:pPr>
        <w:pStyle w:val="Title"/>
        <w:ind w:firstLine="720"/>
        <w:jc w:val="both"/>
        <w:rPr>
          <w:szCs w:val="28"/>
        </w:rPr>
      </w:pPr>
      <w:r w:rsidRPr="009B20C5">
        <w:rPr>
          <w:szCs w:val="28"/>
        </w:rPr>
        <w:t>38.</w:t>
      </w:r>
      <w:r w:rsidR="003A4E7A">
        <w:rPr>
          <w:szCs w:val="28"/>
          <w:vertAlign w:val="superscript"/>
        </w:rPr>
        <w:t xml:space="preserve">58 </w:t>
      </w:r>
      <w:r w:rsidRPr="009B20C5">
        <w:rPr>
          <w:szCs w:val="28"/>
        </w:rPr>
        <w:t xml:space="preserve">1. </w:t>
      </w:r>
      <w:r w:rsidR="001329A9">
        <w:rPr>
          <w:szCs w:val="28"/>
        </w:rPr>
        <w:t>ārzemnieka</w:t>
      </w:r>
      <w:r w:rsidR="001329A9" w:rsidRPr="009B20C5">
        <w:rPr>
          <w:szCs w:val="28"/>
        </w:rPr>
        <w:t xml:space="preserve"> </w:t>
      </w:r>
      <w:r w:rsidRPr="009B20C5">
        <w:rPr>
          <w:szCs w:val="28"/>
        </w:rPr>
        <w:t xml:space="preserve">ierašanās Latvijā ir saistīta ar Latvijā reģistrēta komersanta valdījumā esošu iekārtu darbības tehnisko apkopi vai jaunu iekārtu uzstādīšanu, ja to nevar nodrošināt pakalpojuma sniedzēji Latvijā un ja tas </w:t>
      </w:r>
      <w:r w:rsidRPr="009B20C5">
        <w:rPr>
          <w:szCs w:val="28"/>
        </w:rPr>
        <w:lastRenderedPageBreak/>
        <w:t xml:space="preserve">nepieciešams preču ražošanai vai pakalpojumu sniegšanai, vai komersanta saistību izpildei, kas saistītas ar publiskā iepirkuma līguma saistību izpildi, </w:t>
      </w:r>
    </w:p>
    <w:p w14:paraId="1037AEFB" w14:textId="3254DB5C" w:rsidR="009B20C5" w:rsidRPr="009B20C5" w:rsidRDefault="009B20C5" w:rsidP="009B20C5">
      <w:pPr>
        <w:pStyle w:val="Title"/>
        <w:jc w:val="both"/>
        <w:rPr>
          <w:szCs w:val="28"/>
        </w:rPr>
      </w:pPr>
      <w:r w:rsidRPr="009B20C5">
        <w:rPr>
          <w:szCs w:val="28"/>
        </w:rPr>
        <w:t>38.</w:t>
      </w:r>
      <w:r w:rsidR="003A4E7A">
        <w:rPr>
          <w:szCs w:val="28"/>
          <w:vertAlign w:val="superscript"/>
        </w:rPr>
        <w:t>58</w:t>
      </w:r>
      <w:r w:rsidR="003A4E7A">
        <w:rPr>
          <w:szCs w:val="28"/>
        </w:rPr>
        <w:t xml:space="preserve"> </w:t>
      </w:r>
      <w:r w:rsidRPr="009B20C5">
        <w:rPr>
          <w:szCs w:val="28"/>
        </w:rPr>
        <w:t xml:space="preserve">2. </w:t>
      </w:r>
      <w:r w:rsidR="001329A9" w:rsidRPr="009B20C5">
        <w:rPr>
          <w:szCs w:val="28"/>
        </w:rPr>
        <w:t>ār</w:t>
      </w:r>
      <w:r w:rsidR="001329A9">
        <w:rPr>
          <w:szCs w:val="28"/>
        </w:rPr>
        <w:t xml:space="preserve">zemnieka </w:t>
      </w:r>
      <w:r w:rsidR="00430007" w:rsidRPr="009B20C5">
        <w:rPr>
          <w:szCs w:val="28"/>
        </w:rPr>
        <w:t>ierašanās Latvijā ir saistīta ar Latvijā reģistrēta komersanta ražotu produktu vai pakalpojumu sertifikāciju, atestāciju vai atbilstības novērtēšanu, kā arī augsti kvalificētu darbinieku piesaistei, lai nodrošinātu attiecīgo preču vai pakalpojumu laišanu civiltiesiskā apgrozījumā vai komersanta saistību izpildei attiecībā uz līguma saistību izpildi;</w:t>
      </w:r>
    </w:p>
    <w:p w14:paraId="43409DBD" w14:textId="7C701B2E" w:rsidR="009B20C5" w:rsidRPr="009B20C5" w:rsidRDefault="009B20C5" w:rsidP="009B20C5">
      <w:pPr>
        <w:pStyle w:val="Title"/>
        <w:jc w:val="both"/>
        <w:rPr>
          <w:szCs w:val="28"/>
        </w:rPr>
      </w:pPr>
      <w:r w:rsidRPr="009B20C5">
        <w:rPr>
          <w:szCs w:val="28"/>
        </w:rPr>
        <w:t>38.</w:t>
      </w:r>
      <w:r w:rsidR="003A4E7A">
        <w:rPr>
          <w:szCs w:val="28"/>
          <w:vertAlign w:val="superscript"/>
        </w:rPr>
        <w:t>58</w:t>
      </w:r>
      <w:r w:rsidR="003A4E7A">
        <w:rPr>
          <w:szCs w:val="28"/>
        </w:rPr>
        <w:t xml:space="preserve"> </w:t>
      </w:r>
      <w:r w:rsidRPr="009B20C5">
        <w:rPr>
          <w:szCs w:val="28"/>
        </w:rPr>
        <w:t xml:space="preserve">3. </w:t>
      </w:r>
      <w:r w:rsidR="001329A9" w:rsidRPr="009B20C5">
        <w:rPr>
          <w:szCs w:val="28"/>
        </w:rPr>
        <w:t>ār</w:t>
      </w:r>
      <w:r w:rsidR="001329A9">
        <w:rPr>
          <w:szCs w:val="28"/>
        </w:rPr>
        <w:t>zemnieka</w:t>
      </w:r>
      <w:r w:rsidR="001329A9" w:rsidRPr="009B20C5">
        <w:rPr>
          <w:szCs w:val="28"/>
        </w:rPr>
        <w:t xml:space="preserve"> </w:t>
      </w:r>
      <w:r w:rsidRPr="009B20C5">
        <w:rPr>
          <w:szCs w:val="28"/>
        </w:rPr>
        <w:t>ierašanās Latvijā ir saistīta ar nacionālajai drošībai nozīmīgas komercsabiedrības valdījumā esošu iekārtu vai būvju tehnisko apkopi vai jaunu iekārtu uzstādīšanu, vai būvdarbiem, kas nepieciešami komersanta darbības vai kritiskās infrastruktūras uzturēšanas nodrošināšanai, vai ar būvniecības ieceres īstenošanu (tai skaitā inženierizpēti), ja tā attiecas uz objektu, kuram ir noteikts nacionālo interešu objekta statuss;</w:t>
      </w:r>
    </w:p>
    <w:p w14:paraId="20F02B3C" w14:textId="73CFADD7" w:rsidR="003A4E7A" w:rsidRDefault="009B20C5" w:rsidP="009B20C5">
      <w:pPr>
        <w:pStyle w:val="Title"/>
        <w:jc w:val="both"/>
        <w:rPr>
          <w:szCs w:val="28"/>
        </w:rPr>
      </w:pPr>
      <w:r w:rsidRPr="009B20C5">
        <w:rPr>
          <w:szCs w:val="28"/>
        </w:rPr>
        <w:t>38.</w:t>
      </w:r>
      <w:r w:rsidR="003A4E7A" w:rsidRPr="00F25FA5">
        <w:rPr>
          <w:szCs w:val="28"/>
          <w:vertAlign w:val="superscript"/>
        </w:rPr>
        <w:t>58</w:t>
      </w:r>
      <w:r w:rsidRPr="009B20C5">
        <w:rPr>
          <w:szCs w:val="28"/>
        </w:rPr>
        <w:t xml:space="preserve"> 4. </w:t>
      </w:r>
      <w:r w:rsidR="001329A9" w:rsidRPr="009B20C5">
        <w:rPr>
          <w:szCs w:val="28"/>
        </w:rPr>
        <w:t>ār</w:t>
      </w:r>
      <w:r w:rsidR="001329A9">
        <w:rPr>
          <w:szCs w:val="28"/>
        </w:rPr>
        <w:t>zemnieka</w:t>
      </w:r>
      <w:r w:rsidR="001329A9" w:rsidRPr="009B20C5">
        <w:rPr>
          <w:szCs w:val="28"/>
        </w:rPr>
        <w:t xml:space="preserve"> </w:t>
      </w:r>
      <w:r w:rsidRPr="009B20C5">
        <w:rPr>
          <w:szCs w:val="28"/>
        </w:rPr>
        <w:t xml:space="preserve">ierašanās Latvijā ir saistīta ar  Latvijas komersanta saistību izpildi attiecībā uz investīciju projekta īstenošanu Latvijā, kurā plānotā ieguldījumu summa pārsniedz vismaz vienu miljonu </w:t>
      </w:r>
      <w:proofErr w:type="spellStart"/>
      <w:r w:rsidRPr="009B20C5">
        <w:rPr>
          <w:szCs w:val="28"/>
        </w:rPr>
        <w:t>euro</w:t>
      </w:r>
      <w:proofErr w:type="spellEnd"/>
      <w:r w:rsidRPr="009B20C5">
        <w:rPr>
          <w:szCs w:val="28"/>
        </w:rPr>
        <w:t xml:space="preserve"> vai plānoto no jauna radīto darba vietu skaits ir lielāks par 20, kā arī Latvijā ražotu preču vai pakalpojumu eksporta darījuma noslēgšanu, ja potenciālā eksporta darījuma vērtība ir lielāka par simt tūkstošiem </w:t>
      </w:r>
      <w:proofErr w:type="spellStart"/>
      <w:r w:rsidRPr="009B20C5">
        <w:rPr>
          <w:szCs w:val="28"/>
        </w:rPr>
        <w:t>euro</w:t>
      </w:r>
      <w:proofErr w:type="spellEnd"/>
      <w:r w:rsidR="003A4E7A">
        <w:rPr>
          <w:szCs w:val="28"/>
        </w:rPr>
        <w:t>;</w:t>
      </w:r>
    </w:p>
    <w:p w14:paraId="38B772E4" w14:textId="014D144F" w:rsidR="00430007" w:rsidRPr="009B20C5" w:rsidRDefault="003A4E7A" w:rsidP="00430007">
      <w:pPr>
        <w:pStyle w:val="Title"/>
        <w:jc w:val="both"/>
        <w:rPr>
          <w:szCs w:val="28"/>
        </w:rPr>
      </w:pPr>
      <w:r w:rsidRPr="009B20C5">
        <w:rPr>
          <w:szCs w:val="28"/>
        </w:rPr>
        <w:t>38.</w:t>
      </w:r>
      <w:r w:rsidRPr="00B76713">
        <w:rPr>
          <w:szCs w:val="28"/>
          <w:vertAlign w:val="superscript"/>
        </w:rPr>
        <w:t>58</w:t>
      </w:r>
      <w:r w:rsidRPr="009B20C5">
        <w:rPr>
          <w:szCs w:val="28"/>
        </w:rPr>
        <w:t xml:space="preserve"> </w:t>
      </w:r>
      <w:r>
        <w:rPr>
          <w:szCs w:val="28"/>
        </w:rPr>
        <w:t>5</w:t>
      </w:r>
      <w:r w:rsidRPr="009B20C5">
        <w:rPr>
          <w:szCs w:val="28"/>
        </w:rPr>
        <w:t>.</w:t>
      </w:r>
      <w:r w:rsidR="00430007">
        <w:rPr>
          <w:szCs w:val="28"/>
        </w:rPr>
        <w:t xml:space="preserve"> </w:t>
      </w:r>
      <w:r w:rsidR="001329A9" w:rsidRPr="009B20C5">
        <w:rPr>
          <w:szCs w:val="28"/>
        </w:rPr>
        <w:t>ār</w:t>
      </w:r>
      <w:r w:rsidR="001329A9">
        <w:rPr>
          <w:szCs w:val="28"/>
        </w:rPr>
        <w:t>zemniek</w:t>
      </w:r>
      <w:r w:rsidR="001329A9" w:rsidRPr="009B20C5">
        <w:rPr>
          <w:szCs w:val="28"/>
        </w:rPr>
        <w:t xml:space="preserve">a </w:t>
      </w:r>
      <w:r w:rsidR="00430007" w:rsidRPr="009B20C5">
        <w:rPr>
          <w:szCs w:val="28"/>
        </w:rPr>
        <w:t>ierašanās Latvijā ir saistīta ar saistību izpildi attiecībā uz sezonas darbu veikšanu lauksaimniecības, mežsaimniecības, zivkopības un pārtikas ražošanas nozarē;</w:t>
      </w:r>
    </w:p>
    <w:p w14:paraId="70BF635A" w14:textId="49B0282D" w:rsidR="00430007" w:rsidRDefault="00430007" w:rsidP="00430007">
      <w:pPr>
        <w:pStyle w:val="Title"/>
        <w:jc w:val="both"/>
        <w:rPr>
          <w:szCs w:val="28"/>
        </w:rPr>
      </w:pPr>
      <w:r w:rsidRPr="009B20C5">
        <w:rPr>
          <w:szCs w:val="28"/>
        </w:rPr>
        <w:t>38.</w:t>
      </w:r>
      <w:r>
        <w:rPr>
          <w:szCs w:val="28"/>
          <w:vertAlign w:val="superscript"/>
        </w:rPr>
        <w:t xml:space="preserve">58 </w:t>
      </w:r>
      <w:r w:rsidRPr="009B20C5">
        <w:rPr>
          <w:szCs w:val="28"/>
        </w:rPr>
        <w:t xml:space="preserve">6. </w:t>
      </w:r>
      <w:r w:rsidR="001329A9" w:rsidRPr="009B20C5">
        <w:rPr>
          <w:szCs w:val="28"/>
        </w:rPr>
        <w:t>ā</w:t>
      </w:r>
      <w:r w:rsidR="001329A9">
        <w:rPr>
          <w:szCs w:val="28"/>
        </w:rPr>
        <w:t xml:space="preserve">rzemnieka </w:t>
      </w:r>
      <w:r w:rsidRPr="009B20C5">
        <w:rPr>
          <w:szCs w:val="28"/>
        </w:rPr>
        <w:t>ierašanās Latvijā ir saistīta ar sportista vai sport</w:t>
      </w:r>
      <w:r>
        <w:rPr>
          <w:szCs w:val="28"/>
        </w:rPr>
        <w:t>a darbinieka pienākumu izpildi</w:t>
      </w:r>
      <w:r w:rsidR="009163A7">
        <w:rPr>
          <w:szCs w:val="28"/>
        </w:rPr>
        <w:t>;”</w:t>
      </w:r>
    </w:p>
    <w:p w14:paraId="7D314814" w14:textId="77777777" w:rsidR="00BC211F" w:rsidRPr="009B20C5" w:rsidRDefault="00BC211F" w:rsidP="00430007">
      <w:pPr>
        <w:pStyle w:val="Title"/>
        <w:jc w:val="both"/>
        <w:rPr>
          <w:szCs w:val="28"/>
        </w:rPr>
      </w:pPr>
    </w:p>
    <w:p w14:paraId="27613CD2" w14:textId="0E099D9E" w:rsidR="00BC211F" w:rsidRDefault="00BC211F" w:rsidP="00E51146">
      <w:pPr>
        <w:pStyle w:val="Title"/>
        <w:numPr>
          <w:ilvl w:val="0"/>
          <w:numId w:val="17"/>
        </w:numPr>
        <w:jc w:val="both"/>
        <w:rPr>
          <w:szCs w:val="28"/>
        </w:rPr>
      </w:pPr>
      <w:r>
        <w:rPr>
          <w:szCs w:val="28"/>
        </w:rPr>
        <w:t xml:space="preserve">Papildināt </w:t>
      </w:r>
      <w:r w:rsidR="00A37B83">
        <w:rPr>
          <w:szCs w:val="28"/>
        </w:rPr>
        <w:t>noteikumus ar</w:t>
      </w:r>
      <w:r>
        <w:rPr>
          <w:szCs w:val="28"/>
        </w:rPr>
        <w:t xml:space="preserve"> 38.</w:t>
      </w:r>
      <w:r w:rsidRPr="00F25FA5">
        <w:rPr>
          <w:szCs w:val="28"/>
          <w:vertAlign w:val="superscript"/>
        </w:rPr>
        <w:t>5</w:t>
      </w:r>
      <w:r>
        <w:rPr>
          <w:szCs w:val="28"/>
          <w:vertAlign w:val="superscript"/>
        </w:rPr>
        <w:t>9</w:t>
      </w:r>
      <w:r w:rsidRPr="00F25FA5">
        <w:rPr>
          <w:szCs w:val="28"/>
          <w:vertAlign w:val="superscript"/>
        </w:rPr>
        <w:t xml:space="preserve"> </w:t>
      </w:r>
      <w:r>
        <w:rPr>
          <w:szCs w:val="28"/>
        </w:rPr>
        <w:t>punktu:</w:t>
      </w:r>
    </w:p>
    <w:p w14:paraId="63692B02" w14:textId="77777777" w:rsidR="00BC211F" w:rsidRDefault="00BC211F" w:rsidP="00E51146">
      <w:pPr>
        <w:pStyle w:val="Title"/>
        <w:ind w:left="720"/>
        <w:jc w:val="both"/>
        <w:rPr>
          <w:szCs w:val="28"/>
        </w:rPr>
      </w:pPr>
    </w:p>
    <w:p w14:paraId="2A2CF399" w14:textId="1B37BC00" w:rsidR="007B4920" w:rsidRPr="007B4920" w:rsidRDefault="00BC211F" w:rsidP="007B4920">
      <w:pPr>
        <w:pStyle w:val="Title"/>
        <w:jc w:val="both"/>
        <w:rPr>
          <w:szCs w:val="28"/>
        </w:rPr>
      </w:pPr>
      <w:r w:rsidRPr="007B4920">
        <w:rPr>
          <w:szCs w:val="28"/>
        </w:rPr>
        <w:t>“38.</w:t>
      </w:r>
      <w:r w:rsidRPr="007B4920">
        <w:rPr>
          <w:szCs w:val="28"/>
          <w:vertAlign w:val="superscript"/>
        </w:rPr>
        <w:t xml:space="preserve">59 </w:t>
      </w:r>
      <w:r w:rsidR="00430007" w:rsidRPr="007B4920">
        <w:rPr>
          <w:szCs w:val="28"/>
        </w:rPr>
        <w:t xml:space="preserve">Ja </w:t>
      </w:r>
      <w:r w:rsidRPr="007B4920">
        <w:rPr>
          <w:szCs w:val="28"/>
        </w:rPr>
        <w:t xml:space="preserve">ārzemnieka </w:t>
      </w:r>
      <w:r w:rsidR="003A4E7A" w:rsidRPr="007B4920">
        <w:rPr>
          <w:szCs w:val="28"/>
        </w:rPr>
        <w:t xml:space="preserve">ieceļošanai Latvijā </w:t>
      </w:r>
      <w:r w:rsidR="00F25FA5" w:rsidRPr="007B4920">
        <w:rPr>
          <w:szCs w:val="28"/>
        </w:rPr>
        <w:t xml:space="preserve">nodarbinātības nolūkā </w:t>
      </w:r>
      <w:r w:rsidR="003A4E7A" w:rsidRPr="007B4920">
        <w:rPr>
          <w:szCs w:val="28"/>
        </w:rPr>
        <w:t>nav nepieciešama vīza vai uzturēšanās atļauja</w:t>
      </w:r>
      <w:r w:rsidR="00411A69" w:rsidRPr="007B4920">
        <w:rPr>
          <w:szCs w:val="28"/>
        </w:rPr>
        <w:t xml:space="preserve"> vai viņam nav uzaicinātāja</w:t>
      </w:r>
      <w:r w:rsidR="00430007" w:rsidRPr="007B4920">
        <w:rPr>
          <w:szCs w:val="28"/>
        </w:rPr>
        <w:t xml:space="preserve">, viņa atbilstību kādam no </w:t>
      </w:r>
      <w:r w:rsidR="009163A7">
        <w:rPr>
          <w:szCs w:val="28"/>
        </w:rPr>
        <w:t>šo noteikumu 38.</w:t>
      </w:r>
      <w:r w:rsidR="009163A7" w:rsidRPr="00F25FA5">
        <w:rPr>
          <w:szCs w:val="28"/>
          <w:vertAlign w:val="superscript"/>
        </w:rPr>
        <w:t xml:space="preserve">58 </w:t>
      </w:r>
      <w:r w:rsidR="009163A7">
        <w:rPr>
          <w:szCs w:val="28"/>
        </w:rPr>
        <w:t xml:space="preserve">punktā minētajiem </w:t>
      </w:r>
      <w:r w:rsidR="00430007" w:rsidRPr="007B4920">
        <w:rPr>
          <w:szCs w:val="28"/>
        </w:rPr>
        <w:t>kritērijiem apliecina Latvijas Investīciju un attīstības aģentūra</w:t>
      </w:r>
      <w:r w:rsidR="007B4920" w:rsidRPr="007B4920">
        <w:rPr>
          <w:szCs w:val="28"/>
        </w:rPr>
        <w:t>. Kopā ar pieteikumu komersants Latvijas Investīciju un attīstības aģentūrai iesniedz apliecinājumu par to, ka ārzemnieks ievēros visus ierobežojumus, kas noteikti Covid-19 infekcijas izplatības novēršanai ieceļošanai vai nodarbinātības veikšanai Latvijas Republikā, un dokumentus, kas apliecina ārzemnieka ierašanās atbilstību kādam no minētajiem kritērijiem</w:t>
      </w:r>
      <w:r w:rsidR="009163A7">
        <w:rPr>
          <w:szCs w:val="28"/>
        </w:rPr>
        <w:t>;</w:t>
      </w:r>
      <w:r w:rsidR="007B4920" w:rsidRPr="007B4920">
        <w:rPr>
          <w:szCs w:val="28"/>
        </w:rPr>
        <w:t xml:space="preserve">” </w:t>
      </w:r>
    </w:p>
    <w:p w14:paraId="79535B51" w14:textId="1989F852" w:rsidR="00430007" w:rsidRDefault="00430007" w:rsidP="00430007">
      <w:pPr>
        <w:pStyle w:val="Title"/>
        <w:jc w:val="both"/>
        <w:rPr>
          <w:szCs w:val="28"/>
        </w:rPr>
      </w:pPr>
    </w:p>
    <w:p w14:paraId="57CA6B53" w14:textId="4251B913" w:rsidR="00C93AFB" w:rsidRDefault="00C93AFB" w:rsidP="00430007">
      <w:pPr>
        <w:pStyle w:val="Title"/>
        <w:jc w:val="both"/>
        <w:rPr>
          <w:szCs w:val="28"/>
        </w:rPr>
      </w:pPr>
    </w:p>
    <w:p w14:paraId="5435F8C0" w14:textId="50D22C24" w:rsidR="00C93AFB" w:rsidRPr="00C93AFB" w:rsidRDefault="00C93AFB" w:rsidP="00E51146">
      <w:pPr>
        <w:pStyle w:val="Title"/>
        <w:numPr>
          <w:ilvl w:val="0"/>
          <w:numId w:val="17"/>
        </w:numPr>
        <w:jc w:val="both"/>
        <w:rPr>
          <w:szCs w:val="28"/>
        </w:rPr>
      </w:pPr>
      <w:r>
        <w:rPr>
          <w:szCs w:val="28"/>
        </w:rPr>
        <w:t xml:space="preserve">Papildināt </w:t>
      </w:r>
      <w:r w:rsidR="00A37B83">
        <w:rPr>
          <w:szCs w:val="28"/>
        </w:rPr>
        <w:t>noteikumus ar</w:t>
      </w:r>
      <w:r>
        <w:rPr>
          <w:szCs w:val="28"/>
        </w:rPr>
        <w:t xml:space="preserve"> 38.</w:t>
      </w:r>
      <w:r>
        <w:rPr>
          <w:szCs w:val="28"/>
          <w:vertAlign w:val="superscript"/>
        </w:rPr>
        <w:t>60</w:t>
      </w:r>
      <w:r w:rsidRPr="00F25FA5">
        <w:rPr>
          <w:szCs w:val="28"/>
          <w:vertAlign w:val="superscript"/>
        </w:rPr>
        <w:t xml:space="preserve"> </w:t>
      </w:r>
      <w:r>
        <w:rPr>
          <w:szCs w:val="28"/>
        </w:rPr>
        <w:t>punktu:</w:t>
      </w:r>
    </w:p>
    <w:p w14:paraId="52C5E1AE" w14:textId="77777777" w:rsidR="00C93AFB" w:rsidRDefault="00C93AFB" w:rsidP="00430007">
      <w:pPr>
        <w:pStyle w:val="Title"/>
        <w:jc w:val="both"/>
        <w:rPr>
          <w:szCs w:val="28"/>
        </w:rPr>
      </w:pPr>
    </w:p>
    <w:p w14:paraId="6BF69731" w14:textId="1A5297B1" w:rsidR="00430007" w:rsidRPr="009B20C5" w:rsidRDefault="00C93AFB" w:rsidP="00E51146">
      <w:pPr>
        <w:pStyle w:val="Title"/>
        <w:jc w:val="both"/>
        <w:rPr>
          <w:szCs w:val="28"/>
        </w:rPr>
      </w:pPr>
      <w:r>
        <w:rPr>
          <w:szCs w:val="28"/>
        </w:rPr>
        <w:t>“38.</w:t>
      </w:r>
      <w:r>
        <w:rPr>
          <w:szCs w:val="28"/>
          <w:vertAlign w:val="superscript"/>
        </w:rPr>
        <w:t>60</w:t>
      </w:r>
      <w:r w:rsidRPr="00F25FA5">
        <w:rPr>
          <w:szCs w:val="28"/>
          <w:vertAlign w:val="superscript"/>
        </w:rPr>
        <w:t xml:space="preserve"> </w:t>
      </w:r>
      <w:r w:rsidR="00430007">
        <w:rPr>
          <w:szCs w:val="28"/>
        </w:rPr>
        <w:t xml:space="preserve">Ja ārzemnieka ieceļošanai Latvijā </w:t>
      </w:r>
      <w:r w:rsidR="00F25FA5">
        <w:rPr>
          <w:szCs w:val="28"/>
        </w:rPr>
        <w:t xml:space="preserve">nodarbinātības nolūkā </w:t>
      </w:r>
      <w:r w:rsidR="00430007">
        <w:rPr>
          <w:szCs w:val="28"/>
        </w:rPr>
        <w:t xml:space="preserve">ir nepieciešama vīza vai uzturēšanās atļauja, viņa atbilstību kādam no </w:t>
      </w:r>
      <w:r w:rsidR="009163A7">
        <w:rPr>
          <w:szCs w:val="28"/>
        </w:rPr>
        <w:t>šo noteikumu 38.</w:t>
      </w:r>
      <w:r w:rsidR="009163A7" w:rsidRPr="00F25FA5">
        <w:rPr>
          <w:szCs w:val="28"/>
          <w:vertAlign w:val="superscript"/>
        </w:rPr>
        <w:t xml:space="preserve">58 </w:t>
      </w:r>
      <w:r w:rsidR="009163A7">
        <w:rPr>
          <w:szCs w:val="28"/>
        </w:rPr>
        <w:t xml:space="preserve">punktā minētajiem </w:t>
      </w:r>
      <w:r w:rsidR="00430007">
        <w:rPr>
          <w:szCs w:val="28"/>
        </w:rPr>
        <w:t>kritērijiem apliecina Pilsonības un migrācijas lietu pārvalde, apstiprinot ielūgumu vai izsaukumu</w:t>
      </w:r>
      <w:r w:rsidR="00411A69">
        <w:rPr>
          <w:szCs w:val="28"/>
        </w:rPr>
        <w:t xml:space="preserve"> vai pieņemot lēmumu par uzturēšanās atļaujas piešķiršanu</w:t>
      </w:r>
      <w:r w:rsidR="009C71EF">
        <w:rPr>
          <w:szCs w:val="28"/>
        </w:rPr>
        <w:t xml:space="preserve">. Ielūguma, izsaukuma vai uzturēšanās atļaujas pieteikumam </w:t>
      </w:r>
      <w:r w:rsidR="009C71EF">
        <w:rPr>
          <w:szCs w:val="28"/>
        </w:rPr>
        <w:lastRenderedPageBreak/>
        <w:t xml:space="preserve">iesniedzējs </w:t>
      </w:r>
      <w:r w:rsidR="009B20C5" w:rsidRPr="009B20C5">
        <w:rPr>
          <w:szCs w:val="28"/>
        </w:rPr>
        <w:t xml:space="preserve">pievieno apliecinājumu par to, ka ārzemnieks ievēros visus ierobežojumus, kas noteikti Covid-19 infekcijas izplatības novēršanai ieceļošanai vai nodarbinātības veikšanai Latvijas Republikā, un dokumentus, kas apliecina ārzemnieka ierašanās atbilstību kādam no </w:t>
      </w:r>
      <w:r w:rsidR="00430007">
        <w:rPr>
          <w:szCs w:val="28"/>
        </w:rPr>
        <w:t xml:space="preserve">minētajiem </w:t>
      </w:r>
      <w:r w:rsidR="009B20C5" w:rsidRPr="009B20C5">
        <w:rPr>
          <w:szCs w:val="28"/>
        </w:rPr>
        <w:t>kritērijiem</w:t>
      </w:r>
      <w:r w:rsidR="009163A7">
        <w:rPr>
          <w:szCs w:val="28"/>
        </w:rPr>
        <w:t>;</w:t>
      </w:r>
      <w:r w:rsidR="00673B26">
        <w:rPr>
          <w:szCs w:val="28"/>
        </w:rPr>
        <w:t>”</w:t>
      </w:r>
      <w:r w:rsidR="00430007">
        <w:rPr>
          <w:szCs w:val="28"/>
        </w:rPr>
        <w:t xml:space="preserve"> </w:t>
      </w:r>
    </w:p>
    <w:p w14:paraId="2BE0D91D" w14:textId="77777777" w:rsidR="009B20C5" w:rsidRPr="009B20C5" w:rsidRDefault="009B20C5" w:rsidP="009B20C5">
      <w:pPr>
        <w:pStyle w:val="Title"/>
        <w:jc w:val="both"/>
        <w:rPr>
          <w:szCs w:val="28"/>
        </w:rPr>
      </w:pPr>
    </w:p>
    <w:p w14:paraId="6BF5EFD8" w14:textId="77777777" w:rsidR="009B20C5" w:rsidRPr="009B20C5" w:rsidRDefault="009B20C5" w:rsidP="009B20C5">
      <w:pPr>
        <w:pStyle w:val="Title"/>
        <w:jc w:val="both"/>
        <w:rPr>
          <w:szCs w:val="28"/>
        </w:rPr>
      </w:pPr>
    </w:p>
    <w:p w14:paraId="54FF2827" w14:textId="061E78CB" w:rsidR="009B20C5" w:rsidRDefault="009B20C5" w:rsidP="00A37B83">
      <w:pPr>
        <w:pStyle w:val="Title"/>
        <w:numPr>
          <w:ilvl w:val="0"/>
          <w:numId w:val="17"/>
        </w:numPr>
        <w:jc w:val="both"/>
        <w:rPr>
          <w:szCs w:val="28"/>
        </w:rPr>
      </w:pPr>
      <w:r w:rsidRPr="009B20C5">
        <w:rPr>
          <w:szCs w:val="28"/>
        </w:rPr>
        <w:t xml:space="preserve">Izteikt 59.2. </w:t>
      </w:r>
      <w:r w:rsidR="00A37B83">
        <w:rPr>
          <w:szCs w:val="28"/>
        </w:rPr>
        <w:t>apakš</w:t>
      </w:r>
      <w:r w:rsidRPr="009B20C5">
        <w:rPr>
          <w:szCs w:val="28"/>
        </w:rPr>
        <w:t>punktu šādā redakcijā:</w:t>
      </w:r>
    </w:p>
    <w:p w14:paraId="5BB45594" w14:textId="77777777" w:rsidR="000D15D1" w:rsidRPr="009B20C5" w:rsidRDefault="000D15D1" w:rsidP="000D15D1">
      <w:pPr>
        <w:pStyle w:val="Title"/>
        <w:ind w:left="720"/>
        <w:jc w:val="both"/>
        <w:rPr>
          <w:szCs w:val="28"/>
        </w:rPr>
      </w:pPr>
    </w:p>
    <w:p w14:paraId="304400CF" w14:textId="7C8447A3" w:rsidR="009B20C5" w:rsidRDefault="009B20C5" w:rsidP="009B20C5">
      <w:pPr>
        <w:pStyle w:val="Title"/>
        <w:jc w:val="both"/>
        <w:rPr>
          <w:szCs w:val="28"/>
        </w:rPr>
      </w:pPr>
      <w:r w:rsidRPr="009B20C5">
        <w:rPr>
          <w:szCs w:val="28"/>
        </w:rPr>
        <w:t xml:space="preserve">“59.2. </w:t>
      </w:r>
      <w:r w:rsidR="001329A9" w:rsidRPr="009B20C5">
        <w:rPr>
          <w:szCs w:val="28"/>
        </w:rPr>
        <w:t>ār</w:t>
      </w:r>
      <w:r w:rsidR="001329A9">
        <w:rPr>
          <w:szCs w:val="28"/>
        </w:rPr>
        <w:t>zemnieka</w:t>
      </w:r>
      <w:r w:rsidR="001329A9" w:rsidRPr="009B20C5">
        <w:rPr>
          <w:szCs w:val="28"/>
        </w:rPr>
        <w:t xml:space="preserve"> </w:t>
      </w:r>
      <w:r w:rsidRPr="009B20C5">
        <w:rPr>
          <w:szCs w:val="28"/>
        </w:rPr>
        <w:t>ierašanās Latvijā ir saistīta ar Latvijā reģistrēta komersanta ražotu produktu vai pakalpojumu sertifikāciju, atestāciju vai atbilstības novērtēšanu, lai nodrošinātu attiecīgo preču vai pakalpojumu laišanu civiltiesiskā apgrozījumā, ko apliecina attiecīgs Latvijā reģistrēta komersanta apliecinājums saskaņā ar šo noteikumu 60. punktu;”</w:t>
      </w:r>
    </w:p>
    <w:p w14:paraId="3BDFCA35" w14:textId="77777777" w:rsidR="000D15D1" w:rsidRPr="009B20C5" w:rsidRDefault="000D15D1" w:rsidP="009B20C5">
      <w:pPr>
        <w:pStyle w:val="Title"/>
        <w:jc w:val="both"/>
        <w:rPr>
          <w:szCs w:val="28"/>
        </w:rPr>
      </w:pPr>
    </w:p>
    <w:p w14:paraId="135D3843" w14:textId="0F513AD3" w:rsidR="009B20C5" w:rsidRPr="009B20C5" w:rsidRDefault="009B20C5" w:rsidP="00A37B83">
      <w:pPr>
        <w:pStyle w:val="Title"/>
        <w:numPr>
          <w:ilvl w:val="0"/>
          <w:numId w:val="17"/>
        </w:numPr>
        <w:jc w:val="both"/>
        <w:rPr>
          <w:szCs w:val="28"/>
        </w:rPr>
      </w:pPr>
      <w:r w:rsidRPr="009B20C5">
        <w:rPr>
          <w:szCs w:val="28"/>
        </w:rPr>
        <w:t>Svītrot 59.5. apakšpunktu;</w:t>
      </w:r>
    </w:p>
    <w:p w14:paraId="7A44101E" w14:textId="77777777" w:rsidR="009B20C5" w:rsidRPr="009B20C5" w:rsidRDefault="009B20C5" w:rsidP="009B20C5">
      <w:pPr>
        <w:pStyle w:val="Title"/>
        <w:jc w:val="both"/>
        <w:rPr>
          <w:szCs w:val="28"/>
        </w:rPr>
      </w:pPr>
    </w:p>
    <w:p w14:paraId="202B4E6E" w14:textId="3A4A5C09" w:rsidR="009B20C5" w:rsidRDefault="009B20C5" w:rsidP="00A37B83">
      <w:pPr>
        <w:pStyle w:val="Title"/>
        <w:numPr>
          <w:ilvl w:val="0"/>
          <w:numId w:val="17"/>
        </w:numPr>
        <w:jc w:val="both"/>
        <w:rPr>
          <w:szCs w:val="28"/>
        </w:rPr>
      </w:pPr>
      <w:r w:rsidRPr="009B20C5">
        <w:rPr>
          <w:szCs w:val="28"/>
        </w:rPr>
        <w:t>Izteikt 60. punktu šādā redakcijā:</w:t>
      </w:r>
    </w:p>
    <w:p w14:paraId="386C8B6F" w14:textId="77777777" w:rsidR="000D15D1" w:rsidRPr="009B20C5" w:rsidRDefault="000D15D1" w:rsidP="000D15D1">
      <w:pPr>
        <w:pStyle w:val="Title"/>
        <w:jc w:val="both"/>
        <w:rPr>
          <w:szCs w:val="28"/>
        </w:rPr>
      </w:pPr>
    </w:p>
    <w:p w14:paraId="372DE104" w14:textId="6C102845" w:rsidR="009B20C5" w:rsidRPr="009B20C5" w:rsidRDefault="009B20C5" w:rsidP="009B20C5">
      <w:pPr>
        <w:pStyle w:val="Title"/>
        <w:jc w:val="both"/>
        <w:rPr>
          <w:szCs w:val="28"/>
        </w:rPr>
      </w:pPr>
      <w:r w:rsidRPr="009B20C5">
        <w:rPr>
          <w:szCs w:val="28"/>
        </w:rPr>
        <w:t xml:space="preserve">“60. Šo noteikumu 59.1., 59.2., 59.3., 59.4. un 59.6. apakšpunktā minētajā gadījumā uz </w:t>
      </w:r>
      <w:r w:rsidR="001329A9" w:rsidRPr="009B20C5">
        <w:rPr>
          <w:szCs w:val="28"/>
        </w:rPr>
        <w:t>ār</w:t>
      </w:r>
      <w:r w:rsidR="001329A9">
        <w:rPr>
          <w:szCs w:val="28"/>
        </w:rPr>
        <w:t>zemnieku</w:t>
      </w:r>
      <w:r w:rsidR="001329A9" w:rsidRPr="009B20C5">
        <w:rPr>
          <w:szCs w:val="28"/>
        </w:rPr>
        <w:t xml:space="preserve"> </w:t>
      </w:r>
      <w:r w:rsidRPr="009B20C5">
        <w:rPr>
          <w:szCs w:val="28"/>
        </w:rPr>
        <w:t xml:space="preserve">netiek attiecināta šo noteikumu 56.1. apakšpunktā minētā prasība, ja Latvijas komersants, kura saistību izpildei Latvijā ir ieradies </w:t>
      </w:r>
      <w:r w:rsidR="001329A9" w:rsidRPr="009B20C5">
        <w:rPr>
          <w:szCs w:val="28"/>
        </w:rPr>
        <w:t>ār</w:t>
      </w:r>
      <w:r w:rsidR="001329A9">
        <w:rPr>
          <w:szCs w:val="28"/>
        </w:rPr>
        <w:t>zemnieks</w:t>
      </w:r>
      <w:r w:rsidRPr="009B20C5">
        <w:rPr>
          <w:szCs w:val="28"/>
        </w:rPr>
        <w:t>, iesniedz Latvijas Investīciju un attīstības aģentūrā apliecinājumu par:”</w:t>
      </w:r>
    </w:p>
    <w:p w14:paraId="761E1910" w14:textId="77777777" w:rsidR="009B00DE" w:rsidRPr="002A7FFC" w:rsidRDefault="009B00DE" w:rsidP="009B00DE">
      <w:pPr>
        <w:pStyle w:val="Title"/>
        <w:jc w:val="both"/>
        <w:rPr>
          <w:szCs w:val="28"/>
        </w:rPr>
      </w:pPr>
    </w:p>
    <w:p w14:paraId="7BB46701" w14:textId="77777777" w:rsidR="009B00DE" w:rsidRPr="002A7FFC" w:rsidRDefault="009B00DE" w:rsidP="0008412A">
      <w:pPr>
        <w:pStyle w:val="Title"/>
        <w:jc w:val="both"/>
        <w:rPr>
          <w:szCs w:val="28"/>
        </w:rPr>
      </w:pPr>
    </w:p>
    <w:p w14:paraId="52E09CA7" w14:textId="77777777" w:rsidR="00DC7E78" w:rsidRPr="001D772F" w:rsidRDefault="00DC7E78" w:rsidP="3069D340">
      <w:pPr>
        <w:pStyle w:val="Title"/>
        <w:ind w:firstLine="709"/>
        <w:jc w:val="both"/>
        <w:outlineLvl w:val="0"/>
        <w:rPr>
          <w:szCs w:val="28"/>
        </w:rPr>
      </w:pPr>
    </w:p>
    <w:p w14:paraId="0DE6A649" w14:textId="77777777" w:rsidR="02F66425" w:rsidRPr="001D772F" w:rsidRDefault="02F66425" w:rsidP="02F66425">
      <w:pPr>
        <w:pStyle w:val="Title"/>
        <w:ind w:firstLine="709"/>
        <w:jc w:val="both"/>
        <w:outlineLvl w:val="0"/>
        <w:rPr>
          <w:szCs w:val="28"/>
        </w:rPr>
      </w:pPr>
    </w:p>
    <w:p w14:paraId="6485FC69" w14:textId="77777777" w:rsidR="006457F2" w:rsidRPr="002A7FFC" w:rsidRDefault="006457F2" w:rsidP="3069D340">
      <w:pPr>
        <w:pStyle w:val="naisf"/>
        <w:tabs>
          <w:tab w:val="left" w:pos="6521"/>
          <w:tab w:val="right" w:pos="8820"/>
        </w:tabs>
        <w:spacing w:before="0" w:after="0"/>
        <w:ind w:firstLine="709"/>
        <w:rPr>
          <w:sz w:val="28"/>
          <w:szCs w:val="28"/>
        </w:rPr>
      </w:pPr>
      <w:r w:rsidRPr="002A7FFC">
        <w:rPr>
          <w:sz w:val="28"/>
          <w:szCs w:val="28"/>
        </w:rPr>
        <w:t>Ministru prezidents</w:t>
      </w:r>
      <w:r w:rsidRPr="002A7FFC">
        <w:rPr>
          <w:sz w:val="28"/>
          <w:szCs w:val="28"/>
        </w:rPr>
        <w:tab/>
      </w:r>
      <w:r w:rsidR="00744F76" w:rsidRPr="002A7FFC">
        <w:rPr>
          <w:sz w:val="28"/>
          <w:szCs w:val="28"/>
        </w:rPr>
        <w:t>A. K. Kariņš</w:t>
      </w:r>
    </w:p>
    <w:p w14:paraId="03312356" w14:textId="77777777" w:rsidR="006457F2" w:rsidRPr="002A7FFC" w:rsidRDefault="006457F2" w:rsidP="3069D340">
      <w:pPr>
        <w:pStyle w:val="naisf"/>
        <w:tabs>
          <w:tab w:val="right" w:pos="9000"/>
        </w:tabs>
        <w:spacing w:before="0" w:after="0"/>
        <w:ind w:firstLine="709"/>
        <w:rPr>
          <w:sz w:val="28"/>
          <w:szCs w:val="28"/>
        </w:rPr>
      </w:pPr>
    </w:p>
    <w:p w14:paraId="0F254FE5" w14:textId="77777777" w:rsidR="006457F2" w:rsidRPr="002A7FFC" w:rsidRDefault="006457F2" w:rsidP="3069D340">
      <w:pPr>
        <w:pStyle w:val="naisf"/>
        <w:tabs>
          <w:tab w:val="right" w:pos="9000"/>
        </w:tabs>
        <w:spacing w:before="0" w:after="0"/>
        <w:ind w:firstLine="709"/>
        <w:rPr>
          <w:sz w:val="28"/>
          <w:szCs w:val="28"/>
        </w:rPr>
      </w:pPr>
    </w:p>
    <w:p w14:paraId="2576B9C5" w14:textId="77777777" w:rsidR="00C7074D" w:rsidRDefault="00C7074D" w:rsidP="00C7074D">
      <w:pPr>
        <w:tabs>
          <w:tab w:val="left" w:pos="6521"/>
          <w:tab w:val="right" w:pos="8820"/>
        </w:tabs>
        <w:ind w:firstLine="709"/>
        <w:rPr>
          <w:sz w:val="28"/>
          <w:szCs w:val="28"/>
        </w:rPr>
      </w:pPr>
    </w:p>
    <w:p w14:paraId="56C1802C" w14:textId="77777777" w:rsidR="006E083B" w:rsidRPr="00C7074D" w:rsidRDefault="4FA00D1E" w:rsidP="00C7074D">
      <w:pPr>
        <w:tabs>
          <w:tab w:val="left" w:pos="6521"/>
          <w:tab w:val="right" w:pos="8820"/>
        </w:tabs>
        <w:ind w:firstLine="709"/>
      </w:pPr>
      <w:r w:rsidRPr="7F3C9B9B">
        <w:rPr>
          <w:sz w:val="28"/>
          <w:szCs w:val="28"/>
        </w:rPr>
        <w:t>Ekonomikas ministr</w:t>
      </w:r>
      <w:r w:rsidR="00C7074D">
        <w:rPr>
          <w:sz w:val="28"/>
          <w:szCs w:val="28"/>
        </w:rPr>
        <w:t>s</w:t>
      </w:r>
      <w:r w:rsidR="00C7074D">
        <w:t xml:space="preserve">                                                          </w:t>
      </w:r>
      <w:r w:rsidR="00C7074D">
        <w:rPr>
          <w:sz w:val="28"/>
          <w:szCs w:val="28"/>
        </w:rPr>
        <w:t>J</w:t>
      </w:r>
      <w:r w:rsidR="78D3E297" w:rsidRPr="7F3C9B9B">
        <w:rPr>
          <w:sz w:val="28"/>
          <w:szCs w:val="28"/>
        </w:rPr>
        <w:t>.</w:t>
      </w:r>
      <w:r w:rsidR="00C7074D">
        <w:rPr>
          <w:sz w:val="28"/>
          <w:szCs w:val="28"/>
        </w:rPr>
        <w:t xml:space="preserve"> Vitenbergs</w:t>
      </w:r>
    </w:p>
    <w:sectPr w:rsidR="006E083B" w:rsidRPr="00C7074D" w:rsidSect="0097781C">
      <w:headerReference w:type="default" r:id="rId15"/>
      <w:footerReference w:type="default" r:id="rId16"/>
      <w:headerReference w:type="first" r:id="rId17"/>
      <w:footerReference w:type="first" r:id="rId18"/>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FB94" w14:textId="77777777" w:rsidR="00F92472" w:rsidRDefault="00F92472">
      <w:r>
        <w:separator/>
      </w:r>
    </w:p>
  </w:endnote>
  <w:endnote w:type="continuationSeparator" w:id="0">
    <w:p w14:paraId="10F3A5D8" w14:textId="77777777" w:rsidR="00F92472" w:rsidRDefault="00F92472">
      <w:r>
        <w:continuationSeparator/>
      </w:r>
    </w:p>
  </w:endnote>
  <w:endnote w:type="continuationNotice" w:id="1">
    <w:p w14:paraId="795E6B1D" w14:textId="77777777" w:rsidR="00F92472" w:rsidRDefault="00F9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62A7" w14:textId="6B6421E7" w:rsidR="006C0BDC" w:rsidRPr="004E78DA" w:rsidRDefault="004E78DA" w:rsidP="004E78DA">
    <w:pPr>
      <w:pStyle w:val="Footer"/>
      <w:rPr>
        <w:sz w:val="20"/>
        <w:szCs w:val="20"/>
      </w:rPr>
    </w:pPr>
    <w:r>
      <w:rPr>
        <w:sz w:val="20"/>
        <w:szCs w:val="20"/>
      </w:rPr>
      <w:t>EM</w:t>
    </w:r>
    <w:r w:rsidRPr="73490D29">
      <w:rPr>
        <w:sz w:val="20"/>
        <w:szCs w:val="20"/>
      </w:rPr>
      <w:t>not_</w:t>
    </w:r>
    <w:r w:rsidR="00C93AFB">
      <w:rPr>
        <w:sz w:val="20"/>
        <w:szCs w:val="20"/>
      </w:rPr>
      <w:t>2</w:t>
    </w:r>
    <w:r w:rsidR="00B143A7">
      <w:rPr>
        <w:sz w:val="20"/>
        <w:szCs w:val="20"/>
      </w:rPr>
      <w:t>2</w:t>
    </w:r>
    <w:r>
      <w:rPr>
        <w:sz w:val="20"/>
        <w:szCs w:val="20"/>
      </w:rPr>
      <w:t>06</w:t>
    </w:r>
    <w:r w:rsidRPr="6AD6BA02">
      <w:rPr>
        <w:sz w:val="20"/>
        <w:szCs w:val="20"/>
      </w:rPr>
      <w:t>21</w:t>
    </w:r>
    <w:r w:rsidRPr="73490D29">
      <w:rPr>
        <w:sz w:val="20"/>
        <w:szCs w:val="20"/>
      </w:rPr>
      <w:t>_</w:t>
    </w:r>
    <w:r>
      <w:rPr>
        <w:sz w:val="20"/>
        <w:szCs w:val="20"/>
      </w:rPr>
      <w:t>groz_</w:t>
    </w:r>
    <w:r w:rsidRPr="73490D29">
      <w:rPr>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36D6" w14:textId="77777777" w:rsidR="00744F76" w:rsidRPr="009F3EFB" w:rsidRDefault="00D64CD6">
    <w:pPr>
      <w:pStyle w:val="Footer"/>
      <w:rPr>
        <w:sz w:val="20"/>
        <w:szCs w:val="20"/>
      </w:rPr>
    </w:pPr>
    <w:r>
      <w:rPr>
        <w:sz w:val="20"/>
        <w:szCs w:val="20"/>
      </w:rPr>
      <w:t>EM</w:t>
    </w:r>
    <w:r w:rsidR="73490D29" w:rsidRPr="73490D29">
      <w:rPr>
        <w:sz w:val="20"/>
        <w:szCs w:val="20"/>
      </w:rPr>
      <w:t>not_</w:t>
    </w:r>
    <w:r w:rsidR="004E78DA">
      <w:rPr>
        <w:sz w:val="20"/>
        <w:szCs w:val="20"/>
      </w:rPr>
      <w:t>0206</w:t>
    </w:r>
    <w:r w:rsidR="6AD6BA02" w:rsidRPr="6AD6BA02">
      <w:rPr>
        <w:sz w:val="20"/>
        <w:szCs w:val="20"/>
      </w:rPr>
      <w:t>21</w:t>
    </w:r>
    <w:r w:rsidR="73490D29" w:rsidRPr="73490D29">
      <w:rPr>
        <w:sz w:val="20"/>
        <w:szCs w:val="20"/>
      </w:rPr>
      <w:t>_</w:t>
    </w:r>
    <w:r>
      <w:rPr>
        <w:sz w:val="20"/>
        <w:szCs w:val="20"/>
      </w:rPr>
      <w:t>groz_</w:t>
    </w:r>
    <w:r w:rsidR="73490D29" w:rsidRPr="73490D29">
      <w:rPr>
        <w:sz w:val="20"/>
        <w:szCs w:val="20"/>
      </w:rPr>
      <w:t>360</w:t>
    </w:r>
    <w:r w:rsidR="004E78DA">
      <w:rPr>
        <w:sz w:val="20"/>
        <w:szCs w:val="20"/>
      </w:rPr>
      <w:t>_pie250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7C89" w14:textId="77777777" w:rsidR="00F92472" w:rsidRDefault="00F92472">
      <w:r>
        <w:separator/>
      </w:r>
    </w:p>
  </w:footnote>
  <w:footnote w:type="continuationSeparator" w:id="0">
    <w:p w14:paraId="4ECCAE51" w14:textId="77777777" w:rsidR="00F92472" w:rsidRDefault="00F92472">
      <w:r>
        <w:continuationSeparator/>
      </w:r>
    </w:p>
  </w:footnote>
  <w:footnote w:type="continuationNotice" w:id="1">
    <w:p w14:paraId="78870AFB" w14:textId="77777777" w:rsidR="00F92472" w:rsidRDefault="00F92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52196AFA" w14:textId="77777777" w:rsidR="006457F2" w:rsidRDefault="0097781C" w:rsidP="00143392">
        <w:pPr>
          <w:pStyle w:val="Header"/>
          <w:jc w:val="center"/>
        </w:pPr>
        <w:r>
          <w:fldChar w:fldCharType="begin"/>
        </w:r>
        <w:r>
          <w:instrText xml:space="preserve"> PAGE   \* MERGEFORMAT </w:instrText>
        </w:r>
        <w:r>
          <w:fldChar w:fldCharType="separate"/>
        </w:r>
        <w:r w:rsidR="00F25FA5">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73490D29" w14:paraId="04A6F995" w14:textId="77777777" w:rsidTr="00312A2C">
      <w:tc>
        <w:tcPr>
          <w:tcW w:w="3020" w:type="dxa"/>
        </w:tcPr>
        <w:p w14:paraId="517B745E" w14:textId="77777777" w:rsidR="73490D29" w:rsidRDefault="73490D29" w:rsidP="6AD6BA02">
          <w:pPr>
            <w:pStyle w:val="Header"/>
            <w:ind w:left="-115"/>
          </w:pPr>
        </w:p>
      </w:tc>
      <w:tc>
        <w:tcPr>
          <w:tcW w:w="3020" w:type="dxa"/>
        </w:tcPr>
        <w:p w14:paraId="082C0D19" w14:textId="77777777" w:rsidR="73490D29" w:rsidRDefault="73490D29" w:rsidP="0D642B96">
          <w:pPr>
            <w:pStyle w:val="Header"/>
            <w:jc w:val="center"/>
          </w:pPr>
        </w:p>
      </w:tc>
      <w:tc>
        <w:tcPr>
          <w:tcW w:w="3020" w:type="dxa"/>
        </w:tcPr>
        <w:p w14:paraId="1CFF2E7C" w14:textId="77777777" w:rsidR="73490D29" w:rsidRDefault="73490D29" w:rsidP="0D642B96">
          <w:pPr>
            <w:pStyle w:val="Header"/>
            <w:ind w:right="-115"/>
            <w:jc w:val="right"/>
          </w:pPr>
        </w:p>
      </w:tc>
    </w:tr>
  </w:tbl>
  <w:p w14:paraId="14C174E4" w14:textId="77777777" w:rsidR="73490D29" w:rsidRDefault="73490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6B"/>
    <w:multiLevelType w:val="hybridMultilevel"/>
    <w:tmpl w:val="406CE3E4"/>
    <w:lvl w:ilvl="0" w:tplc="2A3EFB8A">
      <w:start w:val="1"/>
      <w:numFmt w:val="decimal"/>
      <w:lvlText w:val="%1."/>
      <w:lvlJc w:val="left"/>
      <w:pPr>
        <w:ind w:left="720" w:hanging="360"/>
      </w:pPr>
    </w:lvl>
    <w:lvl w:ilvl="1" w:tplc="8AD0D3FA">
      <w:start w:val="1"/>
      <w:numFmt w:val="decimal"/>
      <w:lvlText w:val="%2."/>
      <w:lvlJc w:val="left"/>
      <w:pPr>
        <w:ind w:left="1440" w:hanging="360"/>
      </w:pPr>
    </w:lvl>
    <w:lvl w:ilvl="2" w:tplc="BB48669C">
      <w:start w:val="1"/>
      <w:numFmt w:val="lowerRoman"/>
      <w:lvlText w:val="%3."/>
      <w:lvlJc w:val="right"/>
      <w:pPr>
        <w:ind w:left="2160" w:hanging="180"/>
      </w:pPr>
    </w:lvl>
    <w:lvl w:ilvl="3" w:tplc="FBD4B9E0">
      <w:start w:val="1"/>
      <w:numFmt w:val="decimal"/>
      <w:lvlText w:val="%4."/>
      <w:lvlJc w:val="left"/>
      <w:pPr>
        <w:ind w:left="2880" w:hanging="360"/>
      </w:pPr>
    </w:lvl>
    <w:lvl w:ilvl="4" w:tplc="6EA2C012">
      <w:start w:val="1"/>
      <w:numFmt w:val="lowerLetter"/>
      <w:lvlText w:val="%5."/>
      <w:lvlJc w:val="left"/>
      <w:pPr>
        <w:ind w:left="3600" w:hanging="360"/>
      </w:pPr>
    </w:lvl>
    <w:lvl w:ilvl="5" w:tplc="FFAAC46C">
      <w:start w:val="1"/>
      <w:numFmt w:val="lowerRoman"/>
      <w:lvlText w:val="%6."/>
      <w:lvlJc w:val="right"/>
      <w:pPr>
        <w:ind w:left="4320" w:hanging="180"/>
      </w:pPr>
    </w:lvl>
    <w:lvl w:ilvl="6" w:tplc="084A7BDC">
      <w:start w:val="1"/>
      <w:numFmt w:val="decimal"/>
      <w:lvlText w:val="%7."/>
      <w:lvlJc w:val="left"/>
      <w:pPr>
        <w:ind w:left="5040" w:hanging="360"/>
      </w:pPr>
    </w:lvl>
    <w:lvl w:ilvl="7" w:tplc="4AF4D1D0">
      <w:start w:val="1"/>
      <w:numFmt w:val="lowerLetter"/>
      <w:lvlText w:val="%8."/>
      <w:lvlJc w:val="left"/>
      <w:pPr>
        <w:ind w:left="5760" w:hanging="360"/>
      </w:pPr>
    </w:lvl>
    <w:lvl w:ilvl="8" w:tplc="98380DF6">
      <w:start w:val="1"/>
      <w:numFmt w:val="lowerRoman"/>
      <w:lvlText w:val="%9."/>
      <w:lvlJc w:val="right"/>
      <w:pPr>
        <w:ind w:left="6480" w:hanging="180"/>
      </w:pPr>
    </w:lvl>
  </w:abstractNum>
  <w:abstractNum w:abstractNumId="1" w15:restartNumberingAfterBreak="0">
    <w:nsid w:val="06406C1A"/>
    <w:multiLevelType w:val="hybridMultilevel"/>
    <w:tmpl w:val="4D980EB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841BC"/>
    <w:multiLevelType w:val="hybridMultilevel"/>
    <w:tmpl w:val="B8E0E5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0116FE"/>
    <w:multiLevelType w:val="hybridMultilevel"/>
    <w:tmpl w:val="86D4E7D8"/>
    <w:lvl w:ilvl="0" w:tplc="F8101EB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DC10F5"/>
    <w:multiLevelType w:val="hybridMultilevel"/>
    <w:tmpl w:val="770A5344"/>
    <w:lvl w:ilvl="0" w:tplc="2D3A8FD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6F51FCD"/>
    <w:multiLevelType w:val="hybridMultilevel"/>
    <w:tmpl w:val="C394B17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3C24B5"/>
    <w:multiLevelType w:val="hybridMultilevel"/>
    <w:tmpl w:val="C394B17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84360A"/>
    <w:multiLevelType w:val="hybridMultilevel"/>
    <w:tmpl w:val="FFFFFFFF"/>
    <w:lvl w:ilvl="0" w:tplc="A9B298B8">
      <w:start w:val="1"/>
      <w:numFmt w:val="decimal"/>
      <w:lvlText w:val="%1."/>
      <w:lvlJc w:val="left"/>
      <w:pPr>
        <w:ind w:left="720" w:hanging="360"/>
      </w:pPr>
    </w:lvl>
    <w:lvl w:ilvl="1" w:tplc="4CEEC0D6">
      <w:start w:val="1"/>
      <w:numFmt w:val="decimal"/>
      <w:lvlText w:val="%2."/>
      <w:lvlJc w:val="left"/>
      <w:pPr>
        <w:ind w:left="1440" w:hanging="360"/>
      </w:pPr>
    </w:lvl>
    <w:lvl w:ilvl="2" w:tplc="74E4DFF6">
      <w:start w:val="1"/>
      <w:numFmt w:val="lowerRoman"/>
      <w:lvlText w:val="%3."/>
      <w:lvlJc w:val="right"/>
      <w:pPr>
        <w:ind w:left="2160" w:hanging="180"/>
      </w:pPr>
    </w:lvl>
    <w:lvl w:ilvl="3" w:tplc="76287F04">
      <w:start w:val="1"/>
      <w:numFmt w:val="decimal"/>
      <w:lvlText w:val="%4."/>
      <w:lvlJc w:val="left"/>
      <w:pPr>
        <w:ind w:left="2880" w:hanging="360"/>
      </w:pPr>
    </w:lvl>
    <w:lvl w:ilvl="4" w:tplc="43CC6FEE">
      <w:start w:val="1"/>
      <w:numFmt w:val="lowerLetter"/>
      <w:lvlText w:val="%5."/>
      <w:lvlJc w:val="left"/>
      <w:pPr>
        <w:ind w:left="3600" w:hanging="360"/>
      </w:pPr>
    </w:lvl>
    <w:lvl w:ilvl="5" w:tplc="70AE465C">
      <w:start w:val="1"/>
      <w:numFmt w:val="lowerRoman"/>
      <w:lvlText w:val="%6."/>
      <w:lvlJc w:val="right"/>
      <w:pPr>
        <w:ind w:left="4320" w:hanging="180"/>
      </w:pPr>
    </w:lvl>
    <w:lvl w:ilvl="6" w:tplc="AA60A602">
      <w:start w:val="1"/>
      <w:numFmt w:val="decimal"/>
      <w:lvlText w:val="%7."/>
      <w:lvlJc w:val="left"/>
      <w:pPr>
        <w:ind w:left="5040" w:hanging="360"/>
      </w:pPr>
    </w:lvl>
    <w:lvl w:ilvl="7" w:tplc="32728576">
      <w:start w:val="1"/>
      <w:numFmt w:val="lowerLetter"/>
      <w:lvlText w:val="%8."/>
      <w:lvlJc w:val="left"/>
      <w:pPr>
        <w:ind w:left="5760" w:hanging="360"/>
      </w:pPr>
    </w:lvl>
    <w:lvl w:ilvl="8" w:tplc="74B028EE">
      <w:start w:val="1"/>
      <w:numFmt w:val="lowerRoman"/>
      <w:lvlText w:val="%9."/>
      <w:lvlJc w:val="right"/>
      <w:pPr>
        <w:ind w:left="6480" w:hanging="180"/>
      </w:pPr>
    </w:lvl>
  </w:abstractNum>
  <w:abstractNum w:abstractNumId="9" w15:restartNumberingAfterBreak="0">
    <w:nsid w:val="4BA966EA"/>
    <w:multiLevelType w:val="hybridMultilevel"/>
    <w:tmpl w:val="4FE43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7A28D8"/>
    <w:multiLevelType w:val="hybridMultilevel"/>
    <w:tmpl w:val="027C9332"/>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7C325DB"/>
    <w:multiLevelType w:val="hybridMultilevel"/>
    <w:tmpl w:val="2AECFF26"/>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C9B7709"/>
    <w:multiLevelType w:val="hybridMultilevel"/>
    <w:tmpl w:val="14C88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B21FA"/>
    <w:multiLevelType w:val="hybridMultilevel"/>
    <w:tmpl w:val="F224018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066FE8"/>
    <w:multiLevelType w:val="hybridMultilevel"/>
    <w:tmpl w:val="BD62EF54"/>
    <w:lvl w:ilvl="0" w:tplc="FFFFFFFF">
      <w:start w:val="1"/>
      <w:numFmt w:val="decimal"/>
      <w:lvlText w:val="%1."/>
      <w:lvlJc w:val="left"/>
      <w:pPr>
        <w:ind w:left="720" w:hanging="360"/>
      </w:pPr>
    </w:lvl>
    <w:lvl w:ilvl="1" w:tplc="92623CC6">
      <w:start w:val="1"/>
      <w:numFmt w:val="lowerLetter"/>
      <w:lvlText w:val="%2."/>
      <w:lvlJc w:val="left"/>
      <w:pPr>
        <w:ind w:left="1440" w:hanging="360"/>
      </w:pPr>
    </w:lvl>
    <w:lvl w:ilvl="2" w:tplc="DE82DA02">
      <w:start w:val="1"/>
      <w:numFmt w:val="lowerRoman"/>
      <w:lvlText w:val="%3."/>
      <w:lvlJc w:val="right"/>
      <w:pPr>
        <w:ind w:left="2160" w:hanging="180"/>
      </w:pPr>
    </w:lvl>
    <w:lvl w:ilvl="3" w:tplc="0AEA289A">
      <w:start w:val="1"/>
      <w:numFmt w:val="decimal"/>
      <w:lvlText w:val="%4."/>
      <w:lvlJc w:val="left"/>
      <w:pPr>
        <w:ind w:left="2880" w:hanging="360"/>
      </w:pPr>
    </w:lvl>
    <w:lvl w:ilvl="4" w:tplc="F3FC9B96">
      <w:start w:val="1"/>
      <w:numFmt w:val="lowerLetter"/>
      <w:lvlText w:val="%5."/>
      <w:lvlJc w:val="left"/>
      <w:pPr>
        <w:ind w:left="3600" w:hanging="360"/>
      </w:pPr>
    </w:lvl>
    <w:lvl w:ilvl="5" w:tplc="49E41472">
      <w:start w:val="1"/>
      <w:numFmt w:val="lowerRoman"/>
      <w:lvlText w:val="%6."/>
      <w:lvlJc w:val="right"/>
      <w:pPr>
        <w:ind w:left="4320" w:hanging="180"/>
      </w:pPr>
    </w:lvl>
    <w:lvl w:ilvl="6" w:tplc="97425404">
      <w:start w:val="1"/>
      <w:numFmt w:val="decimal"/>
      <w:lvlText w:val="%7."/>
      <w:lvlJc w:val="left"/>
      <w:pPr>
        <w:ind w:left="5040" w:hanging="360"/>
      </w:pPr>
    </w:lvl>
    <w:lvl w:ilvl="7" w:tplc="7B20DB1C">
      <w:start w:val="1"/>
      <w:numFmt w:val="lowerLetter"/>
      <w:lvlText w:val="%8."/>
      <w:lvlJc w:val="left"/>
      <w:pPr>
        <w:ind w:left="5760" w:hanging="360"/>
      </w:pPr>
    </w:lvl>
    <w:lvl w:ilvl="8" w:tplc="7CFE9BA6">
      <w:start w:val="1"/>
      <w:numFmt w:val="lowerRoman"/>
      <w:lvlText w:val="%9."/>
      <w:lvlJc w:val="right"/>
      <w:pPr>
        <w:ind w:left="6480" w:hanging="180"/>
      </w:pPr>
    </w:lvl>
  </w:abstractNum>
  <w:abstractNum w:abstractNumId="15" w15:restartNumberingAfterBreak="0">
    <w:nsid w:val="65E30EFA"/>
    <w:multiLevelType w:val="hybridMultilevel"/>
    <w:tmpl w:val="110EC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4"/>
  </w:num>
  <w:num w:numId="5">
    <w:abstractNumId w:val="17"/>
  </w:num>
  <w:num w:numId="6">
    <w:abstractNumId w:val="10"/>
  </w:num>
  <w:num w:numId="7">
    <w:abstractNumId w:val="5"/>
  </w:num>
  <w:num w:numId="8">
    <w:abstractNumId w:val="3"/>
  </w:num>
  <w:num w:numId="9">
    <w:abstractNumId w:val="11"/>
  </w:num>
  <w:num w:numId="10">
    <w:abstractNumId w:val="8"/>
  </w:num>
  <w:num w:numId="11">
    <w:abstractNumId w:val="1"/>
  </w:num>
  <w:num w:numId="12">
    <w:abstractNumId w:val="15"/>
  </w:num>
  <w:num w:numId="13">
    <w:abstractNumId w:val="12"/>
  </w:num>
  <w:num w:numId="14">
    <w:abstractNumId w:val="13"/>
  </w:num>
  <w:num w:numId="15">
    <w:abstractNumId w:val="2"/>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C11"/>
    <w:rsid w:val="00010E7F"/>
    <w:rsid w:val="0001382E"/>
    <w:rsid w:val="000149FD"/>
    <w:rsid w:val="00015244"/>
    <w:rsid w:val="00023004"/>
    <w:rsid w:val="00032F5E"/>
    <w:rsid w:val="00033246"/>
    <w:rsid w:val="000343F2"/>
    <w:rsid w:val="000348EF"/>
    <w:rsid w:val="00044B01"/>
    <w:rsid w:val="0005197D"/>
    <w:rsid w:val="00054A14"/>
    <w:rsid w:val="00054CBA"/>
    <w:rsid w:val="0005607E"/>
    <w:rsid w:val="00064A65"/>
    <w:rsid w:val="00065417"/>
    <w:rsid w:val="00070562"/>
    <w:rsid w:val="00071FB8"/>
    <w:rsid w:val="00074ED3"/>
    <w:rsid w:val="000818B8"/>
    <w:rsid w:val="00083966"/>
    <w:rsid w:val="0008412A"/>
    <w:rsid w:val="00097A3F"/>
    <w:rsid w:val="000A5426"/>
    <w:rsid w:val="000A7D69"/>
    <w:rsid w:val="000B5288"/>
    <w:rsid w:val="000B5AE1"/>
    <w:rsid w:val="000D0BD6"/>
    <w:rsid w:val="000D0EA4"/>
    <w:rsid w:val="000D15D1"/>
    <w:rsid w:val="000D1F30"/>
    <w:rsid w:val="000D2064"/>
    <w:rsid w:val="000F2C7A"/>
    <w:rsid w:val="000F2D8F"/>
    <w:rsid w:val="000F658A"/>
    <w:rsid w:val="00103379"/>
    <w:rsid w:val="001178B6"/>
    <w:rsid w:val="00122A47"/>
    <w:rsid w:val="001254CA"/>
    <w:rsid w:val="001329A9"/>
    <w:rsid w:val="00137184"/>
    <w:rsid w:val="00137AC9"/>
    <w:rsid w:val="00143392"/>
    <w:rsid w:val="00143694"/>
    <w:rsid w:val="00146AFD"/>
    <w:rsid w:val="001543E1"/>
    <w:rsid w:val="001556D7"/>
    <w:rsid w:val="001606D3"/>
    <w:rsid w:val="00162B07"/>
    <w:rsid w:val="00163609"/>
    <w:rsid w:val="00163DA2"/>
    <w:rsid w:val="00164364"/>
    <w:rsid w:val="00166916"/>
    <w:rsid w:val="00166FCA"/>
    <w:rsid w:val="00167B06"/>
    <w:rsid w:val="00171102"/>
    <w:rsid w:val="00171B8F"/>
    <w:rsid w:val="001729B3"/>
    <w:rsid w:val="0017464B"/>
    <w:rsid w:val="0017478B"/>
    <w:rsid w:val="0017512F"/>
    <w:rsid w:val="00176B00"/>
    <w:rsid w:val="00177B0C"/>
    <w:rsid w:val="00181AD6"/>
    <w:rsid w:val="0018284C"/>
    <w:rsid w:val="00183545"/>
    <w:rsid w:val="001920E1"/>
    <w:rsid w:val="001920E2"/>
    <w:rsid w:val="00193365"/>
    <w:rsid w:val="00194FBB"/>
    <w:rsid w:val="00196238"/>
    <w:rsid w:val="001A3B8A"/>
    <w:rsid w:val="001C2481"/>
    <w:rsid w:val="001C4B8A"/>
    <w:rsid w:val="001C5337"/>
    <w:rsid w:val="001C54BD"/>
    <w:rsid w:val="001D31F3"/>
    <w:rsid w:val="001D4E6C"/>
    <w:rsid w:val="001D635E"/>
    <w:rsid w:val="001D772F"/>
    <w:rsid w:val="001D79A5"/>
    <w:rsid w:val="001D7CC4"/>
    <w:rsid w:val="001D7F58"/>
    <w:rsid w:val="001E19A9"/>
    <w:rsid w:val="001E7A32"/>
    <w:rsid w:val="001E7CF0"/>
    <w:rsid w:val="002040C5"/>
    <w:rsid w:val="0021062E"/>
    <w:rsid w:val="00216C6D"/>
    <w:rsid w:val="002214A6"/>
    <w:rsid w:val="002230BB"/>
    <w:rsid w:val="00226DE9"/>
    <w:rsid w:val="00230909"/>
    <w:rsid w:val="002324E9"/>
    <w:rsid w:val="002339E9"/>
    <w:rsid w:val="00240843"/>
    <w:rsid w:val="00242C98"/>
    <w:rsid w:val="00254873"/>
    <w:rsid w:val="00255C7C"/>
    <w:rsid w:val="0025727C"/>
    <w:rsid w:val="00261E18"/>
    <w:rsid w:val="00262BAE"/>
    <w:rsid w:val="00265E15"/>
    <w:rsid w:val="00280DE4"/>
    <w:rsid w:val="00291A7E"/>
    <w:rsid w:val="00291E92"/>
    <w:rsid w:val="00293A8E"/>
    <w:rsid w:val="00294ED1"/>
    <w:rsid w:val="002970EA"/>
    <w:rsid w:val="002A0D52"/>
    <w:rsid w:val="002A3BFA"/>
    <w:rsid w:val="002A72A1"/>
    <w:rsid w:val="002A7FFC"/>
    <w:rsid w:val="002B1439"/>
    <w:rsid w:val="002B3A9E"/>
    <w:rsid w:val="002B4EAB"/>
    <w:rsid w:val="002B5CB4"/>
    <w:rsid w:val="002C1B8D"/>
    <w:rsid w:val="002C51C0"/>
    <w:rsid w:val="002C6F15"/>
    <w:rsid w:val="002D5A68"/>
    <w:rsid w:val="002D5D3B"/>
    <w:rsid w:val="002D5FC0"/>
    <w:rsid w:val="002D697B"/>
    <w:rsid w:val="002E43F6"/>
    <w:rsid w:val="002E68CA"/>
    <w:rsid w:val="002F09CE"/>
    <w:rsid w:val="002F1C96"/>
    <w:rsid w:val="002F36D2"/>
    <w:rsid w:val="002F472E"/>
    <w:rsid w:val="002F71E6"/>
    <w:rsid w:val="003020AF"/>
    <w:rsid w:val="0030622C"/>
    <w:rsid w:val="00312A2C"/>
    <w:rsid w:val="00324428"/>
    <w:rsid w:val="00327779"/>
    <w:rsid w:val="00327F32"/>
    <w:rsid w:val="00333778"/>
    <w:rsid w:val="003361CD"/>
    <w:rsid w:val="00343078"/>
    <w:rsid w:val="003460CE"/>
    <w:rsid w:val="003461B0"/>
    <w:rsid w:val="003520D1"/>
    <w:rsid w:val="0036430C"/>
    <w:rsid w:val="003657FB"/>
    <w:rsid w:val="00370725"/>
    <w:rsid w:val="0037133C"/>
    <w:rsid w:val="00376CF7"/>
    <w:rsid w:val="003879B1"/>
    <w:rsid w:val="00393899"/>
    <w:rsid w:val="00394279"/>
    <w:rsid w:val="003948D0"/>
    <w:rsid w:val="00395BC5"/>
    <w:rsid w:val="00397C60"/>
    <w:rsid w:val="003A17C5"/>
    <w:rsid w:val="003A4E7A"/>
    <w:rsid w:val="003A5F6A"/>
    <w:rsid w:val="003B29DA"/>
    <w:rsid w:val="003B2E0A"/>
    <w:rsid w:val="003B6775"/>
    <w:rsid w:val="003C368A"/>
    <w:rsid w:val="003C48D9"/>
    <w:rsid w:val="003E1992"/>
    <w:rsid w:val="003F2AFD"/>
    <w:rsid w:val="003F2F97"/>
    <w:rsid w:val="003F6B13"/>
    <w:rsid w:val="00404CAA"/>
    <w:rsid w:val="00406CF1"/>
    <w:rsid w:val="004079D2"/>
    <w:rsid w:val="00411A69"/>
    <w:rsid w:val="00420148"/>
    <w:rsid w:val="004203E7"/>
    <w:rsid w:val="00420972"/>
    <w:rsid w:val="00430007"/>
    <w:rsid w:val="00433DAD"/>
    <w:rsid w:val="00436461"/>
    <w:rsid w:val="00445269"/>
    <w:rsid w:val="004466A0"/>
    <w:rsid w:val="0045010F"/>
    <w:rsid w:val="00452998"/>
    <w:rsid w:val="00461E47"/>
    <w:rsid w:val="004669CF"/>
    <w:rsid w:val="0047113C"/>
    <w:rsid w:val="004736A7"/>
    <w:rsid w:val="004764FF"/>
    <w:rsid w:val="00480FA9"/>
    <w:rsid w:val="00482042"/>
    <w:rsid w:val="00482603"/>
    <w:rsid w:val="004831C8"/>
    <w:rsid w:val="00484493"/>
    <w:rsid w:val="00485126"/>
    <w:rsid w:val="004944D5"/>
    <w:rsid w:val="00497C20"/>
    <w:rsid w:val="004A59BD"/>
    <w:rsid w:val="004B0B67"/>
    <w:rsid w:val="004B6E00"/>
    <w:rsid w:val="004C0159"/>
    <w:rsid w:val="004C4A99"/>
    <w:rsid w:val="004C573E"/>
    <w:rsid w:val="004C60C4"/>
    <w:rsid w:val="004C70A0"/>
    <w:rsid w:val="004D4846"/>
    <w:rsid w:val="004D6EFF"/>
    <w:rsid w:val="004D78E4"/>
    <w:rsid w:val="004E3E9C"/>
    <w:rsid w:val="004E4364"/>
    <w:rsid w:val="004E5A1D"/>
    <w:rsid w:val="004E73D9"/>
    <w:rsid w:val="004E74DA"/>
    <w:rsid w:val="004E78DA"/>
    <w:rsid w:val="004F16FF"/>
    <w:rsid w:val="004F2315"/>
    <w:rsid w:val="004F3DE0"/>
    <w:rsid w:val="005003A0"/>
    <w:rsid w:val="00504E45"/>
    <w:rsid w:val="00511A33"/>
    <w:rsid w:val="005139D0"/>
    <w:rsid w:val="00515446"/>
    <w:rsid w:val="00515C77"/>
    <w:rsid w:val="00522AF7"/>
    <w:rsid w:val="00523B02"/>
    <w:rsid w:val="005256C0"/>
    <w:rsid w:val="00537199"/>
    <w:rsid w:val="00542496"/>
    <w:rsid w:val="005456E4"/>
    <w:rsid w:val="005468C7"/>
    <w:rsid w:val="0055244A"/>
    <w:rsid w:val="00554CCB"/>
    <w:rsid w:val="00560065"/>
    <w:rsid w:val="00560BD8"/>
    <w:rsid w:val="0056480E"/>
    <w:rsid w:val="00566F1C"/>
    <w:rsid w:val="00572852"/>
    <w:rsid w:val="00574B34"/>
    <w:rsid w:val="0058034F"/>
    <w:rsid w:val="00593E3A"/>
    <w:rsid w:val="005966AB"/>
    <w:rsid w:val="0059785F"/>
    <w:rsid w:val="005A0DCB"/>
    <w:rsid w:val="005A2632"/>
    <w:rsid w:val="005A6234"/>
    <w:rsid w:val="005A65A8"/>
    <w:rsid w:val="005B07C2"/>
    <w:rsid w:val="005B3CFD"/>
    <w:rsid w:val="005C2A8B"/>
    <w:rsid w:val="005C2E05"/>
    <w:rsid w:val="005C4FE5"/>
    <w:rsid w:val="005C78D9"/>
    <w:rsid w:val="005C7F82"/>
    <w:rsid w:val="005D285F"/>
    <w:rsid w:val="005D534B"/>
    <w:rsid w:val="005E2B87"/>
    <w:rsid w:val="005E7846"/>
    <w:rsid w:val="005F1723"/>
    <w:rsid w:val="005F289F"/>
    <w:rsid w:val="005F3B2D"/>
    <w:rsid w:val="005F42EA"/>
    <w:rsid w:val="005F5401"/>
    <w:rsid w:val="005F7266"/>
    <w:rsid w:val="00600472"/>
    <w:rsid w:val="0060088B"/>
    <w:rsid w:val="00610E8F"/>
    <w:rsid w:val="00615BB4"/>
    <w:rsid w:val="00621506"/>
    <w:rsid w:val="0062349C"/>
    <w:rsid w:val="00623DF2"/>
    <w:rsid w:val="00631730"/>
    <w:rsid w:val="006457F2"/>
    <w:rsid w:val="00651934"/>
    <w:rsid w:val="00656012"/>
    <w:rsid w:val="006579CB"/>
    <w:rsid w:val="00664357"/>
    <w:rsid w:val="00665111"/>
    <w:rsid w:val="00671D14"/>
    <w:rsid w:val="00672AC4"/>
    <w:rsid w:val="00673586"/>
    <w:rsid w:val="00673B26"/>
    <w:rsid w:val="006743DA"/>
    <w:rsid w:val="00681F12"/>
    <w:rsid w:val="00684B30"/>
    <w:rsid w:val="0068514E"/>
    <w:rsid w:val="00686B89"/>
    <w:rsid w:val="006871B9"/>
    <w:rsid w:val="00692104"/>
    <w:rsid w:val="006958BD"/>
    <w:rsid w:val="00695B9B"/>
    <w:rsid w:val="006A45F5"/>
    <w:rsid w:val="006A4F74"/>
    <w:rsid w:val="006A4F8B"/>
    <w:rsid w:val="006B5A43"/>
    <w:rsid w:val="006B60F9"/>
    <w:rsid w:val="006B7210"/>
    <w:rsid w:val="006C0BDC"/>
    <w:rsid w:val="006C4B76"/>
    <w:rsid w:val="006E083B"/>
    <w:rsid w:val="006E5D5F"/>
    <w:rsid w:val="006E5FE2"/>
    <w:rsid w:val="006E6314"/>
    <w:rsid w:val="006F19C6"/>
    <w:rsid w:val="006F415F"/>
    <w:rsid w:val="006F6F58"/>
    <w:rsid w:val="006F7C4F"/>
    <w:rsid w:val="00701FB9"/>
    <w:rsid w:val="00712DC0"/>
    <w:rsid w:val="00721036"/>
    <w:rsid w:val="0072434D"/>
    <w:rsid w:val="007245B6"/>
    <w:rsid w:val="00725543"/>
    <w:rsid w:val="0073251B"/>
    <w:rsid w:val="00735B72"/>
    <w:rsid w:val="007431A8"/>
    <w:rsid w:val="00744F76"/>
    <w:rsid w:val="00746861"/>
    <w:rsid w:val="00746F4F"/>
    <w:rsid w:val="00750967"/>
    <w:rsid w:val="00750EE3"/>
    <w:rsid w:val="00756478"/>
    <w:rsid w:val="00762E50"/>
    <w:rsid w:val="00766B50"/>
    <w:rsid w:val="00766FED"/>
    <w:rsid w:val="00767D2C"/>
    <w:rsid w:val="0077227E"/>
    <w:rsid w:val="00774A4B"/>
    <w:rsid w:val="00775179"/>
    <w:rsid w:val="00775F74"/>
    <w:rsid w:val="00777358"/>
    <w:rsid w:val="0078661E"/>
    <w:rsid w:val="00787DA8"/>
    <w:rsid w:val="00793D97"/>
    <w:rsid w:val="007947CC"/>
    <w:rsid w:val="00794FD7"/>
    <w:rsid w:val="00795511"/>
    <w:rsid w:val="00796BFD"/>
    <w:rsid w:val="007974B3"/>
    <w:rsid w:val="007977CC"/>
    <w:rsid w:val="007A0F6D"/>
    <w:rsid w:val="007A5C22"/>
    <w:rsid w:val="007B4920"/>
    <w:rsid w:val="007B5DBD"/>
    <w:rsid w:val="007C0798"/>
    <w:rsid w:val="007C37A5"/>
    <w:rsid w:val="007C4838"/>
    <w:rsid w:val="007C4921"/>
    <w:rsid w:val="007C63F0"/>
    <w:rsid w:val="007C73C4"/>
    <w:rsid w:val="007C9725"/>
    <w:rsid w:val="007D0A5E"/>
    <w:rsid w:val="007E1669"/>
    <w:rsid w:val="007E6756"/>
    <w:rsid w:val="007F0512"/>
    <w:rsid w:val="007F2517"/>
    <w:rsid w:val="007F5761"/>
    <w:rsid w:val="007F7F31"/>
    <w:rsid w:val="0080189A"/>
    <w:rsid w:val="00812AFA"/>
    <w:rsid w:val="008140BD"/>
    <w:rsid w:val="00816CFA"/>
    <w:rsid w:val="0082067C"/>
    <w:rsid w:val="00837BBE"/>
    <w:rsid w:val="0084086B"/>
    <w:rsid w:val="008414F2"/>
    <w:rsid w:val="008467C5"/>
    <w:rsid w:val="00852D84"/>
    <w:rsid w:val="00853331"/>
    <w:rsid w:val="00855782"/>
    <w:rsid w:val="008557D2"/>
    <w:rsid w:val="0086399E"/>
    <w:rsid w:val="00863A34"/>
    <w:rsid w:val="008644A0"/>
    <w:rsid w:val="00864D00"/>
    <w:rsid w:val="008678E7"/>
    <w:rsid w:val="00871391"/>
    <w:rsid w:val="00873D08"/>
    <w:rsid w:val="008746BD"/>
    <w:rsid w:val="00876088"/>
    <w:rsid w:val="008769BC"/>
    <w:rsid w:val="00881B8D"/>
    <w:rsid w:val="00890B4A"/>
    <w:rsid w:val="008934EC"/>
    <w:rsid w:val="008A689E"/>
    <w:rsid w:val="008A7539"/>
    <w:rsid w:val="008B46C9"/>
    <w:rsid w:val="008B5A9F"/>
    <w:rsid w:val="008C0C2F"/>
    <w:rsid w:val="008C270F"/>
    <w:rsid w:val="008C7A3B"/>
    <w:rsid w:val="008D5CC2"/>
    <w:rsid w:val="008E0EB0"/>
    <w:rsid w:val="008E7807"/>
    <w:rsid w:val="008F0423"/>
    <w:rsid w:val="008F726F"/>
    <w:rsid w:val="00900023"/>
    <w:rsid w:val="009000D5"/>
    <w:rsid w:val="0090670F"/>
    <w:rsid w:val="00906910"/>
    <w:rsid w:val="00907025"/>
    <w:rsid w:val="00907656"/>
    <w:rsid w:val="009079D9"/>
    <w:rsid w:val="00910156"/>
    <w:rsid w:val="00915943"/>
    <w:rsid w:val="009163A7"/>
    <w:rsid w:val="009172AE"/>
    <w:rsid w:val="00932D89"/>
    <w:rsid w:val="00935531"/>
    <w:rsid w:val="00946491"/>
    <w:rsid w:val="00946AF6"/>
    <w:rsid w:val="00947AF9"/>
    <w:rsid w:val="00947B4D"/>
    <w:rsid w:val="00956E35"/>
    <w:rsid w:val="009609C2"/>
    <w:rsid w:val="00963E2E"/>
    <w:rsid w:val="009732FC"/>
    <w:rsid w:val="00974036"/>
    <w:rsid w:val="0097781C"/>
    <w:rsid w:val="00980D1E"/>
    <w:rsid w:val="0098390C"/>
    <w:rsid w:val="00986EA3"/>
    <w:rsid w:val="00987632"/>
    <w:rsid w:val="00997112"/>
    <w:rsid w:val="009971B2"/>
    <w:rsid w:val="009A0960"/>
    <w:rsid w:val="009A76CC"/>
    <w:rsid w:val="009A7A12"/>
    <w:rsid w:val="009B00DE"/>
    <w:rsid w:val="009B20C5"/>
    <w:rsid w:val="009B64AD"/>
    <w:rsid w:val="009B766E"/>
    <w:rsid w:val="009C06D0"/>
    <w:rsid w:val="009C1BD1"/>
    <w:rsid w:val="009C5745"/>
    <w:rsid w:val="009C5A63"/>
    <w:rsid w:val="009C71EF"/>
    <w:rsid w:val="009D1238"/>
    <w:rsid w:val="009D4867"/>
    <w:rsid w:val="009E23E7"/>
    <w:rsid w:val="009E5ED3"/>
    <w:rsid w:val="009E7849"/>
    <w:rsid w:val="009F1E4B"/>
    <w:rsid w:val="009F247C"/>
    <w:rsid w:val="009F3EFB"/>
    <w:rsid w:val="009F780B"/>
    <w:rsid w:val="00A02F96"/>
    <w:rsid w:val="00A05803"/>
    <w:rsid w:val="00A075C8"/>
    <w:rsid w:val="00A16CE2"/>
    <w:rsid w:val="00A37B83"/>
    <w:rsid w:val="00A404E9"/>
    <w:rsid w:val="00A422D0"/>
    <w:rsid w:val="00A442D8"/>
    <w:rsid w:val="00A442F3"/>
    <w:rsid w:val="00A47C19"/>
    <w:rsid w:val="00A533DF"/>
    <w:rsid w:val="00A54249"/>
    <w:rsid w:val="00A546B2"/>
    <w:rsid w:val="00A60CB5"/>
    <w:rsid w:val="00A6146F"/>
    <w:rsid w:val="00A6794B"/>
    <w:rsid w:val="00A75D77"/>
    <w:rsid w:val="00A75F12"/>
    <w:rsid w:val="00A816A6"/>
    <w:rsid w:val="00A81C8B"/>
    <w:rsid w:val="00A835A6"/>
    <w:rsid w:val="00A83AED"/>
    <w:rsid w:val="00A94F3A"/>
    <w:rsid w:val="00A955E2"/>
    <w:rsid w:val="00A97155"/>
    <w:rsid w:val="00AA23A1"/>
    <w:rsid w:val="00AB0AC9"/>
    <w:rsid w:val="00AB2D9E"/>
    <w:rsid w:val="00AB523F"/>
    <w:rsid w:val="00AB5E59"/>
    <w:rsid w:val="00AC23DE"/>
    <w:rsid w:val="00AC25DA"/>
    <w:rsid w:val="00AC7FCE"/>
    <w:rsid w:val="00AD1B95"/>
    <w:rsid w:val="00AD21E5"/>
    <w:rsid w:val="00AD28A5"/>
    <w:rsid w:val="00AE0018"/>
    <w:rsid w:val="00AE330A"/>
    <w:rsid w:val="00AF0C8A"/>
    <w:rsid w:val="00AF5AB5"/>
    <w:rsid w:val="00B01C3C"/>
    <w:rsid w:val="00B02CE1"/>
    <w:rsid w:val="00B06C52"/>
    <w:rsid w:val="00B0774D"/>
    <w:rsid w:val="00B07A29"/>
    <w:rsid w:val="00B12F17"/>
    <w:rsid w:val="00B143A7"/>
    <w:rsid w:val="00B1518D"/>
    <w:rsid w:val="00B1583A"/>
    <w:rsid w:val="00B249E8"/>
    <w:rsid w:val="00B25C53"/>
    <w:rsid w:val="00B30445"/>
    <w:rsid w:val="00B30D1A"/>
    <w:rsid w:val="00B42125"/>
    <w:rsid w:val="00B50D2E"/>
    <w:rsid w:val="00B51CF6"/>
    <w:rsid w:val="00B57ACD"/>
    <w:rsid w:val="00B60DB3"/>
    <w:rsid w:val="00B6515E"/>
    <w:rsid w:val="00B73C8C"/>
    <w:rsid w:val="00B75869"/>
    <w:rsid w:val="00B76EF6"/>
    <w:rsid w:val="00B77A0F"/>
    <w:rsid w:val="00B81177"/>
    <w:rsid w:val="00B83C63"/>
    <w:rsid w:val="00B83E78"/>
    <w:rsid w:val="00B86E29"/>
    <w:rsid w:val="00B92A18"/>
    <w:rsid w:val="00B9584F"/>
    <w:rsid w:val="00B97DE1"/>
    <w:rsid w:val="00BA0441"/>
    <w:rsid w:val="00BA382E"/>
    <w:rsid w:val="00BA506B"/>
    <w:rsid w:val="00BA5EFC"/>
    <w:rsid w:val="00BA7671"/>
    <w:rsid w:val="00BB2B82"/>
    <w:rsid w:val="00BB487A"/>
    <w:rsid w:val="00BB67AA"/>
    <w:rsid w:val="00BC092F"/>
    <w:rsid w:val="00BC14FB"/>
    <w:rsid w:val="00BC211F"/>
    <w:rsid w:val="00BC2BFF"/>
    <w:rsid w:val="00BC4543"/>
    <w:rsid w:val="00BC60D7"/>
    <w:rsid w:val="00BC7DAE"/>
    <w:rsid w:val="00BD22A4"/>
    <w:rsid w:val="00BD366A"/>
    <w:rsid w:val="00BD4578"/>
    <w:rsid w:val="00BD688C"/>
    <w:rsid w:val="00BD6BD8"/>
    <w:rsid w:val="00BF5D3C"/>
    <w:rsid w:val="00C00364"/>
    <w:rsid w:val="00C003ED"/>
    <w:rsid w:val="00C00A8E"/>
    <w:rsid w:val="00C00B5E"/>
    <w:rsid w:val="00C11107"/>
    <w:rsid w:val="00C1284A"/>
    <w:rsid w:val="00C23833"/>
    <w:rsid w:val="00C27AF9"/>
    <w:rsid w:val="00C308DA"/>
    <w:rsid w:val="00C30BB1"/>
    <w:rsid w:val="00C31E7D"/>
    <w:rsid w:val="00C35E62"/>
    <w:rsid w:val="00C406ED"/>
    <w:rsid w:val="00C42ECD"/>
    <w:rsid w:val="00C44DE9"/>
    <w:rsid w:val="00C46F5E"/>
    <w:rsid w:val="00C53AD0"/>
    <w:rsid w:val="00C53DFC"/>
    <w:rsid w:val="00C669B9"/>
    <w:rsid w:val="00C7074D"/>
    <w:rsid w:val="00C73D81"/>
    <w:rsid w:val="00C87E66"/>
    <w:rsid w:val="00C903DE"/>
    <w:rsid w:val="00C93126"/>
    <w:rsid w:val="00C93AFB"/>
    <w:rsid w:val="00C93D58"/>
    <w:rsid w:val="00C96E1C"/>
    <w:rsid w:val="00CA30A6"/>
    <w:rsid w:val="00CA566A"/>
    <w:rsid w:val="00CA6E83"/>
    <w:rsid w:val="00CA7A60"/>
    <w:rsid w:val="00CB0AE9"/>
    <w:rsid w:val="00CB6261"/>
    <w:rsid w:val="00CB6776"/>
    <w:rsid w:val="00CC3789"/>
    <w:rsid w:val="00CD0FEA"/>
    <w:rsid w:val="00CE04CC"/>
    <w:rsid w:val="00CE0B90"/>
    <w:rsid w:val="00CE3E00"/>
    <w:rsid w:val="00CF09D1"/>
    <w:rsid w:val="00CF14BD"/>
    <w:rsid w:val="00CF253D"/>
    <w:rsid w:val="00CF61B1"/>
    <w:rsid w:val="00D04A1E"/>
    <w:rsid w:val="00D1070B"/>
    <w:rsid w:val="00D1173D"/>
    <w:rsid w:val="00D1431D"/>
    <w:rsid w:val="00D14B43"/>
    <w:rsid w:val="00D21F87"/>
    <w:rsid w:val="00D34E8D"/>
    <w:rsid w:val="00D36C41"/>
    <w:rsid w:val="00D37E48"/>
    <w:rsid w:val="00D41635"/>
    <w:rsid w:val="00D4420A"/>
    <w:rsid w:val="00D44B99"/>
    <w:rsid w:val="00D46149"/>
    <w:rsid w:val="00D47DED"/>
    <w:rsid w:val="00D47E32"/>
    <w:rsid w:val="00D53187"/>
    <w:rsid w:val="00D549AD"/>
    <w:rsid w:val="00D55B4A"/>
    <w:rsid w:val="00D5641D"/>
    <w:rsid w:val="00D60399"/>
    <w:rsid w:val="00D61E73"/>
    <w:rsid w:val="00D6382D"/>
    <w:rsid w:val="00D63D4B"/>
    <w:rsid w:val="00D64CD6"/>
    <w:rsid w:val="00D65840"/>
    <w:rsid w:val="00D72418"/>
    <w:rsid w:val="00D72463"/>
    <w:rsid w:val="00D72AF8"/>
    <w:rsid w:val="00D76D68"/>
    <w:rsid w:val="00D81E23"/>
    <w:rsid w:val="00D82B4D"/>
    <w:rsid w:val="00D84556"/>
    <w:rsid w:val="00D84A5F"/>
    <w:rsid w:val="00D90174"/>
    <w:rsid w:val="00D92529"/>
    <w:rsid w:val="00D92DA9"/>
    <w:rsid w:val="00D962ED"/>
    <w:rsid w:val="00D973C6"/>
    <w:rsid w:val="00DA38BC"/>
    <w:rsid w:val="00DA3D4D"/>
    <w:rsid w:val="00DA4BAA"/>
    <w:rsid w:val="00DB583E"/>
    <w:rsid w:val="00DB6290"/>
    <w:rsid w:val="00DC25B2"/>
    <w:rsid w:val="00DC3992"/>
    <w:rsid w:val="00DC7769"/>
    <w:rsid w:val="00DC7A47"/>
    <w:rsid w:val="00DC7E78"/>
    <w:rsid w:val="00DD3342"/>
    <w:rsid w:val="00DD3A2A"/>
    <w:rsid w:val="00DD5E1A"/>
    <w:rsid w:val="00DE2086"/>
    <w:rsid w:val="00DE458D"/>
    <w:rsid w:val="00DE4DE9"/>
    <w:rsid w:val="00E00E49"/>
    <w:rsid w:val="00E01E1F"/>
    <w:rsid w:val="00E02D4F"/>
    <w:rsid w:val="00E06C0D"/>
    <w:rsid w:val="00E12695"/>
    <w:rsid w:val="00E130DD"/>
    <w:rsid w:val="00E23298"/>
    <w:rsid w:val="00E25A7E"/>
    <w:rsid w:val="00E25C04"/>
    <w:rsid w:val="00E326C8"/>
    <w:rsid w:val="00E356A8"/>
    <w:rsid w:val="00E36A1B"/>
    <w:rsid w:val="00E37BC5"/>
    <w:rsid w:val="00E40BFC"/>
    <w:rsid w:val="00E43197"/>
    <w:rsid w:val="00E51146"/>
    <w:rsid w:val="00E5288A"/>
    <w:rsid w:val="00E555E7"/>
    <w:rsid w:val="00E56D2F"/>
    <w:rsid w:val="00E579B5"/>
    <w:rsid w:val="00E6461F"/>
    <w:rsid w:val="00E76BB9"/>
    <w:rsid w:val="00E80279"/>
    <w:rsid w:val="00E8154E"/>
    <w:rsid w:val="00E826B4"/>
    <w:rsid w:val="00E94494"/>
    <w:rsid w:val="00E961CC"/>
    <w:rsid w:val="00E97EF5"/>
    <w:rsid w:val="00EA1A99"/>
    <w:rsid w:val="00EA363C"/>
    <w:rsid w:val="00EA43C2"/>
    <w:rsid w:val="00EA441A"/>
    <w:rsid w:val="00EA47F1"/>
    <w:rsid w:val="00EA505C"/>
    <w:rsid w:val="00EA7694"/>
    <w:rsid w:val="00EB0545"/>
    <w:rsid w:val="00EB16AA"/>
    <w:rsid w:val="00EC75FD"/>
    <w:rsid w:val="00EC7F10"/>
    <w:rsid w:val="00ED1446"/>
    <w:rsid w:val="00ED6C83"/>
    <w:rsid w:val="00EE2D3C"/>
    <w:rsid w:val="00EE4DFA"/>
    <w:rsid w:val="00EF0840"/>
    <w:rsid w:val="00EF0A42"/>
    <w:rsid w:val="00EF1AD5"/>
    <w:rsid w:val="00EF1E47"/>
    <w:rsid w:val="00EF258D"/>
    <w:rsid w:val="00EF2FDC"/>
    <w:rsid w:val="00EF4B37"/>
    <w:rsid w:val="00EF627D"/>
    <w:rsid w:val="00F019FC"/>
    <w:rsid w:val="00F0397B"/>
    <w:rsid w:val="00F03F07"/>
    <w:rsid w:val="00F04334"/>
    <w:rsid w:val="00F0572A"/>
    <w:rsid w:val="00F12337"/>
    <w:rsid w:val="00F14001"/>
    <w:rsid w:val="00F14774"/>
    <w:rsid w:val="00F16D93"/>
    <w:rsid w:val="00F17EE9"/>
    <w:rsid w:val="00F21FC3"/>
    <w:rsid w:val="00F22F7D"/>
    <w:rsid w:val="00F23BB8"/>
    <w:rsid w:val="00F25FA5"/>
    <w:rsid w:val="00F2671E"/>
    <w:rsid w:val="00F26F6E"/>
    <w:rsid w:val="00F2734A"/>
    <w:rsid w:val="00F31031"/>
    <w:rsid w:val="00F3420B"/>
    <w:rsid w:val="00F371E2"/>
    <w:rsid w:val="00F416E7"/>
    <w:rsid w:val="00F43C28"/>
    <w:rsid w:val="00F5294D"/>
    <w:rsid w:val="00F52F1F"/>
    <w:rsid w:val="00F54E5F"/>
    <w:rsid w:val="00F57730"/>
    <w:rsid w:val="00F62C80"/>
    <w:rsid w:val="00F6327E"/>
    <w:rsid w:val="00F71308"/>
    <w:rsid w:val="00F72AFE"/>
    <w:rsid w:val="00F74290"/>
    <w:rsid w:val="00F749DB"/>
    <w:rsid w:val="00F759BC"/>
    <w:rsid w:val="00F77E25"/>
    <w:rsid w:val="00F801B9"/>
    <w:rsid w:val="00F81FD4"/>
    <w:rsid w:val="00F844B6"/>
    <w:rsid w:val="00F85B78"/>
    <w:rsid w:val="00F870C8"/>
    <w:rsid w:val="00F900BC"/>
    <w:rsid w:val="00F9013D"/>
    <w:rsid w:val="00F92472"/>
    <w:rsid w:val="00F92792"/>
    <w:rsid w:val="00F97D19"/>
    <w:rsid w:val="00FA08B2"/>
    <w:rsid w:val="00FA63F1"/>
    <w:rsid w:val="00FAD894"/>
    <w:rsid w:val="00FB16E8"/>
    <w:rsid w:val="00FB47BE"/>
    <w:rsid w:val="00FB5018"/>
    <w:rsid w:val="00FB5BC7"/>
    <w:rsid w:val="00FB8D2F"/>
    <w:rsid w:val="00FC2050"/>
    <w:rsid w:val="00FC4BC0"/>
    <w:rsid w:val="00FD3002"/>
    <w:rsid w:val="00FD34BC"/>
    <w:rsid w:val="00FD3805"/>
    <w:rsid w:val="00FE4E16"/>
    <w:rsid w:val="00FF0B30"/>
    <w:rsid w:val="012431BD"/>
    <w:rsid w:val="012D92DC"/>
    <w:rsid w:val="01932619"/>
    <w:rsid w:val="01978F1A"/>
    <w:rsid w:val="019ED74D"/>
    <w:rsid w:val="01A9A679"/>
    <w:rsid w:val="01E643B5"/>
    <w:rsid w:val="01F47CCF"/>
    <w:rsid w:val="02058FCC"/>
    <w:rsid w:val="020AAE3F"/>
    <w:rsid w:val="021AEAE7"/>
    <w:rsid w:val="0259DA40"/>
    <w:rsid w:val="0287B003"/>
    <w:rsid w:val="02D347F1"/>
    <w:rsid w:val="02E45B28"/>
    <w:rsid w:val="02EEFA15"/>
    <w:rsid w:val="02F66425"/>
    <w:rsid w:val="0334FC5B"/>
    <w:rsid w:val="0394E22A"/>
    <w:rsid w:val="03CFC7BC"/>
    <w:rsid w:val="03D96FDB"/>
    <w:rsid w:val="03FEFE2A"/>
    <w:rsid w:val="04260DA7"/>
    <w:rsid w:val="042AB6D6"/>
    <w:rsid w:val="046A444F"/>
    <w:rsid w:val="04DB8507"/>
    <w:rsid w:val="056E305A"/>
    <w:rsid w:val="0579A18E"/>
    <w:rsid w:val="057BB337"/>
    <w:rsid w:val="058A13D4"/>
    <w:rsid w:val="05A0C26C"/>
    <w:rsid w:val="05BDBE12"/>
    <w:rsid w:val="05DFEBBF"/>
    <w:rsid w:val="064DD49D"/>
    <w:rsid w:val="070DDC66"/>
    <w:rsid w:val="07598E73"/>
    <w:rsid w:val="07606010"/>
    <w:rsid w:val="07EEC90E"/>
    <w:rsid w:val="0848E0C0"/>
    <w:rsid w:val="0875B974"/>
    <w:rsid w:val="087FF180"/>
    <w:rsid w:val="09269AA3"/>
    <w:rsid w:val="09A42E5B"/>
    <w:rsid w:val="09BBDE03"/>
    <w:rsid w:val="09ED5F28"/>
    <w:rsid w:val="09F7DEF6"/>
    <w:rsid w:val="0A3FC668"/>
    <w:rsid w:val="0A5937E9"/>
    <w:rsid w:val="0A715F68"/>
    <w:rsid w:val="0A77BADC"/>
    <w:rsid w:val="0AB0F982"/>
    <w:rsid w:val="0AB1A7D2"/>
    <w:rsid w:val="0BA2AC08"/>
    <w:rsid w:val="0BA5D77D"/>
    <w:rsid w:val="0BA6885D"/>
    <w:rsid w:val="0BB3E560"/>
    <w:rsid w:val="0BDC8C2A"/>
    <w:rsid w:val="0BF3AB34"/>
    <w:rsid w:val="0C732FF6"/>
    <w:rsid w:val="0C9680C6"/>
    <w:rsid w:val="0C99A362"/>
    <w:rsid w:val="0CB81F13"/>
    <w:rsid w:val="0D2C3580"/>
    <w:rsid w:val="0D4CD842"/>
    <w:rsid w:val="0D642B96"/>
    <w:rsid w:val="0D77672A"/>
    <w:rsid w:val="0D79B1B0"/>
    <w:rsid w:val="0DA08E93"/>
    <w:rsid w:val="0DB35682"/>
    <w:rsid w:val="0DDCF021"/>
    <w:rsid w:val="0DE341A3"/>
    <w:rsid w:val="0DE89A44"/>
    <w:rsid w:val="0E064C3B"/>
    <w:rsid w:val="0E399A49"/>
    <w:rsid w:val="0E555F72"/>
    <w:rsid w:val="0E596BB2"/>
    <w:rsid w:val="0E654043"/>
    <w:rsid w:val="0E779F7E"/>
    <w:rsid w:val="0EAC11A3"/>
    <w:rsid w:val="0EC5F58C"/>
    <w:rsid w:val="0ECE5B9A"/>
    <w:rsid w:val="0EE6ABD6"/>
    <w:rsid w:val="0EF05368"/>
    <w:rsid w:val="0F13378B"/>
    <w:rsid w:val="0F142CEC"/>
    <w:rsid w:val="0F9BEFD2"/>
    <w:rsid w:val="10136FDF"/>
    <w:rsid w:val="101AEE82"/>
    <w:rsid w:val="104A2060"/>
    <w:rsid w:val="1061C5ED"/>
    <w:rsid w:val="10EE19F9"/>
    <w:rsid w:val="118164F1"/>
    <w:rsid w:val="11B5CC6D"/>
    <w:rsid w:val="11E0BA9B"/>
    <w:rsid w:val="123D6EAB"/>
    <w:rsid w:val="1245A5C1"/>
    <w:rsid w:val="1253DEDB"/>
    <w:rsid w:val="1286DEFD"/>
    <w:rsid w:val="12C1C11C"/>
    <w:rsid w:val="12D04459"/>
    <w:rsid w:val="12E20A95"/>
    <w:rsid w:val="12F0D96D"/>
    <w:rsid w:val="130FE47C"/>
    <w:rsid w:val="138D8B84"/>
    <w:rsid w:val="13919021"/>
    <w:rsid w:val="13BC19C6"/>
    <w:rsid w:val="13C3069E"/>
    <w:rsid w:val="1405DF76"/>
    <w:rsid w:val="14564FA5"/>
    <w:rsid w:val="14848AED"/>
    <w:rsid w:val="14D1048E"/>
    <w:rsid w:val="1508B154"/>
    <w:rsid w:val="1524C2EE"/>
    <w:rsid w:val="155E8083"/>
    <w:rsid w:val="156A4613"/>
    <w:rsid w:val="15725287"/>
    <w:rsid w:val="15A80D45"/>
    <w:rsid w:val="15DA3357"/>
    <w:rsid w:val="15DB1BEE"/>
    <w:rsid w:val="15EB4CDB"/>
    <w:rsid w:val="1665D841"/>
    <w:rsid w:val="166D1253"/>
    <w:rsid w:val="16718610"/>
    <w:rsid w:val="1687FAF7"/>
    <w:rsid w:val="16880E1F"/>
    <w:rsid w:val="169DFB2B"/>
    <w:rsid w:val="17013406"/>
    <w:rsid w:val="173246B5"/>
    <w:rsid w:val="1776542D"/>
    <w:rsid w:val="17C3ABD6"/>
    <w:rsid w:val="17D501FF"/>
    <w:rsid w:val="17F8C56D"/>
    <w:rsid w:val="1868C41F"/>
    <w:rsid w:val="18B303BA"/>
    <w:rsid w:val="1909DF30"/>
    <w:rsid w:val="19793B0F"/>
    <w:rsid w:val="19821F2E"/>
    <w:rsid w:val="19930F7B"/>
    <w:rsid w:val="19B3CA6A"/>
    <w:rsid w:val="19C3DCF8"/>
    <w:rsid w:val="19DAF544"/>
    <w:rsid w:val="19E35C2B"/>
    <w:rsid w:val="1A1B524C"/>
    <w:rsid w:val="1A6E8989"/>
    <w:rsid w:val="1A962B1B"/>
    <w:rsid w:val="1AED5AA7"/>
    <w:rsid w:val="1AF37A64"/>
    <w:rsid w:val="1B3FB351"/>
    <w:rsid w:val="1B4A8535"/>
    <w:rsid w:val="1BB1E990"/>
    <w:rsid w:val="1BBB0736"/>
    <w:rsid w:val="1BCA4FCB"/>
    <w:rsid w:val="1BCF8CEC"/>
    <w:rsid w:val="1BD46DB8"/>
    <w:rsid w:val="1BF4214A"/>
    <w:rsid w:val="1C57123D"/>
    <w:rsid w:val="1C9B483E"/>
    <w:rsid w:val="1D078869"/>
    <w:rsid w:val="1D1FA4B7"/>
    <w:rsid w:val="1D746297"/>
    <w:rsid w:val="1D89013F"/>
    <w:rsid w:val="1D97CC88"/>
    <w:rsid w:val="1DA0D214"/>
    <w:rsid w:val="1DB856D3"/>
    <w:rsid w:val="1DBCB27C"/>
    <w:rsid w:val="1DC22AF8"/>
    <w:rsid w:val="1DCEA5BD"/>
    <w:rsid w:val="1DD562E6"/>
    <w:rsid w:val="1E3CD04C"/>
    <w:rsid w:val="1F0094AA"/>
    <w:rsid w:val="1F11EC20"/>
    <w:rsid w:val="1F26551A"/>
    <w:rsid w:val="1F654634"/>
    <w:rsid w:val="1F67A277"/>
    <w:rsid w:val="1F78467A"/>
    <w:rsid w:val="1F812099"/>
    <w:rsid w:val="1F84B71F"/>
    <w:rsid w:val="1FA4AB38"/>
    <w:rsid w:val="1FC2F0D6"/>
    <w:rsid w:val="1FDB9212"/>
    <w:rsid w:val="1FEF1201"/>
    <w:rsid w:val="1FEF5574"/>
    <w:rsid w:val="2010B2E6"/>
    <w:rsid w:val="2039AB3F"/>
    <w:rsid w:val="203F292B"/>
    <w:rsid w:val="2054A0E7"/>
    <w:rsid w:val="205E3BE7"/>
    <w:rsid w:val="208B3B47"/>
    <w:rsid w:val="20BF6899"/>
    <w:rsid w:val="21042E3F"/>
    <w:rsid w:val="210C05AD"/>
    <w:rsid w:val="211645EB"/>
    <w:rsid w:val="2126EFE1"/>
    <w:rsid w:val="216CCAFB"/>
    <w:rsid w:val="216F121B"/>
    <w:rsid w:val="21A0BBAD"/>
    <w:rsid w:val="21FC2D12"/>
    <w:rsid w:val="223AC770"/>
    <w:rsid w:val="22853E48"/>
    <w:rsid w:val="22B3EC2B"/>
    <w:rsid w:val="22BE8F45"/>
    <w:rsid w:val="22DA2780"/>
    <w:rsid w:val="22E8583B"/>
    <w:rsid w:val="2314954E"/>
    <w:rsid w:val="2350ED4C"/>
    <w:rsid w:val="23A4AAF1"/>
    <w:rsid w:val="23B98854"/>
    <w:rsid w:val="23C517DC"/>
    <w:rsid w:val="23DC32D0"/>
    <w:rsid w:val="23FB904F"/>
    <w:rsid w:val="23FC4372"/>
    <w:rsid w:val="24362EAC"/>
    <w:rsid w:val="2499EACA"/>
    <w:rsid w:val="255FB099"/>
    <w:rsid w:val="256E7E9B"/>
    <w:rsid w:val="25CD2F65"/>
    <w:rsid w:val="269C01FC"/>
    <w:rsid w:val="26D0502D"/>
    <w:rsid w:val="26EEDBA3"/>
    <w:rsid w:val="26F12916"/>
    <w:rsid w:val="26FB80FA"/>
    <w:rsid w:val="272F1A9D"/>
    <w:rsid w:val="2776F910"/>
    <w:rsid w:val="2792DDD3"/>
    <w:rsid w:val="27A908C0"/>
    <w:rsid w:val="27B0CB5E"/>
    <w:rsid w:val="2802149D"/>
    <w:rsid w:val="28117E33"/>
    <w:rsid w:val="2863B097"/>
    <w:rsid w:val="2871C0C5"/>
    <w:rsid w:val="28C38C59"/>
    <w:rsid w:val="28FA2C66"/>
    <w:rsid w:val="28FA3604"/>
    <w:rsid w:val="28FBB534"/>
    <w:rsid w:val="2900C1C9"/>
    <w:rsid w:val="290FB86E"/>
    <w:rsid w:val="2925EC96"/>
    <w:rsid w:val="295CF12A"/>
    <w:rsid w:val="295FFA1B"/>
    <w:rsid w:val="29A94DA3"/>
    <w:rsid w:val="2A28B87C"/>
    <w:rsid w:val="2A2B086B"/>
    <w:rsid w:val="2A436B47"/>
    <w:rsid w:val="2A9F1BBE"/>
    <w:rsid w:val="2ABD0D5D"/>
    <w:rsid w:val="2AD53765"/>
    <w:rsid w:val="2ADFCD78"/>
    <w:rsid w:val="2B0DDBEF"/>
    <w:rsid w:val="2B65C6C7"/>
    <w:rsid w:val="2B6F3B3E"/>
    <w:rsid w:val="2BC6D8CC"/>
    <w:rsid w:val="2BCA38A4"/>
    <w:rsid w:val="2BF6A386"/>
    <w:rsid w:val="2C97264F"/>
    <w:rsid w:val="2CA08482"/>
    <w:rsid w:val="2D072A2C"/>
    <w:rsid w:val="2D20BD5D"/>
    <w:rsid w:val="2D2B4DFF"/>
    <w:rsid w:val="2D39B676"/>
    <w:rsid w:val="2D3BB938"/>
    <w:rsid w:val="2D4B12F2"/>
    <w:rsid w:val="2D9027AD"/>
    <w:rsid w:val="2DB0EF77"/>
    <w:rsid w:val="2E4B6E65"/>
    <w:rsid w:val="2E4FC23D"/>
    <w:rsid w:val="2E7FE50D"/>
    <w:rsid w:val="2ECB1328"/>
    <w:rsid w:val="2ED8E31A"/>
    <w:rsid w:val="2F307DC9"/>
    <w:rsid w:val="2F44E24A"/>
    <w:rsid w:val="2F49A86E"/>
    <w:rsid w:val="2F5582E2"/>
    <w:rsid w:val="2F60C08C"/>
    <w:rsid w:val="2F7B34E8"/>
    <w:rsid w:val="2F90E031"/>
    <w:rsid w:val="2FB44D65"/>
    <w:rsid w:val="2FD50BEE"/>
    <w:rsid w:val="30516099"/>
    <w:rsid w:val="3062EEC1"/>
    <w:rsid w:val="3069D340"/>
    <w:rsid w:val="3075CDE8"/>
    <w:rsid w:val="3095063D"/>
    <w:rsid w:val="30FE0BEA"/>
    <w:rsid w:val="31202763"/>
    <w:rsid w:val="313A6A25"/>
    <w:rsid w:val="3154FACA"/>
    <w:rsid w:val="3157A6F8"/>
    <w:rsid w:val="318D236B"/>
    <w:rsid w:val="319DB71A"/>
    <w:rsid w:val="31B7DFAC"/>
    <w:rsid w:val="31FD45DA"/>
    <w:rsid w:val="31FE7CC1"/>
    <w:rsid w:val="3205E9AF"/>
    <w:rsid w:val="32508F4D"/>
    <w:rsid w:val="32706B4F"/>
    <w:rsid w:val="32BAF846"/>
    <w:rsid w:val="32BE1F74"/>
    <w:rsid w:val="32F4D8D7"/>
    <w:rsid w:val="32F6B890"/>
    <w:rsid w:val="332A8346"/>
    <w:rsid w:val="3363F30A"/>
    <w:rsid w:val="33644227"/>
    <w:rsid w:val="3364667A"/>
    <w:rsid w:val="33887236"/>
    <w:rsid w:val="33AF8858"/>
    <w:rsid w:val="33B683C1"/>
    <w:rsid w:val="33B6DB34"/>
    <w:rsid w:val="3409D2E6"/>
    <w:rsid w:val="3430A146"/>
    <w:rsid w:val="343CA673"/>
    <w:rsid w:val="344B6B10"/>
    <w:rsid w:val="347CA1F3"/>
    <w:rsid w:val="34B80FA2"/>
    <w:rsid w:val="34C5B680"/>
    <w:rsid w:val="34C653A7"/>
    <w:rsid w:val="34CA2320"/>
    <w:rsid w:val="34D10C05"/>
    <w:rsid w:val="34DC94F7"/>
    <w:rsid w:val="35278063"/>
    <w:rsid w:val="352DFC61"/>
    <w:rsid w:val="35404BC7"/>
    <w:rsid w:val="35525422"/>
    <w:rsid w:val="36425C97"/>
    <w:rsid w:val="36478E8C"/>
    <w:rsid w:val="368543A0"/>
    <w:rsid w:val="37C9799B"/>
    <w:rsid w:val="37E01989"/>
    <w:rsid w:val="37EB5EA9"/>
    <w:rsid w:val="380A0F1C"/>
    <w:rsid w:val="387C92E8"/>
    <w:rsid w:val="39050B1B"/>
    <w:rsid w:val="392ECBE2"/>
    <w:rsid w:val="39875D4B"/>
    <w:rsid w:val="39A776C2"/>
    <w:rsid w:val="39A911FB"/>
    <w:rsid w:val="39FA3B5B"/>
    <w:rsid w:val="3A2B01DD"/>
    <w:rsid w:val="3AD26F3F"/>
    <w:rsid w:val="3B22A9F5"/>
    <w:rsid w:val="3B9FED22"/>
    <w:rsid w:val="3BC92B76"/>
    <w:rsid w:val="3C09DE38"/>
    <w:rsid w:val="3C193883"/>
    <w:rsid w:val="3C5ADE5D"/>
    <w:rsid w:val="3C9B6409"/>
    <w:rsid w:val="3CBEFE0D"/>
    <w:rsid w:val="3CF63DD4"/>
    <w:rsid w:val="3D1865CD"/>
    <w:rsid w:val="3D1A6FAE"/>
    <w:rsid w:val="3D2382CA"/>
    <w:rsid w:val="3D316F62"/>
    <w:rsid w:val="3D516C42"/>
    <w:rsid w:val="3D87D99C"/>
    <w:rsid w:val="3D90E599"/>
    <w:rsid w:val="3E059533"/>
    <w:rsid w:val="3E49CF2C"/>
    <w:rsid w:val="3ECDB4F4"/>
    <w:rsid w:val="3EE90A44"/>
    <w:rsid w:val="3F11492C"/>
    <w:rsid w:val="3F213F8F"/>
    <w:rsid w:val="3F60FB28"/>
    <w:rsid w:val="3F62C799"/>
    <w:rsid w:val="3F690CFF"/>
    <w:rsid w:val="3F86E680"/>
    <w:rsid w:val="3FB33F6A"/>
    <w:rsid w:val="407181BE"/>
    <w:rsid w:val="4082B6AB"/>
    <w:rsid w:val="409CF44F"/>
    <w:rsid w:val="40AC6DDE"/>
    <w:rsid w:val="40C3A017"/>
    <w:rsid w:val="40EF5561"/>
    <w:rsid w:val="411C1B19"/>
    <w:rsid w:val="411C45BD"/>
    <w:rsid w:val="412ACA7E"/>
    <w:rsid w:val="414BE262"/>
    <w:rsid w:val="41894059"/>
    <w:rsid w:val="41B53C27"/>
    <w:rsid w:val="41EF5F8C"/>
    <w:rsid w:val="4222C210"/>
    <w:rsid w:val="423E6B15"/>
    <w:rsid w:val="42438B50"/>
    <w:rsid w:val="4279EB32"/>
    <w:rsid w:val="427ACCAB"/>
    <w:rsid w:val="42841359"/>
    <w:rsid w:val="428FE1D3"/>
    <w:rsid w:val="42A79DD7"/>
    <w:rsid w:val="42A8F2FC"/>
    <w:rsid w:val="42E477CE"/>
    <w:rsid w:val="42F3DAD1"/>
    <w:rsid w:val="4305AD40"/>
    <w:rsid w:val="430CA523"/>
    <w:rsid w:val="43214FC3"/>
    <w:rsid w:val="4351745D"/>
    <w:rsid w:val="4368F0A9"/>
    <w:rsid w:val="4391D6AA"/>
    <w:rsid w:val="43D11E7A"/>
    <w:rsid w:val="43D7FBDA"/>
    <w:rsid w:val="43F1F551"/>
    <w:rsid w:val="44B74994"/>
    <w:rsid w:val="44FFBBDA"/>
    <w:rsid w:val="4520E913"/>
    <w:rsid w:val="457706ED"/>
    <w:rsid w:val="45916B03"/>
    <w:rsid w:val="45ADA9C3"/>
    <w:rsid w:val="45B28F27"/>
    <w:rsid w:val="45D006CD"/>
    <w:rsid w:val="45DAF2C2"/>
    <w:rsid w:val="45DDA1FF"/>
    <w:rsid w:val="463C0A2C"/>
    <w:rsid w:val="465C2983"/>
    <w:rsid w:val="46630F82"/>
    <w:rsid w:val="46CDEB6C"/>
    <w:rsid w:val="46E67E96"/>
    <w:rsid w:val="470D8AEF"/>
    <w:rsid w:val="471A23CC"/>
    <w:rsid w:val="474B4E5E"/>
    <w:rsid w:val="4752E268"/>
    <w:rsid w:val="47B1607D"/>
    <w:rsid w:val="4801B0B4"/>
    <w:rsid w:val="480A3D07"/>
    <w:rsid w:val="4811A5BD"/>
    <w:rsid w:val="48134DEA"/>
    <w:rsid w:val="481CDA69"/>
    <w:rsid w:val="482C5F13"/>
    <w:rsid w:val="489B47A7"/>
    <w:rsid w:val="48C88F34"/>
    <w:rsid w:val="48ECCA95"/>
    <w:rsid w:val="49172857"/>
    <w:rsid w:val="491CA00D"/>
    <w:rsid w:val="493D4510"/>
    <w:rsid w:val="49B7A906"/>
    <w:rsid w:val="4A2FA6A9"/>
    <w:rsid w:val="4A3A6915"/>
    <w:rsid w:val="4A4A8886"/>
    <w:rsid w:val="4A7C9D7D"/>
    <w:rsid w:val="4A80F6AF"/>
    <w:rsid w:val="4A8A832A"/>
    <w:rsid w:val="4ABC4904"/>
    <w:rsid w:val="4AD8BDE4"/>
    <w:rsid w:val="4B583B4F"/>
    <w:rsid w:val="4B74B68E"/>
    <w:rsid w:val="4B76E809"/>
    <w:rsid w:val="4B93A50E"/>
    <w:rsid w:val="4BC92DA1"/>
    <w:rsid w:val="4C01F8C6"/>
    <w:rsid w:val="4C2069D6"/>
    <w:rsid w:val="4C4214EA"/>
    <w:rsid w:val="4C4573C4"/>
    <w:rsid w:val="4CED5F28"/>
    <w:rsid w:val="4D199C46"/>
    <w:rsid w:val="4D239F7C"/>
    <w:rsid w:val="4D2BD88C"/>
    <w:rsid w:val="4D5F821A"/>
    <w:rsid w:val="4D7B7757"/>
    <w:rsid w:val="4DBC3A37"/>
    <w:rsid w:val="4DF41840"/>
    <w:rsid w:val="4E4FBE62"/>
    <w:rsid w:val="4EA348FB"/>
    <w:rsid w:val="4EA5CDFD"/>
    <w:rsid w:val="4EAD5356"/>
    <w:rsid w:val="4EE91B70"/>
    <w:rsid w:val="4F710441"/>
    <w:rsid w:val="4F83E0DE"/>
    <w:rsid w:val="4FA00D1E"/>
    <w:rsid w:val="4FBDF4A3"/>
    <w:rsid w:val="4FC9CBEA"/>
    <w:rsid w:val="4FD3428B"/>
    <w:rsid w:val="4FE5F8F8"/>
    <w:rsid w:val="5038C962"/>
    <w:rsid w:val="50425EA0"/>
    <w:rsid w:val="5084EBD1"/>
    <w:rsid w:val="509A40C2"/>
    <w:rsid w:val="511222C2"/>
    <w:rsid w:val="515DDC71"/>
    <w:rsid w:val="516DA692"/>
    <w:rsid w:val="516E797B"/>
    <w:rsid w:val="51C18169"/>
    <w:rsid w:val="520BE0E8"/>
    <w:rsid w:val="523DDE42"/>
    <w:rsid w:val="523F9943"/>
    <w:rsid w:val="5244275A"/>
    <w:rsid w:val="52CC48F4"/>
    <w:rsid w:val="5322B367"/>
    <w:rsid w:val="5337AA56"/>
    <w:rsid w:val="53624C16"/>
    <w:rsid w:val="53874417"/>
    <w:rsid w:val="538C7FAC"/>
    <w:rsid w:val="54230DE3"/>
    <w:rsid w:val="54282EE4"/>
    <w:rsid w:val="547DE245"/>
    <w:rsid w:val="54E9426E"/>
    <w:rsid w:val="54F3DD1B"/>
    <w:rsid w:val="5537508D"/>
    <w:rsid w:val="5574DB44"/>
    <w:rsid w:val="5594F079"/>
    <w:rsid w:val="55E34AE8"/>
    <w:rsid w:val="55F0EF8D"/>
    <w:rsid w:val="560C9ACA"/>
    <w:rsid w:val="5610CA39"/>
    <w:rsid w:val="5621A40A"/>
    <w:rsid w:val="567391F7"/>
    <w:rsid w:val="56C0ED31"/>
    <w:rsid w:val="56F3531B"/>
    <w:rsid w:val="56FFC3C0"/>
    <w:rsid w:val="5753D194"/>
    <w:rsid w:val="576D0241"/>
    <w:rsid w:val="57C4151D"/>
    <w:rsid w:val="5849AB40"/>
    <w:rsid w:val="587F4A64"/>
    <w:rsid w:val="5906C91F"/>
    <w:rsid w:val="5934F0AB"/>
    <w:rsid w:val="593F9185"/>
    <w:rsid w:val="5975CF2B"/>
    <w:rsid w:val="59EC4770"/>
    <w:rsid w:val="5A1FC3F9"/>
    <w:rsid w:val="5A443072"/>
    <w:rsid w:val="5A550429"/>
    <w:rsid w:val="5A75AC5C"/>
    <w:rsid w:val="5AB470BB"/>
    <w:rsid w:val="5ACB4780"/>
    <w:rsid w:val="5ACDFECB"/>
    <w:rsid w:val="5ADA1AB9"/>
    <w:rsid w:val="5AE83C4E"/>
    <w:rsid w:val="5B35EA11"/>
    <w:rsid w:val="5B798C0F"/>
    <w:rsid w:val="5BB5B437"/>
    <w:rsid w:val="5BDAF6B5"/>
    <w:rsid w:val="5BEB4DC7"/>
    <w:rsid w:val="5C01B39D"/>
    <w:rsid w:val="5C2A0FD6"/>
    <w:rsid w:val="5C38AE84"/>
    <w:rsid w:val="5C463C1F"/>
    <w:rsid w:val="5C5C26A2"/>
    <w:rsid w:val="5CD2C693"/>
    <w:rsid w:val="5D52AC03"/>
    <w:rsid w:val="5D594507"/>
    <w:rsid w:val="5D8882EF"/>
    <w:rsid w:val="5DFD9B88"/>
    <w:rsid w:val="5E0C87A8"/>
    <w:rsid w:val="5E115F57"/>
    <w:rsid w:val="5E297750"/>
    <w:rsid w:val="5EB1FEC2"/>
    <w:rsid w:val="5EDA521C"/>
    <w:rsid w:val="5EEB9C04"/>
    <w:rsid w:val="5EF205B1"/>
    <w:rsid w:val="5EF36151"/>
    <w:rsid w:val="5F0C1ECB"/>
    <w:rsid w:val="5F14AF85"/>
    <w:rsid w:val="5F4FFE5C"/>
    <w:rsid w:val="5F7AF28B"/>
    <w:rsid w:val="5FA56297"/>
    <w:rsid w:val="5FC09781"/>
    <w:rsid w:val="5FCECCF6"/>
    <w:rsid w:val="5FE96F8A"/>
    <w:rsid w:val="6033603C"/>
    <w:rsid w:val="6056D65F"/>
    <w:rsid w:val="6080391E"/>
    <w:rsid w:val="60BFA40C"/>
    <w:rsid w:val="612B467D"/>
    <w:rsid w:val="6158D15C"/>
    <w:rsid w:val="61712D7E"/>
    <w:rsid w:val="61A3BF00"/>
    <w:rsid w:val="61A6BB0F"/>
    <w:rsid w:val="61CF309D"/>
    <w:rsid w:val="61EBFC5E"/>
    <w:rsid w:val="625DE04A"/>
    <w:rsid w:val="6297264B"/>
    <w:rsid w:val="629A7E02"/>
    <w:rsid w:val="62BA28F6"/>
    <w:rsid w:val="62EAC613"/>
    <w:rsid w:val="63029521"/>
    <w:rsid w:val="6332E84D"/>
    <w:rsid w:val="633E1EDD"/>
    <w:rsid w:val="6343C5FE"/>
    <w:rsid w:val="639D6418"/>
    <w:rsid w:val="63A4119B"/>
    <w:rsid w:val="63A6EF1A"/>
    <w:rsid w:val="6420E18A"/>
    <w:rsid w:val="64364E63"/>
    <w:rsid w:val="6465166A"/>
    <w:rsid w:val="6480704F"/>
    <w:rsid w:val="64DB773B"/>
    <w:rsid w:val="64DD91F6"/>
    <w:rsid w:val="652FF853"/>
    <w:rsid w:val="6542BF7B"/>
    <w:rsid w:val="6589370C"/>
    <w:rsid w:val="659C1BF0"/>
    <w:rsid w:val="65CE767A"/>
    <w:rsid w:val="65D21EC4"/>
    <w:rsid w:val="661D563F"/>
    <w:rsid w:val="665A03AB"/>
    <w:rsid w:val="669630AB"/>
    <w:rsid w:val="66AD648B"/>
    <w:rsid w:val="6766EC6B"/>
    <w:rsid w:val="676C5FAB"/>
    <w:rsid w:val="677A4D28"/>
    <w:rsid w:val="679347FB"/>
    <w:rsid w:val="6819C177"/>
    <w:rsid w:val="684B4C85"/>
    <w:rsid w:val="684BDEE5"/>
    <w:rsid w:val="68CD6AD5"/>
    <w:rsid w:val="68E3566C"/>
    <w:rsid w:val="69108064"/>
    <w:rsid w:val="69CABCD3"/>
    <w:rsid w:val="69ECCB98"/>
    <w:rsid w:val="6A357CB4"/>
    <w:rsid w:val="6A61C7E8"/>
    <w:rsid w:val="6A9F11CE"/>
    <w:rsid w:val="6ABDEDFB"/>
    <w:rsid w:val="6AD6BA02"/>
    <w:rsid w:val="6B0D38A1"/>
    <w:rsid w:val="6B3E5A90"/>
    <w:rsid w:val="6B606F33"/>
    <w:rsid w:val="6BD390D4"/>
    <w:rsid w:val="6C247570"/>
    <w:rsid w:val="6C30B07F"/>
    <w:rsid w:val="6C482126"/>
    <w:rsid w:val="6CC0C25F"/>
    <w:rsid w:val="6CC3C762"/>
    <w:rsid w:val="6CD56ADE"/>
    <w:rsid w:val="6CFC3F94"/>
    <w:rsid w:val="6D0BB7EB"/>
    <w:rsid w:val="6D0F186D"/>
    <w:rsid w:val="6D2FB05B"/>
    <w:rsid w:val="6D497105"/>
    <w:rsid w:val="6D5EA557"/>
    <w:rsid w:val="6D793EB8"/>
    <w:rsid w:val="6DCA12C4"/>
    <w:rsid w:val="6DD1A34E"/>
    <w:rsid w:val="6DFBC08B"/>
    <w:rsid w:val="6E2DB303"/>
    <w:rsid w:val="6E3DEE60"/>
    <w:rsid w:val="6EBF6B9E"/>
    <w:rsid w:val="6F2C4F9C"/>
    <w:rsid w:val="6F325475"/>
    <w:rsid w:val="6F409D2A"/>
    <w:rsid w:val="6F52A2A8"/>
    <w:rsid w:val="6F5C4CF2"/>
    <w:rsid w:val="6F731755"/>
    <w:rsid w:val="6F745058"/>
    <w:rsid w:val="6F884E3B"/>
    <w:rsid w:val="6FD3D9B2"/>
    <w:rsid w:val="6FEB0A87"/>
    <w:rsid w:val="6FF2F92A"/>
    <w:rsid w:val="7000602B"/>
    <w:rsid w:val="701B881E"/>
    <w:rsid w:val="70328646"/>
    <w:rsid w:val="7039DA7F"/>
    <w:rsid w:val="703F690A"/>
    <w:rsid w:val="70A19E40"/>
    <w:rsid w:val="70EF7E1D"/>
    <w:rsid w:val="711BFE60"/>
    <w:rsid w:val="71339946"/>
    <w:rsid w:val="7149E3C8"/>
    <w:rsid w:val="719F0A85"/>
    <w:rsid w:val="71C8A5A7"/>
    <w:rsid w:val="71C96133"/>
    <w:rsid w:val="71CCAE69"/>
    <w:rsid w:val="71E4AC79"/>
    <w:rsid w:val="72033FDA"/>
    <w:rsid w:val="721FA507"/>
    <w:rsid w:val="72994C3F"/>
    <w:rsid w:val="72B762AA"/>
    <w:rsid w:val="72ECDA50"/>
    <w:rsid w:val="72F0D515"/>
    <w:rsid w:val="7344E318"/>
    <w:rsid w:val="73490D29"/>
    <w:rsid w:val="73687ECA"/>
    <w:rsid w:val="738BA75B"/>
    <w:rsid w:val="74078511"/>
    <w:rsid w:val="752577E0"/>
    <w:rsid w:val="753664ED"/>
    <w:rsid w:val="756DA753"/>
    <w:rsid w:val="758773A0"/>
    <w:rsid w:val="759EF435"/>
    <w:rsid w:val="759F4592"/>
    <w:rsid w:val="75A9A9C2"/>
    <w:rsid w:val="7602F9D2"/>
    <w:rsid w:val="763C0D29"/>
    <w:rsid w:val="764468A1"/>
    <w:rsid w:val="76453C36"/>
    <w:rsid w:val="76553620"/>
    <w:rsid w:val="766FA1AF"/>
    <w:rsid w:val="76B7F9AC"/>
    <w:rsid w:val="76C93B1D"/>
    <w:rsid w:val="77424EBF"/>
    <w:rsid w:val="778AD3CD"/>
    <w:rsid w:val="7795DF8A"/>
    <w:rsid w:val="77DB04DA"/>
    <w:rsid w:val="77F1DD92"/>
    <w:rsid w:val="77F29DF4"/>
    <w:rsid w:val="77FC4B15"/>
    <w:rsid w:val="7882FDB5"/>
    <w:rsid w:val="78D3E297"/>
    <w:rsid w:val="7909DC3B"/>
    <w:rsid w:val="791769E5"/>
    <w:rsid w:val="791F1907"/>
    <w:rsid w:val="7924791F"/>
    <w:rsid w:val="79271E35"/>
    <w:rsid w:val="79C78F26"/>
    <w:rsid w:val="7A65ECCD"/>
    <w:rsid w:val="7A80EFF9"/>
    <w:rsid w:val="7AAD02B2"/>
    <w:rsid w:val="7AB280B2"/>
    <w:rsid w:val="7AB8CD48"/>
    <w:rsid w:val="7AC91B4C"/>
    <w:rsid w:val="7ACF0F99"/>
    <w:rsid w:val="7AFBA1EB"/>
    <w:rsid w:val="7B029190"/>
    <w:rsid w:val="7B17D9C4"/>
    <w:rsid w:val="7B71411E"/>
    <w:rsid w:val="7B788A98"/>
    <w:rsid w:val="7BA190F7"/>
    <w:rsid w:val="7BAD8E70"/>
    <w:rsid w:val="7BB71DCB"/>
    <w:rsid w:val="7C2B7198"/>
    <w:rsid w:val="7C4443FA"/>
    <w:rsid w:val="7C4DA8E6"/>
    <w:rsid w:val="7CAB4510"/>
    <w:rsid w:val="7CC5BAD6"/>
    <w:rsid w:val="7D0C13DA"/>
    <w:rsid w:val="7D3A4C4F"/>
    <w:rsid w:val="7D413183"/>
    <w:rsid w:val="7D495ED1"/>
    <w:rsid w:val="7D93984E"/>
    <w:rsid w:val="7DA1E6BE"/>
    <w:rsid w:val="7DCD0416"/>
    <w:rsid w:val="7E1303C0"/>
    <w:rsid w:val="7E365229"/>
    <w:rsid w:val="7E874274"/>
    <w:rsid w:val="7E889790"/>
    <w:rsid w:val="7EC1807A"/>
    <w:rsid w:val="7EE12DB1"/>
    <w:rsid w:val="7EFC676A"/>
    <w:rsid w:val="7F3C9B9B"/>
    <w:rsid w:val="7F68E31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3D37A"/>
  <w15:docId w15:val="{61E4049B-4A67-4129-A2E6-AED9327F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744F76"/>
    <w:rPr>
      <w:color w:val="605E5C"/>
      <w:shd w:val="clear" w:color="auto" w:fill="E1DFDD"/>
    </w:rPr>
  </w:style>
  <w:style w:type="character" w:customStyle="1" w:styleId="normaltextrun">
    <w:name w:val="normaltextrun"/>
    <w:basedOn w:val="DefaultParagraphFont"/>
    <w:rsid w:val="00744F76"/>
  </w:style>
  <w:style w:type="character" w:customStyle="1" w:styleId="scxw4617470">
    <w:name w:val="scxw4617470"/>
    <w:basedOn w:val="DefaultParagraphFont"/>
    <w:rsid w:val="00744F76"/>
  </w:style>
  <w:style w:type="character" w:customStyle="1" w:styleId="eop">
    <w:name w:val="eop"/>
    <w:basedOn w:val="DefaultParagraphFont"/>
    <w:rsid w:val="00744F76"/>
  </w:style>
  <w:style w:type="paragraph" w:customStyle="1" w:styleId="tv213">
    <w:name w:val="tv213"/>
    <w:basedOn w:val="Normal"/>
    <w:rsid w:val="00D21F87"/>
    <w:pPr>
      <w:spacing w:before="100" w:beforeAutospacing="1" w:after="100" w:afterAutospacing="1"/>
    </w:pPr>
  </w:style>
  <w:style w:type="paragraph" w:customStyle="1" w:styleId="paragraph">
    <w:name w:val="paragraph"/>
    <w:basedOn w:val="Normal"/>
    <w:rsid w:val="3069D340"/>
    <w:pPr>
      <w:spacing w:beforeAutospacing="1"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7E32"/>
    <w:rPr>
      <w:rFonts w:ascii="Times New Roman" w:eastAsia="Times New Roman" w:hAnsi="Times New Roman"/>
      <w:sz w:val="24"/>
      <w:szCs w:val="24"/>
    </w:rPr>
  </w:style>
  <w:style w:type="character" w:styleId="Strong">
    <w:name w:val="Strong"/>
    <w:basedOn w:val="DefaultParagraphFont"/>
    <w:uiPriority w:val="22"/>
    <w:qFormat/>
    <w:rsid w:val="00397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409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95747658">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2212001">
      <w:bodyDiv w:val="1"/>
      <w:marLeft w:val="0"/>
      <w:marRight w:val="0"/>
      <w:marTop w:val="0"/>
      <w:marBottom w:val="0"/>
      <w:divBdr>
        <w:top w:val="none" w:sz="0" w:space="0" w:color="auto"/>
        <w:left w:val="none" w:sz="0" w:space="0" w:color="auto"/>
        <w:bottom w:val="none" w:sz="0" w:space="0" w:color="auto"/>
        <w:right w:val="none" w:sz="0" w:space="0" w:color="auto"/>
      </w:divBdr>
    </w:div>
    <w:div w:id="831142884">
      <w:bodyDiv w:val="1"/>
      <w:marLeft w:val="0"/>
      <w:marRight w:val="0"/>
      <w:marTop w:val="0"/>
      <w:marBottom w:val="0"/>
      <w:divBdr>
        <w:top w:val="none" w:sz="0" w:space="0" w:color="auto"/>
        <w:left w:val="none" w:sz="0" w:space="0" w:color="auto"/>
        <w:bottom w:val="none" w:sz="0" w:space="0" w:color="auto"/>
        <w:right w:val="none" w:sz="0" w:space="0" w:color="auto"/>
      </w:divBdr>
    </w:div>
    <w:div w:id="84694617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72063188">
      <w:bodyDiv w:val="1"/>
      <w:marLeft w:val="0"/>
      <w:marRight w:val="0"/>
      <w:marTop w:val="0"/>
      <w:marBottom w:val="0"/>
      <w:divBdr>
        <w:top w:val="none" w:sz="0" w:space="0" w:color="auto"/>
        <w:left w:val="none" w:sz="0" w:space="0" w:color="auto"/>
        <w:bottom w:val="none" w:sz="0" w:space="0" w:color="auto"/>
        <w:right w:val="none" w:sz="0" w:space="0" w:color="auto"/>
      </w:divBdr>
    </w:div>
    <w:div w:id="16170573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543">
          <w:marLeft w:val="0"/>
          <w:marRight w:val="0"/>
          <w:marTop w:val="0"/>
          <w:marBottom w:val="0"/>
          <w:divBdr>
            <w:top w:val="none" w:sz="0" w:space="0" w:color="auto"/>
            <w:left w:val="none" w:sz="0" w:space="0" w:color="auto"/>
            <w:bottom w:val="none" w:sz="0" w:space="0" w:color="auto"/>
            <w:right w:val="none" w:sz="0" w:space="0" w:color="auto"/>
          </w:divBdr>
        </w:div>
      </w:divsChild>
    </w:div>
    <w:div w:id="1667198972">
      <w:bodyDiv w:val="1"/>
      <w:marLeft w:val="0"/>
      <w:marRight w:val="0"/>
      <w:marTop w:val="0"/>
      <w:marBottom w:val="0"/>
      <w:divBdr>
        <w:top w:val="none" w:sz="0" w:space="0" w:color="auto"/>
        <w:left w:val="none" w:sz="0" w:space="0" w:color="auto"/>
        <w:bottom w:val="none" w:sz="0" w:space="0" w:color="auto"/>
        <w:right w:val="none" w:sz="0" w:space="0" w:color="auto"/>
      </w:divBdr>
    </w:div>
    <w:div w:id="1766657597">
      <w:bodyDiv w:val="1"/>
      <w:marLeft w:val="0"/>
      <w:marRight w:val="0"/>
      <w:marTop w:val="0"/>
      <w:marBottom w:val="0"/>
      <w:divBdr>
        <w:top w:val="none" w:sz="0" w:space="0" w:color="auto"/>
        <w:left w:val="none" w:sz="0" w:space="0" w:color="auto"/>
        <w:bottom w:val="none" w:sz="0" w:space="0" w:color="auto"/>
        <w:right w:val="none" w:sz="0" w:space="0" w:color="auto"/>
      </w:divBdr>
      <w:divsChild>
        <w:div w:id="710423024">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586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43127-farmacij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C1AB84FD20C4FA4EB3CD0DDAF2CC1" ma:contentTypeVersion="9" ma:contentTypeDescription="Create a new document." ma:contentTypeScope="" ma:versionID="71a6441805c72c112aef797e3ca39dfd">
  <xsd:schema xmlns:xsd="http://www.w3.org/2001/XMLSchema" xmlns:xs="http://www.w3.org/2001/XMLSchema" xmlns:p="http://schemas.microsoft.com/office/2006/metadata/properties" xmlns:ns2="4ce65006-66ba-455f-9511-f626676f8400" targetNamespace="http://schemas.microsoft.com/office/2006/metadata/properties" ma:root="true" ma:fieldsID="3a4527c0ee51e46cb6a8bbd091cbda5f" ns2:_="">
    <xsd:import namespace="4ce65006-66ba-455f-9511-f626676f8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5006-66ba-455f-9511-f626676f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B82C-1CB0-4C16-B179-44E796F57255}">
  <ds:schemaRefs>
    <ds:schemaRef ds:uri="http://schemas.microsoft.com/sharepoint/v3/contenttype/forms"/>
  </ds:schemaRefs>
</ds:datastoreItem>
</file>

<file path=customXml/itemProps2.xml><?xml version="1.0" encoding="utf-8"?>
<ds:datastoreItem xmlns:ds="http://schemas.openxmlformats.org/officeDocument/2006/customXml" ds:itemID="{89EC1B4C-96CB-4758-BD20-5F542B74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5006-66ba-455f-9511-f626676f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47004-2769-42E8-9EB1-49C05214C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64B75-3CC5-42F9-BCFE-234F02F6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4114</Words>
  <Characters>2346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Iestādes nosaukums</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Noteikumu projekts</dc:subject>
  <dc:creator>Dace.Butane@em.gov.lv</dc:creator>
  <cp:keywords>MK noteikumi</cp:keywords>
  <dc:description>67013186,
aleksandra.gvarilova@em.gov.lv</dc:description>
  <cp:lastModifiedBy>Zanda Gailume-Zohara</cp:lastModifiedBy>
  <cp:revision>4</cp:revision>
  <cp:lastPrinted>2016-04-16T04:44:00Z</cp:lastPrinted>
  <dcterms:created xsi:type="dcterms:W3CDTF">2021-06-21T21:49:00Z</dcterms:created>
  <dcterms:modified xsi:type="dcterms:W3CDTF">2021-06-22T06:43:00Z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0x010100715C1AB84FD20C4FA4EB3CD0DDAF2CC1</vt:lpwstr>
  </property>
</Properties>
</file>