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AB42" w14:textId="2DDFF89E" w:rsidR="006862B8" w:rsidRPr="00EE645E" w:rsidRDefault="006862B8" w:rsidP="00EE645E">
      <w:pPr>
        <w:spacing w:after="0" w:line="240" w:lineRule="auto"/>
        <w:jc w:val="both"/>
        <w:rPr>
          <w:rFonts w:ascii="Times New Roman" w:eastAsia="Times New Roman" w:hAnsi="Times New Roman" w:cs="Times New Roman"/>
          <w:sz w:val="28"/>
          <w:szCs w:val="28"/>
          <w:lang w:eastAsia="lv-LV"/>
        </w:rPr>
      </w:pPr>
    </w:p>
    <w:p w14:paraId="045194C0" w14:textId="48C44AF0" w:rsidR="00E5664E" w:rsidRPr="00EE645E" w:rsidRDefault="00E5664E" w:rsidP="00EE645E">
      <w:pPr>
        <w:spacing w:after="0" w:line="240" w:lineRule="auto"/>
        <w:jc w:val="both"/>
        <w:rPr>
          <w:rFonts w:ascii="Times New Roman" w:eastAsia="Times New Roman" w:hAnsi="Times New Roman" w:cs="Times New Roman"/>
          <w:sz w:val="28"/>
          <w:szCs w:val="28"/>
          <w:lang w:eastAsia="lv-LV"/>
        </w:rPr>
      </w:pPr>
    </w:p>
    <w:p w14:paraId="2D7BB414" w14:textId="77777777" w:rsidR="00E5664E" w:rsidRPr="00EE645E" w:rsidRDefault="00E5664E" w:rsidP="00EE645E">
      <w:pPr>
        <w:spacing w:after="0" w:line="240" w:lineRule="auto"/>
        <w:jc w:val="both"/>
        <w:rPr>
          <w:rFonts w:ascii="Times New Roman" w:eastAsia="Times New Roman" w:hAnsi="Times New Roman" w:cs="Times New Roman"/>
          <w:sz w:val="28"/>
          <w:szCs w:val="28"/>
          <w:lang w:eastAsia="lv-LV"/>
        </w:rPr>
      </w:pPr>
    </w:p>
    <w:p w14:paraId="7374C61C" w14:textId="754075E0" w:rsidR="00E5664E" w:rsidRPr="009E68D5" w:rsidRDefault="00E5664E" w:rsidP="00A81F12">
      <w:pPr>
        <w:tabs>
          <w:tab w:val="left" w:pos="6663"/>
        </w:tabs>
        <w:spacing w:after="0" w:line="240" w:lineRule="auto"/>
        <w:rPr>
          <w:rFonts w:ascii="Times New Roman" w:hAnsi="Times New Roman"/>
          <w:b/>
          <w:sz w:val="28"/>
          <w:szCs w:val="28"/>
        </w:rPr>
      </w:pPr>
      <w:r w:rsidRPr="009E68D5">
        <w:rPr>
          <w:rFonts w:ascii="Times New Roman" w:hAnsi="Times New Roman"/>
          <w:sz w:val="28"/>
          <w:szCs w:val="28"/>
        </w:rPr>
        <w:t>2021</w:t>
      </w:r>
      <w:r w:rsidR="0066567D" w:rsidRPr="009E68D5">
        <w:rPr>
          <w:rFonts w:ascii="Times New Roman" w:hAnsi="Times New Roman"/>
          <w:sz w:val="28"/>
          <w:szCs w:val="28"/>
        </w:rPr>
        <w:t>. </w:t>
      </w:r>
      <w:r w:rsidRPr="009E68D5">
        <w:rPr>
          <w:rFonts w:ascii="Times New Roman" w:hAnsi="Times New Roman"/>
          <w:sz w:val="28"/>
          <w:szCs w:val="28"/>
        </w:rPr>
        <w:t xml:space="preserve">gada </w:t>
      </w:r>
      <w:r w:rsidR="00BD5AED">
        <w:rPr>
          <w:rFonts w:ascii="Times New Roman" w:eastAsia="Times New Roman" w:hAnsi="Times New Roman"/>
          <w:sz w:val="28"/>
          <w:szCs w:val="28"/>
        </w:rPr>
        <w:t>22. jūnijā</w:t>
      </w:r>
      <w:r w:rsidRPr="009E68D5">
        <w:rPr>
          <w:rFonts w:ascii="Times New Roman" w:hAnsi="Times New Roman"/>
          <w:sz w:val="28"/>
          <w:szCs w:val="28"/>
        </w:rPr>
        <w:tab/>
        <w:t>Noteikumi Nr.</w:t>
      </w:r>
      <w:r w:rsidR="00BD5AED">
        <w:rPr>
          <w:rFonts w:ascii="Times New Roman" w:hAnsi="Times New Roman"/>
          <w:sz w:val="28"/>
          <w:szCs w:val="28"/>
        </w:rPr>
        <w:t> 411</w:t>
      </w:r>
    </w:p>
    <w:p w14:paraId="61E105EC" w14:textId="2B7B3DCB" w:rsidR="00E5664E" w:rsidRPr="009E68D5" w:rsidRDefault="00E5664E" w:rsidP="00A81F12">
      <w:pPr>
        <w:tabs>
          <w:tab w:val="left" w:pos="6663"/>
        </w:tabs>
        <w:spacing w:after="0" w:line="240" w:lineRule="auto"/>
        <w:rPr>
          <w:rFonts w:ascii="Times New Roman" w:hAnsi="Times New Roman"/>
          <w:sz w:val="28"/>
          <w:szCs w:val="28"/>
        </w:rPr>
      </w:pPr>
      <w:r w:rsidRPr="009E68D5">
        <w:rPr>
          <w:rFonts w:ascii="Times New Roman" w:hAnsi="Times New Roman"/>
          <w:sz w:val="28"/>
          <w:szCs w:val="28"/>
        </w:rPr>
        <w:t>Rīgā</w:t>
      </w:r>
      <w:r w:rsidRPr="009E68D5">
        <w:rPr>
          <w:rFonts w:ascii="Times New Roman" w:hAnsi="Times New Roman"/>
          <w:sz w:val="28"/>
          <w:szCs w:val="28"/>
        </w:rPr>
        <w:tab/>
        <w:t>(prot</w:t>
      </w:r>
      <w:r w:rsidR="0066567D" w:rsidRPr="009E68D5">
        <w:rPr>
          <w:rFonts w:ascii="Times New Roman" w:hAnsi="Times New Roman"/>
          <w:sz w:val="28"/>
          <w:szCs w:val="28"/>
        </w:rPr>
        <w:t>. </w:t>
      </w:r>
      <w:r w:rsidRPr="009E68D5">
        <w:rPr>
          <w:rFonts w:ascii="Times New Roman" w:hAnsi="Times New Roman"/>
          <w:sz w:val="28"/>
          <w:szCs w:val="28"/>
        </w:rPr>
        <w:t>Nr</w:t>
      </w:r>
      <w:r w:rsidR="0066567D" w:rsidRPr="009E68D5">
        <w:rPr>
          <w:rFonts w:ascii="Times New Roman" w:hAnsi="Times New Roman"/>
          <w:sz w:val="28"/>
          <w:szCs w:val="28"/>
        </w:rPr>
        <w:t>. </w:t>
      </w:r>
      <w:r w:rsidR="00BD5AED">
        <w:rPr>
          <w:rFonts w:ascii="Times New Roman" w:hAnsi="Times New Roman"/>
          <w:sz w:val="28"/>
          <w:szCs w:val="28"/>
        </w:rPr>
        <w:t>49 38</w:t>
      </w:r>
      <w:bookmarkStart w:id="0" w:name="_GoBack"/>
      <w:bookmarkEnd w:id="0"/>
      <w:r w:rsidR="0066567D" w:rsidRPr="009E68D5">
        <w:rPr>
          <w:rFonts w:ascii="Times New Roman" w:hAnsi="Times New Roman"/>
          <w:sz w:val="28"/>
          <w:szCs w:val="28"/>
        </w:rPr>
        <w:t>. </w:t>
      </w:r>
      <w:r w:rsidRPr="009E68D5">
        <w:rPr>
          <w:rFonts w:ascii="Times New Roman" w:hAnsi="Times New Roman"/>
          <w:sz w:val="28"/>
          <w:szCs w:val="28"/>
        </w:rPr>
        <w:t>§)</w:t>
      </w:r>
    </w:p>
    <w:p w14:paraId="0D9A9C5C" w14:textId="4720960B" w:rsidR="00A0205C" w:rsidRPr="00EE645E" w:rsidRDefault="00A0205C" w:rsidP="00EE645E">
      <w:pPr>
        <w:spacing w:after="0" w:line="240" w:lineRule="auto"/>
        <w:jc w:val="both"/>
        <w:rPr>
          <w:rFonts w:ascii="Times New Roman" w:eastAsia="Times New Roman" w:hAnsi="Times New Roman" w:cs="Times New Roman"/>
          <w:sz w:val="28"/>
          <w:szCs w:val="28"/>
          <w:lang w:eastAsia="lv-LV"/>
        </w:rPr>
      </w:pPr>
    </w:p>
    <w:p w14:paraId="7822E207" w14:textId="4E2D9D9D" w:rsidR="001E182E" w:rsidRPr="009E68D5" w:rsidRDefault="001E182E" w:rsidP="00C962D8">
      <w:pPr>
        <w:spacing w:after="0" w:line="240" w:lineRule="auto"/>
        <w:jc w:val="center"/>
        <w:rPr>
          <w:rFonts w:ascii="Times New Roman" w:eastAsia="Times New Roman" w:hAnsi="Times New Roman" w:cs="Times New Roman"/>
          <w:b/>
          <w:bCs/>
          <w:sz w:val="28"/>
          <w:szCs w:val="28"/>
          <w:lang w:eastAsia="lv-LV"/>
        </w:rPr>
      </w:pPr>
      <w:r w:rsidRPr="009E68D5">
        <w:rPr>
          <w:rFonts w:ascii="Times New Roman" w:eastAsia="Times New Roman" w:hAnsi="Times New Roman" w:cs="Times New Roman"/>
          <w:b/>
          <w:bCs/>
          <w:sz w:val="28"/>
          <w:szCs w:val="28"/>
          <w:lang w:eastAsia="lv-LV"/>
        </w:rPr>
        <w:t>Grozījumi Ministru kabineta 2007</w:t>
      </w:r>
      <w:r w:rsidR="0066567D" w:rsidRPr="009E68D5">
        <w:rPr>
          <w:rFonts w:ascii="Times New Roman" w:eastAsia="Times New Roman" w:hAnsi="Times New Roman" w:cs="Times New Roman"/>
          <w:b/>
          <w:bCs/>
          <w:sz w:val="28"/>
          <w:szCs w:val="28"/>
          <w:lang w:eastAsia="lv-LV"/>
        </w:rPr>
        <w:t>. </w:t>
      </w:r>
      <w:r w:rsidRPr="009E68D5">
        <w:rPr>
          <w:rFonts w:ascii="Times New Roman" w:eastAsia="Times New Roman" w:hAnsi="Times New Roman" w:cs="Times New Roman"/>
          <w:b/>
          <w:bCs/>
          <w:sz w:val="28"/>
          <w:szCs w:val="28"/>
          <w:lang w:eastAsia="lv-LV"/>
        </w:rPr>
        <w:t>gada 27</w:t>
      </w:r>
      <w:r w:rsidR="0066567D" w:rsidRPr="009E68D5">
        <w:rPr>
          <w:rFonts w:ascii="Times New Roman" w:eastAsia="Times New Roman" w:hAnsi="Times New Roman" w:cs="Times New Roman"/>
          <w:b/>
          <w:bCs/>
          <w:sz w:val="28"/>
          <w:szCs w:val="28"/>
          <w:lang w:eastAsia="lv-LV"/>
        </w:rPr>
        <w:t>. </w:t>
      </w:r>
      <w:r w:rsidRPr="009E68D5">
        <w:rPr>
          <w:rFonts w:ascii="Times New Roman" w:eastAsia="Times New Roman" w:hAnsi="Times New Roman" w:cs="Times New Roman"/>
          <w:b/>
          <w:bCs/>
          <w:sz w:val="28"/>
          <w:szCs w:val="28"/>
          <w:lang w:eastAsia="lv-LV"/>
        </w:rPr>
        <w:t>novembra noteikumos Nr</w:t>
      </w:r>
      <w:r w:rsidR="0066567D" w:rsidRPr="009E68D5">
        <w:rPr>
          <w:rFonts w:ascii="Times New Roman" w:eastAsia="Times New Roman" w:hAnsi="Times New Roman" w:cs="Times New Roman"/>
          <w:b/>
          <w:bCs/>
          <w:sz w:val="28"/>
          <w:szCs w:val="28"/>
          <w:lang w:eastAsia="lv-LV"/>
        </w:rPr>
        <w:t>. </w:t>
      </w:r>
      <w:r w:rsidRPr="009E68D5">
        <w:rPr>
          <w:rFonts w:ascii="Times New Roman" w:eastAsia="Times New Roman" w:hAnsi="Times New Roman" w:cs="Times New Roman"/>
          <w:b/>
          <w:bCs/>
          <w:sz w:val="28"/>
          <w:szCs w:val="28"/>
          <w:lang w:eastAsia="lv-LV"/>
        </w:rPr>
        <w:t>801 "Noteikumi par sauszemes transportlīdzekļu īpašnieku civiltiesiskās atbildības obligātās apdrošināšanas informācijas sistēmas darbībai nepieciešamo datu apjomu un veidiem, datu ievades, apmaiņas un izmantošanas kārtību"</w:t>
      </w:r>
    </w:p>
    <w:p w14:paraId="094C034C" w14:textId="77777777" w:rsidR="00A416A4" w:rsidRPr="009E68D5" w:rsidRDefault="00A416A4" w:rsidP="00EE645E">
      <w:pPr>
        <w:spacing w:after="0" w:line="240" w:lineRule="auto"/>
        <w:jc w:val="both"/>
        <w:rPr>
          <w:rFonts w:ascii="Times New Roman" w:eastAsia="Times New Roman" w:hAnsi="Times New Roman" w:cs="Times New Roman"/>
          <w:sz w:val="28"/>
          <w:szCs w:val="28"/>
          <w:lang w:eastAsia="lv-LV"/>
        </w:rPr>
      </w:pPr>
    </w:p>
    <w:p w14:paraId="3A4206F2" w14:textId="77777777" w:rsidR="00736DC2" w:rsidRDefault="001E182E" w:rsidP="001E182E">
      <w:pPr>
        <w:shd w:val="clear" w:color="auto" w:fill="FFFFFF"/>
        <w:spacing w:after="0" w:line="240" w:lineRule="auto"/>
        <w:ind w:firstLine="301"/>
        <w:jc w:val="right"/>
        <w:rPr>
          <w:rFonts w:ascii="Times New Roman" w:eastAsia="Times New Roman" w:hAnsi="Times New Roman" w:cs="Times New Roman"/>
          <w:iCs/>
          <w:sz w:val="28"/>
          <w:szCs w:val="28"/>
          <w:lang w:eastAsia="lv-LV"/>
        </w:rPr>
      </w:pPr>
      <w:r w:rsidRPr="009E68D5">
        <w:rPr>
          <w:rFonts w:ascii="Times New Roman" w:eastAsia="Times New Roman" w:hAnsi="Times New Roman" w:cs="Times New Roman"/>
          <w:iCs/>
          <w:sz w:val="28"/>
          <w:szCs w:val="28"/>
          <w:lang w:eastAsia="lv-LV"/>
        </w:rPr>
        <w:t xml:space="preserve">Izdoti saskaņā ar </w:t>
      </w:r>
    </w:p>
    <w:p w14:paraId="1A8F2BCA" w14:textId="543CC442" w:rsidR="001E182E" w:rsidRPr="009E68D5" w:rsidRDefault="001E182E" w:rsidP="001E182E">
      <w:pPr>
        <w:shd w:val="clear" w:color="auto" w:fill="FFFFFF"/>
        <w:spacing w:after="0" w:line="240" w:lineRule="auto"/>
        <w:ind w:firstLine="301"/>
        <w:jc w:val="right"/>
        <w:rPr>
          <w:rFonts w:ascii="Times New Roman" w:eastAsia="Times New Roman" w:hAnsi="Times New Roman" w:cs="Times New Roman"/>
          <w:iCs/>
          <w:sz w:val="28"/>
          <w:szCs w:val="28"/>
          <w:lang w:eastAsia="lv-LV"/>
        </w:rPr>
      </w:pPr>
      <w:r w:rsidRPr="009E68D5">
        <w:rPr>
          <w:rFonts w:ascii="Times New Roman" w:eastAsia="Times New Roman" w:hAnsi="Times New Roman" w:cs="Times New Roman"/>
          <w:iCs/>
          <w:sz w:val="28"/>
          <w:szCs w:val="28"/>
          <w:lang w:eastAsia="lv-LV"/>
        </w:rPr>
        <w:t>Sauszemes transportlīdzekļu īpašnieku</w:t>
      </w:r>
    </w:p>
    <w:p w14:paraId="018FA520" w14:textId="77777777" w:rsidR="001E182E" w:rsidRPr="009E68D5" w:rsidRDefault="001E182E" w:rsidP="001E182E">
      <w:pPr>
        <w:shd w:val="clear" w:color="auto" w:fill="FFFFFF"/>
        <w:spacing w:after="0" w:line="240" w:lineRule="auto"/>
        <w:ind w:firstLine="301"/>
        <w:jc w:val="right"/>
        <w:rPr>
          <w:rFonts w:ascii="Times New Roman" w:eastAsia="Times New Roman" w:hAnsi="Times New Roman" w:cs="Times New Roman"/>
          <w:iCs/>
          <w:sz w:val="28"/>
          <w:szCs w:val="28"/>
          <w:lang w:eastAsia="lv-LV"/>
        </w:rPr>
      </w:pPr>
      <w:r w:rsidRPr="009E68D5">
        <w:rPr>
          <w:rFonts w:ascii="Times New Roman" w:eastAsia="Times New Roman" w:hAnsi="Times New Roman" w:cs="Times New Roman"/>
          <w:iCs/>
          <w:sz w:val="28"/>
          <w:szCs w:val="28"/>
          <w:lang w:eastAsia="lv-LV"/>
        </w:rPr>
        <w:t>civiltiesiskās atbildības obligātās apdrošināšanas likuma</w:t>
      </w:r>
    </w:p>
    <w:p w14:paraId="7EBE6DB3" w14:textId="263FF7F2" w:rsidR="001E182E" w:rsidRPr="009E68D5" w:rsidRDefault="001E182E" w:rsidP="001E182E">
      <w:pPr>
        <w:shd w:val="clear" w:color="auto" w:fill="FFFFFF"/>
        <w:spacing w:after="0" w:line="240" w:lineRule="auto"/>
        <w:ind w:firstLine="301"/>
        <w:jc w:val="right"/>
        <w:rPr>
          <w:rFonts w:ascii="Times New Roman" w:eastAsia="Times New Roman" w:hAnsi="Times New Roman" w:cs="Times New Roman"/>
          <w:iCs/>
          <w:sz w:val="28"/>
          <w:szCs w:val="28"/>
          <w:lang w:eastAsia="lv-LV"/>
        </w:rPr>
      </w:pPr>
      <w:r w:rsidRPr="009E68D5">
        <w:rPr>
          <w:rFonts w:ascii="Times New Roman" w:eastAsia="Times New Roman" w:hAnsi="Times New Roman" w:cs="Times New Roman"/>
          <w:iCs/>
          <w:sz w:val="28"/>
          <w:szCs w:val="28"/>
          <w:lang w:eastAsia="lv-LV"/>
        </w:rPr>
        <w:t>17</w:t>
      </w:r>
      <w:r w:rsidR="0066567D" w:rsidRPr="009E68D5">
        <w:rPr>
          <w:rFonts w:ascii="Times New Roman" w:eastAsia="Times New Roman" w:hAnsi="Times New Roman" w:cs="Times New Roman"/>
          <w:iCs/>
          <w:sz w:val="28"/>
          <w:szCs w:val="28"/>
          <w:lang w:eastAsia="lv-LV"/>
        </w:rPr>
        <w:t>. </w:t>
      </w:r>
      <w:r w:rsidRPr="009E68D5">
        <w:rPr>
          <w:rFonts w:ascii="Times New Roman" w:eastAsia="Times New Roman" w:hAnsi="Times New Roman" w:cs="Times New Roman"/>
          <w:iCs/>
          <w:sz w:val="28"/>
          <w:szCs w:val="28"/>
          <w:lang w:eastAsia="lv-LV"/>
        </w:rPr>
        <w:t>panta ceturto daļu, 58</w:t>
      </w:r>
      <w:r w:rsidR="0066567D" w:rsidRPr="009E68D5">
        <w:rPr>
          <w:rFonts w:ascii="Times New Roman" w:eastAsia="Times New Roman" w:hAnsi="Times New Roman" w:cs="Times New Roman"/>
          <w:iCs/>
          <w:sz w:val="28"/>
          <w:szCs w:val="28"/>
          <w:lang w:eastAsia="lv-LV"/>
        </w:rPr>
        <w:t>. </w:t>
      </w:r>
      <w:r w:rsidRPr="009E68D5">
        <w:rPr>
          <w:rFonts w:ascii="Times New Roman" w:eastAsia="Times New Roman" w:hAnsi="Times New Roman" w:cs="Times New Roman"/>
          <w:iCs/>
          <w:sz w:val="28"/>
          <w:szCs w:val="28"/>
          <w:lang w:eastAsia="lv-LV"/>
        </w:rPr>
        <w:t>panta trešo daļu</w:t>
      </w:r>
    </w:p>
    <w:p w14:paraId="383AC66B" w14:textId="4D9352F0" w:rsidR="008C0FDF" w:rsidRPr="009E68D5" w:rsidRDefault="001E182E" w:rsidP="008C0FDF">
      <w:pPr>
        <w:shd w:val="clear" w:color="auto" w:fill="FFFFFF"/>
        <w:spacing w:after="0" w:line="240" w:lineRule="auto"/>
        <w:ind w:firstLine="301"/>
        <w:jc w:val="right"/>
        <w:rPr>
          <w:rFonts w:ascii="Times New Roman" w:eastAsia="Times New Roman" w:hAnsi="Times New Roman" w:cs="Times New Roman"/>
          <w:iCs/>
          <w:sz w:val="28"/>
          <w:szCs w:val="28"/>
          <w:lang w:eastAsia="lv-LV"/>
        </w:rPr>
      </w:pPr>
      <w:r w:rsidRPr="009E68D5">
        <w:rPr>
          <w:rFonts w:ascii="Times New Roman" w:eastAsia="Times New Roman" w:hAnsi="Times New Roman" w:cs="Times New Roman"/>
          <w:iCs/>
          <w:sz w:val="28"/>
          <w:szCs w:val="28"/>
          <w:lang w:eastAsia="lv-LV"/>
        </w:rPr>
        <w:t>un 59</w:t>
      </w:r>
      <w:r w:rsidR="0066567D" w:rsidRPr="009E68D5">
        <w:rPr>
          <w:rFonts w:ascii="Times New Roman" w:eastAsia="Times New Roman" w:hAnsi="Times New Roman" w:cs="Times New Roman"/>
          <w:iCs/>
          <w:sz w:val="28"/>
          <w:szCs w:val="28"/>
          <w:lang w:eastAsia="lv-LV"/>
        </w:rPr>
        <w:t>. </w:t>
      </w:r>
      <w:r w:rsidRPr="009E68D5">
        <w:rPr>
          <w:rFonts w:ascii="Times New Roman" w:eastAsia="Times New Roman" w:hAnsi="Times New Roman" w:cs="Times New Roman"/>
          <w:iCs/>
          <w:sz w:val="28"/>
          <w:szCs w:val="28"/>
          <w:lang w:eastAsia="lv-LV"/>
        </w:rPr>
        <w:t>panta ceturto daļu</w:t>
      </w:r>
    </w:p>
    <w:p w14:paraId="01D64FAF" w14:textId="77777777" w:rsidR="008C0FDF" w:rsidRPr="009E68D5" w:rsidRDefault="008C0FDF" w:rsidP="00C962D8">
      <w:pPr>
        <w:spacing w:after="0" w:line="240" w:lineRule="auto"/>
        <w:ind w:firstLine="709"/>
        <w:jc w:val="both"/>
        <w:rPr>
          <w:rFonts w:ascii="Times New Roman" w:eastAsia="Times New Roman" w:hAnsi="Times New Roman" w:cs="Times New Roman"/>
          <w:sz w:val="28"/>
          <w:szCs w:val="28"/>
          <w:lang w:eastAsia="lv-LV"/>
        </w:rPr>
      </w:pPr>
    </w:p>
    <w:p w14:paraId="5A137046" w14:textId="07C191AC" w:rsidR="008C0FDF" w:rsidRPr="009E68D5" w:rsidRDefault="008C0FDF" w:rsidP="00E5664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9E68D5">
        <w:rPr>
          <w:rFonts w:ascii="Times New Roman" w:eastAsia="Times New Roman" w:hAnsi="Times New Roman" w:cs="Times New Roman"/>
          <w:sz w:val="28"/>
          <w:szCs w:val="28"/>
          <w:lang w:eastAsia="lv-LV"/>
        </w:rPr>
        <w:tab/>
        <w:t>1</w:t>
      </w:r>
      <w:r w:rsidR="0066567D" w:rsidRPr="009E68D5">
        <w:rPr>
          <w:rFonts w:ascii="Times New Roman" w:eastAsia="Times New Roman" w:hAnsi="Times New Roman" w:cs="Times New Roman"/>
          <w:sz w:val="28"/>
          <w:szCs w:val="28"/>
          <w:lang w:eastAsia="lv-LV"/>
        </w:rPr>
        <w:t>. </w:t>
      </w:r>
      <w:r w:rsidR="002D7A19" w:rsidRPr="009E68D5">
        <w:rPr>
          <w:rFonts w:ascii="Times New Roman" w:eastAsia="Times New Roman" w:hAnsi="Times New Roman" w:cs="Times New Roman"/>
          <w:sz w:val="28"/>
          <w:szCs w:val="28"/>
          <w:lang w:eastAsia="lv-LV"/>
        </w:rPr>
        <w:t>Izdarīt</w:t>
      </w:r>
      <w:r w:rsidR="001E182E" w:rsidRPr="009E68D5">
        <w:rPr>
          <w:rFonts w:ascii="Times New Roman" w:eastAsia="Times New Roman" w:hAnsi="Times New Roman" w:cs="Times New Roman"/>
          <w:sz w:val="28"/>
          <w:szCs w:val="28"/>
          <w:lang w:eastAsia="lv-LV"/>
        </w:rPr>
        <w:t xml:space="preserve"> Ministru kabineta 2007</w:t>
      </w:r>
      <w:r w:rsidR="0066567D" w:rsidRPr="009E68D5">
        <w:rPr>
          <w:rFonts w:ascii="Times New Roman" w:eastAsia="Times New Roman" w:hAnsi="Times New Roman" w:cs="Times New Roman"/>
          <w:sz w:val="28"/>
          <w:szCs w:val="28"/>
          <w:lang w:eastAsia="lv-LV"/>
        </w:rPr>
        <w:t>. </w:t>
      </w:r>
      <w:r w:rsidR="001E182E" w:rsidRPr="009E68D5">
        <w:rPr>
          <w:rFonts w:ascii="Times New Roman" w:eastAsia="Times New Roman" w:hAnsi="Times New Roman" w:cs="Times New Roman"/>
          <w:sz w:val="28"/>
          <w:szCs w:val="28"/>
          <w:lang w:eastAsia="lv-LV"/>
        </w:rPr>
        <w:t>gada 27</w:t>
      </w:r>
      <w:r w:rsidR="0066567D" w:rsidRPr="009E68D5">
        <w:rPr>
          <w:rFonts w:ascii="Times New Roman" w:eastAsia="Times New Roman" w:hAnsi="Times New Roman" w:cs="Times New Roman"/>
          <w:sz w:val="28"/>
          <w:szCs w:val="28"/>
          <w:lang w:eastAsia="lv-LV"/>
        </w:rPr>
        <w:t>. </w:t>
      </w:r>
      <w:r w:rsidR="001E182E" w:rsidRPr="009E68D5">
        <w:rPr>
          <w:rFonts w:ascii="Times New Roman" w:eastAsia="Times New Roman" w:hAnsi="Times New Roman" w:cs="Times New Roman"/>
          <w:sz w:val="28"/>
          <w:szCs w:val="28"/>
          <w:lang w:eastAsia="lv-LV"/>
        </w:rPr>
        <w:t>novembra noteikumos Nr</w:t>
      </w:r>
      <w:r w:rsidR="0066567D" w:rsidRPr="009E68D5">
        <w:rPr>
          <w:rFonts w:ascii="Times New Roman" w:eastAsia="Times New Roman" w:hAnsi="Times New Roman" w:cs="Times New Roman"/>
          <w:sz w:val="28"/>
          <w:szCs w:val="28"/>
          <w:lang w:eastAsia="lv-LV"/>
        </w:rPr>
        <w:t>. </w:t>
      </w:r>
      <w:r w:rsidR="001E182E" w:rsidRPr="009E68D5">
        <w:rPr>
          <w:rFonts w:ascii="Times New Roman" w:eastAsia="Times New Roman" w:hAnsi="Times New Roman" w:cs="Times New Roman"/>
          <w:sz w:val="28"/>
          <w:szCs w:val="28"/>
          <w:lang w:eastAsia="lv-LV"/>
        </w:rPr>
        <w:t xml:space="preserve">801 </w:t>
      </w:r>
      <w:r w:rsidR="00E5664E" w:rsidRPr="009E68D5">
        <w:rPr>
          <w:rFonts w:ascii="Times New Roman" w:eastAsia="Times New Roman" w:hAnsi="Times New Roman" w:cs="Times New Roman"/>
          <w:sz w:val="28"/>
          <w:szCs w:val="28"/>
          <w:lang w:eastAsia="lv-LV"/>
        </w:rPr>
        <w:t>"</w:t>
      </w:r>
      <w:r w:rsidR="001E182E" w:rsidRPr="009E68D5">
        <w:rPr>
          <w:rFonts w:ascii="Times New Roman" w:eastAsia="Times New Roman" w:hAnsi="Times New Roman" w:cs="Times New Roman"/>
          <w:sz w:val="28"/>
          <w:szCs w:val="28"/>
          <w:lang w:eastAsia="lv-LV"/>
        </w:rPr>
        <w:t>Noteikumi par sauszemes transportlīdzekļu īpašnieku civiltiesiskās atbildības obligātās apdrošināšanas informācijas sistēmas darbībai nepieciešamo datu apjomu un veidiem, datu ievades, apmaiņas un izmantošanas kārtību</w:t>
      </w:r>
      <w:r w:rsidR="00E5664E" w:rsidRPr="009E68D5">
        <w:rPr>
          <w:rFonts w:ascii="Times New Roman" w:eastAsia="Times New Roman" w:hAnsi="Times New Roman" w:cs="Times New Roman"/>
          <w:sz w:val="28"/>
          <w:szCs w:val="28"/>
          <w:lang w:eastAsia="lv-LV"/>
        </w:rPr>
        <w:t>"</w:t>
      </w:r>
      <w:r w:rsidR="001E182E" w:rsidRPr="009E68D5">
        <w:rPr>
          <w:rFonts w:ascii="Times New Roman" w:eastAsia="Times New Roman" w:hAnsi="Times New Roman" w:cs="Times New Roman"/>
          <w:sz w:val="28"/>
          <w:szCs w:val="28"/>
          <w:lang w:eastAsia="lv-LV"/>
        </w:rPr>
        <w:t xml:space="preserve"> (Latvijas Vēstnesis, 2007, 193</w:t>
      </w:r>
      <w:r w:rsidR="0066567D" w:rsidRPr="009E68D5">
        <w:rPr>
          <w:rFonts w:ascii="Times New Roman" w:eastAsia="Times New Roman" w:hAnsi="Times New Roman" w:cs="Times New Roman"/>
          <w:sz w:val="28"/>
          <w:szCs w:val="28"/>
          <w:lang w:eastAsia="lv-LV"/>
        </w:rPr>
        <w:t>. </w:t>
      </w:r>
      <w:r w:rsidR="001E182E" w:rsidRPr="009E68D5">
        <w:rPr>
          <w:rFonts w:ascii="Times New Roman" w:eastAsia="Times New Roman" w:hAnsi="Times New Roman" w:cs="Times New Roman"/>
          <w:sz w:val="28"/>
          <w:szCs w:val="28"/>
          <w:lang w:eastAsia="lv-LV"/>
        </w:rPr>
        <w:t>nr.; 2009, 98., 178</w:t>
      </w:r>
      <w:r w:rsidR="0066567D" w:rsidRPr="009E68D5">
        <w:rPr>
          <w:rFonts w:ascii="Times New Roman" w:eastAsia="Times New Roman" w:hAnsi="Times New Roman" w:cs="Times New Roman"/>
          <w:sz w:val="28"/>
          <w:szCs w:val="28"/>
          <w:lang w:eastAsia="lv-LV"/>
        </w:rPr>
        <w:t>. </w:t>
      </w:r>
      <w:r w:rsidR="001E182E" w:rsidRPr="009E68D5">
        <w:rPr>
          <w:rFonts w:ascii="Times New Roman" w:eastAsia="Times New Roman" w:hAnsi="Times New Roman" w:cs="Times New Roman"/>
          <w:sz w:val="28"/>
          <w:szCs w:val="28"/>
          <w:lang w:eastAsia="lv-LV"/>
        </w:rPr>
        <w:t>nr.; 2013, 118</w:t>
      </w:r>
      <w:r w:rsidR="0066567D" w:rsidRPr="009E68D5">
        <w:rPr>
          <w:rFonts w:ascii="Times New Roman" w:eastAsia="Times New Roman" w:hAnsi="Times New Roman" w:cs="Times New Roman"/>
          <w:sz w:val="28"/>
          <w:szCs w:val="28"/>
          <w:lang w:eastAsia="lv-LV"/>
        </w:rPr>
        <w:t>. </w:t>
      </w:r>
      <w:r w:rsidR="001E182E" w:rsidRPr="009E68D5">
        <w:rPr>
          <w:rFonts w:ascii="Times New Roman" w:eastAsia="Times New Roman" w:hAnsi="Times New Roman" w:cs="Times New Roman"/>
          <w:sz w:val="28"/>
          <w:szCs w:val="28"/>
          <w:lang w:eastAsia="lv-LV"/>
        </w:rPr>
        <w:t>nr.; 2015, 127</w:t>
      </w:r>
      <w:r w:rsidR="0066567D" w:rsidRPr="009E68D5">
        <w:rPr>
          <w:rFonts w:ascii="Times New Roman" w:eastAsia="Times New Roman" w:hAnsi="Times New Roman" w:cs="Times New Roman"/>
          <w:sz w:val="28"/>
          <w:szCs w:val="28"/>
          <w:lang w:eastAsia="lv-LV"/>
        </w:rPr>
        <w:t>. </w:t>
      </w:r>
      <w:r w:rsidR="001E182E" w:rsidRPr="009E68D5">
        <w:rPr>
          <w:rFonts w:ascii="Times New Roman" w:eastAsia="Times New Roman" w:hAnsi="Times New Roman" w:cs="Times New Roman"/>
          <w:sz w:val="28"/>
          <w:szCs w:val="28"/>
          <w:lang w:eastAsia="lv-LV"/>
        </w:rPr>
        <w:t>nr.)</w:t>
      </w:r>
      <w:r w:rsidR="002D7A19" w:rsidRPr="009E68D5">
        <w:rPr>
          <w:rFonts w:ascii="Times New Roman" w:eastAsia="Times New Roman" w:hAnsi="Times New Roman" w:cs="Times New Roman"/>
          <w:sz w:val="28"/>
          <w:szCs w:val="28"/>
          <w:lang w:eastAsia="lv-LV"/>
        </w:rPr>
        <w:t xml:space="preserve"> </w:t>
      </w:r>
      <w:r w:rsidR="00707518" w:rsidRPr="009E68D5">
        <w:rPr>
          <w:rFonts w:ascii="Times New Roman" w:eastAsia="Times New Roman" w:hAnsi="Times New Roman" w:cs="Times New Roman"/>
          <w:sz w:val="28"/>
          <w:szCs w:val="28"/>
          <w:lang w:eastAsia="lv-LV"/>
        </w:rPr>
        <w:t xml:space="preserve">šādus </w:t>
      </w:r>
      <w:r w:rsidR="002D7A19" w:rsidRPr="009E68D5">
        <w:rPr>
          <w:rFonts w:ascii="Times New Roman" w:eastAsia="Times New Roman" w:hAnsi="Times New Roman" w:cs="Times New Roman"/>
          <w:sz w:val="28"/>
          <w:szCs w:val="28"/>
          <w:lang w:eastAsia="lv-LV"/>
        </w:rPr>
        <w:t>grozījumu</w:t>
      </w:r>
      <w:r w:rsidR="00707518" w:rsidRPr="009E68D5">
        <w:rPr>
          <w:rFonts w:ascii="Times New Roman" w:eastAsia="Times New Roman" w:hAnsi="Times New Roman" w:cs="Times New Roman"/>
          <w:sz w:val="28"/>
          <w:szCs w:val="28"/>
          <w:lang w:eastAsia="lv-LV"/>
        </w:rPr>
        <w:t>s:</w:t>
      </w:r>
    </w:p>
    <w:p w14:paraId="537F3E3C" w14:textId="29CA1AB2" w:rsidR="00E348CD" w:rsidRPr="009E68D5" w:rsidRDefault="00BD4368" w:rsidP="00E5664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9E68D5">
        <w:rPr>
          <w:rFonts w:ascii="Times New Roman" w:eastAsia="Times New Roman" w:hAnsi="Times New Roman" w:cs="Times New Roman"/>
          <w:sz w:val="28"/>
          <w:szCs w:val="28"/>
          <w:lang w:eastAsia="lv-LV"/>
        </w:rPr>
        <w:tab/>
      </w:r>
      <w:r w:rsidR="00E348CD" w:rsidRPr="009E68D5">
        <w:rPr>
          <w:rFonts w:ascii="Times New Roman" w:eastAsia="Times New Roman" w:hAnsi="Times New Roman" w:cs="Times New Roman"/>
          <w:sz w:val="28"/>
          <w:szCs w:val="28"/>
          <w:lang w:eastAsia="lv-LV"/>
        </w:rPr>
        <w:t>1.1</w:t>
      </w:r>
      <w:r w:rsidR="0066567D" w:rsidRPr="009E68D5">
        <w:rPr>
          <w:rFonts w:ascii="Times New Roman" w:eastAsia="Times New Roman" w:hAnsi="Times New Roman" w:cs="Times New Roman"/>
          <w:sz w:val="28"/>
          <w:szCs w:val="28"/>
          <w:lang w:eastAsia="lv-LV"/>
        </w:rPr>
        <w:t>. </w:t>
      </w:r>
      <w:r w:rsidR="00E348CD" w:rsidRPr="009E68D5">
        <w:rPr>
          <w:rFonts w:ascii="Times New Roman" w:eastAsia="Times New Roman" w:hAnsi="Times New Roman" w:cs="Times New Roman"/>
          <w:sz w:val="28"/>
          <w:szCs w:val="28"/>
          <w:lang w:eastAsia="lv-LV"/>
        </w:rPr>
        <w:t>aizstāt 2.4</w:t>
      </w:r>
      <w:r w:rsidR="0066567D" w:rsidRPr="009E68D5">
        <w:rPr>
          <w:rFonts w:ascii="Times New Roman" w:eastAsia="Times New Roman" w:hAnsi="Times New Roman" w:cs="Times New Roman"/>
          <w:sz w:val="28"/>
          <w:szCs w:val="28"/>
          <w:lang w:eastAsia="lv-LV"/>
        </w:rPr>
        <w:t>. </w:t>
      </w:r>
      <w:r w:rsidRPr="009E68D5">
        <w:rPr>
          <w:rFonts w:ascii="Times New Roman" w:eastAsia="Times New Roman" w:hAnsi="Times New Roman" w:cs="Times New Roman"/>
          <w:sz w:val="28"/>
          <w:szCs w:val="28"/>
          <w:lang w:eastAsia="lv-LV"/>
        </w:rPr>
        <w:t>apakš</w:t>
      </w:r>
      <w:r w:rsidR="00E348CD" w:rsidRPr="009E68D5">
        <w:rPr>
          <w:rFonts w:ascii="Times New Roman" w:eastAsia="Times New Roman" w:hAnsi="Times New Roman" w:cs="Times New Roman"/>
          <w:sz w:val="28"/>
          <w:szCs w:val="28"/>
          <w:lang w:eastAsia="lv-LV"/>
        </w:rPr>
        <w:t>punkt</w:t>
      </w:r>
      <w:r w:rsidRPr="009E68D5">
        <w:rPr>
          <w:rFonts w:ascii="Times New Roman" w:eastAsia="Times New Roman" w:hAnsi="Times New Roman" w:cs="Times New Roman"/>
          <w:sz w:val="28"/>
          <w:szCs w:val="28"/>
          <w:lang w:eastAsia="lv-LV"/>
        </w:rPr>
        <w:t>ā</w:t>
      </w:r>
      <w:r w:rsidR="00E348CD" w:rsidRPr="009E68D5">
        <w:rPr>
          <w:rFonts w:ascii="Times New Roman" w:eastAsia="Times New Roman" w:hAnsi="Times New Roman" w:cs="Times New Roman"/>
          <w:sz w:val="28"/>
          <w:szCs w:val="28"/>
          <w:lang w:eastAsia="lv-LV"/>
        </w:rPr>
        <w:t xml:space="preserve"> </w:t>
      </w:r>
      <w:r w:rsidRPr="009E68D5">
        <w:rPr>
          <w:rFonts w:ascii="Times New Roman" w:eastAsia="Times New Roman" w:hAnsi="Times New Roman" w:cs="Times New Roman"/>
          <w:sz w:val="28"/>
          <w:szCs w:val="28"/>
          <w:lang w:eastAsia="lv-LV"/>
        </w:rPr>
        <w:t xml:space="preserve">vārdus </w:t>
      </w:r>
      <w:r w:rsidR="00E5664E" w:rsidRPr="009E68D5">
        <w:rPr>
          <w:rFonts w:ascii="Times New Roman" w:eastAsia="Times New Roman" w:hAnsi="Times New Roman" w:cs="Times New Roman"/>
          <w:sz w:val="28"/>
          <w:szCs w:val="28"/>
          <w:lang w:eastAsia="lv-LV"/>
        </w:rPr>
        <w:t>"</w:t>
      </w:r>
      <w:r w:rsidRPr="009E68D5">
        <w:rPr>
          <w:rFonts w:ascii="Times New Roman" w:eastAsia="Times New Roman" w:hAnsi="Times New Roman" w:cs="Times New Roman"/>
          <w:sz w:val="28"/>
          <w:szCs w:val="28"/>
          <w:lang w:eastAsia="lv-LV"/>
        </w:rPr>
        <w:t>iedzīvotāju reģistra</w:t>
      </w:r>
      <w:r w:rsidR="00E5664E" w:rsidRPr="009E68D5">
        <w:rPr>
          <w:rFonts w:ascii="Times New Roman" w:eastAsia="Times New Roman" w:hAnsi="Times New Roman" w:cs="Times New Roman"/>
          <w:sz w:val="28"/>
          <w:szCs w:val="28"/>
          <w:lang w:eastAsia="lv-LV"/>
        </w:rPr>
        <w:t>"</w:t>
      </w:r>
      <w:r w:rsidRPr="009E68D5">
        <w:rPr>
          <w:rFonts w:ascii="Times New Roman" w:eastAsia="Times New Roman" w:hAnsi="Times New Roman" w:cs="Times New Roman"/>
          <w:sz w:val="28"/>
          <w:szCs w:val="28"/>
          <w:lang w:eastAsia="lv-LV"/>
        </w:rPr>
        <w:t xml:space="preserve"> ar vārdiem </w:t>
      </w:r>
      <w:r w:rsidR="00E5664E" w:rsidRPr="009E68D5">
        <w:rPr>
          <w:rFonts w:ascii="Times New Roman" w:eastAsia="Times New Roman" w:hAnsi="Times New Roman" w:cs="Times New Roman"/>
          <w:sz w:val="28"/>
          <w:szCs w:val="28"/>
          <w:lang w:eastAsia="lv-LV"/>
        </w:rPr>
        <w:t>"</w:t>
      </w:r>
      <w:r w:rsidRPr="009E68D5">
        <w:rPr>
          <w:rFonts w:ascii="Times New Roman" w:eastAsia="Times New Roman" w:hAnsi="Times New Roman" w:cs="Times New Roman"/>
          <w:sz w:val="28"/>
          <w:szCs w:val="28"/>
          <w:lang w:eastAsia="lv-LV"/>
        </w:rPr>
        <w:t>Fizisko personu reģistra</w:t>
      </w:r>
      <w:r w:rsidR="00E5664E" w:rsidRPr="009E68D5">
        <w:rPr>
          <w:rFonts w:ascii="Times New Roman" w:eastAsia="Times New Roman" w:hAnsi="Times New Roman" w:cs="Times New Roman"/>
          <w:sz w:val="28"/>
          <w:szCs w:val="28"/>
          <w:lang w:eastAsia="lv-LV"/>
        </w:rPr>
        <w:t>"</w:t>
      </w:r>
      <w:r w:rsidR="00736DC2">
        <w:rPr>
          <w:rFonts w:ascii="Times New Roman" w:eastAsia="Times New Roman" w:hAnsi="Times New Roman" w:cs="Times New Roman"/>
          <w:sz w:val="28"/>
          <w:szCs w:val="28"/>
          <w:lang w:eastAsia="lv-LV"/>
        </w:rPr>
        <w:t>;</w:t>
      </w:r>
    </w:p>
    <w:p w14:paraId="61CF2EBF" w14:textId="4BEEC62A" w:rsidR="00E75010" w:rsidRPr="009E68D5" w:rsidRDefault="008C0FDF" w:rsidP="00E5664E">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9E68D5">
        <w:rPr>
          <w:rFonts w:ascii="Times New Roman" w:eastAsia="Times New Roman" w:hAnsi="Times New Roman" w:cs="Times New Roman"/>
          <w:sz w:val="28"/>
          <w:szCs w:val="28"/>
          <w:lang w:eastAsia="lv-LV"/>
        </w:rPr>
        <w:tab/>
      </w:r>
      <w:r w:rsidR="00707518" w:rsidRPr="009E68D5">
        <w:rPr>
          <w:rFonts w:ascii="Times New Roman" w:eastAsia="Times New Roman" w:hAnsi="Times New Roman" w:cs="Times New Roman"/>
          <w:sz w:val="28"/>
          <w:szCs w:val="28"/>
          <w:lang w:eastAsia="lv-LV"/>
        </w:rPr>
        <w:t>1.</w:t>
      </w:r>
      <w:r w:rsidR="0018048B" w:rsidRPr="009E68D5">
        <w:rPr>
          <w:rFonts w:ascii="Times New Roman" w:eastAsia="Times New Roman" w:hAnsi="Times New Roman" w:cs="Times New Roman"/>
          <w:sz w:val="28"/>
          <w:szCs w:val="28"/>
          <w:lang w:eastAsia="lv-LV"/>
        </w:rPr>
        <w:t>2</w:t>
      </w:r>
      <w:r w:rsidR="0066567D" w:rsidRPr="009E68D5">
        <w:rPr>
          <w:rFonts w:ascii="Times New Roman" w:eastAsia="Times New Roman" w:hAnsi="Times New Roman" w:cs="Times New Roman"/>
          <w:sz w:val="28"/>
          <w:szCs w:val="28"/>
          <w:lang w:eastAsia="lv-LV"/>
        </w:rPr>
        <w:t>. </w:t>
      </w:r>
      <w:r w:rsidR="00B90F42" w:rsidRPr="009E68D5">
        <w:rPr>
          <w:rFonts w:ascii="Times New Roman" w:eastAsia="Times New Roman" w:hAnsi="Times New Roman" w:cs="Times New Roman"/>
          <w:sz w:val="28"/>
          <w:szCs w:val="28"/>
          <w:lang w:eastAsia="lv-LV"/>
        </w:rPr>
        <w:t>papildināt</w:t>
      </w:r>
      <w:r w:rsidR="005C786D" w:rsidRPr="009E68D5">
        <w:rPr>
          <w:rFonts w:ascii="Times New Roman" w:eastAsia="Times New Roman" w:hAnsi="Times New Roman" w:cs="Times New Roman"/>
          <w:sz w:val="28"/>
          <w:szCs w:val="28"/>
          <w:lang w:eastAsia="lv-LV"/>
        </w:rPr>
        <w:t xml:space="preserve"> </w:t>
      </w:r>
      <w:r w:rsidR="00736DC2" w:rsidRPr="009E68D5">
        <w:rPr>
          <w:rFonts w:ascii="Times New Roman" w:eastAsia="Times New Roman" w:hAnsi="Times New Roman" w:cs="Times New Roman"/>
          <w:sz w:val="28"/>
          <w:szCs w:val="28"/>
          <w:lang w:eastAsia="lv-LV"/>
        </w:rPr>
        <w:t>noteikum</w:t>
      </w:r>
      <w:r w:rsidR="00736DC2">
        <w:rPr>
          <w:rFonts w:ascii="Times New Roman" w:eastAsia="Times New Roman" w:hAnsi="Times New Roman" w:cs="Times New Roman"/>
          <w:sz w:val="28"/>
          <w:szCs w:val="28"/>
          <w:lang w:eastAsia="lv-LV"/>
        </w:rPr>
        <w:t>u</w:t>
      </w:r>
      <w:r w:rsidR="00736DC2" w:rsidRPr="009E68D5">
        <w:rPr>
          <w:rFonts w:ascii="Times New Roman" w:eastAsia="Times New Roman" w:hAnsi="Times New Roman" w:cs="Times New Roman"/>
          <w:sz w:val="28"/>
          <w:szCs w:val="28"/>
          <w:lang w:eastAsia="lv-LV"/>
        </w:rPr>
        <w:t xml:space="preserve">s </w:t>
      </w:r>
      <w:r w:rsidR="00B90F42" w:rsidRPr="009E68D5">
        <w:rPr>
          <w:rFonts w:ascii="Times New Roman" w:eastAsia="Times New Roman" w:hAnsi="Times New Roman" w:cs="Times New Roman"/>
          <w:sz w:val="28"/>
          <w:szCs w:val="28"/>
          <w:lang w:eastAsia="lv-LV"/>
        </w:rPr>
        <w:t xml:space="preserve">ar </w:t>
      </w:r>
      <w:r w:rsidR="00E75010" w:rsidRPr="009E68D5">
        <w:rPr>
          <w:rFonts w:ascii="Times New Roman" w:eastAsia="Times New Roman" w:hAnsi="Times New Roman" w:cs="Times New Roman"/>
          <w:sz w:val="28"/>
          <w:szCs w:val="28"/>
          <w:lang w:eastAsia="lv-LV"/>
        </w:rPr>
        <w:t>2.4.</w:t>
      </w:r>
      <w:r w:rsidR="00E75010" w:rsidRPr="009E68D5">
        <w:rPr>
          <w:rFonts w:ascii="Times New Roman" w:eastAsia="Times New Roman" w:hAnsi="Times New Roman" w:cs="Times New Roman"/>
          <w:sz w:val="28"/>
          <w:szCs w:val="28"/>
          <w:vertAlign w:val="superscript"/>
          <w:lang w:eastAsia="lv-LV"/>
        </w:rPr>
        <w:t>1</w:t>
      </w:r>
      <w:r w:rsidR="0066567D" w:rsidRPr="009E68D5">
        <w:rPr>
          <w:rFonts w:ascii="Times New Roman" w:eastAsia="Times New Roman" w:hAnsi="Times New Roman" w:cs="Times New Roman"/>
          <w:sz w:val="28"/>
          <w:szCs w:val="28"/>
          <w:vertAlign w:val="superscript"/>
          <w:lang w:eastAsia="lv-LV"/>
        </w:rPr>
        <w:t> </w:t>
      </w:r>
      <w:r w:rsidR="00B90F42" w:rsidRPr="009E68D5">
        <w:rPr>
          <w:rFonts w:ascii="Times New Roman" w:eastAsia="Times New Roman" w:hAnsi="Times New Roman" w:cs="Times New Roman"/>
          <w:sz w:val="28"/>
          <w:szCs w:val="28"/>
          <w:lang w:eastAsia="lv-LV"/>
        </w:rPr>
        <w:t>apakšpunktu šādā redakcijā:</w:t>
      </w:r>
    </w:p>
    <w:p w14:paraId="7DC1C1ED" w14:textId="77777777" w:rsidR="00E5664E" w:rsidRPr="009E68D5" w:rsidRDefault="00E5664E" w:rsidP="00E5664E">
      <w:pPr>
        <w:spacing w:after="0" w:line="240" w:lineRule="auto"/>
        <w:ind w:firstLine="709"/>
        <w:jc w:val="both"/>
        <w:rPr>
          <w:rFonts w:ascii="Times New Roman" w:eastAsia="Times New Roman" w:hAnsi="Times New Roman" w:cs="Times New Roman"/>
          <w:sz w:val="28"/>
          <w:szCs w:val="28"/>
          <w:lang w:eastAsia="lv-LV"/>
        </w:rPr>
      </w:pPr>
    </w:p>
    <w:p w14:paraId="0A4526D1" w14:textId="7A2BDF7A" w:rsidR="0060672C" w:rsidRPr="009E68D5" w:rsidRDefault="00E5664E" w:rsidP="00E5664E">
      <w:pPr>
        <w:spacing w:after="0" w:line="240" w:lineRule="auto"/>
        <w:ind w:firstLine="709"/>
        <w:jc w:val="both"/>
        <w:rPr>
          <w:rFonts w:ascii="Times New Roman" w:eastAsia="Times New Roman" w:hAnsi="Times New Roman" w:cs="Times New Roman"/>
          <w:sz w:val="28"/>
          <w:szCs w:val="28"/>
          <w:lang w:eastAsia="lv-LV"/>
        </w:rPr>
      </w:pPr>
      <w:r w:rsidRPr="009E68D5">
        <w:rPr>
          <w:rFonts w:ascii="Times New Roman" w:eastAsia="Times New Roman" w:hAnsi="Times New Roman" w:cs="Times New Roman"/>
          <w:sz w:val="28"/>
          <w:szCs w:val="28"/>
          <w:lang w:eastAsia="lv-LV"/>
        </w:rPr>
        <w:t>"</w:t>
      </w:r>
      <w:r w:rsidR="003E5A1A" w:rsidRPr="009E68D5">
        <w:rPr>
          <w:rFonts w:ascii="Times New Roman" w:eastAsia="Times New Roman" w:hAnsi="Times New Roman" w:cs="Times New Roman"/>
          <w:sz w:val="28"/>
          <w:szCs w:val="28"/>
          <w:lang w:eastAsia="lv-LV"/>
        </w:rPr>
        <w:t>2.4.</w:t>
      </w:r>
      <w:r w:rsidR="003E5A1A" w:rsidRPr="009E68D5">
        <w:rPr>
          <w:rFonts w:ascii="Times New Roman" w:eastAsia="Times New Roman" w:hAnsi="Times New Roman" w:cs="Times New Roman"/>
          <w:sz w:val="28"/>
          <w:szCs w:val="28"/>
          <w:vertAlign w:val="superscript"/>
          <w:lang w:eastAsia="lv-LV"/>
        </w:rPr>
        <w:t>1</w:t>
      </w:r>
      <w:r w:rsidR="0066567D" w:rsidRPr="009E68D5">
        <w:rPr>
          <w:rFonts w:ascii="Times New Roman" w:eastAsia="Times New Roman" w:hAnsi="Times New Roman" w:cs="Times New Roman"/>
          <w:sz w:val="28"/>
          <w:szCs w:val="28"/>
          <w:lang w:eastAsia="lv-LV"/>
        </w:rPr>
        <w:t> </w:t>
      </w:r>
      <w:r w:rsidR="00F33C3C" w:rsidRPr="009E68D5">
        <w:rPr>
          <w:rFonts w:ascii="Times New Roman" w:eastAsia="Times New Roman" w:hAnsi="Times New Roman" w:cs="Times New Roman"/>
          <w:sz w:val="28"/>
          <w:szCs w:val="28"/>
          <w:lang w:eastAsia="lv-LV"/>
        </w:rPr>
        <w:t>d</w:t>
      </w:r>
      <w:r w:rsidR="003E5A1A" w:rsidRPr="009E68D5">
        <w:rPr>
          <w:rFonts w:ascii="Times New Roman" w:eastAsia="Times New Roman" w:hAnsi="Times New Roman" w:cs="Times New Roman"/>
          <w:sz w:val="28"/>
          <w:szCs w:val="28"/>
          <w:lang w:eastAsia="lv-LV"/>
        </w:rPr>
        <w:t xml:space="preserve">atus par </w:t>
      </w:r>
      <w:r w:rsidR="009C26A7" w:rsidRPr="009E68D5">
        <w:rPr>
          <w:rFonts w:ascii="Times New Roman" w:hAnsi="Times New Roman" w:cs="Times New Roman"/>
          <w:sz w:val="28"/>
          <w:szCs w:val="28"/>
        </w:rPr>
        <w:t>p</w:t>
      </w:r>
      <w:r w:rsidR="0060672C" w:rsidRPr="009E68D5">
        <w:rPr>
          <w:rFonts w:ascii="Times New Roman" w:hAnsi="Times New Roman" w:cs="Times New Roman"/>
          <w:sz w:val="28"/>
          <w:szCs w:val="28"/>
        </w:rPr>
        <w:t>ārstāvības tiesību pārbaud</w:t>
      </w:r>
      <w:r w:rsidR="003E5A1A" w:rsidRPr="009E68D5">
        <w:rPr>
          <w:rFonts w:ascii="Times New Roman" w:hAnsi="Times New Roman" w:cs="Times New Roman"/>
          <w:sz w:val="28"/>
          <w:szCs w:val="28"/>
        </w:rPr>
        <w:t>i</w:t>
      </w:r>
      <w:r w:rsidR="0060672C" w:rsidRPr="009E68D5">
        <w:rPr>
          <w:rFonts w:ascii="Times New Roman" w:hAnsi="Times New Roman" w:cs="Times New Roman"/>
          <w:sz w:val="28"/>
          <w:szCs w:val="28"/>
        </w:rPr>
        <w:t xml:space="preserve"> Pilsonības un migrācijas lietu pārvaldes Fizisko personu reģistrā, ja datu pieprasījumā norādīts </w:t>
      </w:r>
      <w:r w:rsidR="002169DC">
        <w:rPr>
          <w:rFonts w:ascii="Times New Roman" w:hAnsi="Times New Roman" w:cs="Times New Roman"/>
          <w:sz w:val="28"/>
          <w:szCs w:val="28"/>
        </w:rPr>
        <w:t>tā</w:t>
      </w:r>
      <w:r w:rsidR="00AA23C0">
        <w:rPr>
          <w:rFonts w:ascii="Times New Roman" w:hAnsi="Times New Roman" w:cs="Times New Roman"/>
          <w:sz w:val="28"/>
          <w:szCs w:val="28"/>
        </w:rPr>
        <w:t>da</w:t>
      </w:r>
      <w:r w:rsidR="002169DC">
        <w:rPr>
          <w:rFonts w:ascii="Times New Roman" w:hAnsi="Times New Roman" w:cs="Times New Roman"/>
          <w:sz w:val="28"/>
          <w:szCs w:val="28"/>
        </w:rPr>
        <w:t xml:space="preserve"> </w:t>
      </w:r>
      <w:r w:rsidR="0054682A" w:rsidRPr="009E68D5">
        <w:rPr>
          <w:rFonts w:ascii="Times New Roman" w:hAnsi="Times New Roman" w:cs="Times New Roman"/>
          <w:sz w:val="28"/>
          <w:szCs w:val="28"/>
        </w:rPr>
        <w:t>transportlīdzekļa īpašnieka</w:t>
      </w:r>
      <w:r w:rsidR="002169DC" w:rsidRPr="002169DC">
        <w:rPr>
          <w:rFonts w:ascii="Times New Roman" w:hAnsi="Times New Roman" w:cs="Times New Roman"/>
          <w:sz w:val="28"/>
          <w:szCs w:val="28"/>
        </w:rPr>
        <w:t xml:space="preserve"> </w:t>
      </w:r>
      <w:r w:rsidR="002169DC" w:rsidRPr="009E68D5">
        <w:rPr>
          <w:rFonts w:ascii="Times New Roman" w:hAnsi="Times New Roman" w:cs="Times New Roman"/>
          <w:sz w:val="28"/>
          <w:szCs w:val="28"/>
        </w:rPr>
        <w:t>personas kods</w:t>
      </w:r>
      <w:r w:rsidR="0060672C" w:rsidRPr="009E68D5">
        <w:rPr>
          <w:rFonts w:ascii="Times New Roman" w:hAnsi="Times New Roman" w:cs="Times New Roman"/>
          <w:sz w:val="28"/>
          <w:szCs w:val="28"/>
        </w:rPr>
        <w:t>, kur</w:t>
      </w:r>
      <w:r w:rsidR="0054682A" w:rsidRPr="009E68D5">
        <w:rPr>
          <w:rFonts w:ascii="Times New Roman" w:hAnsi="Times New Roman" w:cs="Times New Roman"/>
          <w:sz w:val="28"/>
          <w:szCs w:val="28"/>
        </w:rPr>
        <w:t>š</w:t>
      </w:r>
      <w:r w:rsidR="0060672C" w:rsidRPr="009E68D5">
        <w:rPr>
          <w:rFonts w:ascii="Times New Roman" w:hAnsi="Times New Roman" w:cs="Times New Roman"/>
          <w:sz w:val="28"/>
          <w:szCs w:val="28"/>
        </w:rPr>
        <w:t xml:space="preserve"> </w:t>
      </w:r>
      <w:r w:rsidR="00A609D8" w:rsidRPr="002F3C24">
        <w:rPr>
          <w:rFonts w:ascii="Times New Roman" w:hAnsi="Times New Roman" w:cs="Times New Roman"/>
          <w:sz w:val="28"/>
          <w:szCs w:val="28"/>
        </w:rPr>
        <w:t xml:space="preserve">atbilstoši Sauszemes transportlīdzekļu īpašnieku civiltiesiskās atbildības obligātās apdrošināšanas likuma 14. panta otrās daļas 3. punktam </w:t>
      </w:r>
      <w:r w:rsidR="0060672C" w:rsidRPr="009E68D5">
        <w:rPr>
          <w:rFonts w:ascii="Times New Roman" w:hAnsi="Times New Roman" w:cs="Times New Roman"/>
          <w:sz w:val="28"/>
          <w:szCs w:val="28"/>
        </w:rPr>
        <w:t>pretendē uz apdrošināšanas prēmijas</w:t>
      </w:r>
      <w:r w:rsidR="003E5A1A" w:rsidRPr="009E68D5">
        <w:rPr>
          <w:rFonts w:ascii="Times New Roman" w:hAnsi="Times New Roman" w:cs="Times New Roman"/>
          <w:sz w:val="28"/>
          <w:szCs w:val="28"/>
        </w:rPr>
        <w:t xml:space="preserve"> maksājuma</w:t>
      </w:r>
      <w:r w:rsidR="0060672C" w:rsidRPr="009E68D5">
        <w:rPr>
          <w:rFonts w:ascii="Times New Roman" w:hAnsi="Times New Roman" w:cs="Times New Roman"/>
          <w:sz w:val="28"/>
          <w:szCs w:val="28"/>
        </w:rPr>
        <w:t xml:space="preserve"> samazinājumu, </w:t>
      </w:r>
      <w:r w:rsidR="00D267BF" w:rsidRPr="009E68D5">
        <w:rPr>
          <w:rFonts w:ascii="Times New Roman" w:hAnsi="Times New Roman" w:cs="Times New Roman"/>
          <w:sz w:val="28"/>
          <w:szCs w:val="28"/>
          <w:shd w:val="clear" w:color="auto" w:fill="FFFFFF"/>
        </w:rPr>
        <w:t>nepilngadīga</w:t>
      </w:r>
      <w:r w:rsidR="00D267BF" w:rsidRPr="009E68D5">
        <w:rPr>
          <w:rFonts w:ascii="Times New Roman" w:hAnsi="Times New Roman" w:cs="Times New Roman"/>
          <w:sz w:val="28"/>
          <w:szCs w:val="28"/>
        </w:rPr>
        <w:t xml:space="preserve"> </w:t>
      </w:r>
      <w:r w:rsidR="0060672C" w:rsidRPr="009E68D5">
        <w:rPr>
          <w:rFonts w:ascii="Times New Roman" w:hAnsi="Times New Roman" w:cs="Times New Roman"/>
          <w:sz w:val="28"/>
          <w:szCs w:val="28"/>
        </w:rPr>
        <w:t>bērna ar invaliditāti personas kods un pārstāvības veids (vecāks, aizbildnis)</w:t>
      </w:r>
      <w:r w:rsidR="00736DC2">
        <w:rPr>
          <w:rFonts w:ascii="Times New Roman" w:hAnsi="Times New Roman" w:cs="Times New Roman"/>
          <w:sz w:val="28"/>
          <w:szCs w:val="28"/>
        </w:rPr>
        <w:t>;</w:t>
      </w:r>
      <w:r w:rsidRPr="009E68D5">
        <w:rPr>
          <w:rFonts w:ascii="Times New Roman" w:hAnsi="Times New Roman" w:cs="Times New Roman"/>
          <w:sz w:val="28"/>
          <w:szCs w:val="28"/>
        </w:rPr>
        <w:t>"</w:t>
      </w:r>
      <w:r w:rsidR="00736DC2">
        <w:rPr>
          <w:rFonts w:ascii="Times New Roman" w:hAnsi="Times New Roman" w:cs="Times New Roman"/>
          <w:sz w:val="28"/>
          <w:szCs w:val="28"/>
        </w:rPr>
        <w:t>;</w:t>
      </w:r>
    </w:p>
    <w:p w14:paraId="56CD5ACA" w14:textId="77777777" w:rsidR="0096036F" w:rsidRPr="009E68D5" w:rsidRDefault="0096036F" w:rsidP="00E5664E">
      <w:pPr>
        <w:spacing w:after="0" w:line="240" w:lineRule="auto"/>
        <w:ind w:firstLine="709"/>
        <w:jc w:val="both"/>
        <w:rPr>
          <w:rFonts w:ascii="Times New Roman" w:eastAsia="Times New Roman" w:hAnsi="Times New Roman" w:cs="Times New Roman"/>
          <w:sz w:val="28"/>
          <w:szCs w:val="28"/>
          <w:lang w:eastAsia="lv-LV"/>
        </w:rPr>
      </w:pPr>
    </w:p>
    <w:p w14:paraId="611B6A6E" w14:textId="44DF4C2B" w:rsidR="008C0FDF" w:rsidRPr="009E68D5" w:rsidRDefault="008C0FDF" w:rsidP="00E5664E">
      <w:pPr>
        <w:spacing w:after="0" w:line="240" w:lineRule="auto"/>
        <w:ind w:firstLine="709"/>
        <w:jc w:val="both"/>
        <w:rPr>
          <w:rFonts w:ascii="Times New Roman" w:eastAsia="Times New Roman" w:hAnsi="Times New Roman" w:cs="Times New Roman"/>
          <w:sz w:val="28"/>
          <w:szCs w:val="28"/>
          <w:lang w:eastAsia="lv-LV"/>
        </w:rPr>
      </w:pPr>
      <w:r w:rsidRPr="009E68D5">
        <w:rPr>
          <w:rFonts w:ascii="Times New Roman" w:eastAsia="Times New Roman" w:hAnsi="Times New Roman" w:cs="Times New Roman"/>
          <w:sz w:val="28"/>
          <w:szCs w:val="28"/>
          <w:lang w:eastAsia="lv-LV"/>
        </w:rPr>
        <w:tab/>
        <w:t>1.</w:t>
      </w:r>
      <w:r w:rsidR="0018048B" w:rsidRPr="009E68D5">
        <w:rPr>
          <w:rFonts w:ascii="Times New Roman" w:eastAsia="Times New Roman" w:hAnsi="Times New Roman" w:cs="Times New Roman"/>
          <w:sz w:val="28"/>
          <w:szCs w:val="28"/>
          <w:lang w:eastAsia="lv-LV"/>
        </w:rPr>
        <w:t>3</w:t>
      </w:r>
      <w:r w:rsidR="0066567D" w:rsidRPr="009E68D5">
        <w:rPr>
          <w:rFonts w:ascii="Times New Roman" w:eastAsia="Times New Roman" w:hAnsi="Times New Roman" w:cs="Times New Roman"/>
          <w:sz w:val="28"/>
          <w:szCs w:val="28"/>
          <w:lang w:eastAsia="lv-LV"/>
        </w:rPr>
        <w:t>. </w:t>
      </w:r>
      <w:r w:rsidR="00707518" w:rsidRPr="009E68D5">
        <w:rPr>
          <w:rFonts w:ascii="Times New Roman" w:eastAsia="Times New Roman" w:hAnsi="Times New Roman" w:cs="Times New Roman"/>
          <w:sz w:val="28"/>
          <w:szCs w:val="28"/>
          <w:lang w:eastAsia="lv-LV"/>
        </w:rPr>
        <w:t xml:space="preserve">papildināt </w:t>
      </w:r>
      <w:r w:rsidR="00736DC2" w:rsidRPr="009E68D5">
        <w:rPr>
          <w:rFonts w:ascii="Times New Roman" w:eastAsia="Times New Roman" w:hAnsi="Times New Roman" w:cs="Times New Roman"/>
          <w:sz w:val="28"/>
          <w:szCs w:val="28"/>
          <w:lang w:eastAsia="lv-LV"/>
        </w:rPr>
        <w:t>noteikum</w:t>
      </w:r>
      <w:r w:rsidR="00736DC2">
        <w:rPr>
          <w:rFonts w:ascii="Times New Roman" w:eastAsia="Times New Roman" w:hAnsi="Times New Roman" w:cs="Times New Roman"/>
          <w:sz w:val="28"/>
          <w:szCs w:val="28"/>
          <w:lang w:eastAsia="lv-LV"/>
        </w:rPr>
        <w:t>u</w:t>
      </w:r>
      <w:r w:rsidR="00736DC2" w:rsidRPr="009E68D5">
        <w:rPr>
          <w:rFonts w:ascii="Times New Roman" w:eastAsia="Times New Roman" w:hAnsi="Times New Roman" w:cs="Times New Roman"/>
          <w:sz w:val="28"/>
          <w:szCs w:val="28"/>
          <w:lang w:eastAsia="lv-LV"/>
        </w:rPr>
        <w:t xml:space="preserve">s </w:t>
      </w:r>
      <w:r w:rsidR="00707518" w:rsidRPr="009E68D5">
        <w:rPr>
          <w:rFonts w:ascii="Times New Roman" w:eastAsia="Times New Roman" w:hAnsi="Times New Roman" w:cs="Times New Roman"/>
          <w:sz w:val="28"/>
          <w:szCs w:val="28"/>
          <w:lang w:eastAsia="lv-LV"/>
        </w:rPr>
        <w:t>ar 2.5.3</w:t>
      </w:r>
      <w:r w:rsidR="0066567D" w:rsidRPr="009E68D5">
        <w:rPr>
          <w:rFonts w:ascii="Times New Roman" w:eastAsia="Times New Roman" w:hAnsi="Times New Roman" w:cs="Times New Roman"/>
          <w:sz w:val="28"/>
          <w:szCs w:val="28"/>
          <w:lang w:eastAsia="lv-LV"/>
        </w:rPr>
        <w:t>. </w:t>
      </w:r>
      <w:r w:rsidR="00707518" w:rsidRPr="009E68D5">
        <w:rPr>
          <w:rFonts w:ascii="Times New Roman" w:eastAsia="Times New Roman" w:hAnsi="Times New Roman" w:cs="Times New Roman"/>
          <w:sz w:val="28"/>
          <w:szCs w:val="28"/>
          <w:lang w:eastAsia="lv-LV"/>
        </w:rPr>
        <w:t>apakšpunktu šādā redakcijā:</w:t>
      </w:r>
    </w:p>
    <w:p w14:paraId="74EE2FBD" w14:textId="77777777" w:rsidR="00E5664E" w:rsidRPr="009E68D5" w:rsidRDefault="008C0FDF" w:rsidP="00E5664E">
      <w:pPr>
        <w:spacing w:after="0" w:line="240" w:lineRule="auto"/>
        <w:ind w:firstLine="709"/>
        <w:jc w:val="both"/>
        <w:rPr>
          <w:rFonts w:ascii="Times New Roman" w:eastAsia="Times New Roman" w:hAnsi="Times New Roman" w:cs="Times New Roman"/>
          <w:sz w:val="28"/>
          <w:szCs w:val="28"/>
          <w:lang w:eastAsia="lv-LV"/>
        </w:rPr>
      </w:pPr>
      <w:r w:rsidRPr="009E68D5">
        <w:rPr>
          <w:rFonts w:ascii="Times New Roman" w:eastAsia="Times New Roman" w:hAnsi="Times New Roman" w:cs="Times New Roman"/>
          <w:sz w:val="28"/>
          <w:szCs w:val="28"/>
          <w:lang w:eastAsia="lv-LV"/>
        </w:rPr>
        <w:tab/>
      </w:r>
    </w:p>
    <w:p w14:paraId="31264EF9" w14:textId="11FE5C62" w:rsidR="00044965" w:rsidRPr="009E68D5" w:rsidRDefault="00E5664E" w:rsidP="00E5664E">
      <w:pPr>
        <w:spacing w:after="0" w:line="240" w:lineRule="auto"/>
        <w:ind w:firstLine="709"/>
        <w:jc w:val="both"/>
        <w:rPr>
          <w:rFonts w:ascii="Times New Roman" w:eastAsia="Times New Roman" w:hAnsi="Times New Roman" w:cs="Times New Roman"/>
          <w:sz w:val="28"/>
          <w:szCs w:val="28"/>
          <w:lang w:eastAsia="lv-LV"/>
        </w:rPr>
      </w:pPr>
      <w:r w:rsidRPr="009E68D5">
        <w:rPr>
          <w:rFonts w:ascii="Times New Roman" w:eastAsia="Times New Roman" w:hAnsi="Times New Roman" w:cs="Times New Roman"/>
          <w:sz w:val="28"/>
          <w:szCs w:val="28"/>
          <w:lang w:eastAsia="lv-LV"/>
        </w:rPr>
        <w:t>"</w:t>
      </w:r>
      <w:r w:rsidR="002F0159" w:rsidRPr="009E68D5">
        <w:rPr>
          <w:rFonts w:ascii="Times New Roman" w:eastAsia="Times New Roman" w:hAnsi="Times New Roman" w:cs="Times New Roman"/>
          <w:sz w:val="28"/>
          <w:szCs w:val="28"/>
          <w:lang w:eastAsia="lv-LV"/>
        </w:rPr>
        <w:t>2.5.3</w:t>
      </w:r>
      <w:r w:rsidR="0066567D" w:rsidRPr="009E68D5">
        <w:rPr>
          <w:rFonts w:ascii="Times New Roman" w:eastAsia="Times New Roman" w:hAnsi="Times New Roman" w:cs="Times New Roman"/>
          <w:sz w:val="28"/>
          <w:szCs w:val="28"/>
          <w:lang w:eastAsia="lv-LV"/>
        </w:rPr>
        <w:t>. </w:t>
      </w:r>
      <w:r w:rsidR="00F33C3C" w:rsidRPr="009E68D5">
        <w:rPr>
          <w:rFonts w:ascii="Times New Roman" w:eastAsia="Times New Roman" w:hAnsi="Times New Roman" w:cs="Times New Roman"/>
          <w:sz w:val="28"/>
          <w:szCs w:val="28"/>
          <w:lang w:eastAsia="lv-LV"/>
        </w:rPr>
        <w:t>d</w:t>
      </w:r>
      <w:r w:rsidR="00044965" w:rsidRPr="009E68D5">
        <w:rPr>
          <w:rFonts w:ascii="Times New Roman" w:eastAsia="Times New Roman" w:hAnsi="Times New Roman" w:cs="Times New Roman"/>
          <w:sz w:val="28"/>
          <w:szCs w:val="28"/>
          <w:lang w:eastAsia="lv-LV"/>
        </w:rPr>
        <w:t xml:space="preserve">atus par pārstāvības tiesību pārbaudi Iekšlietu ministrijas Informācijas centra Audžuģimeņu informācijas sistēmā, ja datu pieprasījumā </w:t>
      </w:r>
      <w:r w:rsidR="00044965" w:rsidRPr="002F3C24">
        <w:rPr>
          <w:rFonts w:ascii="Times New Roman" w:hAnsi="Times New Roman" w:cs="Times New Roman"/>
          <w:sz w:val="28"/>
          <w:szCs w:val="28"/>
        </w:rPr>
        <w:lastRenderedPageBreak/>
        <w:t xml:space="preserve">norādīts </w:t>
      </w:r>
      <w:r w:rsidR="00AA23C0" w:rsidRPr="002F3C24">
        <w:rPr>
          <w:rFonts w:ascii="Times New Roman" w:hAnsi="Times New Roman" w:cs="Times New Roman"/>
          <w:sz w:val="28"/>
          <w:szCs w:val="28"/>
        </w:rPr>
        <w:t xml:space="preserve">tāda </w:t>
      </w:r>
      <w:r w:rsidR="00044965" w:rsidRPr="002F3C24">
        <w:rPr>
          <w:rFonts w:ascii="Times New Roman" w:hAnsi="Times New Roman" w:cs="Times New Roman"/>
          <w:sz w:val="28"/>
          <w:szCs w:val="28"/>
        </w:rPr>
        <w:t>transportlīdzekļa īpašnieka</w:t>
      </w:r>
      <w:r w:rsidR="00AA23C0" w:rsidRPr="002F3C24">
        <w:rPr>
          <w:rFonts w:ascii="Times New Roman" w:hAnsi="Times New Roman" w:cs="Times New Roman"/>
          <w:sz w:val="28"/>
          <w:szCs w:val="28"/>
        </w:rPr>
        <w:t xml:space="preserve"> personas kods</w:t>
      </w:r>
      <w:r w:rsidR="00044965" w:rsidRPr="002F3C24">
        <w:rPr>
          <w:rFonts w:ascii="Times New Roman" w:hAnsi="Times New Roman" w:cs="Times New Roman"/>
          <w:sz w:val="28"/>
          <w:szCs w:val="28"/>
        </w:rPr>
        <w:t xml:space="preserve">, kurš </w:t>
      </w:r>
      <w:r w:rsidR="00A609D8" w:rsidRPr="002F3C24">
        <w:rPr>
          <w:rFonts w:ascii="Times New Roman" w:hAnsi="Times New Roman" w:cs="Times New Roman"/>
          <w:sz w:val="28"/>
          <w:szCs w:val="28"/>
        </w:rPr>
        <w:t xml:space="preserve">atbilstoši Sauszemes transportlīdzekļu īpašnieku civiltiesiskās atbildības obligātās apdrošināšanas likuma 14. panta otrās daļas 3. punktam </w:t>
      </w:r>
      <w:r w:rsidR="00044965" w:rsidRPr="002F3C24">
        <w:rPr>
          <w:rFonts w:ascii="Times New Roman" w:hAnsi="Times New Roman" w:cs="Times New Roman"/>
          <w:sz w:val="28"/>
          <w:szCs w:val="28"/>
        </w:rPr>
        <w:t>pretendē uz apdrošināšanas prēmijas</w:t>
      </w:r>
      <w:r w:rsidR="00044965" w:rsidRPr="009E68D5">
        <w:rPr>
          <w:rFonts w:ascii="Times New Roman" w:eastAsia="Times New Roman" w:hAnsi="Times New Roman" w:cs="Times New Roman"/>
          <w:sz w:val="28"/>
          <w:szCs w:val="28"/>
          <w:lang w:eastAsia="lv-LV"/>
        </w:rPr>
        <w:t xml:space="preserve"> maksājuma samazinājumu, nepilngadīga bērna ar invaliditāti personas kods un pārstāvības veids (audžuģimene)</w:t>
      </w:r>
      <w:r w:rsidR="00736DC2">
        <w:rPr>
          <w:rFonts w:ascii="Times New Roman" w:eastAsia="Times New Roman" w:hAnsi="Times New Roman" w:cs="Times New Roman"/>
          <w:sz w:val="28"/>
          <w:szCs w:val="28"/>
          <w:lang w:eastAsia="lv-LV"/>
        </w:rPr>
        <w:t>;</w:t>
      </w:r>
      <w:r w:rsidRPr="009E68D5">
        <w:rPr>
          <w:rFonts w:ascii="Times New Roman" w:eastAsia="Times New Roman" w:hAnsi="Times New Roman" w:cs="Times New Roman"/>
          <w:sz w:val="28"/>
          <w:szCs w:val="28"/>
          <w:lang w:eastAsia="lv-LV"/>
        </w:rPr>
        <w:t>"</w:t>
      </w:r>
      <w:r w:rsidR="00736DC2">
        <w:rPr>
          <w:rFonts w:ascii="Times New Roman" w:eastAsia="Times New Roman" w:hAnsi="Times New Roman" w:cs="Times New Roman"/>
          <w:sz w:val="28"/>
          <w:szCs w:val="28"/>
          <w:lang w:eastAsia="lv-LV"/>
        </w:rPr>
        <w:t>;</w:t>
      </w:r>
    </w:p>
    <w:p w14:paraId="405EA547" w14:textId="77777777" w:rsidR="00A609D8" w:rsidRPr="009E68D5" w:rsidRDefault="00A609D8" w:rsidP="00E5664E">
      <w:pPr>
        <w:spacing w:after="0" w:line="240" w:lineRule="auto"/>
        <w:ind w:firstLine="709"/>
        <w:jc w:val="both"/>
        <w:rPr>
          <w:rFonts w:ascii="Times New Roman" w:eastAsia="Times New Roman" w:hAnsi="Times New Roman" w:cs="Times New Roman"/>
          <w:sz w:val="28"/>
          <w:szCs w:val="28"/>
          <w:lang w:eastAsia="lv-LV"/>
        </w:rPr>
      </w:pPr>
    </w:p>
    <w:p w14:paraId="2E5423FB" w14:textId="1778F022" w:rsidR="008C0FDF" w:rsidRPr="009E68D5" w:rsidRDefault="008C0FDF" w:rsidP="00E5664E">
      <w:pPr>
        <w:spacing w:after="0" w:line="240" w:lineRule="auto"/>
        <w:ind w:firstLine="709"/>
        <w:jc w:val="both"/>
        <w:rPr>
          <w:rFonts w:ascii="Times New Roman" w:eastAsia="Times New Roman" w:hAnsi="Times New Roman" w:cs="Times New Roman"/>
          <w:sz w:val="28"/>
          <w:szCs w:val="28"/>
          <w:lang w:eastAsia="lv-LV"/>
        </w:rPr>
      </w:pPr>
      <w:r w:rsidRPr="009E68D5">
        <w:rPr>
          <w:rFonts w:ascii="Times New Roman" w:eastAsia="Times New Roman" w:hAnsi="Times New Roman" w:cs="Times New Roman"/>
          <w:sz w:val="28"/>
          <w:szCs w:val="28"/>
          <w:lang w:eastAsia="lv-LV"/>
        </w:rPr>
        <w:tab/>
        <w:t>1.</w:t>
      </w:r>
      <w:r w:rsidR="0018048B" w:rsidRPr="009E68D5">
        <w:rPr>
          <w:rFonts w:ascii="Times New Roman" w:eastAsia="Times New Roman" w:hAnsi="Times New Roman" w:cs="Times New Roman"/>
          <w:sz w:val="28"/>
          <w:szCs w:val="28"/>
          <w:lang w:eastAsia="lv-LV"/>
        </w:rPr>
        <w:t>4</w:t>
      </w:r>
      <w:r w:rsidR="0066567D" w:rsidRPr="009E68D5">
        <w:rPr>
          <w:rFonts w:ascii="Times New Roman" w:eastAsia="Times New Roman" w:hAnsi="Times New Roman" w:cs="Times New Roman"/>
          <w:sz w:val="28"/>
          <w:szCs w:val="28"/>
          <w:lang w:eastAsia="lv-LV"/>
        </w:rPr>
        <w:t>. </w:t>
      </w:r>
      <w:r w:rsidR="00660F8D" w:rsidRPr="009E68D5">
        <w:rPr>
          <w:rFonts w:ascii="Times New Roman" w:eastAsia="Times New Roman" w:hAnsi="Times New Roman" w:cs="Times New Roman"/>
          <w:sz w:val="28"/>
          <w:szCs w:val="28"/>
          <w:lang w:eastAsia="lv-LV"/>
        </w:rPr>
        <w:t>izteikt 2.11.</w:t>
      </w:r>
      <w:r w:rsidR="0066567D" w:rsidRPr="009E68D5">
        <w:rPr>
          <w:rFonts w:ascii="Times New Roman" w:eastAsia="Times New Roman" w:hAnsi="Times New Roman" w:cs="Times New Roman"/>
          <w:sz w:val="28"/>
          <w:szCs w:val="28"/>
          <w:lang w:eastAsia="lv-LV"/>
        </w:rPr>
        <w:t> </w:t>
      </w:r>
      <w:r w:rsidR="00660F8D" w:rsidRPr="009E68D5">
        <w:rPr>
          <w:rFonts w:ascii="Times New Roman" w:eastAsia="Times New Roman" w:hAnsi="Times New Roman" w:cs="Times New Roman"/>
          <w:sz w:val="28"/>
          <w:szCs w:val="28"/>
          <w:lang w:eastAsia="lv-LV"/>
        </w:rPr>
        <w:t>apakšpunktu šādā redakcijā</w:t>
      </w:r>
      <w:r w:rsidRPr="009E68D5">
        <w:rPr>
          <w:rFonts w:ascii="Times New Roman" w:eastAsia="Times New Roman" w:hAnsi="Times New Roman" w:cs="Times New Roman"/>
          <w:sz w:val="28"/>
          <w:szCs w:val="28"/>
          <w:lang w:eastAsia="lv-LV"/>
        </w:rPr>
        <w:t>:</w:t>
      </w:r>
    </w:p>
    <w:p w14:paraId="5D0B9496" w14:textId="77777777" w:rsidR="00E5664E" w:rsidRPr="009E68D5" w:rsidRDefault="00E5664E" w:rsidP="00E5664E">
      <w:pPr>
        <w:spacing w:after="0" w:line="240" w:lineRule="auto"/>
        <w:ind w:firstLine="709"/>
        <w:jc w:val="both"/>
        <w:rPr>
          <w:rFonts w:ascii="Times New Roman" w:eastAsia="Times New Roman" w:hAnsi="Times New Roman" w:cs="Times New Roman"/>
          <w:sz w:val="28"/>
          <w:szCs w:val="28"/>
          <w:lang w:eastAsia="lv-LV"/>
        </w:rPr>
      </w:pPr>
    </w:p>
    <w:p w14:paraId="2A9041BD" w14:textId="008D99EE" w:rsidR="008C0FDF" w:rsidRPr="009E68D5" w:rsidRDefault="008C0FDF" w:rsidP="00E5664E">
      <w:pPr>
        <w:spacing w:after="0" w:line="240" w:lineRule="auto"/>
        <w:ind w:firstLine="709"/>
        <w:jc w:val="both"/>
        <w:rPr>
          <w:rFonts w:ascii="Times New Roman" w:eastAsia="Times New Roman" w:hAnsi="Times New Roman" w:cs="Times New Roman"/>
          <w:sz w:val="28"/>
          <w:szCs w:val="28"/>
          <w:lang w:eastAsia="lv-LV"/>
        </w:rPr>
      </w:pPr>
      <w:r w:rsidRPr="009E68D5">
        <w:rPr>
          <w:rFonts w:ascii="Times New Roman" w:eastAsia="Times New Roman" w:hAnsi="Times New Roman" w:cs="Times New Roman"/>
          <w:sz w:val="28"/>
          <w:szCs w:val="28"/>
          <w:lang w:eastAsia="lv-LV"/>
        </w:rPr>
        <w:tab/>
      </w:r>
      <w:r w:rsidR="00E5664E" w:rsidRPr="009E68D5">
        <w:rPr>
          <w:rFonts w:ascii="Times New Roman" w:eastAsia="Times New Roman" w:hAnsi="Times New Roman" w:cs="Times New Roman"/>
          <w:sz w:val="28"/>
          <w:szCs w:val="28"/>
          <w:lang w:eastAsia="lv-LV"/>
        </w:rPr>
        <w:t>"</w:t>
      </w:r>
      <w:r w:rsidR="00660F8D" w:rsidRPr="009E68D5">
        <w:rPr>
          <w:rFonts w:ascii="Times New Roman" w:eastAsia="Times New Roman" w:hAnsi="Times New Roman" w:cs="Times New Roman"/>
          <w:sz w:val="28"/>
          <w:szCs w:val="28"/>
          <w:lang w:eastAsia="lv-LV"/>
        </w:rPr>
        <w:t>2.11</w:t>
      </w:r>
      <w:r w:rsidR="0066567D" w:rsidRPr="009E68D5">
        <w:rPr>
          <w:rFonts w:ascii="Times New Roman" w:eastAsia="Times New Roman" w:hAnsi="Times New Roman" w:cs="Times New Roman"/>
          <w:sz w:val="28"/>
          <w:szCs w:val="28"/>
          <w:lang w:eastAsia="lv-LV"/>
        </w:rPr>
        <w:t>. </w:t>
      </w:r>
      <w:r w:rsidR="00660F8D" w:rsidRPr="009E68D5">
        <w:rPr>
          <w:rFonts w:ascii="Times New Roman" w:eastAsia="Times New Roman" w:hAnsi="Times New Roman" w:cs="Times New Roman"/>
          <w:sz w:val="28"/>
          <w:szCs w:val="28"/>
          <w:lang w:eastAsia="lv-LV"/>
        </w:rPr>
        <w:t xml:space="preserve">Veselības un darbspēju ekspertīzes ārstu valsts komisijas informācijas sistēmas </w:t>
      </w:r>
      <w:r w:rsidR="00E5664E" w:rsidRPr="009E68D5">
        <w:rPr>
          <w:rFonts w:ascii="Times New Roman" w:eastAsia="Times New Roman" w:hAnsi="Times New Roman" w:cs="Times New Roman"/>
          <w:sz w:val="28"/>
          <w:szCs w:val="28"/>
          <w:lang w:eastAsia="lv-LV"/>
        </w:rPr>
        <w:t>"</w:t>
      </w:r>
      <w:r w:rsidR="00660F8D" w:rsidRPr="009E68D5">
        <w:rPr>
          <w:rFonts w:ascii="Times New Roman" w:eastAsia="Times New Roman" w:hAnsi="Times New Roman" w:cs="Times New Roman"/>
          <w:sz w:val="28"/>
          <w:szCs w:val="28"/>
          <w:lang w:eastAsia="lv-LV"/>
        </w:rPr>
        <w:t>Invaliditātes informatīvā sistēma</w:t>
      </w:r>
      <w:r w:rsidR="00E5664E" w:rsidRPr="009E68D5">
        <w:rPr>
          <w:rFonts w:ascii="Times New Roman" w:eastAsia="Times New Roman" w:hAnsi="Times New Roman" w:cs="Times New Roman"/>
          <w:sz w:val="28"/>
          <w:szCs w:val="28"/>
          <w:lang w:eastAsia="lv-LV"/>
        </w:rPr>
        <w:t>"</w:t>
      </w:r>
      <w:r w:rsidR="00660F8D" w:rsidRPr="009E68D5">
        <w:rPr>
          <w:rFonts w:ascii="Times New Roman" w:eastAsia="Times New Roman" w:hAnsi="Times New Roman" w:cs="Times New Roman"/>
          <w:sz w:val="28"/>
          <w:szCs w:val="28"/>
          <w:lang w:eastAsia="lv-LV"/>
        </w:rPr>
        <w:t xml:space="preserve"> datus:</w:t>
      </w:r>
    </w:p>
    <w:p w14:paraId="5A385B07" w14:textId="7207273B" w:rsidR="008C0FDF" w:rsidRPr="009E68D5" w:rsidRDefault="00660F8D" w:rsidP="00E5664E">
      <w:pPr>
        <w:spacing w:after="0" w:line="240" w:lineRule="auto"/>
        <w:ind w:firstLine="709"/>
        <w:jc w:val="both"/>
        <w:rPr>
          <w:rFonts w:ascii="Times New Roman" w:eastAsia="Times New Roman" w:hAnsi="Times New Roman" w:cs="Times New Roman"/>
          <w:sz w:val="28"/>
          <w:szCs w:val="28"/>
          <w:lang w:eastAsia="lv-LV"/>
        </w:rPr>
      </w:pPr>
      <w:r w:rsidRPr="009E68D5">
        <w:rPr>
          <w:rFonts w:ascii="Times New Roman" w:eastAsia="Times New Roman" w:hAnsi="Times New Roman" w:cs="Times New Roman"/>
          <w:sz w:val="28"/>
          <w:szCs w:val="28"/>
          <w:lang w:eastAsia="lv-LV"/>
        </w:rPr>
        <w:t>2.11.1</w:t>
      </w:r>
      <w:r w:rsidR="0066567D" w:rsidRPr="009E68D5">
        <w:rPr>
          <w:rFonts w:ascii="Times New Roman" w:eastAsia="Times New Roman" w:hAnsi="Times New Roman" w:cs="Times New Roman"/>
          <w:sz w:val="28"/>
          <w:szCs w:val="28"/>
          <w:lang w:eastAsia="lv-LV"/>
        </w:rPr>
        <w:t>. </w:t>
      </w:r>
      <w:r w:rsidRPr="009E68D5">
        <w:rPr>
          <w:rFonts w:ascii="Times New Roman" w:eastAsia="Times New Roman" w:hAnsi="Times New Roman" w:cs="Times New Roman"/>
          <w:sz w:val="28"/>
          <w:szCs w:val="28"/>
          <w:lang w:eastAsia="lv-LV"/>
        </w:rPr>
        <w:t>par to, vai transportlīdzekļa īpašnieks atbilst Sauszemes transportlīdzekļu īpašnieku civiltiesiskās atbildības obligātās apdrošināšanas likum</w:t>
      </w:r>
      <w:r w:rsidR="004F4C79" w:rsidRPr="009E68D5">
        <w:rPr>
          <w:rFonts w:ascii="Times New Roman" w:eastAsia="Times New Roman" w:hAnsi="Times New Roman" w:cs="Times New Roman"/>
          <w:sz w:val="28"/>
          <w:szCs w:val="28"/>
          <w:lang w:eastAsia="lv-LV"/>
        </w:rPr>
        <w:t>a 14</w:t>
      </w:r>
      <w:r w:rsidR="0066567D" w:rsidRPr="009E68D5">
        <w:rPr>
          <w:rFonts w:ascii="Times New Roman" w:eastAsia="Times New Roman" w:hAnsi="Times New Roman" w:cs="Times New Roman"/>
          <w:sz w:val="28"/>
          <w:szCs w:val="28"/>
          <w:lang w:eastAsia="lv-LV"/>
        </w:rPr>
        <w:t>. </w:t>
      </w:r>
      <w:r w:rsidR="004F4C79" w:rsidRPr="009E68D5">
        <w:rPr>
          <w:rFonts w:ascii="Times New Roman" w:eastAsia="Times New Roman" w:hAnsi="Times New Roman" w:cs="Times New Roman"/>
          <w:sz w:val="28"/>
          <w:szCs w:val="28"/>
          <w:lang w:eastAsia="lv-LV"/>
        </w:rPr>
        <w:t xml:space="preserve">panta </w:t>
      </w:r>
      <w:r w:rsidRPr="009E68D5">
        <w:rPr>
          <w:rFonts w:ascii="Times New Roman" w:eastAsia="Times New Roman" w:hAnsi="Times New Roman" w:cs="Times New Roman"/>
          <w:sz w:val="28"/>
          <w:szCs w:val="28"/>
          <w:lang w:eastAsia="lv-LV"/>
        </w:rPr>
        <w:t>otrās daļas 1</w:t>
      </w:r>
      <w:r w:rsidR="0066567D" w:rsidRPr="009E68D5">
        <w:rPr>
          <w:rFonts w:ascii="Times New Roman" w:eastAsia="Times New Roman" w:hAnsi="Times New Roman" w:cs="Times New Roman"/>
          <w:sz w:val="28"/>
          <w:szCs w:val="28"/>
          <w:lang w:eastAsia="lv-LV"/>
        </w:rPr>
        <w:t xml:space="preserve">. </w:t>
      </w:r>
      <w:r w:rsidRPr="009E68D5">
        <w:rPr>
          <w:rFonts w:ascii="Times New Roman" w:eastAsia="Times New Roman" w:hAnsi="Times New Roman" w:cs="Times New Roman"/>
          <w:sz w:val="28"/>
          <w:szCs w:val="28"/>
          <w:lang w:eastAsia="lv-LV"/>
        </w:rPr>
        <w:t>un 2</w:t>
      </w:r>
      <w:r w:rsidR="0066567D" w:rsidRPr="009E68D5">
        <w:rPr>
          <w:rFonts w:ascii="Times New Roman" w:eastAsia="Times New Roman" w:hAnsi="Times New Roman" w:cs="Times New Roman"/>
          <w:sz w:val="28"/>
          <w:szCs w:val="28"/>
          <w:lang w:eastAsia="lv-LV"/>
        </w:rPr>
        <w:t>. </w:t>
      </w:r>
      <w:r w:rsidRPr="009E68D5">
        <w:rPr>
          <w:rFonts w:ascii="Times New Roman" w:eastAsia="Times New Roman" w:hAnsi="Times New Roman" w:cs="Times New Roman"/>
          <w:sz w:val="28"/>
          <w:szCs w:val="28"/>
          <w:lang w:eastAsia="lv-LV"/>
        </w:rPr>
        <w:t>punktā minētajam personas statusam;</w:t>
      </w:r>
    </w:p>
    <w:p w14:paraId="5112EB56" w14:textId="42A7C009" w:rsidR="00F6231E" w:rsidRPr="009E68D5" w:rsidRDefault="00F6231E" w:rsidP="00E5664E">
      <w:pPr>
        <w:spacing w:after="0" w:line="240" w:lineRule="auto"/>
        <w:ind w:firstLine="709"/>
        <w:jc w:val="both"/>
        <w:rPr>
          <w:rFonts w:ascii="Times New Roman" w:eastAsia="Times New Roman" w:hAnsi="Times New Roman" w:cs="Times New Roman"/>
          <w:sz w:val="28"/>
          <w:szCs w:val="28"/>
          <w:lang w:eastAsia="lv-LV"/>
        </w:rPr>
      </w:pPr>
      <w:r w:rsidRPr="009E68D5">
        <w:rPr>
          <w:rFonts w:ascii="Times New Roman" w:eastAsia="Times New Roman" w:hAnsi="Times New Roman" w:cs="Times New Roman"/>
          <w:sz w:val="28"/>
          <w:szCs w:val="28"/>
          <w:lang w:eastAsia="lv-LV"/>
        </w:rPr>
        <w:t>2.11.2</w:t>
      </w:r>
      <w:r w:rsidR="0066567D" w:rsidRPr="009E68D5">
        <w:rPr>
          <w:rFonts w:ascii="Times New Roman" w:eastAsia="Times New Roman" w:hAnsi="Times New Roman" w:cs="Times New Roman"/>
          <w:sz w:val="28"/>
          <w:szCs w:val="28"/>
          <w:lang w:eastAsia="lv-LV"/>
        </w:rPr>
        <w:t>. </w:t>
      </w:r>
      <w:r w:rsidRPr="009E68D5">
        <w:rPr>
          <w:rFonts w:ascii="Times New Roman" w:eastAsia="Times New Roman" w:hAnsi="Times New Roman" w:cs="Times New Roman"/>
          <w:sz w:val="28"/>
          <w:szCs w:val="28"/>
          <w:lang w:eastAsia="lv-LV"/>
        </w:rPr>
        <w:t xml:space="preserve">par to, vai transportlīdzekļa īpašnieka – vecāka, aizbildņa vai audžuģimenes – aprūpē esošam nepilngadīgam bērnam ir noteikta invaliditāte, lai </w:t>
      </w:r>
      <w:r w:rsidRPr="002F3C24">
        <w:rPr>
          <w:rFonts w:ascii="Times New Roman" w:eastAsia="Times New Roman" w:hAnsi="Times New Roman" w:cs="Times New Roman"/>
          <w:spacing w:val="-2"/>
          <w:sz w:val="28"/>
          <w:szCs w:val="28"/>
          <w:lang w:eastAsia="lv-LV"/>
        </w:rPr>
        <w:t>varētu konstatēt transportlīdzekļa īpašnieka atbilstību Sauszemes transportlīdzekļu</w:t>
      </w:r>
      <w:r w:rsidRPr="009E68D5">
        <w:rPr>
          <w:rFonts w:ascii="Times New Roman" w:eastAsia="Times New Roman" w:hAnsi="Times New Roman" w:cs="Times New Roman"/>
          <w:sz w:val="28"/>
          <w:szCs w:val="28"/>
          <w:lang w:eastAsia="lv-LV"/>
        </w:rPr>
        <w:t xml:space="preserve"> īpašnieku civiltiesiskās atbildības obligātās apdrošināšanas likuma 14</w:t>
      </w:r>
      <w:r w:rsidR="0066567D" w:rsidRPr="009E68D5">
        <w:rPr>
          <w:rFonts w:ascii="Times New Roman" w:eastAsia="Times New Roman" w:hAnsi="Times New Roman" w:cs="Times New Roman"/>
          <w:sz w:val="28"/>
          <w:szCs w:val="28"/>
          <w:lang w:eastAsia="lv-LV"/>
        </w:rPr>
        <w:t>. </w:t>
      </w:r>
      <w:r w:rsidRPr="009E68D5">
        <w:rPr>
          <w:rFonts w:ascii="Times New Roman" w:eastAsia="Times New Roman" w:hAnsi="Times New Roman" w:cs="Times New Roman"/>
          <w:sz w:val="28"/>
          <w:szCs w:val="28"/>
          <w:lang w:eastAsia="lv-LV"/>
        </w:rPr>
        <w:t>panta otrās daļas 3.</w:t>
      </w:r>
      <w:r w:rsidR="0066567D" w:rsidRPr="009E68D5">
        <w:rPr>
          <w:rFonts w:ascii="Times New Roman" w:eastAsia="Times New Roman" w:hAnsi="Times New Roman" w:cs="Times New Roman"/>
          <w:sz w:val="28"/>
          <w:szCs w:val="28"/>
          <w:lang w:eastAsia="lv-LV"/>
        </w:rPr>
        <w:t> </w:t>
      </w:r>
      <w:r w:rsidRPr="009E68D5">
        <w:rPr>
          <w:rFonts w:ascii="Times New Roman" w:eastAsia="Times New Roman" w:hAnsi="Times New Roman" w:cs="Times New Roman"/>
          <w:sz w:val="28"/>
          <w:szCs w:val="28"/>
          <w:lang w:eastAsia="lv-LV"/>
        </w:rPr>
        <w:t>punktam.</w:t>
      </w:r>
      <w:r w:rsidR="00E5664E" w:rsidRPr="009E68D5">
        <w:rPr>
          <w:rFonts w:ascii="Times New Roman" w:eastAsia="Times New Roman" w:hAnsi="Times New Roman" w:cs="Times New Roman"/>
          <w:sz w:val="28"/>
          <w:szCs w:val="28"/>
          <w:lang w:eastAsia="lv-LV"/>
        </w:rPr>
        <w:t>"</w:t>
      </w:r>
      <w:r w:rsidR="00736DC2">
        <w:rPr>
          <w:rFonts w:ascii="Times New Roman" w:eastAsia="Times New Roman" w:hAnsi="Times New Roman" w:cs="Times New Roman"/>
          <w:sz w:val="28"/>
          <w:szCs w:val="28"/>
          <w:lang w:eastAsia="lv-LV"/>
        </w:rPr>
        <w:t>;</w:t>
      </w:r>
    </w:p>
    <w:p w14:paraId="4D00DB99" w14:textId="77777777" w:rsidR="0096036F" w:rsidRPr="009E68D5" w:rsidRDefault="0096036F" w:rsidP="00E5664E">
      <w:pPr>
        <w:spacing w:after="0" w:line="240" w:lineRule="auto"/>
        <w:ind w:firstLine="709"/>
        <w:jc w:val="both"/>
        <w:rPr>
          <w:rFonts w:ascii="Times New Roman" w:eastAsia="Times New Roman" w:hAnsi="Times New Roman" w:cs="Times New Roman"/>
          <w:sz w:val="28"/>
          <w:szCs w:val="28"/>
          <w:lang w:eastAsia="lv-LV"/>
        </w:rPr>
      </w:pPr>
    </w:p>
    <w:p w14:paraId="5EDB9A93" w14:textId="078C9653" w:rsidR="00E1582D" w:rsidRPr="009E68D5" w:rsidRDefault="008C0FDF" w:rsidP="00E5664E">
      <w:pPr>
        <w:spacing w:after="0" w:line="240" w:lineRule="auto"/>
        <w:ind w:firstLine="709"/>
        <w:jc w:val="both"/>
        <w:rPr>
          <w:rFonts w:ascii="Times New Roman" w:eastAsia="Times New Roman" w:hAnsi="Times New Roman" w:cs="Times New Roman"/>
          <w:sz w:val="28"/>
          <w:szCs w:val="28"/>
          <w:lang w:eastAsia="lv-LV"/>
        </w:rPr>
      </w:pPr>
      <w:r w:rsidRPr="009E68D5">
        <w:rPr>
          <w:rFonts w:ascii="Times New Roman" w:eastAsia="Times New Roman" w:hAnsi="Times New Roman" w:cs="Times New Roman"/>
          <w:sz w:val="28"/>
          <w:szCs w:val="28"/>
          <w:lang w:eastAsia="lv-LV"/>
        </w:rPr>
        <w:tab/>
        <w:t>1.</w:t>
      </w:r>
      <w:r w:rsidR="0013476A" w:rsidRPr="009E68D5">
        <w:rPr>
          <w:rFonts w:ascii="Times New Roman" w:eastAsia="Times New Roman" w:hAnsi="Times New Roman" w:cs="Times New Roman"/>
          <w:sz w:val="28"/>
          <w:szCs w:val="28"/>
          <w:lang w:eastAsia="lv-LV"/>
        </w:rPr>
        <w:t>5</w:t>
      </w:r>
      <w:r w:rsidR="0066567D" w:rsidRPr="009E68D5">
        <w:rPr>
          <w:rFonts w:ascii="Times New Roman" w:eastAsia="Times New Roman" w:hAnsi="Times New Roman" w:cs="Times New Roman"/>
          <w:sz w:val="28"/>
          <w:szCs w:val="28"/>
          <w:lang w:eastAsia="lv-LV"/>
        </w:rPr>
        <w:t>. </w:t>
      </w:r>
      <w:r w:rsidR="00E1582D" w:rsidRPr="009E68D5">
        <w:rPr>
          <w:rFonts w:ascii="Times New Roman" w:eastAsia="Times New Roman" w:hAnsi="Times New Roman" w:cs="Times New Roman"/>
          <w:sz w:val="28"/>
          <w:szCs w:val="28"/>
          <w:lang w:eastAsia="lv-LV"/>
        </w:rPr>
        <w:t>aizstāt 9.</w:t>
      </w:r>
      <w:r w:rsidR="0066567D" w:rsidRPr="009E68D5">
        <w:rPr>
          <w:rFonts w:ascii="Times New Roman" w:eastAsia="Times New Roman" w:hAnsi="Times New Roman" w:cs="Times New Roman"/>
          <w:sz w:val="28"/>
          <w:szCs w:val="28"/>
          <w:lang w:eastAsia="lv-LV"/>
        </w:rPr>
        <w:t> </w:t>
      </w:r>
      <w:r w:rsidR="00E1582D" w:rsidRPr="009E68D5">
        <w:rPr>
          <w:rFonts w:ascii="Times New Roman" w:eastAsia="Times New Roman" w:hAnsi="Times New Roman" w:cs="Times New Roman"/>
          <w:sz w:val="28"/>
          <w:szCs w:val="28"/>
          <w:lang w:eastAsia="lv-LV"/>
        </w:rPr>
        <w:t xml:space="preserve">punktā skaitļus un vārdu </w:t>
      </w:r>
      <w:r w:rsidR="00E5664E" w:rsidRPr="009E68D5">
        <w:rPr>
          <w:rFonts w:ascii="Times New Roman" w:eastAsia="Times New Roman" w:hAnsi="Times New Roman" w:cs="Times New Roman"/>
          <w:sz w:val="28"/>
          <w:szCs w:val="28"/>
          <w:lang w:eastAsia="lv-LV"/>
        </w:rPr>
        <w:t>"</w:t>
      </w:r>
      <w:r w:rsidR="00E1582D" w:rsidRPr="009E68D5">
        <w:rPr>
          <w:rFonts w:ascii="Times New Roman" w:eastAsia="Times New Roman" w:hAnsi="Times New Roman" w:cs="Times New Roman"/>
          <w:sz w:val="28"/>
          <w:szCs w:val="28"/>
          <w:lang w:eastAsia="lv-LV"/>
        </w:rPr>
        <w:t>2.1.5</w:t>
      </w:r>
      <w:r w:rsidR="0066567D" w:rsidRPr="009E68D5">
        <w:rPr>
          <w:rFonts w:ascii="Times New Roman" w:eastAsia="Times New Roman" w:hAnsi="Times New Roman" w:cs="Times New Roman"/>
          <w:sz w:val="28"/>
          <w:szCs w:val="28"/>
          <w:lang w:eastAsia="lv-LV"/>
        </w:rPr>
        <w:t xml:space="preserve">. </w:t>
      </w:r>
      <w:r w:rsidR="00E1582D" w:rsidRPr="009E68D5">
        <w:rPr>
          <w:rFonts w:ascii="Times New Roman" w:eastAsia="Times New Roman" w:hAnsi="Times New Roman" w:cs="Times New Roman"/>
          <w:sz w:val="28"/>
          <w:szCs w:val="28"/>
          <w:lang w:eastAsia="lv-LV"/>
        </w:rPr>
        <w:t>un 2.11.</w:t>
      </w:r>
      <w:r w:rsidR="007D782F">
        <w:rPr>
          <w:rFonts w:ascii="Times New Roman" w:eastAsia="Times New Roman" w:hAnsi="Times New Roman" w:cs="Times New Roman"/>
          <w:sz w:val="28"/>
          <w:szCs w:val="28"/>
          <w:lang w:eastAsia="lv-LV"/>
        </w:rPr>
        <w:t> </w:t>
      </w:r>
      <w:r w:rsidR="00E1582D" w:rsidRPr="009E68D5">
        <w:rPr>
          <w:rFonts w:ascii="Times New Roman" w:eastAsia="Times New Roman" w:hAnsi="Times New Roman" w:cs="Times New Roman"/>
          <w:sz w:val="28"/>
          <w:szCs w:val="28"/>
          <w:lang w:eastAsia="lv-LV"/>
        </w:rPr>
        <w:t>apakšpunktā</w:t>
      </w:r>
      <w:r w:rsidR="00E5664E" w:rsidRPr="009E68D5">
        <w:rPr>
          <w:rFonts w:ascii="Times New Roman" w:eastAsia="Times New Roman" w:hAnsi="Times New Roman" w:cs="Times New Roman"/>
          <w:sz w:val="28"/>
          <w:szCs w:val="28"/>
          <w:lang w:eastAsia="lv-LV"/>
        </w:rPr>
        <w:t>"</w:t>
      </w:r>
      <w:r w:rsidR="00E1582D" w:rsidRPr="009E68D5">
        <w:rPr>
          <w:rFonts w:ascii="Times New Roman" w:eastAsia="Times New Roman" w:hAnsi="Times New Roman" w:cs="Times New Roman"/>
          <w:sz w:val="28"/>
          <w:szCs w:val="28"/>
          <w:lang w:eastAsia="lv-LV"/>
        </w:rPr>
        <w:t xml:space="preserve"> ar skaitļiem un vārdu </w:t>
      </w:r>
      <w:r w:rsidR="00E5664E" w:rsidRPr="009E68D5">
        <w:rPr>
          <w:rFonts w:ascii="Times New Roman" w:eastAsia="Times New Roman" w:hAnsi="Times New Roman" w:cs="Times New Roman"/>
          <w:sz w:val="28"/>
          <w:szCs w:val="28"/>
          <w:lang w:eastAsia="lv-LV"/>
        </w:rPr>
        <w:t>"</w:t>
      </w:r>
      <w:r w:rsidR="00E8456D" w:rsidRPr="009E68D5">
        <w:rPr>
          <w:rFonts w:ascii="Times New Roman" w:eastAsia="Times New Roman" w:hAnsi="Times New Roman" w:cs="Times New Roman"/>
          <w:sz w:val="28"/>
          <w:szCs w:val="28"/>
          <w:lang w:eastAsia="lv-LV"/>
        </w:rPr>
        <w:t xml:space="preserve">2.1.5., </w:t>
      </w:r>
      <w:r w:rsidR="00E1582D" w:rsidRPr="009E68D5">
        <w:rPr>
          <w:rFonts w:ascii="Times New Roman" w:eastAsia="Times New Roman" w:hAnsi="Times New Roman" w:cs="Times New Roman"/>
          <w:sz w:val="28"/>
          <w:szCs w:val="28"/>
          <w:lang w:eastAsia="lv-LV"/>
        </w:rPr>
        <w:t>2.4.</w:t>
      </w:r>
      <w:r w:rsidR="00E75010" w:rsidRPr="009E68D5">
        <w:rPr>
          <w:rFonts w:ascii="Times New Roman" w:eastAsia="Times New Roman" w:hAnsi="Times New Roman" w:cs="Times New Roman"/>
          <w:sz w:val="28"/>
          <w:szCs w:val="28"/>
          <w:vertAlign w:val="superscript"/>
          <w:lang w:eastAsia="lv-LV"/>
        </w:rPr>
        <w:t>1</w:t>
      </w:r>
      <w:r w:rsidR="00E1582D" w:rsidRPr="009E68D5">
        <w:rPr>
          <w:rFonts w:ascii="Times New Roman" w:eastAsia="Times New Roman" w:hAnsi="Times New Roman" w:cs="Times New Roman"/>
          <w:sz w:val="28"/>
          <w:szCs w:val="28"/>
          <w:lang w:eastAsia="lv-LV"/>
        </w:rPr>
        <w:t>, 2.5.3</w:t>
      </w:r>
      <w:r w:rsidR="0066567D" w:rsidRPr="009E68D5">
        <w:rPr>
          <w:rFonts w:ascii="Times New Roman" w:eastAsia="Times New Roman" w:hAnsi="Times New Roman" w:cs="Times New Roman"/>
          <w:sz w:val="28"/>
          <w:szCs w:val="28"/>
          <w:lang w:eastAsia="lv-LV"/>
        </w:rPr>
        <w:t xml:space="preserve">. </w:t>
      </w:r>
      <w:r w:rsidR="00E1582D" w:rsidRPr="009E68D5">
        <w:rPr>
          <w:rFonts w:ascii="Times New Roman" w:eastAsia="Times New Roman" w:hAnsi="Times New Roman" w:cs="Times New Roman"/>
          <w:sz w:val="28"/>
          <w:szCs w:val="28"/>
          <w:lang w:eastAsia="lv-LV"/>
        </w:rPr>
        <w:t>un 2.11</w:t>
      </w:r>
      <w:r w:rsidR="0066567D" w:rsidRPr="009E68D5">
        <w:rPr>
          <w:rFonts w:ascii="Times New Roman" w:eastAsia="Times New Roman" w:hAnsi="Times New Roman" w:cs="Times New Roman"/>
          <w:sz w:val="28"/>
          <w:szCs w:val="28"/>
          <w:lang w:eastAsia="lv-LV"/>
        </w:rPr>
        <w:t>. </w:t>
      </w:r>
      <w:r w:rsidR="00E1582D" w:rsidRPr="009E68D5">
        <w:rPr>
          <w:rFonts w:ascii="Times New Roman" w:eastAsia="Times New Roman" w:hAnsi="Times New Roman" w:cs="Times New Roman"/>
          <w:sz w:val="28"/>
          <w:szCs w:val="28"/>
          <w:lang w:eastAsia="lv-LV"/>
        </w:rPr>
        <w:t>apakšpunktā</w:t>
      </w:r>
      <w:r w:rsidR="00E5664E" w:rsidRPr="009E68D5">
        <w:rPr>
          <w:rFonts w:ascii="Times New Roman" w:eastAsia="Times New Roman" w:hAnsi="Times New Roman" w:cs="Times New Roman"/>
          <w:sz w:val="28"/>
          <w:szCs w:val="28"/>
          <w:lang w:eastAsia="lv-LV"/>
        </w:rPr>
        <w:t>"</w:t>
      </w:r>
      <w:r w:rsidR="00E1582D" w:rsidRPr="009E68D5">
        <w:rPr>
          <w:rFonts w:ascii="Times New Roman" w:eastAsia="Times New Roman" w:hAnsi="Times New Roman" w:cs="Times New Roman"/>
          <w:sz w:val="28"/>
          <w:szCs w:val="28"/>
          <w:lang w:eastAsia="lv-LV"/>
        </w:rPr>
        <w:t>.</w:t>
      </w:r>
    </w:p>
    <w:p w14:paraId="489B1549" w14:textId="77777777" w:rsidR="008C0FDF" w:rsidRPr="009E68D5" w:rsidRDefault="008C0FDF" w:rsidP="00E5664E">
      <w:pPr>
        <w:spacing w:after="0" w:line="240" w:lineRule="auto"/>
        <w:ind w:firstLine="709"/>
        <w:jc w:val="both"/>
        <w:rPr>
          <w:rFonts w:ascii="Times New Roman" w:eastAsia="Times New Roman" w:hAnsi="Times New Roman" w:cs="Times New Roman"/>
          <w:sz w:val="28"/>
          <w:szCs w:val="28"/>
          <w:lang w:eastAsia="lv-LV"/>
        </w:rPr>
      </w:pPr>
    </w:p>
    <w:p w14:paraId="433E411D" w14:textId="50C9152D" w:rsidR="00440838" w:rsidRPr="009E68D5" w:rsidRDefault="00440838" w:rsidP="00E5664E">
      <w:pPr>
        <w:spacing w:after="0" w:line="240" w:lineRule="auto"/>
        <w:ind w:firstLine="709"/>
        <w:jc w:val="both"/>
        <w:rPr>
          <w:rFonts w:ascii="Times New Roman" w:eastAsia="Times New Roman" w:hAnsi="Times New Roman" w:cs="Times New Roman"/>
          <w:sz w:val="28"/>
          <w:szCs w:val="28"/>
          <w:lang w:eastAsia="lv-LV"/>
        </w:rPr>
      </w:pPr>
      <w:r w:rsidRPr="009E68D5">
        <w:rPr>
          <w:rFonts w:ascii="Times New Roman" w:eastAsia="Times New Roman" w:hAnsi="Times New Roman" w:cs="Times New Roman"/>
          <w:sz w:val="28"/>
          <w:szCs w:val="28"/>
          <w:lang w:eastAsia="lv-LV"/>
        </w:rPr>
        <w:t>2</w:t>
      </w:r>
      <w:r w:rsidR="0066567D" w:rsidRPr="009E68D5">
        <w:rPr>
          <w:rFonts w:ascii="Times New Roman" w:eastAsia="Times New Roman" w:hAnsi="Times New Roman" w:cs="Times New Roman"/>
          <w:sz w:val="28"/>
          <w:szCs w:val="28"/>
          <w:lang w:eastAsia="lv-LV"/>
        </w:rPr>
        <w:t>. </w:t>
      </w:r>
      <w:r w:rsidR="00736DC2">
        <w:rPr>
          <w:rFonts w:ascii="Times New Roman" w:eastAsia="Times New Roman" w:hAnsi="Times New Roman" w:cs="Times New Roman"/>
          <w:sz w:val="28"/>
          <w:szCs w:val="28"/>
          <w:lang w:eastAsia="lv-LV"/>
        </w:rPr>
        <w:t>N</w:t>
      </w:r>
      <w:r w:rsidRPr="009E68D5">
        <w:rPr>
          <w:rFonts w:ascii="Times New Roman" w:eastAsia="Times New Roman" w:hAnsi="Times New Roman" w:cs="Times New Roman"/>
          <w:sz w:val="28"/>
          <w:szCs w:val="28"/>
          <w:lang w:eastAsia="lv-LV"/>
        </w:rPr>
        <w:t>oteikum</w:t>
      </w:r>
      <w:r w:rsidR="00CF0C41" w:rsidRPr="009E68D5">
        <w:rPr>
          <w:rFonts w:ascii="Times New Roman" w:eastAsia="Times New Roman" w:hAnsi="Times New Roman" w:cs="Times New Roman"/>
          <w:sz w:val="28"/>
          <w:szCs w:val="28"/>
          <w:lang w:eastAsia="lv-LV"/>
        </w:rPr>
        <w:t xml:space="preserve">i </w:t>
      </w:r>
      <w:r w:rsidRPr="009E68D5">
        <w:rPr>
          <w:rFonts w:ascii="Times New Roman" w:eastAsia="Times New Roman" w:hAnsi="Times New Roman" w:cs="Times New Roman"/>
          <w:sz w:val="28"/>
          <w:szCs w:val="28"/>
          <w:lang w:eastAsia="lv-LV"/>
        </w:rPr>
        <w:t>stājas spēkā 2021</w:t>
      </w:r>
      <w:r w:rsidR="0066567D" w:rsidRPr="009E68D5">
        <w:rPr>
          <w:rFonts w:ascii="Times New Roman" w:eastAsia="Times New Roman" w:hAnsi="Times New Roman" w:cs="Times New Roman"/>
          <w:sz w:val="28"/>
          <w:szCs w:val="28"/>
          <w:lang w:eastAsia="lv-LV"/>
        </w:rPr>
        <w:t>. </w:t>
      </w:r>
      <w:r w:rsidRPr="009E68D5">
        <w:rPr>
          <w:rFonts w:ascii="Times New Roman" w:eastAsia="Times New Roman" w:hAnsi="Times New Roman" w:cs="Times New Roman"/>
          <w:sz w:val="28"/>
          <w:szCs w:val="28"/>
          <w:lang w:eastAsia="lv-LV"/>
        </w:rPr>
        <w:t>gada 1</w:t>
      </w:r>
      <w:r w:rsidR="0066567D" w:rsidRPr="009E68D5">
        <w:rPr>
          <w:rFonts w:ascii="Times New Roman" w:eastAsia="Times New Roman" w:hAnsi="Times New Roman" w:cs="Times New Roman"/>
          <w:sz w:val="28"/>
          <w:szCs w:val="28"/>
          <w:lang w:eastAsia="lv-LV"/>
        </w:rPr>
        <w:t>. </w:t>
      </w:r>
      <w:r w:rsidRPr="009E68D5">
        <w:rPr>
          <w:rFonts w:ascii="Times New Roman" w:eastAsia="Times New Roman" w:hAnsi="Times New Roman" w:cs="Times New Roman"/>
          <w:sz w:val="28"/>
          <w:szCs w:val="28"/>
          <w:lang w:eastAsia="lv-LV"/>
        </w:rPr>
        <w:t>jūlijā.</w:t>
      </w:r>
    </w:p>
    <w:p w14:paraId="52F0003E" w14:textId="6C491417" w:rsidR="000E6CAD" w:rsidRPr="009E68D5" w:rsidRDefault="000E6CAD" w:rsidP="000B7C9A">
      <w:pPr>
        <w:spacing w:after="0" w:line="240" w:lineRule="auto"/>
        <w:ind w:firstLine="720"/>
        <w:jc w:val="both"/>
        <w:rPr>
          <w:rFonts w:ascii="Times New Roman" w:eastAsia="Times New Roman" w:hAnsi="Times New Roman" w:cs="Times New Roman"/>
          <w:sz w:val="28"/>
          <w:szCs w:val="28"/>
          <w:lang w:eastAsia="lv-LV"/>
        </w:rPr>
      </w:pPr>
    </w:p>
    <w:p w14:paraId="27E9F7FA" w14:textId="77777777" w:rsidR="00BF228B" w:rsidRPr="009E68D5" w:rsidRDefault="00BF228B" w:rsidP="00A416A4">
      <w:pPr>
        <w:pStyle w:val="BodyTextIndent"/>
        <w:ind w:left="0" w:firstLine="720"/>
        <w:rPr>
          <w:szCs w:val="28"/>
        </w:rPr>
      </w:pPr>
    </w:p>
    <w:p w14:paraId="55DB06F0" w14:textId="77777777" w:rsidR="00BF228B" w:rsidRPr="009E68D5" w:rsidRDefault="00BF228B" w:rsidP="00A416A4">
      <w:pPr>
        <w:pStyle w:val="BodyTextIndent"/>
        <w:ind w:left="0" w:firstLine="720"/>
        <w:rPr>
          <w:szCs w:val="28"/>
        </w:rPr>
      </w:pPr>
    </w:p>
    <w:p w14:paraId="06D63B1F" w14:textId="3ADA1829" w:rsidR="00E5664E" w:rsidRPr="009E68D5" w:rsidRDefault="00E5664E" w:rsidP="00037EE9">
      <w:pPr>
        <w:pStyle w:val="Body"/>
        <w:tabs>
          <w:tab w:val="left" w:pos="6521"/>
        </w:tabs>
        <w:spacing w:after="0" w:line="240" w:lineRule="auto"/>
        <w:ind w:firstLine="709"/>
        <w:jc w:val="both"/>
        <w:rPr>
          <w:rFonts w:ascii="Times New Roman" w:hAnsi="Times New Roman"/>
          <w:color w:val="auto"/>
          <w:sz w:val="28"/>
          <w:lang w:val="de-DE"/>
        </w:rPr>
      </w:pPr>
      <w:r w:rsidRPr="009E68D5">
        <w:rPr>
          <w:rFonts w:ascii="Times New Roman" w:hAnsi="Times New Roman"/>
          <w:color w:val="auto"/>
          <w:sz w:val="28"/>
          <w:lang w:val="de-DE"/>
        </w:rPr>
        <w:t>Ministru prezidents</w:t>
      </w:r>
      <w:r w:rsidRPr="009E68D5">
        <w:rPr>
          <w:rFonts w:ascii="Times New Roman" w:hAnsi="Times New Roman"/>
          <w:color w:val="auto"/>
          <w:sz w:val="28"/>
          <w:lang w:val="de-DE"/>
        </w:rPr>
        <w:tab/>
      </w:r>
      <w:r w:rsidRPr="009E68D5">
        <w:rPr>
          <w:rFonts w:ascii="Times New Roman" w:eastAsia="Calibri" w:hAnsi="Times New Roman"/>
          <w:color w:val="auto"/>
          <w:sz w:val="28"/>
          <w:lang w:val="de-DE"/>
        </w:rPr>
        <w:t>A</w:t>
      </w:r>
      <w:r w:rsidR="0066567D" w:rsidRPr="009E68D5">
        <w:rPr>
          <w:rFonts w:ascii="Times New Roman" w:eastAsia="Calibri" w:hAnsi="Times New Roman"/>
          <w:color w:val="auto"/>
          <w:sz w:val="28"/>
          <w:lang w:val="de-DE"/>
        </w:rPr>
        <w:t>. </w:t>
      </w:r>
      <w:r w:rsidRPr="009E68D5">
        <w:rPr>
          <w:rFonts w:ascii="Times New Roman" w:hAnsi="Times New Roman"/>
          <w:color w:val="auto"/>
          <w:sz w:val="28"/>
          <w:lang w:val="de-DE"/>
        </w:rPr>
        <w:t>K</w:t>
      </w:r>
      <w:r w:rsidR="0066567D" w:rsidRPr="009E68D5">
        <w:rPr>
          <w:rFonts w:ascii="Times New Roman" w:hAnsi="Times New Roman"/>
          <w:color w:val="auto"/>
          <w:sz w:val="28"/>
          <w:lang w:val="de-DE"/>
        </w:rPr>
        <w:t>. </w:t>
      </w:r>
      <w:r w:rsidRPr="009E68D5">
        <w:rPr>
          <w:rFonts w:ascii="Times New Roman" w:hAnsi="Times New Roman"/>
          <w:color w:val="auto"/>
          <w:sz w:val="28"/>
          <w:lang w:val="de-DE"/>
        </w:rPr>
        <w:t>Kariņš</w:t>
      </w:r>
    </w:p>
    <w:p w14:paraId="63A6B9B9" w14:textId="77777777" w:rsidR="00E5664E" w:rsidRPr="009E68D5" w:rsidRDefault="00E5664E" w:rsidP="00037EE9">
      <w:pPr>
        <w:pStyle w:val="Body"/>
        <w:spacing w:after="0" w:line="240" w:lineRule="auto"/>
        <w:ind w:firstLine="709"/>
        <w:jc w:val="both"/>
        <w:rPr>
          <w:rFonts w:ascii="Times New Roman" w:hAnsi="Times New Roman"/>
          <w:color w:val="auto"/>
          <w:sz w:val="28"/>
          <w:lang w:val="de-DE"/>
        </w:rPr>
      </w:pPr>
    </w:p>
    <w:p w14:paraId="0E2FE785" w14:textId="77777777" w:rsidR="00E5664E" w:rsidRPr="009E68D5" w:rsidRDefault="00E5664E" w:rsidP="00037EE9">
      <w:pPr>
        <w:pStyle w:val="Body"/>
        <w:spacing w:after="0" w:line="240" w:lineRule="auto"/>
        <w:ind w:firstLine="709"/>
        <w:jc w:val="both"/>
        <w:rPr>
          <w:rFonts w:ascii="Times New Roman" w:hAnsi="Times New Roman"/>
          <w:color w:val="auto"/>
          <w:sz w:val="28"/>
          <w:lang w:val="de-DE"/>
        </w:rPr>
      </w:pPr>
    </w:p>
    <w:p w14:paraId="5ED18FB6" w14:textId="77777777" w:rsidR="00E5664E" w:rsidRPr="009E68D5" w:rsidRDefault="00E5664E" w:rsidP="00037EE9">
      <w:pPr>
        <w:pStyle w:val="Body"/>
        <w:spacing w:after="0" w:line="240" w:lineRule="auto"/>
        <w:ind w:firstLine="709"/>
        <w:jc w:val="both"/>
        <w:rPr>
          <w:rFonts w:ascii="Times New Roman" w:hAnsi="Times New Roman"/>
          <w:color w:val="auto"/>
          <w:sz w:val="28"/>
          <w:lang w:val="de-DE"/>
        </w:rPr>
      </w:pPr>
    </w:p>
    <w:p w14:paraId="28833460" w14:textId="649B31C0" w:rsidR="00E5664E" w:rsidRPr="009E68D5" w:rsidRDefault="00E5664E" w:rsidP="00037EE9">
      <w:pPr>
        <w:pStyle w:val="Body"/>
        <w:tabs>
          <w:tab w:val="left" w:pos="6521"/>
        </w:tabs>
        <w:spacing w:after="0" w:line="240" w:lineRule="auto"/>
        <w:ind w:firstLine="709"/>
        <w:jc w:val="both"/>
        <w:rPr>
          <w:rFonts w:ascii="Times New Roman" w:hAnsi="Times New Roman"/>
          <w:color w:val="auto"/>
          <w:sz w:val="28"/>
          <w:lang w:val="de-DE"/>
        </w:rPr>
      </w:pPr>
      <w:r w:rsidRPr="009E68D5">
        <w:rPr>
          <w:rFonts w:ascii="Times New Roman" w:hAnsi="Times New Roman"/>
          <w:color w:val="auto"/>
          <w:sz w:val="28"/>
          <w:lang w:val="de-DE"/>
        </w:rPr>
        <w:t>Finanšu ministrs</w:t>
      </w:r>
      <w:r w:rsidRPr="009E68D5">
        <w:rPr>
          <w:rFonts w:ascii="Times New Roman" w:hAnsi="Times New Roman"/>
          <w:color w:val="auto"/>
          <w:sz w:val="28"/>
          <w:lang w:val="de-DE"/>
        </w:rPr>
        <w:tab/>
        <w:t>J</w:t>
      </w:r>
      <w:r w:rsidR="0066567D" w:rsidRPr="009E68D5">
        <w:rPr>
          <w:rFonts w:ascii="Times New Roman" w:hAnsi="Times New Roman"/>
          <w:color w:val="auto"/>
          <w:sz w:val="28"/>
          <w:lang w:val="de-DE"/>
        </w:rPr>
        <w:t>. </w:t>
      </w:r>
      <w:r w:rsidRPr="009E68D5">
        <w:rPr>
          <w:rFonts w:ascii="Times New Roman" w:hAnsi="Times New Roman"/>
          <w:color w:val="auto"/>
          <w:sz w:val="28"/>
          <w:lang w:val="de-DE"/>
        </w:rPr>
        <w:t>Reirs</w:t>
      </w:r>
    </w:p>
    <w:sectPr w:rsidR="00E5664E" w:rsidRPr="009E68D5" w:rsidSect="008C0FDF">
      <w:headerReference w:type="default"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7B83E" w14:textId="77777777" w:rsidR="00746377" w:rsidRDefault="00746377" w:rsidP="00E8521E">
      <w:pPr>
        <w:spacing w:after="0" w:line="240" w:lineRule="auto"/>
      </w:pPr>
      <w:r>
        <w:separator/>
      </w:r>
    </w:p>
  </w:endnote>
  <w:endnote w:type="continuationSeparator" w:id="0">
    <w:p w14:paraId="5EDC1AD6" w14:textId="77777777" w:rsidR="00746377" w:rsidRDefault="00746377" w:rsidP="00E8521E">
      <w:pPr>
        <w:spacing w:after="0" w:line="240" w:lineRule="auto"/>
      </w:pPr>
      <w:r>
        <w:continuationSeparator/>
      </w:r>
    </w:p>
  </w:endnote>
  <w:endnote w:type="continuationNotice" w:id="1">
    <w:p w14:paraId="154CF0B1" w14:textId="77777777" w:rsidR="00FD05B1" w:rsidRDefault="00FD0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BA13" w14:textId="1734D3AE" w:rsidR="0096036F" w:rsidRPr="00E5664E" w:rsidRDefault="00E5664E" w:rsidP="00E5664E">
    <w:pPr>
      <w:pStyle w:val="Footer"/>
      <w:rPr>
        <w:rFonts w:ascii="Times New Roman" w:hAnsi="Times New Roman" w:cs="Times New Roman"/>
        <w:sz w:val="16"/>
        <w:szCs w:val="16"/>
      </w:rPr>
    </w:pPr>
    <w:r w:rsidRPr="00E5664E">
      <w:rPr>
        <w:rFonts w:ascii="Times New Roman" w:hAnsi="Times New Roman" w:cs="Times New Roman"/>
        <w:sz w:val="16"/>
        <w:szCs w:val="16"/>
      </w:rPr>
      <w:t>N1423_1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4772" w14:textId="4BD3611A" w:rsidR="00E5664E" w:rsidRPr="00E5664E" w:rsidRDefault="00E5664E">
    <w:pPr>
      <w:pStyle w:val="Footer"/>
      <w:rPr>
        <w:rFonts w:ascii="Times New Roman" w:hAnsi="Times New Roman" w:cs="Times New Roman"/>
        <w:sz w:val="16"/>
        <w:szCs w:val="16"/>
      </w:rPr>
    </w:pPr>
    <w:r w:rsidRPr="00E5664E">
      <w:rPr>
        <w:rFonts w:ascii="Times New Roman" w:hAnsi="Times New Roman" w:cs="Times New Roman"/>
        <w:sz w:val="16"/>
        <w:szCs w:val="16"/>
      </w:rPr>
      <w:t>N1423_1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DAD4" w14:textId="77777777" w:rsidR="00746377" w:rsidRDefault="00746377" w:rsidP="00E8521E">
      <w:pPr>
        <w:spacing w:after="0" w:line="240" w:lineRule="auto"/>
      </w:pPr>
      <w:r>
        <w:separator/>
      </w:r>
    </w:p>
  </w:footnote>
  <w:footnote w:type="continuationSeparator" w:id="0">
    <w:p w14:paraId="54B65024" w14:textId="77777777" w:rsidR="00746377" w:rsidRDefault="00746377" w:rsidP="00E8521E">
      <w:pPr>
        <w:spacing w:after="0" w:line="240" w:lineRule="auto"/>
      </w:pPr>
      <w:r>
        <w:continuationSeparator/>
      </w:r>
    </w:p>
  </w:footnote>
  <w:footnote w:type="continuationNotice" w:id="1">
    <w:p w14:paraId="1E9907CA" w14:textId="77777777" w:rsidR="00FD05B1" w:rsidRDefault="00FD05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147353"/>
      <w:docPartObj>
        <w:docPartGallery w:val="Page Numbers (Top of Page)"/>
        <w:docPartUnique/>
      </w:docPartObj>
    </w:sdtPr>
    <w:sdtEndPr>
      <w:rPr>
        <w:rFonts w:ascii="Times New Roman" w:hAnsi="Times New Roman" w:cs="Times New Roman"/>
        <w:noProof/>
        <w:sz w:val="24"/>
        <w:szCs w:val="24"/>
      </w:rPr>
    </w:sdtEndPr>
    <w:sdtContent>
      <w:p w14:paraId="2B727703" w14:textId="4C189D7E" w:rsidR="00E55511" w:rsidRPr="009775EC" w:rsidRDefault="00E55511">
        <w:pPr>
          <w:pStyle w:val="Header"/>
          <w:jc w:val="center"/>
          <w:rPr>
            <w:rFonts w:ascii="Times New Roman" w:hAnsi="Times New Roman" w:cs="Times New Roman"/>
            <w:sz w:val="24"/>
            <w:szCs w:val="24"/>
          </w:rPr>
        </w:pPr>
        <w:r w:rsidRPr="009775EC">
          <w:rPr>
            <w:rFonts w:ascii="Times New Roman" w:hAnsi="Times New Roman" w:cs="Times New Roman"/>
            <w:sz w:val="24"/>
            <w:szCs w:val="24"/>
          </w:rPr>
          <w:fldChar w:fldCharType="begin"/>
        </w:r>
        <w:r w:rsidRPr="009775EC">
          <w:rPr>
            <w:rFonts w:ascii="Times New Roman" w:hAnsi="Times New Roman" w:cs="Times New Roman"/>
            <w:sz w:val="24"/>
            <w:szCs w:val="24"/>
          </w:rPr>
          <w:instrText xml:space="preserve"> PAGE   \* MERGEFORMAT </w:instrText>
        </w:r>
        <w:r w:rsidRPr="009775EC">
          <w:rPr>
            <w:rFonts w:ascii="Times New Roman" w:hAnsi="Times New Roman" w:cs="Times New Roman"/>
            <w:sz w:val="24"/>
            <w:szCs w:val="24"/>
          </w:rPr>
          <w:fldChar w:fldCharType="separate"/>
        </w:r>
        <w:r w:rsidR="00390CF0">
          <w:rPr>
            <w:rFonts w:ascii="Times New Roman" w:hAnsi="Times New Roman" w:cs="Times New Roman"/>
            <w:noProof/>
            <w:sz w:val="24"/>
            <w:szCs w:val="24"/>
          </w:rPr>
          <w:t>2</w:t>
        </w:r>
        <w:r w:rsidRPr="009775EC">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B5E0" w14:textId="77777777" w:rsidR="00E5664E" w:rsidRPr="003629D6" w:rsidRDefault="00E5664E">
    <w:pPr>
      <w:pStyle w:val="Header"/>
    </w:pPr>
  </w:p>
  <w:p w14:paraId="0D677944" w14:textId="72472193" w:rsidR="00BF228B" w:rsidRPr="00E5664E" w:rsidRDefault="00E5664E" w:rsidP="00E5664E">
    <w:pPr>
      <w:pStyle w:val="Header"/>
    </w:pPr>
    <w:r>
      <w:rPr>
        <w:noProof/>
      </w:rPr>
      <w:drawing>
        <wp:inline distT="0" distB="0" distL="0" distR="0" wp14:anchorId="0730E84F" wp14:editId="7A4CE05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D0B"/>
    <w:multiLevelType w:val="hybridMultilevel"/>
    <w:tmpl w:val="0A688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B45186"/>
    <w:multiLevelType w:val="hybridMultilevel"/>
    <w:tmpl w:val="3432C83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A22959"/>
    <w:multiLevelType w:val="hybridMultilevel"/>
    <w:tmpl w:val="1408DCF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720096"/>
    <w:multiLevelType w:val="hybridMultilevel"/>
    <w:tmpl w:val="CC0451A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F61F71"/>
    <w:multiLevelType w:val="hybridMultilevel"/>
    <w:tmpl w:val="6E4CE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C25DF0"/>
    <w:multiLevelType w:val="hybridMultilevel"/>
    <w:tmpl w:val="9DF8AADA"/>
    <w:lvl w:ilvl="0" w:tplc="1A24488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85D7B"/>
    <w:multiLevelType w:val="hybridMultilevel"/>
    <w:tmpl w:val="1548B22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B634F0"/>
    <w:multiLevelType w:val="hybridMultilevel"/>
    <w:tmpl w:val="FCF01506"/>
    <w:lvl w:ilvl="0" w:tplc="780A8F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79A4455"/>
    <w:multiLevelType w:val="hybridMultilevel"/>
    <w:tmpl w:val="C1CE7BA2"/>
    <w:lvl w:ilvl="0" w:tplc="80CEE3D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91D5A78"/>
    <w:multiLevelType w:val="hybridMultilevel"/>
    <w:tmpl w:val="E90E4CFA"/>
    <w:lvl w:ilvl="0" w:tplc="79786DC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15A69BF"/>
    <w:multiLevelType w:val="hybridMultilevel"/>
    <w:tmpl w:val="81729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3F223A"/>
    <w:multiLevelType w:val="hybridMultilevel"/>
    <w:tmpl w:val="48067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3017BF"/>
    <w:multiLevelType w:val="hybridMultilevel"/>
    <w:tmpl w:val="25046B1A"/>
    <w:lvl w:ilvl="0" w:tplc="E9CA722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E9F4474"/>
    <w:multiLevelType w:val="hybridMultilevel"/>
    <w:tmpl w:val="7048100E"/>
    <w:lvl w:ilvl="0" w:tplc="BF5CAB9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4" w15:restartNumberingAfterBreak="0">
    <w:nsid w:val="626A3786"/>
    <w:multiLevelType w:val="hybridMultilevel"/>
    <w:tmpl w:val="78829C04"/>
    <w:lvl w:ilvl="0" w:tplc="D12E4B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487490F"/>
    <w:multiLevelType w:val="hybridMultilevel"/>
    <w:tmpl w:val="BF46542E"/>
    <w:lvl w:ilvl="0" w:tplc="C7386A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65F12B22"/>
    <w:multiLevelType w:val="multilevel"/>
    <w:tmpl w:val="3D8CB73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74B7E6B"/>
    <w:multiLevelType w:val="hybridMultilevel"/>
    <w:tmpl w:val="AA3657EC"/>
    <w:lvl w:ilvl="0" w:tplc="5AB673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08D2E91"/>
    <w:multiLevelType w:val="hybridMultilevel"/>
    <w:tmpl w:val="6A5E1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A6440A"/>
    <w:multiLevelType w:val="multilevel"/>
    <w:tmpl w:val="072C86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866998"/>
    <w:multiLevelType w:val="hybridMultilevel"/>
    <w:tmpl w:val="502869F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D266A6"/>
    <w:multiLevelType w:val="hybridMultilevel"/>
    <w:tmpl w:val="738C5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21"/>
  </w:num>
  <w:num w:numId="4">
    <w:abstractNumId w:val="10"/>
  </w:num>
  <w:num w:numId="5">
    <w:abstractNumId w:val="12"/>
  </w:num>
  <w:num w:numId="6">
    <w:abstractNumId w:val="6"/>
  </w:num>
  <w:num w:numId="7">
    <w:abstractNumId w:val="19"/>
  </w:num>
  <w:num w:numId="8">
    <w:abstractNumId w:val="2"/>
  </w:num>
  <w:num w:numId="9">
    <w:abstractNumId w:val="13"/>
  </w:num>
  <w:num w:numId="10">
    <w:abstractNumId w:val="4"/>
  </w:num>
  <w:num w:numId="11">
    <w:abstractNumId w:val="5"/>
  </w:num>
  <w:num w:numId="12">
    <w:abstractNumId w:val="9"/>
  </w:num>
  <w:num w:numId="13">
    <w:abstractNumId w:val="3"/>
  </w:num>
  <w:num w:numId="14">
    <w:abstractNumId w:val="1"/>
  </w:num>
  <w:num w:numId="15">
    <w:abstractNumId w:val="20"/>
  </w:num>
  <w:num w:numId="16">
    <w:abstractNumId w:val="15"/>
  </w:num>
  <w:num w:numId="17">
    <w:abstractNumId w:val="14"/>
  </w:num>
  <w:num w:numId="18">
    <w:abstractNumId w:val="18"/>
  </w:num>
  <w:num w:numId="19">
    <w:abstractNumId w:val="7"/>
  </w:num>
  <w:num w:numId="20">
    <w:abstractNumId w:val="1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3E"/>
    <w:rsid w:val="0000261E"/>
    <w:rsid w:val="00002B9D"/>
    <w:rsid w:val="000070DF"/>
    <w:rsid w:val="0001767F"/>
    <w:rsid w:val="00017714"/>
    <w:rsid w:val="00017A70"/>
    <w:rsid w:val="00020F08"/>
    <w:rsid w:val="00023B08"/>
    <w:rsid w:val="000245AE"/>
    <w:rsid w:val="00027171"/>
    <w:rsid w:val="000327FF"/>
    <w:rsid w:val="00032B1D"/>
    <w:rsid w:val="00033CFC"/>
    <w:rsid w:val="00036871"/>
    <w:rsid w:val="000443CE"/>
    <w:rsid w:val="000448C2"/>
    <w:rsid w:val="00044965"/>
    <w:rsid w:val="00053814"/>
    <w:rsid w:val="00056C07"/>
    <w:rsid w:val="00064411"/>
    <w:rsid w:val="0006670B"/>
    <w:rsid w:val="000727BC"/>
    <w:rsid w:val="00074A3E"/>
    <w:rsid w:val="00077D04"/>
    <w:rsid w:val="00087C72"/>
    <w:rsid w:val="000901A3"/>
    <w:rsid w:val="000A1491"/>
    <w:rsid w:val="000A183F"/>
    <w:rsid w:val="000A25B1"/>
    <w:rsid w:val="000A4E3D"/>
    <w:rsid w:val="000A6008"/>
    <w:rsid w:val="000B16F5"/>
    <w:rsid w:val="000B6317"/>
    <w:rsid w:val="000B6F08"/>
    <w:rsid w:val="000B7AC2"/>
    <w:rsid w:val="000B7C9A"/>
    <w:rsid w:val="000C0508"/>
    <w:rsid w:val="000C0C9F"/>
    <w:rsid w:val="000C1553"/>
    <w:rsid w:val="000C2C21"/>
    <w:rsid w:val="000C45B7"/>
    <w:rsid w:val="000C5DE1"/>
    <w:rsid w:val="000D018E"/>
    <w:rsid w:val="000D094E"/>
    <w:rsid w:val="000D1BA2"/>
    <w:rsid w:val="000D546C"/>
    <w:rsid w:val="000D649B"/>
    <w:rsid w:val="000D6BFE"/>
    <w:rsid w:val="000D70E4"/>
    <w:rsid w:val="000D7831"/>
    <w:rsid w:val="000D7A65"/>
    <w:rsid w:val="000E6466"/>
    <w:rsid w:val="000E6CAD"/>
    <w:rsid w:val="000F0B9A"/>
    <w:rsid w:val="000F16A8"/>
    <w:rsid w:val="000F1BEB"/>
    <w:rsid w:val="000F379B"/>
    <w:rsid w:val="000F593B"/>
    <w:rsid w:val="000F5BB9"/>
    <w:rsid w:val="00111516"/>
    <w:rsid w:val="0011236E"/>
    <w:rsid w:val="001218E9"/>
    <w:rsid w:val="00123240"/>
    <w:rsid w:val="00124E20"/>
    <w:rsid w:val="00130C88"/>
    <w:rsid w:val="001326ED"/>
    <w:rsid w:val="001329DA"/>
    <w:rsid w:val="0013476A"/>
    <w:rsid w:val="00134C9F"/>
    <w:rsid w:val="00134D0E"/>
    <w:rsid w:val="00134FDD"/>
    <w:rsid w:val="00141B0D"/>
    <w:rsid w:val="001458EE"/>
    <w:rsid w:val="001511B5"/>
    <w:rsid w:val="00154706"/>
    <w:rsid w:val="00157D42"/>
    <w:rsid w:val="00165A59"/>
    <w:rsid w:val="00166778"/>
    <w:rsid w:val="00171F8C"/>
    <w:rsid w:val="0017483D"/>
    <w:rsid w:val="00174AA3"/>
    <w:rsid w:val="00175D44"/>
    <w:rsid w:val="00176AB5"/>
    <w:rsid w:val="00180091"/>
    <w:rsid w:val="0018048B"/>
    <w:rsid w:val="0018164C"/>
    <w:rsid w:val="00182052"/>
    <w:rsid w:val="00183749"/>
    <w:rsid w:val="00184952"/>
    <w:rsid w:val="0019380C"/>
    <w:rsid w:val="001A259E"/>
    <w:rsid w:val="001A2A67"/>
    <w:rsid w:val="001A30E3"/>
    <w:rsid w:val="001A5EC2"/>
    <w:rsid w:val="001B01D5"/>
    <w:rsid w:val="001B01DD"/>
    <w:rsid w:val="001B1BF9"/>
    <w:rsid w:val="001B5A8F"/>
    <w:rsid w:val="001B6B09"/>
    <w:rsid w:val="001B7242"/>
    <w:rsid w:val="001C425D"/>
    <w:rsid w:val="001C607B"/>
    <w:rsid w:val="001C7240"/>
    <w:rsid w:val="001E16F9"/>
    <w:rsid w:val="001E182E"/>
    <w:rsid w:val="001E2293"/>
    <w:rsid w:val="001E45B4"/>
    <w:rsid w:val="001E5226"/>
    <w:rsid w:val="001F229C"/>
    <w:rsid w:val="001F4F0A"/>
    <w:rsid w:val="002012A8"/>
    <w:rsid w:val="00201790"/>
    <w:rsid w:val="00203CEA"/>
    <w:rsid w:val="00210030"/>
    <w:rsid w:val="002156B8"/>
    <w:rsid w:val="00216084"/>
    <w:rsid w:val="0021659F"/>
    <w:rsid w:val="002169DC"/>
    <w:rsid w:val="00216E3D"/>
    <w:rsid w:val="00221BDA"/>
    <w:rsid w:val="002228ED"/>
    <w:rsid w:val="00227C2C"/>
    <w:rsid w:val="0023073B"/>
    <w:rsid w:val="002425E7"/>
    <w:rsid w:val="0024342F"/>
    <w:rsid w:val="00251C62"/>
    <w:rsid w:val="0025542B"/>
    <w:rsid w:val="00255F43"/>
    <w:rsid w:val="002600C2"/>
    <w:rsid w:val="00266704"/>
    <w:rsid w:val="00273799"/>
    <w:rsid w:val="00276C51"/>
    <w:rsid w:val="00277004"/>
    <w:rsid w:val="00277ADE"/>
    <w:rsid w:val="00277F22"/>
    <w:rsid w:val="002825D9"/>
    <w:rsid w:val="00282664"/>
    <w:rsid w:val="00282E14"/>
    <w:rsid w:val="002901E2"/>
    <w:rsid w:val="00292C24"/>
    <w:rsid w:val="0029644D"/>
    <w:rsid w:val="00296FCF"/>
    <w:rsid w:val="002A2089"/>
    <w:rsid w:val="002A47CA"/>
    <w:rsid w:val="002B6C10"/>
    <w:rsid w:val="002B6DB4"/>
    <w:rsid w:val="002C7AD8"/>
    <w:rsid w:val="002D04AE"/>
    <w:rsid w:val="002D0EC7"/>
    <w:rsid w:val="002D43FF"/>
    <w:rsid w:val="002D5043"/>
    <w:rsid w:val="002D7A19"/>
    <w:rsid w:val="002E0160"/>
    <w:rsid w:val="002E1C98"/>
    <w:rsid w:val="002E5E39"/>
    <w:rsid w:val="002E786C"/>
    <w:rsid w:val="002F0159"/>
    <w:rsid w:val="002F091F"/>
    <w:rsid w:val="002F3C24"/>
    <w:rsid w:val="002F4282"/>
    <w:rsid w:val="002F4C87"/>
    <w:rsid w:val="002F50F3"/>
    <w:rsid w:val="002F6ABD"/>
    <w:rsid w:val="002F6BBF"/>
    <w:rsid w:val="002F6C58"/>
    <w:rsid w:val="00312CD9"/>
    <w:rsid w:val="003204E0"/>
    <w:rsid w:val="00321C47"/>
    <w:rsid w:val="003222D5"/>
    <w:rsid w:val="003242EF"/>
    <w:rsid w:val="003327A5"/>
    <w:rsid w:val="00334920"/>
    <w:rsid w:val="0033633E"/>
    <w:rsid w:val="003413E0"/>
    <w:rsid w:val="00343C30"/>
    <w:rsid w:val="00346702"/>
    <w:rsid w:val="00352135"/>
    <w:rsid w:val="00354AB9"/>
    <w:rsid w:val="00355BAF"/>
    <w:rsid w:val="00361A53"/>
    <w:rsid w:val="0036272F"/>
    <w:rsid w:val="00362D08"/>
    <w:rsid w:val="00364BF4"/>
    <w:rsid w:val="00370282"/>
    <w:rsid w:val="0037153B"/>
    <w:rsid w:val="00371612"/>
    <w:rsid w:val="00372EC8"/>
    <w:rsid w:val="00374A1B"/>
    <w:rsid w:val="00377487"/>
    <w:rsid w:val="00380CE2"/>
    <w:rsid w:val="00384D7B"/>
    <w:rsid w:val="00387475"/>
    <w:rsid w:val="00390CF0"/>
    <w:rsid w:val="003914DE"/>
    <w:rsid w:val="00394A22"/>
    <w:rsid w:val="00396358"/>
    <w:rsid w:val="003969AA"/>
    <w:rsid w:val="003A012D"/>
    <w:rsid w:val="003A7025"/>
    <w:rsid w:val="003B7CAE"/>
    <w:rsid w:val="003C0C18"/>
    <w:rsid w:val="003C2840"/>
    <w:rsid w:val="003C6958"/>
    <w:rsid w:val="003D01FC"/>
    <w:rsid w:val="003D2C09"/>
    <w:rsid w:val="003D4F53"/>
    <w:rsid w:val="003E5978"/>
    <w:rsid w:val="003E5A1A"/>
    <w:rsid w:val="003F004C"/>
    <w:rsid w:val="003F04FC"/>
    <w:rsid w:val="003F0FC7"/>
    <w:rsid w:val="003F1ACF"/>
    <w:rsid w:val="003F2592"/>
    <w:rsid w:val="003F598A"/>
    <w:rsid w:val="0040086C"/>
    <w:rsid w:val="00404D39"/>
    <w:rsid w:val="00412E08"/>
    <w:rsid w:val="00416583"/>
    <w:rsid w:val="00422F4B"/>
    <w:rsid w:val="0042726E"/>
    <w:rsid w:val="0042799C"/>
    <w:rsid w:val="00427D26"/>
    <w:rsid w:val="0043434B"/>
    <w:rsid w:val="00434A10"/>
    <w:rsid w:val="00434DF8"/>
    <w:rsid w:val="00440838"/>
    <w:rsid w:val="00441251"/>
    <w:rsid w:val="00441CEB"/>
    <w:rsid w:val="0044381E"/>
    <w:rsid w:val="00445AA8"/>
    <w:rsid w:val="004535F0"/>
    <w:rsid w:val="0045455F"/>
    <w:rsid w:val="00460C98"/>
    <w:rsid w:val="004631E4"/>
    <w:rsid w:val="00464D3B"/>
    <w:rsid w:val="00465051"/>
    <w:rsid w:val="00467892"/>
    <w:rsid w:val="00470EFE"/>
    <w:rsid w:val="0047399E"/>
    <w:rsid w:val="00477263"/>
    <w:rsid w:val="0048431A"/>
    <w:rsid w:val="00492FE2"/>
    <w:rsid w:val="004933A2"/>
    <w:rsid w:val="004A4732"/>
    <w:rsid w:val="004A50AB"/>
    <w:rsid w:val="004A51E6"/>
    <w:rsid w:val="004A6DE1"/>
    <w:rsid w:val="004B0903"/>
    <w:rsid w:val="004B435C"/>
    <w:rsid w:val="004C28EE"/>
    <w:rsid w:val="004C64BF"/>
    <w:rsid w:val="004D027C"/>
    <w:rsid w:val="004E4FC3"/>
    <w:rsid w:val="004E5E8E"/>
    <w:rsid w:val="004E72BC"/>
    <w:rsid w:val="004F4C79"/>
    <w:rsid w:val="0050148E"/>
    <w:rsid w:val="00501A78"/>
    <w:rsid w:val="00502084"/>
    <w:rsid w:val="00502E64"/>
    <w:rsid w:val="0050442B"/>
    <w:rsid w:val="00505CC7"/>
    <w:rsid w:val="005113D9"/>
    <w:rsid w:val="00511B34"/>
    <w:rsid w:val="00513648"/>
    <w:rsid w:val="00513E20"/>
    <w:rsid w:val="00515A8E"/>
    <w:rsid w:val="00515D52"/>
    <w:rsid w:val="005170DE"/>
    <w:rsid w:val="00522A06"/>
    <w:rsid w:val="00523792"/>
    <w:rsid w:val="0052485C"/>
    <w:rsid w:val="00524BCA"/>
    <w:rsid w:val="00524D88"/>
    <w:rsid w:val="00526ECE"/>
    <w:rsid w:val="005314A8"/>
    <w:rsid w:val="005376BA"/>
    <w:rsid w:val="00541ABB"/>
    <w:rsid w:val="005458AB"/>
    <w:rsid w:val="0054682A"/>
    <w:rsid w:val="00547FF6"/>
    <w:rsid w:val="00553AA2"/>
    <w:rsid w:val="00556582"/>
    <w:rsid w:val="00557E75"/>
    <w:rsid w:val="005667DF"/>
    <w:rsid w:val="00576DEF"/>
    <w:rsid w:val="00581E12"/>
    <w:rsid w:val="005825FB"/>
    <w:rsid w:val="00587B7D"/>
    <w:rsid w:val="00592257"/>
    <w:rsid w:val="00592C6A"/>
    <w:rsid w:val="00595171"/>
    <w:rsid w:val="00595BD6"/>
    <w:rsid w:val="005A05A2"/>
    <w:rsid w:val="005A0AEF"/>
    <w:rsid w:val="005A300E"/>
    <w:rsid w:val="005A350F"/>
    <w:rsid w:val="005B3990"/>
    <w:rsid w:val="005B48B8"/>
    <w:rsid w:val="005B6CA8"/>
    <w:rsid w:val="005B773C"/>
    <w:rsid w:val="005C086F"/>
    <w:rsid w:val="005C1173"/>
    <w:rsid w:val="005C1898"/>
    <w:rsid w:val="005C601F"/>
    <w:rsid w:val="005C786D"/>
    <w:rsid w:val="005C78E7"/>
    <w:rsid w:val="005D0310"/>
    <w:rsid w:val="005D12C5"/>
    <w:rsid w:val="005D1A34"/>
    <w:rsid w:val="005D1F6C"/>
    <w:rsid w:val="005D54CE"/>
    <w:rsid w:val="005E2CB6"/>
    <w:rsid w:val="005E48A2"/>
    <w:rsid w:val="005F27DD"/>
    <w:rsid w:val="005F6D04"/>
    <w:rsid w:val="00604F02"/>
    <w:rsid w:val="00605013"/>
    <w:rsid w:val="00605804"/>
    <w:rsid w:val="0060672C"/>
    <w:rsid w:val="0061005C"/>
    <w:rsid w:val="00610E4A"/>
    <w:rsid w:val="006132A1"/>
    <w:rsid w:val="006150D4"/>
    <w:rsid w:val="00617E8C"/>
    <w:rsid w:val="00620AE7"/>
    <w:rsid w:val="00624F33"/>
    <w:rsid w:val="00630F4F"/>
    <w:rsid w:val="00631255"/>
    <w:rsid w:val="006312D5"/>
    <w:rsid w:val="006351C4"/>
    <w:rsid w:val="00636623"/>
    <w:rsid w:val="00636F34"/>
    <w:rsid w:val="00642D01"/>
    <w:rsid w:val="00651FAB"/>
    <w:rsid w:val="00653826"/>
    <w:rsid w:val="00653DF6"/>
    <w:rsid w:val="00656F55"/>
    <w:rsid w:val="00660F8D"/>
    <w:rsid w:val="00664B1B"/>
    <w:rsid w:val="0066567D"/>
    <w:rsid w:val="00665A35"/>
    <w:rsid w:val="006675EF"/>
    <w:rsid w:val="00667A33"/>
    <w:rsid w:val="00667EE0"/>
    <w:rsid w:val="00670E77"/>
    <w:rsid w:val="0067716D"/>
    <w:rsid w:val="006808AD"/>
    <w:rsid w:val="006862B8"/>
    <w:rsid w:val="00694C97"/>
    <w:rsid w:val="00695239"/>
    <w:rsid w:val="006954E6"/>
    <w:rsid w:val="00696988"/>
    <w:rsid w:val="00696CE6"/>
    <w:rsid w:val="00697CE0"/>
    <w:rsid w:val="006A3747"/>
    <w:rsid w:val="006A6562"/>
    <w:rsid w:val="006A73BA"/>
    <w:rsid w:val="006A7821"/>
    <w:rsid w:val="006B14C7"/>
    <w:rsid w:val="006B3FB1"/>
    <w:rsid w:val="006C5174"/>
    <w:rsid w:val="006C5A86"/>
    <w:rsid w:val="006D01D3"/>
    <w:rsid w:val="006D1E4F"/>
    <w:rsid w:val="006E3192"/>
    <w:rsid w:val="006E386A"/>
    <w:rsid w:val="006E6148"/>
    <w:rsid w:val="006E7076"/>
    <w:rsid w:val="006F0E5C"/>
    <w:rsid w:val="006F324A"/>
    <w:rsid w:val="006F4E5A"/>
    <w:rsid w:val="006F7108"/>
    <w:rsid w:val="006F73F6"/>
    <w:rsid w:val="0070038B"/>
    <w:rsid w:val="00703F7C"/>
    <w:rsid w:val="00706804"/>
    <w:rsid w:val="00707518"/>
    <w:rsid w:val="0070793B"/>
    <w:rsid w:val="007122F6"/>
    <w:rsid w:val="00712E84"/>
    <w:rsid w:val="00714623"/>
    <w:rsid w:val="00715BED"/>
    <w:rsid w:val="00725A07"/>
    <w:rsid w:val="0073056F"/>
    <w:rsid w:val="00736DC2"/>
    <w:rsid w:val="007419FF"/>
    <w:rsid w:val="00746377"/>
    <w:rsid w:val="007469E4"/>
    <w:rsid w:val="007476F3"/>
    <w:rsid w:val="00751CE7"/>
    <w:rsid w:val="00752DEE"/>
    <w:rsid w:val="00755E0D"/>
    <w:rsid w:val="007635B4"/>
    <w:rsid w:val="00766BA6"/>
    <w:rsid w:val="00771DC8"/>
    <w:rsid w:val="00777903"/>
    <w:rsid w:val="007804E3"/>
    <w:rsid w:val="00781420"/>
    <w:rsid w:val="00783A1A"/>
    <w:rsid w:val="00786008"/>
    <w:rsid w:val="007902D6"/>
    <w:rsid w:val="0079123D"/>
    <w:rsid w:val="00791FF4"/>
    <w:rsid w:val="0079343A"/>
    <w:rsid w:val="00794F03"/>
    <w:rsid w:val="00795F6D"/>
    <w:rsid w:val="007A1406"/>
    <w:rsid w:val="007A21DC"/>
    <w:rsid w:val="007A29D0"/>
    <w:rsid w:val="007A5717"/>
    <w:rsid w:val="007A6C15"/>
    <w:rsid w:val="007B236A"/>
    <w:rsid w:val="007C0A12"/>
    <w:rsid w:val="007C0CCF"/>
    <w:rsid w:val="007C2033"/>
    <w:rsid w:val="007C35C1"/>
    <w:rsid w:val="007C3C4A"/>
    <w:rsid w:val="007D2C03"/>
    <w:rsid w:val="007D3F5A"/>
    <w:rsid w:val="007D3FFA"/>
    <w:rsid w:val="007D782F"/>
    <w:rsid w:val="007E2689"/>
    <w:rsid w:val="007E7614"/>
    <w:rsid w:val="007F093C"/>
    <w:rsid w:val="007F276D"/>
    <w:rsid w:val="007F3CD8"/>
    <w:rsid w:val="007F444D"/>
    <w:rsid w:val="0080174D"/>
    <w:rsid w:val="00802A63"/>
    <w:rsid w:val="00803523"/>
    <w:rsid w:val="00810B8F"/>
    <w:rsid w:val="00811983"/>
    <w:rsid w:val="00811E47"/>
    <w:rsid w:val="00815205"/>
    <w:rsid w:val="00820732"/>
    <w:rsid w:val="00824DC9"/>
    <w:rsid w:val="00825AC9"/>
    <w:rsid w:val="008260AF"/>
    <w:rsid w:val="00826734"/>
    <w:rsid w:val="00832004"/>
    <w:rsid w:val="00837987"/>
    <w:rsid w:val="00837F4D"/>
    <w:rsid w:val="00844465"/>
    <w:rsid w:val="00846DBD"/>
    <w:rsid w:val="008511AA"/>
    <w:rsid w:val="0085575A"/>
    <w:rsid w:val="0086041C"/>
    <w:rsid w:val="00860C10"/>
    <w:rsid w:val="008620B5"/>
    <w:rsid w:val="00865A3A"/>
    <w:rsid w:val="00867D35"/>
    <w:rsid w:val="00872BA6"/>
    <w:rsid w:val="008738AF"/>
    <w:rsid w:val="00873EDC"/>
    <w:rsid w:val="00877B2B"/>
    <w:rsid w:val="00882FFF"/>
    <w:rsid w:val="00884674"/>
    <w:rsid w:val="00892406"/>
    <w:rsid w:val="00893F7A"/>
    <w:rsid w:val="008A0895"/>
    <w:rsid w:val="008A323C"/>
    <w:rsid w:val="008A54B2"/>
    <w:rsid w:val="008B0A76"/>
    <w:rsid w:val="008B15E3"/>
    <w:rsid w:val="008B5BAD"/>
    <w:rsid w:val="008B640B"/>
    <w:rsid w:val="008C0FDF"/>
    <w:rsid w:val="008C1F65"/>
    <w:rsid w:val="008C2C38"/>
    <w:rsid w:val="008C3BF9"/>
    <w:rsid w:val="008D38A5"/>
    <w:rsid w:val="008D6944"/>
    <w:rsid w:val="008E3B27"/>
    <w:rsid w:val="008E66CF"/>
    <w:rsid w:val="008F066B"/>
    <w:rsid w:val="008F2C6F"/>
    <w:rsid w:val="008F42AE"/>
    <w:rsid w:val="008F7AC1"/>
    <w:rsid w:val="00905E48"/>
    <w:rsid w:val="009063ED"/>
    <w:rsid w:val="00907B6B"/>
    <w:rsid w:val="00907CE6"/>
    <w:rsid w:val="009115AE"/>
    <w:rsid w:val="00912145"/>
    <w:rsid w:val="0091229E"/>
    <w:rsid w:val="00916080"/>
    <w:rsid w:val="009165AE"/>
    <w:rsid w:val="009170D4"/>
    <w:rsid w:val="00921262"/>
    <w:rsid w:val="009245E5"/>
    <w:rsid w:val="009249C8"/>
    <w:rsid w:val="009302E7"/>
    <w:rsid w:val="009314DB"/>
    <w:rsid w:val="00934E98"/>
    <w:rsid w:val="00935690"/>
    <w:rsid w:val="00935A62"/>
    <w:rsid w:val="00943784"/>
    <w:rsid w:val="00945DE8"/>
    <w:rsid w:val="00946445"/>
    <w:rsid w:val="00947AD7"/>
    <w:rsid w:val="00952107"/>
    <w:rsid w:val="009548DD"/>
    <w:rsid w:val="0096036F"/>
    <w:rsid w:val="00960746"/>
    <w:rsid w:val="00960B02"/>
    <w:rsid w:val="00963037"/>
    <w:rsid w:val="00963542"/>
    <w:rsid w:val="0096357E"/>
    <w:rsid w:val="00964A77"/>
    <w:rsid w:val="00965021"/>
    <w:rsid w:val="00965CE9"/>
    <w:rsid w:val="009775EC"/>
    <w:rsid w:val="00980A0D"/>
    <w:rsid w:val="00981CAA"/>
    <w:rsid w:val="00990721"/>
    <w:rsid w:val="0099119D"/>
    <w:rsid w:val="00992D81"/>
    <w:rsid w:val="00995C02"/>
    <w:rsid w:val="0099650A"/>
    <w:rsid w:val="00996E0B"/>
    <w:rsid w:val="009A1C0A"/>
    <w:rsid w:val="009A3E54"/>
    <w:rsid w:val="009B16F3"/>
    <w:rsid w:val="009B7ECC"/>
    <w:rsid w:val="009C0819"/>
    <w:rsid w:val="009C26A7"/>
    <w:rsid w:val="009C52E9"/>
    <w:rsid w:val="009C633E"/>
    <w:rsid w:val="009C779C"/>
    <w:rsid w:val="009C7C2C"/>
    <w:rsid w:val="009D0F68"/>
    <w:rsid w:val="009D291D"/>
    <w:rsid w:val="009D4965"/>
    <w:rsid w:val="009D5D69"/>
    <w:rsid w:val="009E5725"/>
    <w:rsid w:val="009E68D5"/>
    <w:rsid w:val="009F3183"/>
    <w:rsid w:val="009F7813"/>
    <w:rsid w:val="00A01F9B"/>
    <w:rsid w:val="00A0205C"/>
    <w:rsid w:val="00A06DE4"/>
    <w:rsid w:val="00A10800"/>
    <w:rsid w:val="00A1780C"/>
    <w:rsid w:val="00A207A1"/>
    <w:rsid w:val="00A215EB"/>
    <w:rsid w:val="00A233B2"/>
    <w:rsid w:val="00A2561E"/>
    <w:rsid w:val="00A34793"/>
    <w:rsid w:val="00A34995"/>
    <w:rsid w:val="00A368CF"/>
    <w:rsid w:val="00A40806"/>
    <w:rsid w:val="00A40A3F"/>
    <w:rsid w:val="00A416A4"/>
    <w:rsid w:val="00A44E8B"/>
    <w:rsid w:val="00A47573"/>
    <w:rsid w:val="00A53AB9"/>
    <w:rsid w:val="00A55511"/>
    <w:rsid w:val="00A558D7"/>
    <w:rsid w:val="00A574AC"/>
    <w:rsid w:val="00A609D8"/>
    <w:rsid w:val="00A61F63"/>
    <w:rsid w:val="00A64CBD"/>
    <w:rsid w:val="00A66A99"/>
    <w:rsid w:val="00A70C49"/>
    <w:rsid w:val="00A73801"/>
    <w:rsid w:val="00A77AD9"/>
    <w:rsid w:val="00A82D7E"/>
    <w:rsid w:val="00A92F87"/>
    <w:rsid w:val="00A95C41"/>
    <w:rsid w:val="00A97DD4"/>
    <w:rsid w:val="00AA23C0"/>
    <w:rsid w:val="00AA24EB"/>
    <w:rsid w:val="00AB2083"/>
    <w:rsid w:val="00AB24DA"/>
    <w:rsid w:val="00AB528B"/>
    <w:rsid w:val="00AC0CA9"/>
    <w:rsid w:val="00AC1619"/>
    <w:rsid w:val="00AC319C"/>
    <w:rsid w:val="00AD0AA7"/>
    <w:rsid w:val="00AD3E12"/>
    <w:rsid w:val="00AD41A0"/>
    <w:rsid w:val="00AD6DFD"/>
    <w:rsid w:val="00AE04D7"/>
    <w:rsid w:val="00AE5022"/>
    <w:rsid w:val="00AE7DD6"/>
    <w:rsid w:val="00AF054F"/>
    <w:rsid w:val="00AF1E89"/>
    <w:rsid w:val="00AF3696"/>
    <w:rsid w:val="00AF37A0"/>
    <w:rsid w:val="00AF4C9D"/>
    <w:rsid w:val="00AF545B"/>
    <w:rsid w:val="00AF5E2A"/>
    <w:rsid w:val="00B07268"/>
    <w:rsid w:val="00B107B6"/>
    <w:rsid w:val="00B20CEF"/>
    <w:rsid w:val="00B20FF7"/>
    <w:rsid w:val="00B22340"/>
    <w:rsid w:val="00B25FA9"/>
    <w:rsid w:val="00B26FB6"/>
    <w:rsid w:val="00B30225"/>
    <w:rsid w:val="00B325FB"/>
    <w:rsid w:val="00B3340C"/>
    <w:rsid w:val="00B33C30"/>
    <w:rsid w:val="00B35595"/>
    <w:rsid w:val="00B40378"/>
    <w:rsid w:val="00B4475A"/>
    <w:rsid w:val="00B4646D"/>
    <w:rsid w:val="00B50065"/>
    <w:rsid w:val="00B65A17"/>
    <w:rsid w:val="00B7505B"/>
    <w:rsid w:val="00B83A8B"/>
    <w:rsid w:val="00B90F42"/>
    <w:rsid w:val="00B93BC2"/>
    <w:rsid w:val="00B9651E"/>
    <w:rsid w:val="00B97952"/>
    <w:rsid w:val="00BA08A8"/>
    <w:rsid w:val="00BA25D4"/>
    <w:rsid w:val="00BA4B20"/>
    <w:rsid w:val="00BB5568"/>
    <w:rsid w:val="00BB63B2"/>
    <w:rsid w:val="00BC0EA5"/>
    <w:rsid w:val="00BD398C"/>
    <w:rsid w:val="00BD4368"/>
    <w:rsid w:val="00BD5AED"/>
    <w:rsid w:val="00BD69C9"/>
    <w:rsid w:val="00BE07DA"/>
    <w:rsid w:val="00BE0C3E"/>
    <w:rsid w:val="00BE0EA3"/>
    <w:rsid w:val="00BF228B"/>
    <w:rsid w:val="00BF2CB5"/>
    <w:rsid w:val="00BF3B78"/>
    <w:rsid w:val="00BF3BD9"/>
    <w:rsid w:val="00BF4328"/>
    <w:rsid w:val="00BF7110"/>
    <w:rsid w:val="00C012AF"/>
    <w:rsid w:val="00C04EB1"/>
    <w:rsid w:val="00C10518"/>
    <w:rsid w:val="00C13080"/>
    <w:rsid w:val="00C14447"/>
    <w:rsid w:val="00C20A85"/>
    <w:rsid w:val="00C249BB"/>
    <w:rsid w:val="00C32F3F"/>
    <w:rsid w:val="00C4268A"/>
    <w:rsid w:val="00C508C3"/>
    <w:rsid w:val="00C548F1"/>
    <w:rsid w:val="00C61884"/>
    <w:rsid w:val="00C6248F"/>
    <w:rsid w:val="00C67A8E"/>
    <w:rsid w:val="00C717C6"/>
    <w:rsid w:val="00C71E8A"/>
    <w:rsid w:val="00C72D05"/>
    <w:rsid w:val="00C763F1"/>
    <w:rsid w:val="00C77AFE"/>
    <w:rsid w:val="00C92526"/>
    <w:rsid w:val="00C92702"/>
    <w:rsid w:val="00C962D8"/>
    <w:rsid w:val="00C96936"/>
    <w:rsid w:val="00CA1F7A"/>
    <w:rsid w:val="00CA29DF"/>
    <w:rsid w:val="00CA49A7"/>
    <w:rsid w:val="00CA4B33"/>
    <w:rsid w:val="00CA5B26"/>
    <w:rsid w:val="00CB132B"/>
    <w:rsid w:val="00CB5FCA"/>
    <w:rsid w:val="00CC1D63"/>
    <w:rsid w:val="00CC7BE1"/>
    <w:rsid w:val="00CD1606"/>
    <w:rsid w:val="00CD41DB"/>
    <w:rsid w:val="00CD495D"/>
    <w:rsid w:val="00CE242F"/>
    <w:rsid w:val="00CE3F0A"/>
    <w:rsid w:val="00CF0C41"/>
    <w:rsid w:val="00CF1559"/>
    <w:rsid w:val="00CF3AFE"/>
    <w:rsid w:val="00CF594B"/>
    <w:rsid w:val="00CF6E68"/>
    <w:rsid w:val="00D04679"/>
    <w:rsid w:val="00D102A2"/>
    <w:rsid w:val="00D1267A"/>
    <w:rsid w:val="00D13F7A"/>
    <w:rsid w:val="00D140B2"/>
    <w:rsid w:val="00D202E4"/>
    <w:rsid w:val="00D25A1C"/>
    <w:rsid w:val="00D267BF"/>
    <w:rsid w:val="00D310C7"/>
    <w:rsid w:val="00D318BB"/>
    <w:rsid w:val="00D3469F"/>
    <w:rsid w:val="00D36CEB"/>
    <w:rsid w:val="00D456E3"/>
    <w:rsid w:val="00D473C2"/>
    <w:rsid w:val="00D500C1"/>
    <w:rsid w:val="00D541BE"/>
    <w:rsid w:val="00D56441"/>
    <w:rsid w:val="00D61A36"/>
    <w:rsid w:val="00D63E5F"/>
    <w:rsid w:val="00D648C1"/>
    <w:rsid w:val="00D71572"/>
    <w:rsid w:val="00D73108"/>
    <w:rsid w:val="00D739DC"/>
    <w:rsid w:val="00D7577E"/>
    <w:rsid w:val="00D76CC2"/>
    <w:rsid w:val="00D80AF3"/>
    <w:rsid w:val="00D827F3"/>
    <w:rsid w:val="00D829C8"/>
    <w:rsid w:val="00D919E2"/>
    <w:rsid w:val="00D96B2F"/>
    <w:rsid w:val="00D97FDB"/>
    <w:rsid w:val="00DA0B80"/>
    <w:rsid w:val="00DA5927"/>
    <w:rsid w:val="00DB6994"/>
    <w:rsid w:val="00DB6DB3"/>
    <w:rsid w:val="00DB748C"/>
    <w:rsid w:val="00DC7AC5"/>
    <w:rsid w:val="00DD0028"/>
    <w:rsid w:val="00DD093C"/>
    <w:rsid w:val="00DD407C"/>
    <w:rsid w:val="00DD554B"/>
    <w:rsid w:val="00DD69FE"/>
    <w:rsid w:val="00DD7D73"/>
    <w:rsid w:val="00DE1E94"/>
    <w:rsid w:val="00DE2407"/>
    <w:rsid w:val="00DE42E8"/>
    <w:rsid w:val="00DF0501"/>
    <w:rsid w:val="00DF12CA"/>
    <w:rsid w:val="00DF223A"/>
    <w:rsid w:val="00DF537D"/>
    <w:rsid w:val="00E0085A"/>
    <w:rsid w:val="00E05625"/>
    <w:rsid w:val="00E11CBD"/>
    <w:rsid w:val="00E12501"/>
    <w:rsid w:val="00E1582D"/>
    <w:rsid w:val="00E1590E"/>
    <w:rsid w:val="00E23BFD"/>
    <w:rsid w:val="00E31038"/>
    <w:rsid w:val="00E348CD"/>
    <w:rsid w:val="00E35B86"/>
    <w:rsid w:val="00E37ACF"/>
    <w:rsid w:val="00E41499"/>
    <w:rsid w:val="00E4269E"/>
    <w:rsid w:val="00E445FF"/>
    <w:rsid w:val="00E47B87"/>
    <w:rsid w:val="00E51F87"/>
    <w:rsid w:val="00E55511"/>
    <w:rsid w:val="00E5664E"/>
    <w:rsid w:val="00E57EF9"/>
    <w:rsid w:val="00E622E5"/>
    <w:rsid w:val="00E6729D"/>
    <w:rsid w:val="00E71D0E"/>
    <w:rsid w:val="00E7219C"/>
    <w:rsid w:val="00E7253F"/>
    <w:rsid w:val="00E75010"/>
    <w:rsid w:val="00E756DC"/>
    <w:rsid w:val="00E8456D"/>
    <w:rsid w:val="00E8521E"/>
    <w:rsid w:val="00E8536D"/>
    <w:rsid w:val="00E93FD6"/>
    <w:rsid w:val="00E97F52"/>
    <w:rsid w:val="00EA00BF"/>
    <w:rsid w:val="00EA2E18"/>
    <w:rsid w:val="00EA2FFF"/>
    <w:rsid w:val="00EA62B6"/>
    <w:rsid w:val="00EB0981"/>
    <w:rsid w:val="00EB65B4"/>
    <w:rsid w:val="00EB74C4"/>
    <w:rsid w:val="00EB7EF6"/>
    <w:rsid w:val="00EC1EB5"/>
    <w:rsid w:val="00EC616B"/>
    <w:rsid w:val="00EC6CD0"/>
    <w:rsid w:val="00ED58FF"/>
    <w:rsid w:val="00ED78E1"/>
    <w:rsid w:val="00EE18D4"/>
    <w:rsid w:val="00EE1E53"/>
    <w:rsid w:val="00EE645E"/>
    <w:rsid w:val="00EF2193"/>
    <w:rsid w:val="00EF6917"/>
    <w:rsid w:val="00F002DD"/>
    <w:rsid w:val="00F05C63"/>
    <w:rsid w:val="00F10EE4"/>
    <w:rsid w:val="00F13A28"/>
    <w:rsid w:val="00F13F6F"/>
    <w:rsid w:val="00F14BBF"/>
    <w:rsid w:val="00F17046"/>
    <w:rsid w:val="00F218C3"/>
    <w:rsid w:val="00F2355F"/>
    <w:rsid w:val="00F25758"/>
    <w:rsid w:val="00F27832"/>
    <w:rsid w:val="00F33C3C"/>
    <w:rsid w:val="00F34483"/>
    <w:rsid w:val="00F344C1"/>
    <w:rsid w:val="00F3713F"/>
    <w:rsid w:val="00F4029D"/>
    <w:rsid w:val="00F43193"/>
    <w:rsid w:val="00F60795"/>
    <w:rsid w:val="00F60B5A"/>
    <w:rsid w:val="00F6231E"/>
    <w:rsid w:val="00F7036A"/>
    <w:rsid w:val="00F73A1D"/>
    <w:rsid w:val="00F7442C"/>
    <w:rsid w:val="00F759A9"/>
    <w:rsid w:val="00F77723"/>
    <w:rsid w:val="00F82534"/>
    <w:rsid w:val="00F8336B"/>
    <w:rsid w:val="00F8488C"/>
    <w:rsid w:val="00F84CCD"/>
    <w:rsid w:val="00F8589F"/>
    <w:rsid w:val="00F86BF9"/>
    <w:rsid w:val="00F94F02"/>
    <w:rsid w:val="00F95535"/>
    <w:rsid w:val="00F95950"/>
    <w:rsid w:val="00F96D35"/>
    <w:rsid w:val="00F96F72"/>
    <w:rsid w:val="00F9733F"/>
    <w:rsid w:val="00F97387"/>
    <w:rsid w:val="00F9781D"/>
    <w:rsid w:val="00FA6823"/>
    <w:rsid w:val="00FA75E6"/>
    <w:rsid w:val="00FA7A21"/>
    <w:rsid w:val="00FC3D8E"/>
    <w:rsid w:val="00FC4ABB"/>
    <w:rsid w:val="00FC5A2E"/>
    <w:rsid w:val="00FC5C34"/>
    <w:rsid w:val="00FC5FFD"/>
    <w:rsid w:val="00FC72A9"/>
    <w:rsid w:val="00FD05B1"/>
    <w:rsid w:val="00FD3872"/>
    <w:rsid w:val="00FD4E22"/>
    <w:rsid w:val="00FD5567"/>
    <w:rsid w:val="00FE038B"/>
    <w:rsid w:val="00FE7F1B"/>
    <w:rsid w:val="00FF0156"/>
    <w:rsid w:val="00FF0C44"/>
    <w:rsid w:val="00FF2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39DDD7"/>
  <w15:docId w15:val="{38F71847-E178-40D9-B6C9-6D641573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7F1B"/>
  </w:style>
  <w:style w:type="paragraph" w:styleId="Heading1">
    <w:name w:val="heading 1"/>
    <w:basedOn w:val="Normal"/>
    <w:link w:val="Heading1Char"/>
    <w:uiPriority w:val="9"/>
    <w:qFormat/>
    <w:rsid w:val="00074A3E"/>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2">
    <w:name w:val="heading 2"/>
    <w:basedOn w:val="Normal"/>
    <w:next w:val="Normal"/>
    <w:link w:val="Heading2Char"/>
    <w:uiPriority w:val="9"/>
    <w:unhideWhenUsed/>
    <w:qFormat/>
    <w:rsid w:val="00F86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74A3E"/>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074A3E"/>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A3E"/>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074A3E"/>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074A3E"/>
    <w:rPr>
      <w:rFonts w:ascii="Times New Roman" w:eastAsia="Times New Roman" w:hAnsi="Times New Roman" w:cs="Times New Roman"/>
      <w:b/>
      <w:bCs/>
      <w:color w:val="414142"/>
      <w:sz w:val="27"/>
      <w:szCs w:val="27"/>
      <w:lang w:eastAsia="lv-LV"/>
    </w:rPr>
  </w:style>
  <w:style w:type="paragraph" w:styleId="BalloonText">
    <w:name w:val="Balloon Text"/>
    <w:basedOn w:val="Normal"/>
    <w:link w:val="BalloonTextChar"/>
    <w:uiPriority w:val="99"/>
    <w:semiHidden/>
    <w:unhideWhenUsed/>
    <w:rsid w:val="0065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26"/>
    <w:rPr>
      <w:rFonts w:ascii="Tahoma" w:hAnsi="Tahoma" w:cs="Tahoma"/>
      <w:sz w:val="16"/>
      <w:szCs w:val="16"/>
    </w:rPr>
  </w:style>
  <w:style w:type="character" w:customStyle="1" w:styleId="Heading2Char">
    <w:name w:val="Heading 2 Char"/>
    <w:basedOn w:val="DefaultParagraphFont"/>
    <w:link w:val="Heading2"/>
    <w:uiPriority w:val="9"/>
    <w:rsid w:val="00F86BF9"/>
    <w:rPr>
      <w:rFonts w:asciiTheme="majorHAnsi" w:eastAsiaTheme="majorEastAsia" w:hAnsiTheme="majorHAnsi" w:cstheme="majorBidi"/>
      <w:color w:val="2E74B5" w:themeColor="accent1" w:themeShade="BF"/>
      <w:sz w:val="26"/>
      <w:szCs w:val="26"/>
    </w:rPr>
  </w:style>
  <w:style w:type="paragraph" w:customStyle="1" w:styleId="naislab">
    <w:name w:val="naislab"/>
    <w:basedOn w:val="Normal"/>
    <w:rsid w:val="00F86BF9"/>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86BF9"/>
    <w:pPr>
      <w:ind w:left="720"/>
      <w:contextualSpacing/>
    </w:pPr>
  </w:style>
  <w:style w:type="character" w:styleId="Hyperlink">
    <w:name w:val="Hyperlink"/>
    <w:basedOn w:val="DefaultParagraphFont"/>
    <w:uiPriority w:val="99"/>
    <w:unhideWhenUsed/>
    <w:rsid w:val="00E8521E"/>
    <w:rPr>
      <w:strike w:val="0"/>
      <w:dstrike w:val="0"/>
      <w:color w:val="414142"/>
      <w:u w:val="none"/>
      <w:effect w:val="none"/>
    </w:rPr>
  </w:style>
  <w:style w:type="paragraph" w:styleId="Header">
    <w:name w:val="header"/>
    <w:basedOn w:val="Normal"/>
    <w:link w:val="HeaderChar"/>
    <w:uiPriority w:val="99"/>
    <w:unhideWhenUsed/>
    <w:rsid w:val="00E852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21E"/>
  </w:style>
  <w:style w:type="paragraph" w:styleId="Footer">
    <w:name w:val="footer"/>
    <w:basedOn w:val="Normal"/>
    <w:link w:val="FooterChar"/>
    <w:unhideWhenUsed/>
    <w:rsid w:val="00E852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21E"/>
  </w:style>
  <w:style w:type="character" w:styleId="CommentReference">
    <w:name w:val="annotation reference"/>
    <w:basedOn w:val="DefaultParagraphFont"/>
    <w:uiPriority w:val="99"/>
    <w:semiHidden/>
    <w:unhideWhenUsed/>
    <w:rsid w:val="001E45B4"/>
    <w:rPr>
      <w:sz w:val="16"/>
      <w:szCs w:val="16"/>
    </w:rPr>
  </w:style>
  <w:style w:type="paragraph" w:styleId="CommentText">
    <w:name w:val="annotation text"/>
    <w:basedOn w:val="Normal"/>
    <w:link w:val="CommentTextChar"/>
    <w:uiPriority w:val="99"/>
    <w:semiHidden/>
    <w:unhideWhenUsed/>
    <w:rsid w:val="001E45B4"/>
    <w:pPr>
      <w:spacing w:line="240" w:lineRule="auto"/>
    </w:pPr>
    <w:rPr>
      <w:sz w:val="20"/>
      <w:szCs w:val="20"/>
    </w:rPr>
  </w:style>
  <w:style w:type="character" w:customStyle="1" w:styleId="CommentTextChar">
    <w:name w:val="Comment Text Char"/>
    <w:basedOn w:val="DefaultParagraphFont"/>
    <w:link w:val="CommentText"/>
    <w:uiPriority w:val="99"/>
    <w:semiHidden/>
    <w:rsid w:val="001E45B4"/>
    <w:rPr>
      <w:sz w:val="20"/>
      <w:szCs w:val="20"/>
    </w:rPr>
  </w:style>
  <w:style w:type="paragraph" w:styleId="CommentSubject">
    <w:name w:val="annotation subject"/>
    <w:basedOn w:val="CommentText"/>
    <w:next w:val="CommentText"/>
    <w:link w:val="CommentSubjectChar"/>
    <w:uiPriority w:val="99"/>
    <w:semiHidden/>
    <w:unhideWhenUsed/>
    <w:rsid w:val="001E45B4"/>
    <w:rPr>
      <w:b/>
      <w:bCs/>
    </w:rPr>
  </w:style>
  <w:style w:type="character" w:customStyle="1" w:styleId="CommentSubjectChar">
    <w:name w:val="Comment Subject Char"/>
    <w:basedOn w:val="CommentTextChar"/>
    <w:link w:val="CommentSubject"/>
    <w:uiPriority w:val="99"/>
    <w:semiHidden/>
    <w:rsid w:val="001E45B4"/>
    <w:rPr>
      <w:b/>
      <w:bCs/>
      <w:sz w:val="20"/>
      <w:szCs w:val="20"/>
    </w:rPr>
  </w:style>
  <w:style w:type="paragraph" w:styleId="NormalWeb">
    <w:name w:val="Normal (Web)"/>
    <w:basedOn w:val="Normal"/>
    <w:uiPriority w:val="99"/>
    <w:unhideWhenUsed/>
    <w:rsid w:val="001E45B4"/>
    <w:pPr>
      <w:spacing w:before="100" w:beforeAutospacing="1" w:after="100" w:afterAutospacing="1" w:line="240" w:lineRule="auto"/>
    </w:pPr>
    <w:rPr>
      <w:rFonts w:ascii="Times New Roman" w:hAnsi="Times New Roman" w:cs="Times New Roman"/>
      <w:sz w:val="24"/>
      <w:szCs w:val="24"/>
      <w:lang w:eastAsia="lv-LV"/>
    </w:rPr>
  </w:style>
  <w:style w:type="paragraph" w:customStyle="1" w:styleId="tvhtml">
    <w:name w:val="tv_html"/>
    <w:basedOn w:val="Normal"/>
    <w:rsid w:val="00BF43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F4328"/>
  </w:style>
  <w:style w:type="paragraph" w:customStyle="1" w:styleId="Body">
    <w:name w:val="Body"/>
    <w:rsid w:val="009775E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link w:val="naisfChar"/>
    <w:rsid w:val="0073056F"/>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73056F"/>
    <w:rPr>
      <w:rFonts w:ascii="Times New Roman" w:eastAsia="Times New Roman" w:hAnsi="Times New Roman" w:cs="Times New Roman"/>
      <w:sz w:val="24"/>
      <w:szCs w:val="24"/>
      <w:lang w:eastAsia="lv-LV"/>
    </w:rPr>
  </w:style>
  <w:style w:type="paragraph" w:customStyle="1" w:styleId="tv213">
    <w:name w:val="tv213"/>
    <w:basedOn w:val="Normal"/>
    <w:rsid w:val="00524B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810B8F"/>
    <w:pPr>
      <w:spacing w:after="0" w:line="240" w:lineRule="auto"/>
    </w:pPr>
  </w:style>
  <w:style w:type="paragraph" w:styleId="BodyTextIndent">
    <w:name w:val="Body Text Indent"/>
    <w:basedOn w:val="Normal"/>
    <w:link w:val="BodyTextIndentChar"/>
    <w:rsid w:val="00BF228B"/>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BF228B"/>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68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375">
      <w:bodyDiv w:val="1"/>
      <w:marLeft w:val="0"/>
      <w:marRight w:val="0"/>
      <w:marTop w:val="0"/>
      <w:marBottom w:val="0"/>
      <w:divBdr>
        <w:top w:val="none" w:sz="0" w:space="0" w:color="auto"/>
        <w:left w:val="none" w:sz="0" w:space="0" w:color="auto"/>
        <w:bottom w:val="none" w:sz="0" w:space="0" w:color="auto"/>
        <w:right w:val="none" w:sz="0" w:space="0" w:color="auto"/>
      </w:divBdr>
    </w:div>
    <w:div w:id="317853804">
      <w:bodyDiv w:val="1"/>
      <w:marLeft w:val="0"/>
      <w:marRight w:val="0"/>
      <w:marTop w:val="0"/>
      <w:marBottom w:val="0"/>
      <w:divBdr>
        <w:top w:val="none" w:sz="0" w:space="0" w:color="auto"/>
        <w:left w:val="none" w:sz="0" w:space="0" w:color="auto"/>
        <w:bottom w:val="none" w:sz="0" w:space="0" w:color="auto"/>
        <w:right w:val="none" w:sz="0" w:space="0" w:color="auto"/>
      </w:divBdr>
      <w:divsChild>
        <w:div w:id="1009336305">
          <w:marLeft w:val="0"/>
          <w:marRight w:val="0"/>
          <w:marTop w:val="0"/>
          <w:marBottom w:val="0"/>
          <w:divBdr>
            <w:top w:val="none" w:sz="0" w:space="0" w:color="auto"/>
            <w:left w:val="none" w:sz="0" w:space="0" w:color="auto"/>
            <w:bottom w:val="none" w:sz="0" w:space="0" w:color="auto"/>
            <w:right w:val="none" w:sz="0" w:space="0" w:color="auto"/>
          </w:divBdr>
        </w:div>
      </w:divsChild>
    </w:div>
    <w:div w:id="349113938">
      <w:bodyDiv w:val="1"/>
      <w:marLeft w:val="0"/>
      <w:marRight w:val="0"/>
      <w:marTop w:val="0"/>
      <w:marBottom w:val="0"/>
      <w:divBdr>
        <w:top w:val="none" w:sz="0" w:space="0" w:color="auto"/>
        <w:left w:val="none" w:sz="0" w:space="0" w:color="auto"/>
        <w:bottom w:val="none" w:sz="0" w:space="0" w:color="auto"/>
        <w:right w:val="none" w:sz="0" w:space="0" w:color="auto"/>
      </w:divBdr>
      <w:divsChild>
        <w:div w:id="1653606167">
          <w:marLeft w:val="0"/>
          <w:marRight w:val="0"/>
          <w:marTop w:val="0"/>
          <w:marBottom w:val="0"/>
          <w:divBdr>
            <w:top w:val="none" w:sz="0" w:space="0" w:color="auto"/>
            <w:left w:val="none" w:sz="0" w:space="0" w:color="auto"/>
            <w:bottom w:val="none" w:sz="0" w:space="0" w:color="auto"/>
            <w:right w:val="none" w:sz="0" w:space="0" w:color="auto"/>
          </w:divBdr>
          <w:divsChild>
            <w:div w:id="1473987391">
              <w:marLeft w:val="0"/>
              <w:marRight w:val="0"/>
              <w:marTop w:val="0"/>
              <w:marBottom w:val="0"/>
              <w:divBdr>
                <w:top w:val="none" w:sz="0" w:space="0" w:color="auto"/>
                <w:left w:val="none" w:sz="0" w:space="0" w:color="auto"/>
                <w:bottom w:val="none" w:sz="0" w:space="0" w:color="auto"/>
                <w:right w:val="none" w:sz="0" w:space="0" w:color="auto"/>
              </w:divBdr>
              <w:divsChild>
                <w:div w:id="1183009162">
                  <w:marLeft w:val="0"/>
                  <w:marRight w:val="0"/>
                  <w:marTop w:val="0"/>
                  <w:marBottom w:val="0"/>
                  <w:divBdr>
                    <w:top w:val="none" w:sz="0" w:space="0" w:color="auto"/>
                    <w:left w:val="none" w:sz="0" w:space="0" w:color="auto"/>
                    <w:bottom w:val="none" w:sz="0" w:space="0" w:color="auto"/>
                    <w:right w:val="none" w:sz="0" w:space="0" w:color="auto"/>
                  </w:divBdr>
                  <w:divsChild>
                    <w:div w:id="1263297326">
                      <w:marLeft w:val="0"/>
                      <w:marRight w:val="0"/>
                      <w:marTop w:val="0"/>
                      <w:marBottom w:val="567"/>
                      <w:divBdr>
                        <w:top w:val="none" w:sz="0" w:space="0" w:color="auto"/>
                        <w:left w:val="none" w:sz="0" w:space="0" w:color="auto"/>
                        <w:bottom w:val="none" w:sz="0" w:space="0" w:color="auto"/>
                        <w:right w:val="none" w:sz="0" w:space="0" w:color="auto"/>
                      </w:divBdr>
                    </w:div>
                    <w:div w:id="66194533">
                      <w:marLeft w:val="0"/>
                      <w:marRight w:val="0"/>
                      <w:marTop w:val="0"/>
                      <w:marBottom w:val="567"/>
                      <w:divBdr>
                        <w:top w:val="none" w:sz="0" w:space="0" w:color="auto"/>
                        <w:left w:val="none" w:sz="0" w:space="0" w:color="auto"/>
                        <w:bottom w:val="none" w:sz="0" w:space="0" w:color="auto"/>
                        <w:right w:val="none" w:sz="0" w:space="0" w:color="auto"/>
                      </w:divBdr>
                    </w:div>
                    <w:div w:id="267472305">
                      <w:marLeft w:val="0"/>
                      <w:marRight w:val="0"/>
                      <w:marTop w:val="400"/>
                      <w:marBottom w:val="0"/>
                      <w:divBdr>
                        <w:top w:val="none" w:sz="0" w:space="0" w:color="auto"/>
                        <w:left w:val="none" w:sz="0" w:space="0" w:color="auto"/>
                        <w:bottom w:val="none" w:sz="0" w:space="0" w:color="auto"/>
                        <w:right w:val="none" w:sz="0" w:space="0" w:color="auto"/>
                      </w:divBdr>
                    </w:div>
                    <w:div w:id="530842610">
                      <w:marLeft w:val="0"/>
                      <w:marRight w:val="0"/>
                      <w:marTop w:val="0"/>
                      <w:marBottom w:val="0"/>
                      <w:divBdr>
                        <w:top w:val="none" w:sz="0" w:space="0" w:color="auto"/>
                        <w:left w:val="none" w:sz="0" w:space="0" w:color="auto"/>
                        <w:bottom w:val="none" w:sz="0" w:space="0" w:color="auto"/>
                        <w:right w:val="none" w:sz="0" w:space="0" w:color="auto"/>
                      </w:divBdr>
                      <w:divsChild>
                        <w:div w:id="266040736">
                          <w:marLeft w:val="0"/>
                          <w:marRight w:val="0"/>
                          <w:marTop w:val="0"/>
                          <w:marBottom w:val="0"/>
                          <w:divBdr>
                            <w:top w:val="none" w:sz="0" w:space="0" w:color="auto"/>
                            <w:left w:val="none" w:sz="0" w:space="0" w:color="auto"/>
                            <w:bottom w:val="none" w:sz="0" w:space="0" w:color="auto"/>
                            <w:right w:val="none" w:sz="0" w:space="0" w:color="auto"/>
                          </w:divBdr>
                        </w:div>
                      </w:divsChild>
                    </w:div>
                    <w:div w:id="1369062858">
                      <w:marLeft w:val="0"/>
                      <w:marRight w:val="0"/>
                      <w:marTop w:val="0"/>
                      <w:marBottom w:val="0"/>
                      <w:divBdr>
                        <w:top w:val="none" w:sz="0" w:space="0" w:color="auto"/>
                        <w:left w:val="none" w:sz="0" w:space="0" w:color="auto"/>
                        <w:bottom w:val="none" w:sz="0" w:space="0" w:color="auto"/>
                        <w:right w:val="none" w:sz="0" w:space="0" w:color="auto"/>
                      </w:divBdr>
                      <w:divsChild>
                        <w:div w:id="1546481374">
                          <w:marLeft w:val="0"/>
                          <w:marRight w:val="0"/>
                          <w:marTop w:val="0"/>
                          <w:marBottom w:val="0"/>
                          <w:divBdr>
                            <w:top w:val="none" w:sz="0" w:space="0" w:color="auto"/>
                            <w:left w:val="none" w:sz="0" w:space="0" w:color="auto"/>
                            <w:bottom w:val="none" w:sz="0" w:space="0" w:color="auto"/>
                            <w:right w:val="none" w:sz="0" w:space="0" w:color="auto"/>
                          </w:divBdr>
                        </w:div>
                      </w:divsChild>
                    </w:div>
                    <w:div w:id="428083255">
                      <w:marLeft w:val="0"/>
                      <w:marRight w:val="0"/>
                      <w:marTop w:val="0"/>
                      <w:marBottom w:val="0"/>
                      <w:divBdr>
                        <w:top w:val="none" w:sz="0" w:space="0" w:color="auto"/>
                        <w:left w:val="none" w:sz="0" w:space="0" w:color="auto"/>
                        <w:bottom w:val="none" w:sz="0" w:space="0" w:color="auto"/>
                        <w:right w:val="none" w:sz="0" w:space="0" w:color="auto"/>
                      </w:divBdr>
                      <w:divsChild>
                        <w:div w:id="2007442128">
                          <w:marLeft w:val="0"/>
                          <w:marRight w:val="0"/>
                          <w:marTop w:val="0"/>
                          <w:marBottom w:val="0"/>
                          <w:divBdr>
                            <w:top w:val="none" w:sz="0" w:space="0" w:color="auto"/>
                            <w:left w:val="none" w:sz="0" w:space="0" w:color="auto"/>
                            <w:bottom w:val="none" w:sz="0" w:space="0" w:color="auto"/>
                            <w:right w:val="none" w:sz="0" w:space="0" w:color="auto"/>
                          </w:divBdr>
                        </w:div>
                      </w:divsChild>
                    </w:div>
                    <w:div w:id="1065833160">
                      <w:marLeft w:val="0"/>
                      <w:marRight w:val="0"/>
                      <w:marTop w:val="0"/>
                      <w:marBottom w:val="0"/>
                      <w:divBdr>
                        <w:top w:val="none" w:sz="0" w:space="0" w:color="auto"/>
                        <w:left w:val="none" w:sz="0" w:space="0" w:color="auto"/>
                        <w:bottom w:val="none" w:sz="0" w:space="0" w:color="auto"/>
                        <w:right w:val="none" w:sz="0" w:space="0" w:color="auto"/>
                      </w:divBdr>
                      <w:divsChild>
                        <w:div w:id="619340165">
                          <w:marLeft w:val="0"/>
                          <w:marRight w:val="0"/>
                          <w:marTop w:val="0"/>
                          <w:marBottom w:val="0"/>
                          <w:divBdr>
                            <w:top w:val="none" w:sz="0" w:space="0" w:color="auto"/>
                            <w:left w:val="none" w:sz="0" w:space="0" w:color="auto"/>
                            <w:bottom w:val="none" w:sz="0" w:space="0" w:color="auto"/>
                            <w:right w:val="none" w:sz="0" w:space="0" w:color="auto"/>
                          </w:divBdr>
                        </w:div>
                      </w:divsChild>
                    </w:div>
                    <w:div w:id="1845584376">
                      <w:marLeft w:val="0"/>
                      <w:marRight w:val="0"/>
                      <w:marTop w:val="400"/>
                      <w:marBottom w:val="0"/>
                      <w:divBdr>
                        <w:top w:val="none" w:sz="0" w:space="0" w:color="auto"/>
                        <w:left w:val="none" w:sz="0" w:space="0" w:color="auto"/>
                        <w:bottom w:val="none" w:sz="0" w:space="0" w:color="auto"/>
                        <w:right w:val="none" w:sz="0" w:space="0" w:color="auto"/>
                      </w:divBdr>
                    </w:div>
                    <w:div w:id="1088044986">
                      <w:marLeft w:val="0"/>
                      <w:marRight w:val="0"/>
                      <w:marTop w:val="0"/>
                      <w:marBottom w:val="0"/>
                      <w:divBdr>
                        <w:top w:val="none" w:sz="0" w:space="0" w:color="auto"/>
                        <w:left w:val="none" w:sz="0" w:space="0" w:color="auto"/>
                        <w:bottom w:val="none" w:sz="0" w:space="0" w:color="auto"/>
                        <w:right w:val="none" w:sz="0" w:space="0" w:color="auto"/>
                      </w:divBdr>
                      <w:divsChild>
                        <w:div w:id="258559974">
                          <w:marLeft w:val="0"/>
                          <w:marRight w:val="0"/>
                          <w:marTop w:val="0"/>
                          <w:marBottom w:val="0"/>
                          <w:divBdr>
                            <w:top w:val="none" w:sz="0" w:space="0" w:color="auto"/>
                            <w:left w:val="none" w:sz="0" w:space="0" w:color="auto"/>
                            <w:bottom w:val="none" w:sz="0" w:space="0" w:color="auto"/>
                            <w:right w:val="none" w:sz="0" w:space="0" w:color="auto"/>
                          </w:divBdr>
                        </w:div>
                      </w:divsChild>
                    </w:div>
                    <w:div w:id="1546792987">
                      <w:marLeft w:val="0"/>
                      <w:marRight w:val="0"/>
                      <w:marTop w:val="0"/>
                      <w:marBottom w:val="0"/>
                      <w:divBdr>
                        <w:top w:val="none" w:sz="0" w:space="0" w:color="auto"/>
                        <w:left w:val="none" w:sz="0" w:space="0" w:color="auto"/>
                        <w:bottom w:val="none" w:sz="0" w:space="0" w:color="auto"/>
                        <w:right w:val="none" w:sz="0" w:space="0" w:color="auto"/>
                      </w:divBdr>
                      <w:divsChild>
                        <w:div w:id="1772122342">
                          <w:marLeft w:val="0"/>
                          <w:marRight w:val="0"/>
                          <w:marTop w:val="0"/>
                          <w:marBottom w:val="0"/>
                          <w:divBdr>
                            <w:top w:val="none" w:sz="0" w:space="0" w:color="auto"/>
                            <w:left w:val="none" w:sz="0" w:space="0" w:color="auto"/>
                            <w:bottom w:val="none" w:sz="0" w:space="0" w:color="auto"/>
                            <w:right w:val="none" w:sz="0" w:space="0" w:color="auto"/>
                          </w:divBdr>
                        </w:div>
                      </w:divsChild>
                    </w:div>
                    <w:div w:id="282419044">
                      <w:marLeft w:val="0"/>
                      <w:marRight w:val="0"/>
                      <w:marTop w:val="0"/>
                      <w:marBottom w:val="0"/>
                      <w:divBdr>
                        <w:top w:val="none" w:sz="0" w:space="0" w:color="auto"/>
                        <w:left w:val="none" w:sz="0" w:space="0" w:color="auto"/>
                        <w:bottom w:val="none" w:sz="0" w:space="0" w:color="auto"/>
                        <w:right w:val="none" w:sz="0" w:space="0" w:color="auto"/>
                      </w:divBdr>
                      <w:divsChild>
                        <w:div w:id="343677961">
                          <w:marLeft w:val="0"/>
                          <w:marRight w:val="0"/>
                          <w:marTop w:val="0"/>
                          <w:marBottom w:val="0"/>
                          <w:divBdr>
                            <w:top w:val="none" w:sz="0" w:space="0" w:color="auto"/>
                            <w:left w:val="none" w:sz="0" w:space="0" w:color="auto"/>
                            <w:bottom w:val="none" w:sz="0" w:space="0" w:color="auto"/>
                            <w:right w:val="none" w:sz="0" w:space="0" w:color="auto"/>
                          </w:divBdr>
                        </w:div>
                      </w:divsChild>
                    </w:div>
                    <w:div w:id="1314213668">
                      <w:marLeft w:val="0"/>
                      <w:marRight w:val="0"/>
                      <w:marTop w:val="0"/>
                      <w:marBottom w:val="0"/>
                      <w:divBdr>
                        <w:top w:val="none" w:sz="0" w:space="0" w:color="auto"/>
                        <w:left w:val="none" w:sz="0" w:space="0" w:color="auto"/>
                        <w:bottom w:val="none" w:sz="0" w:space="0" w:color="auto"/>
                        <w:right w:val="none" w:sz="0" w:space="0" w:color="auto"/>
                      </w:divBdr>
                      <w:divsChild>
                        <w:div w:id="382140938">
                          <w:marLeft w:val="0"/>
                          <w:marRight w:val="0"/>
                          <w:marTop w:val="0"/>
                          <w:marBottom w:val="0"/>
                          <w:divBdr>
                            <w:top w:val="none" w:sz="0" w:space="0" w:color="auto"/>
                            <w:left w:val="none" w:sz="0" w:space="0" w:color="auto"/>
                            <w:bottom w:val="none" w:sz="0" w:space="0" w:color="auto"/>
                            <w:right w:val="none" w:sz="0" w:space="0" w:color="auto"/>
                          </w:divBdr>
                        </w:div>
                      </w:divsChild>
                    </w:div>
                    <w:div w:id="625621944">
                      <w:marLeft w:val="0"/>
                      <w:marRight w:val="0"/>
                      <w:marTop w:val="0"/>
                      <w:marBottom w:val="0"/>
                      <w:divBdr>
                        <w:top w:val="none" w:sz="0" w:space="0" w:color="auto"/>
                        <w:left w:val="none" w:sz="0" w:space="0" w:color="auto"/>
                        <w:bottom w:val="none" w:sz="0" w:space="0" w:color="auto"/>
                        <w:right w:val="none" w:sz="0" w:space="0" w:color="auto"/>
                      </w:divBdr>
                      <w:divsChild>
                        <w:div w:id="994258501">
                          <w:marLeft w:val="0"/>
                          <w:marRight w:val="0"/>
                          <w:marTop w:val="0"/>
                          <w:marBottom w:val="0"/>
                          <w:divBdr>
                            <w:top w:val="none" w:sz="0" w:space="0" w:color="auto"/>
                            <w:left w:val="none" w:sz="0" w:space="0" w:color="auto"/>
                            <w:bottom w:val="none" w:sz="0" w:space="0" w:color="auto"/>
                            <w:right w:val="none" w:sz="0" w:space="0" w:color="auto"/>
                          </w:divBdr>
                        </w:div>
                      </w:divsChild>
                    </w:div>
                    <w:div w:id="400060989">
                      <w:marLeft w:val="0"/>
                      <w:marRight w:val="0"/>
                      <w:marTop w:val="400"/>
                      <w:marBottom w:val="0"/>
                      <w:divBdr>
                        <w:top w:val="none" w:sz="0" w:space="0" w:color="auto"/>
                        <w:left w:val="none" w:sz="0" w:space="0" w:color="auto"/>
                        <w:bottom w:val="none" w:sz="0" w:space="0" w:color="auto"/>
                        <w:right w:val="none" w:sz="0" w:space="0" w:color="auto"/>
                      </w:divBdr>
                    </w:div>
                    <w:div w:id="1248661058">
                      <w:marLeft w:val="0"/>
                      <w:marRight w:val="0"/>
                      <w:marTop w:val="0"/>
                      <w:marBottom w:val="0"/>
                      <w:divBdr>
                        <w:top w:val="none" w:sz="0" w:space="0" w:color="auto"/>
                        <w:left w:val="none" w:sz="0" w:space="0" w:color="auto"/>
                        <w:bottom w:val="none" w:sz="0" w:space="0" w:color="auto"/>
                        <w:right w:val="none" w:sz="0" w:space="0" w:color="auto"/>
                      </w:divBdr>
                      <w:divsChild>
                        <w:div w:id="1005278596">
                          <w:marLeft w:val="0"/>
                          <w:marRight w:val="0"/>
                          <w:marTop w:val="0"/>
                          <w:marBottom w:val="0"/>
                          <w:divBdr>
                            <w:top w:val="none" w:sz="0" w:space="0" w:color="auto"/>
                            <w:left w:val="none" w:sz="0" w:space="0" w:color="auto"/>
                            <w:bottom w:val="none" w:sz="0" w:space="0" w:color="auto"/>
                            <w:right w:val="none" w:sz="0" w:space="0" w:color="auto"/>
                          </w:divBdr>
                        </w:div>
                      </w:divsChild>
                    </w:div>
                    <w:div w:id="132716457">
                      <w:marLeft w:val="0"/>
                      <w:marRight w:val="0"/>
                      <w:marTop w:val="0"/>
                      <w:marBottom w:val="0"/>
                      <w:divBdr>
                        <w:top w:val="none" w:sz="0" w:space="0" w:color="auto"/>
                        <w:left w:val="none" w:sz="0" w:space="0" w:color="auto"/>
                        <w:bottom w:val="none" w:sz="0" w:space="0" w:color="auto"/>
                        <w:right w:val="none" w:sz="0" w:space="0" w:color="auto"/>
                      </w:divBdr>
                      <w:divsChild>
                        <w:div w:id="204566112">
                          <w:marLeft w:val="0"/>
                          <w:marRight w:val="0"/>
                          <w:marTop w:val="0"/>
                          <w:marBottom w:val="0"/>
                          <w:divBdr>
                            <w:top w:val="none" w:sz="0" w:space="0" w:color="auto"/>
                            <w:left w:val="none" w:sz="0" w:space="0" w:color="auto"/>
                            <w:bottom w:val="none" w:sz="0" w:space="0" w:color="auto"/>
                            <w:right w:val="none" w:sz="0" w:space="0" w:color="auto"/>
                          </w:divBdr>
                        </w:div>
                      </w:divsChild>
                    </w:div>
                    <w:div w:id="1607928403">
                      <w:marLeft w:val="0"/>
                      <w:marRight w:val="0"/>
                      <w:marTop w:val="0"/>
                      <w:marBottom w:val="0"/>
                      <w:divBdr>
                        <w:top w:val="none" w:sz="0" w:space="0" w:color="auto"/>
                        <w:left w:val="none" w:sz="0" w:space="0" w:color="auto"/>
                        <w:bottom w:val="none" w:sz="0" w:space="0" w:color="auto"/>
                        <w:right w:val="none" w:sz="0" w:space="0" w:color="auto"/>
                      </w:divBdr>
                      <w:divsChild>
                        <w:div w:id="1220900454">
                          <w:marLeft w:val="0"/>
                          <w:marRight w:val="0"/>
                          <w:marTop w:val="0"/>
                          <w:marBottom w:val="0"/>
                          <w:divBdr>
                            <w:top w:val="none" w:sz="0" w:space="0" w:color="auto"/>
                            <w:left w:val="none" w:sz="0" w:space="0" w:color="auto"/>
                            <w:bottom w:val="none" w:sz="0" w:space="0" w:color="auto"/>
                            <w:right w:val="none" w:sz="0" w:space="0" w:color="auto"/>
                          </w:divBdr>
                        </w:div>
                      </w:divsChild>
                    </w:div>
                    <w:div w:id="1877233190">
                      <w:marLeft w:val="0"/>
                      <w:marRight w:val="0"/>
                      <w:marTop w:val="0"/>
                      <w:marBottom w:val="0"/>
                      <w:divBdr>
                        <w:top w:val="none" w:sz="0" w:space="0" w:color="auto"/>
                        <w:left w:val="none" w:sz="0" w:space="0" w:color="auto"/>
                        <w:bottom w:val="none" w:sz="0" w:space="0" w:color="auto"/>
                        <w:right w:val="none" w:sz="0" w:space="0" w:color="auto"/>
                      </w:divBdr>
                      <w:divsChild>
                        <w:div w:id="349377153">
                          <w:marLeft w:val="0"/>
                          <w:marRight w:val="0"/>
                          <w:marTop w:val="0"/>
                          <w:marBottom w:val="0"/>
                          <w:divBdr>
                            <w:top w:val="none" w:sz="0" w:space="0" w:color="auto"/>
                            <w:left w:val="none" w:sz="0" w:space="0" w:color="auto"/>
                            <w:bottom w:val="none" w:sz="0" w:space="0" w:color="auto"/>
                            <w:right w:val="none" w:sz="0" w:space="0" w:color="auto"/>
                          </w:divBdr>
                        </w:div>
                      </w:divsChild>
                    </w:div>
                    <w:div w:id="783694163">
                      <w:marLeft w:val="0"/>
                      <w:marRight w:val="0"/>
                      <w:marTop w:val="0"/>
                      <w:marBottom w:val="0"/>
                      <w:divBdr>
                        <w:top w:val="none" w:sz="0" w:space="0" w:color="auto"/>
                        <w:left w:val="none" w:sz="0" w:space="0" w:color="auto"/>
                        <w:bottom w:val="none" w:sz="0" w:space="0" w:color="auto"/>
                        <w:right w:val="none" w:sz="0" w:space="0" w:color="auto"/>
                      </w:divBdr>
                      <w:divsChild>
                        <w:div w:id="581649434">
                          <w:marLeft w:val="0"/>
                          <w:marRight w:val="0"/>
                          <w:marTop w:val="0"/>
                          <w:marBottom w:val="0"/>
                          <w:divBdr>
                            <w:top w:val="none" w:sz="0" w:space="0" w:color="auto"/>
                            <w:left w:val="none" w:sz="0" w:space="0" w:color="auto"/>
                            <w:bottom w:val="none" w:sz="0" w:space="0" w:color="auto"/>
                            <w:right w:val="none" w:sz="0" w:space="0" w:color="auto"/>
                          </w:divBdr>
                        </w:div>
                      </w:divsChild>
                    </w:div>
                    <w:div w:id="1876572880">
                      <w:marLeft w:val="0"/>
                      <w:marRight w:val="0"/>
                      <w:marTop w:val="0"/>
                      <w:marBottom w:val="0"/>
                      <w:divBdr>
                        <w:top w:val="none" w:sz="0" w:space="0" w:color="auto"/>
                        <w:left w:val="none" w:sz="0" w:space="0" w:color="auto"/>
                        <w:bottom w:val="none" w:sz="0" w:space="0" w:color="auto"/>
                        <w:right w:val="none" w:sz="0" w:space="0" w:color="auto"/>
                      </w:divBdr>
                      <w:divsChild>
                        <w:div w:id="771558440">
                          <w:marLeft w:val="0"/>
                          <w:marRight w:val="0"/>
                          <w:marTop w:val="0"/>
                          <w:marBottom w:val="0"/>
                          <w:divBdr>
                            <w:top w:val="none" w:sz="0" w:space="0" w:color="auto"/>
                            <w:left w:val="none" w:sz="0" w:space="0" w:color="auto"/>
                            <w:bottom w:val="none" w:sz="0" w:space="0" w:color="auto"/>
                            <w:right w:val="none" w:sz="0" w:space="0" w:color="auto"/>
                          </w:divBdr>
                        </w:div>
                      </w:divsChild>
                    </w:div>
                    <w:div w:id="139809357">
                      <w:marLeft w:val="0"/>
                      <w:marRight w:val="0"/>
                      <w:marTop w:val="0"/>
                      <w:marBottom w:val="0"/>
                      <w:divBdr>
                        <w:top w:val="none" w:sz="0" w:space="0" w:color="auto"/>
                        <w:left w:val="none" w:sz="0" w:space="0" w:color="auto"/>
                        <w:bottom w:val="none" w:sz="0" w:space="0" w:color="auto"/>
                        <w:right w:val="none" w:sz="0" w:space="0" w:color="auto"/>
                      </w:divBdr>
                      <w:divsChild>
                        <w:div w:id="1414467775">
                          <w:marLeft w:val="0"/>
                          <w:marRight w:val="0"/>
                          <w:marTop w:val="0"/>
                          <w:marBottom w:val="0"/>
                          <w:divBdr>
                            <w:top w:val="none" w:sz="0" w:space="0" w:color="auto"/>
                            <w:left w:val="none" w:sz="0" w:space="0" w:color="auto"/>
                            <w:bottom w:val="none" w:sz="0" w:space="0" w:color="auto"/>
                            <w:right w:val="none" w:sz="0" w:space="0" w:color="auto"/>
                          </w:divBdr>
                        </w:div>
                      </w:divsChild>
                    </w:div>
                    <w:div w:id="564417904">
                      <w:marLeft w:val="0"/>
                      <w:marRight w:val="0"/>
                      <w:marTop w:val="0"/>
                      <w:marBottom w:val="0"/>
                      <w:divBdr>
                        <w:top w:val="none" w:sz="0" w:space="0" w:color="auto"/>
                        <w:left w:val="none" w:sz="0" w:space="0" w:color="auto"/>
                        <w:bottom w:val="none" w:sz="0" w:space="0" w:color="auto"/>
                        <w:right w:val="none" w:sz="0" w:space="0" w:color="auto"/>
                      </w:divBdr>
                      <w:divsChild>
                        <w:div w:id="2086415164">
                          <w:marLeft w:val="0"/>
                          <w:marRight w:val="0"/>
                          <w:marTop w:val="0"/>
                          <w:marBottom w:val="0"/>
                          <w:divBdr>
                            <w:top w:val="none" w:sz="0" w:space="0" w:color="auto"/>
                            <w:left w:val="none" w:sz="0" w:space="0" w:color="auto"/>
                            <w:bottom w:val="none" w:sz="0" w:space="0" w:color="auto"/>
                            <w:right w:val="none" w:sz="0" w:space="0" w:color="auto"/>
                          </w:divBdr>
                        </w:div>
                      </w:divsChild>
                    </w:div>
                    <w:div w:id="1666712938">
                      <w:marLeft w:val="0"/>
                      <w:marRight w:val="0"/>
                      <w:marTop w:val="0"/>
                      <w:marBottom w:val="0"/>
                      <w:divBdr>
                        <w:top w:val="none" w:sz="0" w:space="0" w:color="auto"/>
                        <w:left w:val="none" w:sz="0" w:space="0" w:color="auto"/>
                        <w:bottom w:val="none" w:sz="0" w:space="0" w:color="auto"/>
                        <w:right w:val="none" w:sz="0" w:space="0" w:color="auto"/>
                      </w:divBdr>
                      <w:divsChild>
                        <w:div w:id="1484739976">
                          <w:marLeft w:val="0"/>
                          <w:marRight w:val="0"/>
                          <w:marTop w:val="0"/>
                          <w:marBottom w:val="0"/>
                          <w:divBdr>
                            <w:top w:val="none" w:sz="0" w:space="0" w:color="auto"/>
                            <w:left w:val="none" w:sz="0" w:space="0" w:color="auto"/>
                            <w:bottom w:val="none" w:sz="0" w:space="0" w:color="auto"/>
                            <w:right w:val="none" w:sz="0" w:space="0" w:color="auto"/>
                          </w:divBdr>
                        </w:div>
                      </w:divsChild>
                    </w:div>
                    <w:div w:id="999960814">
                      <w:marLeft w:val="0"/>
                      <w:marRight w:val="0"/>
                      <w:marTop w:val="400"/>
                      <w:marBottom w:val="0"/>
                      <w:divBdr>
                        <w:top w:val="none" w:sz="0" w:space="0" w:color="auto"/>
                        <w:left w:val="none" w:sz="0" w:space="0" w:color="auto"/>
                        <w:bottom w:val="none" w:sz="0" w:space="0" w:color="auto"/>
                        <w:right w:val="none" w:sz="0" w:space="0" w:color="auto"/>
                      </w:divBdr>
                    </w:div>
                    <w:div w:id="294913813">
                      <w:marLeft w:val="0"/>
                      <w:marRight w:val="0"/>
                      <w:marTop w:val="0"/>
                      <w:marBottom w:val="0"/>
                      <w:divBdr>
                        <w:top w:val="none" w:sz="0" w:space="0" w:color="auto"/>
                        <w:left w:val="none" w:sz="0" w:space="0" w:color="auto"/>
                        <w:bottom w:val="none" w:sz="0" w:space="0" w:color="auto"/>
                        <w:right w:val="none" w:sz="0" w:space="0" w:color="auto"/>
                      </w:divBdr>
                      <w:divsChild>
                        <w:div w:id="747381960">
                          <w:marLeft w:val="0"/>
                          <w:marRight w:val="0"/>
                          <w:marTop w:val="0"/>
                          <w:marBottom w:val="0"/>
                          <w:divBdr>
                            <w:top w:val="none" w:sz="0" w:space="0" w:color="auto"/>
                            <w:left w:val="none" w:sz="0" w:space="0" w:color="auto"/>
                            <w:bottom w:val="none" w:sz="0" w:space="0" w:color="auto"/>
                            <w:right w:val="none" w:sz="0" w:space="0" w:color="auto"/>
                          </w:divBdr>
                        </w:div>
                      </w:divsChild>
                    </w:div>
                    <w:div w:id="1553230505">
                      <w:marLeft w:val="0"/>
                      <w:marRight w:val="0"/>
                      <w:marTop w:val="0"/>
                      <w:marBottom w:val="0"/>
                      <w:divBdr>
                        <w:top w:val="none" w:sz="0" w:space="0" w:color="auto"/>
                        <w:left w:val="none" w:sz="0" w:space="0" w:color="auto"/>
                        <w:bottom w:val="none" w:sz="0" w:space="0" w:color="auto"/>
                        <w:right w:val="none" w:sz="0" w:space="0" w:color="auto"/>
                      </w:divBdr>
                      <w:divsChild>
                        <w:div w:id="1172836576">
                          <w:marLeft w:val="0"/>
                          <w:marRight w:val="0"/>
                          <w:marTop w:val="0"/>
                          <w:marBottom w:val="0"/>
                          <w:divBdr>
                            <w:top w:val="none" w:sz="0" w:space="0" w:color="auto"/>
                            <w:left w:val="none" w:sz="0" w:space="0" w:color="auto"/>
                            <w:bottom w:val="none" w:sz="0" w:space="0" w:color="auto"/>
                            <w:right w:val="none" w:sz="0" w:space="0" w:color="auto"/>
                          </w:divBdr>
                        </w:div>
                      </w:divsChild>
                    </w:div>
                    <w:div w:id="420487536">
                      <w:marLeft w:val="0"/>
                      <w:marRight w:val="0"/>
                      <w:marTop w:val="0"/>
                      <w:marBottom w:val="0"/>
                      <w:divBdr>
                        <w:top w:val="none" w:sz="0" w:space="0" w:color="auto"/>
                        <w:left w:val="none" w:sz="0" w:space="0" w:color="auto"/>
                        <w:bottom w:val="none" w:sz="0" w:space="0" w:color="auto"/>
                        <w:right w:val="none" w:sz="0" w:space="0" w:color="auto"/>
                      </w:divBdr>
                      <w:divsChild>
                        <w:div w:id="1873758784">
                          <w:marLeft w:val="0"/>
                          <w:marRight w:val="0"/>
                          <w:marTop w:val="0"/>
                          <w:marBottom w:val="0"/>
                          <w:divBdr>
                            <w:top w:val="none" w:sz="0" w:space="0" w:color="auto"/>
                            <w:left w:val="none" w:sz="0" w:space="0" w:color="auto"/>
                            <w:bottom w:val="none" w:sz="0" w:space="0" w:color="auto"/>
                            <w:right w:val="none" w:sz="0" w:space="0" w:color="auto"/>
                          </w:divBdr>
                        </w:div>
                      </w:divsChild>
                    </w:div>
                    <w:div w:id="703407502">
                      <w:marLeft w:val="0"/>
                      <w:marRight w:val="0"/>
                      <w:marTop w:val="0"/>
                      <w:marBottom w:val="0"/>
                      <w:divBdr>
                        <w:top w:val="none" w:sz="0" w:space="0" w:color="auto"/>
                        <w:left w:val="none" w:sz="0" w:space="0" w:color="auto"/>
                        <w:bottom w:val="none" w:sz="0" w:space="0" w:color="auto"/>
                        <w:right w:val="none" w:sz="0" w:space="0" w:color="auto"/>
                      </w:divBdr>
                      <w:divsChild>
                        <w:div w:id="1689789887">
                          <w:marLeft w:val="0"/>
                          <w:marRight w:val="0"/>
                          <w:marTop w:val="0"/>
                          <w:marBottom w:val="0"/>
                          <w:divBdr>
                            <w:top w:val="none" w:sz="0" w:space="0" w:color="auto"/>
                            <w:left w:val="none" w:sz="0" w:space="0" w:color="auto"/>
                            <w:bottom w:val="none" w:sz="0" w:space="0" w:color="auto"/>
                            <w:right w:val="none" w:sz="0" w:space="0" w:color="auto"/>
                          </w:divBdr>
                        </w:div>
                      </w:divsChild>
                    </w:div>
                    <w:div w:id="1802305852">
                      <w:marLeft w:val="0"/>
                      <w:marRight w:val="0"/>
                      <w:marTop w:val="0"/>
                      <w:marBottom w:val="0"/>
                      <w:divBdr>
                        <w:top w:val="none" w:sz="0" w:space="0" w:color="auto"/>
                        <w:left w:val="none" w:sz="0" w:space="0" w:color="auto"/>
                        <w:bottom w:val="none" w:sz="0" w:space="0" w:color="auto"/>
                        <w:right w:val="none" w:sz="0" w:space="0" w:color="auto"/>
                      </w:divBdr>
                      <w:divsChild>
                        <w:div w:id="1126505203">
                          <w:marLeft w:val="0"/>
                          <w:marRight w:val="0"/>
                          <w:marTop w:val="0"/>
                          <w:marBottom w:val="0"/>
                          <w:divBdr>
                            <w:top w:val="none" w:sz="0" w:space="0" w:color="auto"/>
                            <w:left w:val="none" w:sz="0" w:space="0" w:color="auto"/>
                            <w:bottom w:val="none" w:sz="0" w:space="0" w:color="auto"/>
                            <w:right w:val="none" w:sz="0" w:space="0" w:color="auto"/>
                          </w:divBdr>
                        </w:div>
                      </w:divsChild>
                    </w:div>
                    <w:div w:id="238491261">
                      <w:marLeft w:val="0"/>
                      <w:marRight w:val="0"/>
                      <w:marTop w:val="0"/>
                      <w:marBottom w:val="0"/>
                      <w:divBdr>
                        <w:top w:val="none" w:sz="0" w:space="0" w:color="auto"/>
                        <w:left w:val="none" w:sz="0" w:space="0" w:color="auto"/>
                        <w:bottom w:val="none" w:sz="0" w:space="0" w:color="auto"/>
                        <w:right w:val="none" w:sz="0" w:space="0" w:color="auto"/>
                      </w:divBdr>
                      <w:divsChild>
                        <w:div w:id="1648705361">
                          <w:marLeft w:val="0"/>
                          <w:marRight w:val="0"/>
                          <w:marTop w:val="0"/>
                          <w:marBottom w:val="0"/>
                          <w:divBdr>
                            <w:top w:val="none" w:sz="0" w:space="0" w:color="auto"/>
                            <w:left w:val="none" w:sz="0" w:space="0" w:color="auto"/>
                            <w:bottom w:val="none" w:sz="0" w:space="0" w:color="auto"/>
                            <w:right w:val="none" w:sz="0" w:space="0" w:color="auto"/>
                          </w:divBdr>
                        </w:div>
                      </w:divsChild>
                    </w:div>
                    <w:div w:id="533351214">
                      <w:marLeft w:val="0"/>
                      <w:marRight w:val="0"/>
                      <w:marTop w:val="0"/>
                      <w:marBottom w:val="0"/>
                      <w:divBdr>
                        <w:top w:val="none" w:sz="0" w:space="0" w:color="auto"/>
                        <w:left w:val="none" w:sz="0" w:space="0" w:color="auto"/>
                        <w:bottom w:val="none" w:sz="0" w:space="0" w:color="auto"/>
                        <w:right w:val="none" w:sz="0" w:space="0" w:color="auto"/>
                      </w:divBdr>
                      <w:divsChild>
                        <w:div w:id="1317607797">
                          <w:marLeft w:val="0"/>
                          <w:marRight w:val="0"/>
                          <w:marTop w:val="0"/>
                          <w:marBottom w:val="0"/>
                          <w:divBdr>
                            <w:top w:val="none" w:sz="0" w:space="0" w:color="auto"/>
                            <w:left w:val="none" w:sz="0" w:space="0" w:color="auto"/>
                            <w:bottom w:val="none" w:sz="0" w:space="0" w:color="auto"/>
                            <w:right w:val="none" w:sz="0" w:space="0" w:color="auto"/>
                          </w:divBdr>
                        </w:div>
                      </w:divsChild>
                    </w:div>
                    <w:div w:id="396514889">
                      <w:marLeft w:val="0"/>
                      <w:marRight w:val="0"/>
                      <w:marTop w:val="0"/>
                      <w:marBottom w:val="0"/>
                      <w:divBdr>
                        <w:top w:val="none" w:sz="0" w:space="0" w:color="auto"/>
                        <w:left w:val="none" w:sz="0" w:space="0" w:color="auto"/>
                        <w:bottom w:val="none" w:sz="0" w:space="0" w:color="auto"/>
                        <w:right w:val="none" w:sz="0" w:space="0" w:color="auto"/>
                      </w:divBdr>
                      <w:divsChild>
                        <w:div w:id="1220242423">
                          <w:marLeft w:val="0"/>
                          <w:marRight w:val="0"/>
                          <w:marTop w:val="0"/>
                          <w:marBottom w:val="0"/>
                          <w:divBdr>
                            <w:top w:val="none" w:sz="0" w:space="0" w:color="auto"/>
                            <w:left w:val="none" w:sz="0" w:space="0" w:color="auto"/>
                            <w:bottom w:val="none" w:sz="0" w:space="0" w:color="auto"/>
                            <w:right w:val="none" w:sz="0" w:space="0" w:color="auto"/>
                          </w:divBdr>
                        </w:div>
                      </w:divsChild>
                    </w:div>
                    <w:div w:id="262341824">
                      <w:marLeft w:val="0"/>
                      <w:marRight w:val="0"/>
                      <w:marTop w:val="0"/>
                      <w:marBottom w:val="0"/>
                      <w:divBdr>
                        <w:top w:val="none" w:sz="0" w:space="0" w:color="auto"/>
                        <w:left w:val="none" w:sz="0" w:space="0" w:color="auto"/>
                        <w:bottom w:val="none" w:sz="0" w:space="0" w:color="auto"/>
                        <w:right w:val="none" w:sz="0" w:space="0" w:color="auto"/>
                      </w:divBdr>
                      <w:divsChild>
                        <w:div w:id="1208181464">
                          <w:marLeft w:val="0"/>
                          <w:marRight w:val="0"/>
                          <w:marTop w:val="0"/>
                          <w:marBottom w:val="0"/>
                          <w:divBdr>
                            <w:top w:val="none" w:sz="0" w:space="0" w:color="auto"/>
                            <w:left w:val="none" w:sz="0" w:space="0" w:color="auto"/>
                            <w:bottom w:val="none" w:sz="0" w:space="0" w:color="auto"/>
                            <w:right w:val="none" w:sz="0" w:space="0" w:color="auto"/>
                          </w:divBdr>
                        </w:div>
                      </w:divsChild>
                    </w:div>
                    <w:div w:id="908226347">
                      <w:marLeft w:val="0"/>
                      <w:marRight w:val="0"/>
                      <w:marTop w:val="400"/>
                      <w:marBottom w:val="0"/>
                      <w:divBdr>
                        <w:top w:val="none" w:sz="0" w:space="0" w:color="auto"/>
                        <w:left w:val="none" w:sz="0" w:space="0" w:color="auto"/>
                        <w:bottom w:val="none" w:sz="0" w:space="0" w:color="auto"/>
                        <w:right w:val="none" w:sz="0" w:space="0" w:color="auto"/>
                      </w:divBdr>
                    </w:div>
                    <w:div w:id="1280575548">
                      <w:marLeft w:val="0"/>
                      <w:marRight w:val="0"/>
                      <w:marTop w:val="0"/>
                      <w:marBottom w:val="0"/>
                      <w:divBdr>
                        <w:top w:val="none" w:sz="0" w:space="0" w:color="auto"/>
                        <w:left w:val="none" w:sz="0" w:space="0" w:color="auto"/>
                        <w:bottom w:val="none" w:sz="0" w:space="0" w:color="auto"/>
                        <w:right w:val="none" w:sz="0" w:space="0" w:color="auto"/>
                      </w:divBdr>
                      <w:divsChild>
                        <w:div w:id="1725985335">
                          <w:marLeft w:val="0"/>
                          <w:marRight w:val="0"/>
                          <w:marTop w:val="0"/>
                          <w:marBottom w:val="0"/>
                          <w:divBdr>
                            <w:top w:val="none" w:sz="0" w:space="0" w:color="auto"/>
                            <w:left w:val="none" w:sz="0" w:space="0" w:color="auto"/>
                            <w:bottom w:val="none" w:sz="0" w:space="0" w:color="auto"/>
                            <w:right w:val="none" w:sz="0" w:space="0" w:color="auto"/>
                          </w:divBdr>
                        </w:div>
                      </w:divsChild>
                    </w:div>
                    <w:div w:id="1063794218">
                      <w:marLeft w:val="0"/>
                      <w:marRight w:val="0"/>
                      <w:marTop w:val="0"/>
                      <w:marBottom w:val="0"/>
                      <w:divBdr>
                        <w:top w:val="none" w:sz="0" w:space="0" w:color="auto"/>
                        <w:left w:val="none" w:sz="0" w:space="0" w:color="auto"/>
                        <w:bottom w:val="none" w:sz="0" w:space="0" w:color="auto"/>
                        <w:right w:val="none" w:sz="0" w:space="0" w:color="auto"/>
                      </w:divBdr>
                      <w:divsChild>
                        <w:div w:id="1987935135">
                          <w:marLeft w:val="0"/>
                          <w:marRight w:val="0"/>
                          <w:marTop w:val="0"/>
                          <w:marBottom w:val="0"/>
                          <w:divBdr>
                            <w:top w:val="none" w:sz="0" w:space="0" w:color="auto"/>
                            <w:left w:val="none" w:sz="0" w:space="0" w:color="auto"/>
                            <w:bottom w:val="none" w:sz="0" w:space="0" w:color="auto"/>
                            <w:right w:val="none" w:sz="0" w:space="0" w:color="auto"/>
                          </w:divBdr>
                        </w:div>
                      </w:divsChild>
                    </w:div>
                    <w:div w:id="956371256">
                      <w:marLeft w:val="0"/>
                      <w:marRight w:val="0"/>
                      <w:marTop w:val="0"/>
                      <w:marBottom w:val="0"/>
                      <w:divBdr>
                        <w:top w:val="none" w:sz="0" w:space="0" w:color="auto"/>
                        <w:left w:val="none" w:sz="0" w:space="0" w:color="auto"/>
                        <w:bottom w:val="none" w:sz="0" w:space="0" w:color="auto"/>
                        <w:right w:val="none" w:sz="0" w:space="0" w:color="auto"/>
                      </w:divBdr>
                      <w:divsChild>
                        <w:div w:id="238831496">
                          <w:marLeft w:val="0"/>
                          <w:marRight w:val="0"/>
                          <w:marTop w:val="0"/>
                          <w:marBottom w:val="0"/>
                          <w:divBdr>
                            <w:top w:val="none" w:sz="0" w:space="0" w:color="auto"/>
                            <w:left w:val="none" w:sz="0" w:space="0" w:color="auto"/>
                            <w:bottom w:val="none" w:sz="0" w:space="0" w:color="auto"/>
                            <w:right w:val="none" w:sz="0" w:space="0" w:color="auto"/>
                          </w:divBdr>
                        </w:div>
                      </w:divsChild>
                    </w:div>
                    <w:div w:id="1459838599">
                      <w:marLeft w:val="0"/>
                      <w:marRight w:val="0"/>
                      <w:marTop w:val="0"/>
                      <w:marBottom w:val="0"/>
                      <w:divBdr>
                        <w:top w:val="none" w:sz="0" w:space="0" w:color="auto"/>
                        <w:left w:val="none" w:sz="0" w:space="0" w:color="auto"/>
                        <w:bottom w:val="none" w:sz="0" w:space="0" w:color="auto"/>
                        <w:right w:val="none" w:sz="0" w:space="0" w:color="auto"/>
                      </w:divBdr>
                      <w:divsChild>
                        <w:div w:id="239338945">
                          <w:marLeft w:val="0"/>
                          <w:marRight w:val="0"/>
                          <w:marTop w:val="0"/>
                          <w:marBottom w:val="0"/>
                          <w:divBdr>
                            <w:top w:val="none" w:sz="0" w:space="0" w:color="auto"/>
                            <w:left w:val="none" w:sz="0" w:space="0" w:color="auto"/>
                            <w:bottom w:val="none" w:sz="0" w:space="0" w:color="auto"/>
                            <w:right w:val="none" w:sz="0" w:space="0" w:color="auto"/>
                          </w:divBdr>
                        </w:div>
                      </w:divsChild>
                    </w:div>
                    <w:div w:id="1425496327">
                      <w:marLeft w:val="0"/>
                      <w:marRight w:val="0"/>
                      <w:marTop w:val="0"/>
                      <w:marBottom w:val="0"/>
                      <w:divBdr>
                        <w:top w:val="none" w:sz="0" w:space="0" w:color="auto"/>
                        <w:left w:val="none" w:sz="0" w:space="0" w:color="auto"/>
                        <w:bottom w:val="none" w:sz="0" w:space="0" w:color="auto"/>
                        <w:right w:val="none" w:sz="0" w:space="0" w:color="auto"/>
                      </w:divBdr>
                      <w:divsChild>
                        <w:div w:id="259146418">
                          <w:marLeft w:val="0"/>
                          <w:marRight w:val="0"/>
                          <w:marTop w:val="0"/>
                          <w:marBottom w:val="0"/>
                          <w:divBdr>
                            <w:top w:val="none" w:sz="0" w:space="0" w:color="auto"/>
                            <w:left w:val="none" w:sz="0" w:space="0" w:color="auto"/>
                            <w:bottom w:val="none" w:sz="0" w:space="0" w:color="auto"/>
                            <w:right w:val="none" w:sz="0" w:space="0" w:color="auto"/>
                          </w:divBdr>
                        </w:div>
                      </w:divsChild>
                    </w:div>
                    <w:div w:id="2319750">
                      <w:marLeft w:val="0"/>
                      <w:marRight w:val="0"/>
                      <w:marTop w:val="400"/>
                      <w:marBottom w:val="0"/>
                      <w:divBdr>
                        <w:top w:val="none" w:sz="0" w:space="0" w:color="auto"/>
                        <w:left w:val="none" w:sz="0" w:space="0" w:color="auto"/>
                        <w:bottom w:val="none" w:sz="0" w:space="0" w:color="auto"/>
                        <w:right w:val="none" w:sz="0" w:space="0" w:color="auto"/>
                      </w:divBdr>
                    </w:div>
                    <w:div w:id="1516573673">
                      <w:marLeft w:val="0"/>
                      <w:marRight w:val="0"/>
                      <w:marTop w:val="0"/>
                      <w:marBottom w:val="0"/>
                      <w:divBdr>
                        <w:top w:val="none" w:sz="0" w:space="0" w:color="auto"/>
                        <w:left w:val="none" w:sz="0" w:space="0" w:color="auto"/>
                        <w:bottom w:val="none" w:sz="0" w:space="0" w:color="auto"/>
                        <w:right w:val="none" w:sz="0" w:space="0" w:color="auto"/>
                      </w:divBdr>
                      <w:divsChild>
                        <w:div w:id="1610695660">
                          <w:marLeft w:val="0"/>
                          <w:marRight w:val="0"/>
                          <w:marTop w:val="0"/>
                          <w:marBottom w:val="0"/>
                          <w:divBdr>
                            <w:top w:val="none" w:sz="0" w:space="0" w:color="auto"/>
                            <w:left w:val="none" w:sz="0" w:space="0" w:color="auto"/>
                            <w:bottom w:val="none" w:sz="0" w:space="0" w:color="auto"/>
                            <w:right w:val="none" w:sz="0" w:space="0" w:color="auto"/>
                          </w:divBdr>
                        </w:div>
                      </w:divsChild>
                    </w:div>
                    <w:div w:id="219942026">
                      <w:marLeft w:val="0"/>
                      <w:marRight w:val="0"/>
                      <w:marTop w:val="0"/>
                      <w:marBottom w:val="0"/>
                      <w:divBdr>
                        <w:top w:val="none" w:sz="0" w:space="0" w:color="auto"/>
                        <w:left w:val="none" w:sz="0" w:space="0" w:color="auto"/>
                        <w:bottom w:val="none" w:sz="0" w:space="0" w:color="auto"/>
                        <w:right w:val="none" w:sz="0" w:space="0" w:color="auto"/>
                      </w:divBdr>
                      <w:divsChild>
                        <w:div w:id="1860466256">
                          <w:marLeft w:val="0"/>
                          <w:marRight w:val="0"/>
                          <w:marTop w:val="0"/>
                          <w:marBottom w:val="0"/>
                          <w:divBdr>
                            <w:top w:val="none" w:sz="0" w:space="0" w:color="auto"/>
                            <w:left w:val="none" w:sz="0" w:space="0" w:color="auto"/>
                            <w:bottom w:val="none" w:sz="0" w:space="0" w:color="auto"/>
                            <w:right w:val="none" w:sz="0" w:space="0" w:color="auto"/>
                          </w:divBdr>
                        </w:div>
                      </w:divsChild>
                    </w:div>
                    <w:div w:id="395057377">
                      <w:marLeft w:val="0"/>
                      <w:marRight w:val="0"/>
                      <w:marTop w:val="240"/>
                      <w:marBottom w:val="0"/>
                      <w:divBdr>
                        <w:top w:val="none" w:sz="0" w:space="0" w:color="auto"/>
                        <w:left w:val="none" w:sz="0" w:space="0" w:color="auto"/>
                        <w:bottom w:val="none" w:sz="0" w:space="0" w:color="auto"/>
                        <w:right w:val="none" w:sz="0" w:space="0" w:color="auto"/>
                      </w:divBdr>
                    </w:div>
                    <w:div w:id="2096317739">
                      <w:marLeft w:val="150"/>
                      <w:marRight w:val="150"/>
                      <w:marTop w:val="480"/>
                      <w:marBottom w:val="0"/>
                      <w:divBdr>
                        <w:top w:val="single" w:sz="6" w:space="28" w:color="D4D4D4"/>
                        <w:left w:val="none" w:sz="0" w:space="0" w:color="auto"/>
                        <w:bottom w:val="none" w:sz="0" w:space="0" w:color="auto"/>
                        <w:right w:val="none" w:sz="0" w:space="0" w:color="auto"/>
                      </w:divBdr>
                    </w:div>
                    <w:div w:id="244848940">
                      <w:marLeft w:val="0"/>
                      <w:marRight w:val="0"/>
                      <w:marTop w:val="400"/>
                      <w:marBottom w:val="0"/>
                      <w:divBdr>
                        <w:top w:val="none" w:sz="0" w:space="0" w:color="auto"/>
                        <w:left w:val="none" w:sz="0" w:space="0" w:color="auto"/>
                        <w:bottom w:val="none" w:sz="0" w:space="0" w:color="auto"/>
                        <w:right w:val="none" w:sz="0" w:space="0" w:color="auto"/>
                      </w:divBdr>
                    </w:div>
                    <w:div w:id="1036320885">
                      <w:marLeft w:val="0"/>
                      <w:marRight w:val="0"/>
                      <w:marTop w:val="240"/>
                      <w:marBottom w:val="0"/>
                      <w:divBdr>
                        <w:top w:val="none" w:sz="0" w:space="0" w:color="auto"/>
                        <w:left w:val="none" w:sz="0" w:space="0" w:color="auto"/>
                        <w:bottom w:val="none" w:sz="0" w:space="0" w:color="auto"/>
                        <w:right w:val="none" w:sz="0" w:space="0" w:color="auto"/>
                      </w:divBdr>
                    </w:div>
                    <w:div w:id="548498496">
                      <w:marLeft w:val="0"/>
                      <w:marRight w:val="0"/>
                      <w:marTop w:val="240"/>
                      <w:marBottom w:val="0"/>
                      <w:divBdr>
                        <w:top w:val="none" w:sz="0" w:space="0" w:color="auto"/>
                        <w:left w:val="none" w:sz="0" w:space="0" w:color="auto"/>
                        <w:bottom w:val="none" w:sz="0" w:space="0" w:color="auto"/>
                        <w:right w:val="none" w:sz="0" w:space="0" w:color="auto"/>
                      </w:divBdr>
                    </w:div>
                    <w:div w:id="81100734">
                      <w:marLeft w:val="150"/>
                      <w:marRight w:val="150"/>
                      <w:marTop w:val="480"/>
                      <w:marBottom w:val="0"/>
                      <w:divBdr>
                        <w:top w:val="single" w:sz="6" w:space="28" w:color="D4D4D4"/>
                        <w:left w:val="none" w:sz="0" w:space="0" w:color="auto"/>
                        <w:bottom w:val="none" w:sz="0" w:space="0" w:color="auto"/>
                        <w:right w:val="none" w:sz="0" w:space="0" w:color="auto"/>
                      </w:divBdr>
                    </w:div>
                    <w:div w:id="1339573569">
                      <w:marLeft w:val="0"/>
                      <w:marRight w:val="0"/>
                      <w:marTop w:val="400"/>
                      <w:marBottom w:val="0"/>
                      <w:divBdr>
                        <w:top w:val="none" w:sz="0" w:space="0" w:color="auto"/>
                        <w:left w:val="none" w:sz="0" w:space="0" w:color="auto"/>
                        <w:bottom w:val="none" w:sz="0" w:space="0" w:color="auto"/>
                        <w:right w:val="none" w:sz="0" w:space="0" w:color="auto"/>
                      </w:divBdr>
                    </w:div>
                    <w:div w:id="923563076">
                      <w:marLeft w:val="0"/>
                      <w:marRight w:val="0"/>
                      <w:marTop w:val="240"/>
                      <w:marBottom w:val="0"/>
                      <w:divBdr>
                        <w:top w:val="none" w:sz="0" w:space="0" w:color="auto"/>
                        <w:left w:val="none" w:sz="0" w:space="0" w:color="auto"/>
                        <w:bottom w:val="none" w:sz="0" w:space="0" w:color="auto"/>
                        <w:right w:val="none" w:sz="0" w:space="0" w:color="auto"/>
                      </w:divBdr>
                    </w:div>
                    <w:div w:id="1911304341">
                      <w:marLeft w:val="150"/>
                      <w:marRight w:val="150"/>
                      <w:marTop w:val="480"/>
                      <w:marBottom w:val="0"/>
                      <w:divBdr>
                        <w:top w:val="single" w:sz="6" w:space="28" w:color="D4D4D4"/>
                        <w:left w:val="none" w:sz="0" w:space="0" w:color="auto"/>
                        <w:bottom w:val="none" w:sz="0" w:space="0" w:color="auto"/>
                        <w:right w:val="none" w:sz="0" w:space="0" w:color="auto"/>
                      </w:divBdr>
                    </w:div>
                    <w:div w:id="1603416710">
                      <w:marLeft w:val="0"/>
                      <w:marRight w:val="0"/>
                      <w:marTop w:val="400"/>
                      <w:marBottom w:val="0"/>
                      <w:divBdr>
                        <w:top w:val="none" w:sz="0" w:space="0" w:color="auto"/>
                        <w:left w:val="none" w:sz="0" w:space="0" w:color="auto"/>
                        <w:bottom w:val="none" w:sz="0" w:space="0" w:color="auto"/>
                        <w:right w:val="none" w:sz="0" w:space="0" w:color="auto"/>
                      </w:divBdr>
                    </w:div>
                    <w:div w:id="404232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11917126">
      <w:bodyDiv w:val="1"/>
      <w:marLeft w:val="0"/>
      <w:marRight w:val="0"/>
      <w:marTop w:val="0"/>
      <w:marBottom w:val="0"/>
      <w:divBdr>
        <w:top w:val="none" w:sz="0" w:space="0" w:color="auto"/>
        <w:left w:val="none" w:sz="0" w:space="0" w:color="auto"/>
        <w:bottom w:val="none" w:sz="0" w:space="0" w:color="auto"/>
        <w:right w:val="none" w:sz="0" w:space="0" w:color="auto"/>
      </w:divBdr>
    </w:div>
    <w:div w:id="522282612">
      <w:bodyDiv w:val="1"/>
      <w:marLeft w:val="0"/>
      <w:marRight w:val="0"/>
      <w:marTop w:val="0"/>
      <w:marBottom w:val="0"/>
      <w:divBdr>
        <w:top w:val="none" w:sz="0" w:space="0" w:color="auto"/>
        <w:left w:val="none" w:sz="0" w:space="0" w:color="auto"/>
        <w:bottom w:val="none" w:sz="0" w:space="0" w:color="auto"/>
        <w:right w:val="none" w:sz="0" w:space="0" w:color="auto"/>
      </w:divBdr>
    </w:div>
    <w:div w:id="600449719">
      <w:bodyDiv w:val="1"/>
      <w:marLeft w:val="0"/>
      <w:marRight w:val="0"/>
      <w:marTop w:val="0"/>
      <w:marBottom w:val="0"/>
      <w:divBdr>
        <w:top w:val="none" w:sz="0" w:space="0" w:color="auto"/>
        <w:left w:val="none" w:sz="0" w:space="0" w:color="auto"/>
        <w:bottom w:val="none" w:sz="0" w:space="0" w:color="auto"/>
        <w:right w:val="none" w:sz="0" w:space="0" w:color="auto"/>
      </w:divBdr>
    </w:div>
    <w:div w:id="635064686">
      <w:bodyDiv w:val="1"/>
      <w:marLeft w:val="0"/>
      <w:marRight w:val="0"/>
      <w:marTop w:val="0"/>
      <w:marBottom w:val="0"/>
      <w:divBdr>
        <w:top w:val="none" w:sz="0" w:space="0" w:color="auto"/>
        <w:left w:val="none" w:sz="0" w:space="0" w:color="auto"/>
        <w:bottom w:val="none" w:sz="0" w:space="0" w:color="auto"/>
        <w:right w:val="none" w:sz="0" w:space="0" w:color="auto"/>
      </w:divBdr>
    </w:div>
    <w:div w:id="1023555979">
      <w:bodyDiv w:val="1"/>
      <w:marLeft w:val="0"/>
      <w:marRight w:val="0"/>
      <w:marTop w:val="0"/>
      <w:marBottom w:val="0"/>
      <w:divBdr>
        <w:top w:val="none" w:sz="0" w:space="0" w:color="auto"/>
        <w:left w:val="none" w:sz="0" w:space="0" w:color="auto"/>
        <w:bottom w:val="none" w:sz="0" w:space="0" w:color="auto"/>
        <w:right w:val="none" w:sz="0" w:space="0" w:color="auto"/>
      </w:divBdr>
    </w:div>
    <w:div w:id="1043870788">
      <w:bodyDiv w:val="1"/>
      <w:marLeft w:val="0"/>
      <w:marRight w:val="0"/>
      <w:marTop w:val="0"/>
      <w:marBottom w:val="0"/>
      <w:divBdr>
        <w:top w:val="none" w:sz="0" w:space="0" w:color="auto"/>
        <w:left w:val="none" w:sz="0" w:space="0" w:color="auto"/>
        <w:bottom w:val="none" w:sz="0" w:space="0" w:color="auto"/>
        <w:right w:val="none" w:sz="0" w:space="0" w:color="auto"/>
      </w:divBdr>
    </w:div>
    <w:div w:id="1242564985">
      <w:bodyDiv w:val="1"/>
      <w:marLeft w:val="0"/>
      <w:marRight w:val="0"/>
      <w:marTop w:val="0"/>
      <w:marBottom w:val="0"/>
      <w:divBdr>
        <w:top w:val="none" w:sz="0" w:space="0" w:color="auto"/>
        <w:left w:val="none" w:sz="0" w:space="0" w:color="auto"/>
        <w:bottom w:val="none" w:sz="0" w:space="0" w:color="auto"/>
        <w:right w:val="none" w:sz="0" w:space="0" w:color="auto"/>
      </w:divBdr>
    </w:div>
    <w:div w:id="1272862537">
      <w:bodyDiv w:val="1"/>
      <w:marLeft w:val="0"/>
      <w:marRight w:val="0"/>
      <w:marTop w:val="0"/>
      <w:marBottom w:val="0"/>
      <w:divBdr>
        <w:top w:val="none" w:sz="0" w:space="0" w:color="auto"/>
        <w:left w:val="none" w:sz="0" w:space="0" w:color="auto"/>
        <w:bottom w:val="none" w:sz="0" w:space="0" w:color="auto"/>
        <w:right w:val="none" w:sz="0" w:space="0" w:color="auto"/>
      </w:divBdr>
    </w:div>
    <w:div w:id="1279215948">
      <w:bodyDiv w:val="1"/>
      <w:marLeft w:val="0"/>
      <w:marRight w:val="0"/>
      <w:marTop w:val="0"/>
      <w:marBottom w:val="0"/>
      <w:divBdr>
        <w:top w:val="none" w:sz="0" w:space="0" w:color="auto"/>
        <w:left w:val="none" w:sz="0" w:space="0" w:color="auto"/>
        <w:bottom w:val="none" w:sz="0" w:space="0" w:color="auto"/>
        <w:right w:val="none" w:sz="0" w:space="0" w:color="auto"/>
      </w:divBdr>
      <w:divsChild>
        <w:div w:id="107092559">
          <w:marLeft w:val="0"/>
          <w:marRight w:val="0"/>
          <w:marTop w:val="0"/>
          <w:marBottom w:val="0"/>
          <w:divBdr>
            <w:top w:val="none" w:sz="0" w:space="0" w:color="auto"/>
            <w:left w:val="none" w:sz="0" w:space="0" w:color="auto"/>
            <w:bottom w:val="none" w:sz="0" w:space="0" w:color="auto"/>
            <w:right w:val="none" w:sz="0" w:space="0" w:color="auto"/>
          </w:divBdr>
          <w:divsChild>
            <w:div w:id="973868660">
              <w:marLeft w:val="0"/>
              <w:marRight w:val="0"/>
              <w:marTop w:val="0"/>
              <w:marBottom w:val="0"/>
              <w:divBdr>
                <w:top w:val="none" w:sz="0" w:space="0" w:color="auto"/>
                <w:left w:val="none" w:sz="0" w:space="0" w:color="auto"/>
                <w:bottom w:val="none" w:sz="0" w:space="0" w:color="auto"/>
                <w:right w:val="none" w:sz="0" w:space="0" w:color="auto"/>
              </w:divBdr>
              <w:divsChild>
                <w:div w:id="584342973">
                  <w:marLeft w:val="0"/>
                  <w:marRight w:val="0"/>
                  <w:marTop w:val="0"/>
                  <w:marBottom w:val="0"/>
                  <w:divBdr>
                    <w:top w:val="none" w:sz="0" w:space="0" w:color="auto"/>
                    <w:left w:val="none" w:sz="0" w:space="0" w:color="auto"/>
                    <w:bottom w:val="none" w:sz="0" w:space="0" w:color="auto"/>
                    <w:right w:val="none" w:sz="0" w:space="0" w:color="auto"/>
                  </w:divBdr>
                  <w:divsChild>
                    <w:div w:id="248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87494">
      <w:bodyDiv w:val="1"/>
      <w:marLeft w:val="0"/>
      <w:marRight w:val="0"/>
      <w:marTop w:val="0"/>
      <w:marBottom w:val="0"/>
      <w:divBdr>
        <w:top w:val="none" w:sz="0" w:space="0" w:color="auto"/>
        <w:left w:val="none" w:sz="0" w:space="0" w:color="auto"/>
        <w:bottom w:val="none" w:sz="0" w:space="0" w:color="auto"/>
        <w:right w:val="none" w:sz="0" w:space="0" w:color="auto"/>
      </w:divBdr>
    </w:div>
    <w:div w:id="1502162442">
      <w:bodyDiv w:val="1"/>
      <w:marLeft w:val="0"/>
      <w:marRight w:val="0"/>
      <w:marTop w:val="0"/>
      <w:marBottom w:val="0"/>
      <w:divBdr>
        <w:top w:val="none" w:sz="0" w:space="0" w:color="auto"/>
        <w:left w:val="none" w:sz="0" w:space="0" w:color="auto"/>
        <w:bottom w:val="none" w:sz="0" w:space="0" w:color="auto"/>
        <w:right w:val="none" w:sz="0" w:space="0" w:color="auto"/>
      </w:divBdr>
      <w:divsChild>
        <w:div w:id="1363705574">
          <w:marLeft w:val="0"/>
          <w:marRight w:val="0"/>
          <w:marTop w:val="400"/>
          <w:marBottom w:val="0"/>
          <w:divBdr>
            <w:top w:val="none" w:sz="0" w:space="0" w:color="auto"/>
            <w:left w:val="none" w:sz="0" w:space="0" w:color="auto"/>
            <w:bottom w:val="none" w:sz="0" w:space="0" w:color="auto"/>
            <w:right w:val="none" w:sz="0" w:space="0" w:color="auto"/>
          </w:divBdr>
        </w:div>
        <w:div w:id="1660575006">
          <w:marLeft w:val="0"/>
          <w:marRight w:val="0"/>
          <w:marTop w:val="240"/>
          <w:marBottom w:val="0"/>
          <w:divBdr>
            <w:top w:val="none" w:sz="0" w:space="0" w:color="auto"/>
            <w:left w:val="none" w:sz="0" w:space="0" w:color="auto"/>
            <w:bottom w:val="none" w:sz="0" w:space="0" w:color="auto"/>
            <w:right w:val="none" w:sz="0" w:space="0" w:color="auto"/>
          </w:divBdr>
        </w:div>
      </w:divsChild>
    </w:div>
    <w:div w:id="1592665837">
      <w:bodyDiv w:val="1"/>
      <w:marLeft w:val="0"/>
      <w:marRight w:val="0"/>
      <w:marTop w:val="0"/>
      <w:marBottom w:val="0"/>
      <w:divBdr>
        <w:top w:val="none" w:sz="0" w:space="0" w:color="auto"/>
        <w:left w:val="none" w:sz="0" w:space="0" w:color="auto"/>
        <w:bottom w:val="none" w:sz="0" w:space="0" w:color="auto"/>
        <w:right w:val="none" w:sz="0" w:space="0" w:color="auto"/>
      </w:divBdr>
    </w:div>
    <w:div w:id="16844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49b0bb89-35b3-4114-9b1c-a376ef2ba045">136</TAP>
    <Kategorija xmlns="2e5bb04e-596e-45bd-9003-43ca78b1ba16">MK noteikumu 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DC393-6261-467E-8367-980DDABCF6DF}">
  <ds:schemaRefs>
    <ds:schemaRef ds:uri="http://schemas.microsoft.com/sharepoint/v3/contenttype/forms"/>
  </ds:schemaRefs>
</ds:datastoreItem>
</file>

<file path=customXml/itemProps2.xml><?xml version="1.0" encoding="utf-8"?>
<ds:datastoreItem xmlns:ds="http://schemas.openxmlformats.org/officeDocument/2006/customXml" ds:itemID="{82D6F2CA-9D42-40DE-9825-2C90B5CCD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0FA75-EB8F-4BAE-899A-EDAFC5D62EE9}">
  <ds:schemaRefs>
    <ds:schemaRef ds:uri="http://purl.org/dc/terms/"/>
    <ds:schemaRef ds:uri="2e5bb04e-596e-45bd-9003-43ca78b1ba1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9b0bb89-35b3-4114-9b1c-a376ef2ba045"/>
    <ds:schemaRef ds:uri="http://www.w3.org/XML/1998/namespace"/>
    <ds:schemaRef ds:uri="http://purl.org/dc/dcmitype/"/>
  </ds:schemaRefs>
</ds:datastoreItem>
</file>

<file path=customXml/itemProps4.xml><?xml version="1.0" encoding="utf-8"?>
<ds:datastoreItem xmlns:ds="http://schemas.openxmlformats.org/officeDocument/2006/customXml" ds:itemID="{F7C12ED5-E4C1-481D-88D4-1C6BCDF2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2014</Words>
  <Characters>1149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Noteikumu projekts "Grozījumi Ministru kabineta 2007.gada 27.novembra noteikumos Nr.801 "Noteikumi par sauszemes transportlīdzekļu īpašnieku civiltiesiskās atbildības obligātās apdrošināšanas informācijas sistēmas darbībai nepieciešamo datu apjomu un veid</vt:lpstr>
    </vt:vector>
  </TitlesOfParts>
  <Company>Finanšu ministrija</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2007.gada 27.novembra noteikumos Nr.801 "Noteikumi par sauszemes transportlīdzekļu īpašnieku civiltiesiskās atbildības obligātās apdrošināšanas informācijas sistēmas darbībai nepieciešamo datu apjomu un veidiem, datu ievades, apmaiņas un izmantošanas kārtību""</dc:title>
  <dc:subject>Noteikumu projekts</dc:subject>
  <dc:creator>I. Albova (FTPD)</dc:creator>
  <dc:description>67083857,
inese.albova@fm.gov.lv</dc:description>
  <cp:lastModifiedBy>Leontine Babkina</cp:lastModifiedBy>
  <cp:revision>33</cp:revision>
  <cp:lastPrinted>2021-06-17T09:12:00Z</cp:lastPrinted>
  <dcterms:created xsi:type="dcterms:W3CDTF">2021-06-07T11:56:00Z</dcterms:created>
  <dcterms:modified xsi:type="dcterms:W3CDTF">2021-06-28T12:24:00Z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