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A275F" w14:textId="43755ACA" w:rsidR="00D9753C" w:rsidRDefault="00D9753C" w:rsidP="009C3412">
      <w:pPr>
        <w:spacing w:after="0"/>
        <w:rPr>
          <w:rFonts w:ascii="Times New Roman" w:hAnsi="Times New Roman"/>
          <w:sz w:val="28"/>
          <w:szCs w:val="28"/>
          <w:lang w:eastAsia="lv-LV"/>
        </w:rPr>
      </w:pPr>
    </w:p>
    <w:p w14:paraId="0828C17E" w14:textId="1E93A48A" w:rsidR="005A709A" w:rsidRDefault="005A709A" w:rsidP="009C3412">
      <w:pPr>
        <w:spacing w:after="0"/>
        <w:rPr>
          <w:rFonts w:ascii="Times New Roman" w:hAnsi="Times New Roman"/>
          <w:sz w:val="28"/>
          <w:szCs w:val="28"/>
          <w:lang w:eastAsia="lv-LV"/>
        </w:rPr>
      </w:pPr>
    </w:p>
    <w:p w14:paraId="211C0A97" w14:textId="77777777" w:rsidR="005A709A" w:rsidRPr="00D9753C" w:rsidRDefault="005A709A" w:rsidP="009C3412">
      <w:pPr>
        <w:spacing w:after="0"/>
        <w:rPr>
          <w:rFonts w:ascii="Times New Roman" w:hAnsi="Times New Roman"/>
          <w:sz w:val="28"/>
          <w:szCs w:val="28"/>
          <w:lang w:eastAsia="lv-LV"/>
        </w:rPr>
      </w:pPr>
    </w:p>
    <w:p w14:paraId="51DEF9DC" w14:textId="7BAF12EB" w:rsidR="009C3412" w:rsidRPr="007779EA" w:rsidRDefault="009C3412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F14C41">
        <w:rPr>
          <w:rFonts w:ascii="Times New Roman" w:eastAsia="Times New Roman" w:hAnsi="Times New Roman"/>
          <w:sz w:val="28"/>
          <w:szCs w:val="28"/>
        </w:rPr>
        <w:t>31. maijā</w:t>
      </w:r>
      <w:r w:rsidRPr="007779EA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Rīkojums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 Nr.</w:t>
      </w:r>
      <w:r w:rsidR="00F14C41">
        <w:rPr>
          <w:rFonts w:ascii="Times New Roman" w:eastAsia="Times New Roman" w:hAnsi="Times New Roman"/>
          <w:sz w:val="28"/>
          <w:szCs w:val="28"/>
        </w:rPr>
        <w:t> 351</w:t>
      </w:r>
    </w:p>
    <w:p w14:paraId="72243D8B" w14:textId="3FBDDDFC" w:rsidR="009C3412" w:rsidRPr="007779EA" w:rsidRDefault="009C3412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F14C41">
        <w:rPr>
          <w:rFonts w:ascii="Times New Roman" w:eastAsia="Times New Roman" w:hAnsi="Times New Roman"/>
          <w:sz w:val="28"/>
          <w:szCs w:val="28"/>
        </w:rPr>
        <w:t> 44 </w:t>
      </w:r>
      <w:bookmarkStart w:id="0" w:name="_GoBack"/>
      <w:bookmarkEnd w:id="0"/>
      <w:r w:rsidR="00F14C41">
        <w:rPr>
          <w:rFonts w:ascii="Times New Roman" w:eastAsia="Times New Roman" w:hAnsi="Times New Roman"/>
          <w:sz w:val="28"/>
          <w:szCs w:val="28"/>
        </w:rPr>
        <w:t>15</w:t>
      </w:r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39EA2763" w14:textId="77777777" w:rsidR="005B686B" w:rsidRPr="009C3412" w:rsidRDefault="005B686B" w:rsidP="004E6106">
      <w:pPr>
        <w:spacing w:after="0"/>
        <w:ind w:left="340"/>
        <w:jc w:val="center"/>
        <w:rPr>
          <w:rFonts w:ascii="Times New Roman" w:hAnsi="Times New Roman"/>
          <w:bCs/>
          <w:sz w:val="28"/>
          <w:szCs w:val="28"/>
        </w:rPr>
      </w:pPr>
    </w:p>
    <w:p w14:paraId="39EA2764" w14:textId="62A6FBA8" w:rsidR="00D9753C" w:rsidRPr="00D9753C" w:rsidRDefault="003B253B" w:rsidP="002370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b/>
          <w:sz w:val="28"/>
          <w:szCs w:val="28"/>
        </w:rPr>
        <w:t>Grozījum</w:t>
      </w:r>
      <w:r w:rsidR="007E6D83">
        <w:rPr>
          <w:rFonts w:ascii="Times New Roman" w:hAnsi="Times New Roman"/>
          <w:b/>
          <w:sz w:val="28"/>
          <w:szCs w:val="28"/>
        </w:rPr>
        <w:t>i</w:t>
      </w:r>
      <w:r w:rsidR="00D9753C" w:rsidRPr="00D9753C">
        <w:rPr>
          <w:rFonts w:ascii="Times New Roman" w:hAnsi="Times New Roman"/>
          <w:b/>
          <w:sz w:val="28"/>
          <w:szCs w:val="28"/>
        </w:rPr>
        <w:t xml:space="preserve"> Ministru kabineta 20</w:t>
      </w:r>
      <w:r w:rsidR="002D4C96">
        <w:rPr>
          <w:rFonts w:ascii="Times New Roman" w:hAnsi="Times New Roman"/>
          <w:b/>
          <w:sz w:val="28"/>
          <w:szCs w:val="28"/>
        </w:rPr>
        <w:t>20</w:t>
      </w:r>
      <w:r w:rsidR="0060632F">
        <w:rPr>
          <w:rFonts w:ascii="Times New Roman" w:hAnsi="Times New Roman"/>
          <w:b/>
          <w:sz w:val="28"/>
          <w:szCs w:val="28"/>
        </w:rPr>
        <w:t>.</w:t>
      </w:r>
      <w:r w:rsidR="00C206B8">
        <w:rPr>
          <w:rFonts w:ascii="Times New Roman" w:hAnsi="Times New Roman"/>
          <w:b/>
          <w:sz w:val="28"/>
          <w:szCs w:val="28"/>
        </w:rPr>
        <w:t> </w:t>
      </w:r>
      <w:r w:rsidR="0060632F">
        <w:rPr>
          <w:rFonts w:ascii="Times New Roman" w:hAnsi="Times New Roman"/>
          <w:b/>
          <w:sz w:val="28"/>
          <w:szCs w:val="28"/>
        </w:rPr>
        <w:t xml:space="preserve">gada </w:t>
      </w:r>
      <w:r w:rsidR="002D4C96">
        <w:rPr>
          <w:rFonts w:ascii="Times New Roman" w:hAnsi="Times New Roman"/>
          <w:b/>
          <w:sz w:val="28"/>
          <w:szCs w:val="28"/>
        </w:rPr>
        <w:t>24</w:t>
      </w:r>
      <w:r w:rsidR="00D9753C" w:rsidRPr="00D9753C">
        <w:rPr>
          <w:rFonts w:ascii="Times New Roman" w:hAnsi="Times New Roman"/>
          <w:b/>
          <w:sz w:val="28"/>
          <w:szCs w:val="28"/>
        </w:rPr>
        <w:t>.</w:t>
      </w:r>
      <w:r w:rsidR="00C206B8">
        <w:rPr>
          <w:rFonts w:ascii="Times New Roman" w:hAnsi="Times New Roman"/>
          <w:b/>
          <w:sz w:val="28"/>
          <w:szCs w:val="28"/>
        </w:rPr>
        <w:t> </w:t>
      </w:r>
      <w:r w:rsidR="002D4C96">
        <w:rPr>
          <w:rFonts w:ascii="Times New Roman" w:hAnsi="Times New Roman"/>
          <w:b/>
          <w:sz w:val="28"/>
          <w:szCs w:val="28"/>
        </w:rPr>
        <w:t xml:space="preserve">novembra </w:t>
      </w:r>
      <w:r w:rsidR="00D9753C" w:rsidRPr="00D9753C">
        <w:rPr>
          <w:rFonts w:ascii="Times New Roman" w:hAnsi="Times New Roman"/>
          <w:b/>
          <w:sz w:val="28"/>
          <w:szCs w:val="28"/>
        </w:rPr>
        <w:t>rīkojumā Nr.</w:t>
      </w:r>
      <w:r w:rsidR="00C206B8">
        <w:rPr>
          <w:rFonts w:ascii="Times New Roman" w:hAnsi="Times New Roman"/>
          <w:b/>
          <w:sz w:val="28"/>
          <w:szCs w:val="28"/>
        </w:rPr>
        <w:t> </w:t>
      </w:r>
      <w:r w:rsidR="002D4C96">
        <w:rPr>
          <w:rFonts w:ascii="Times New Roman" w:hAnsi="Times New Roman"/>
          <w:b/>
          <w:sz w:val="28"/>
          <w:szCs w:val="28"/>
        </w:rPr>
        <w:t>689</w:t>
      </w:r>
      <w:r w:rsidR="00D9753C" w:rsidRPr="00D9753C">
        <w:rPr>
          <w:rFonts w:ascii="Times New Roman" w:hAnsi="Times New Roman"/>
          <w:b/>
          <w:sz w:val="28"/>
          <w:szCs w:val="28"/>
        </w:rPr>
        <w:t xml:space="preserve"> </w:t>
      </w:r>
      <w:r w:rsidR="009C3412">
        <w:rPr>
          <w:rFonts w:ascii="Times New Roman" w:hAnsi="Times New Roman"/>
          <w:b/>
          <w:sz w:val="28"/>
          <w:szCs w:val="28"/>
        </w:rPr>
        <w:t>"</w:t>
      </w:r>
      <w:r w:rsidR="00D9753C" w:rsidRPr="00D9753C">
        <w:rPr>
          <w:rFonts w:ascii="Times New Roman" w:hAnsi="Times New Roman"/>
          <w:b/>
          <w:sz w:val="28"/>
          <w:szCs w:val="28"/>
        </w:rPr>
        <w:t xml:space="preserve">Par valsts aģentūras </w:t>
      </w:r>
      <w:r w:rsidR="009C3412">
        <w:rPr>
          <w:rFonts w:ascii="Times New Roman" w:hAnsi="Times New Roman"/>
          <w:b/>
          <w:sz w:val="28"/>
          <w:szCs w:val="28"/>
        </w:rPr>
        <w:t>"</w:t>
      </w:r>
      <w:r w:rsidR="00D9753C" w:rsidRPr="00D9753C">
        <w:rPr>
          <w:rFonts w:ascii="Times New Roman" w:hAnsi="Times New Roman"/>
          <w:b/>
          <w:sz w:val="28"/>
          <w:szCs w:val="28"/>
        </w:rPr>
        <w:t>Civilās aviācijas aģentūra</w:t>
      </w:r>
      <w:r w:rsidR="009C3412">
        <w:rPr>
          <w:rFonts w:ascii="Times New Roman" w:hAnsi="Times New Roman"/>
          <w:b/>
          <w:sz w:val="28"/>
          <w:szCs w:val="28"/>
        </w:rPr>
        <w:t>"</w:t>
      </w:r>
      <w:r w:rsidR="00D9753C" w:rsidRPr="00D9753C">
        <w:rPr>
          <w:rFonts w:ascii="Times New Roman" w:hAnsi="Times New Roman"/>
          <w:b/>
          <w:sz w:val="28"/>
          <w:szCs w:val="28"/>
        </w:rPr>
        <w:t xml:space="preserve"> </w:t>
      </w:r>
      <w:r w:rsidR="0011188D">
        <w:rPr>
          <w:rFonts w:ascii="Times New Roman" w:hAnsi="Times New Roman"/>
          <w:b/>
          <w:sz w:val="28"/>
          <w:szCs w:val="28"/>
        </w:rPr>
        <w:t>20</w:t>
      </w:r>
      <w:r w:rsidR="002D4C96">
        <w:rPr>
          <w:rFonts w:ascii="Times New Roman" w:hAnsi="Times New Roman"/>
          <w:b/>
          <w:sz w:val="28"/>
          <w:szCs w:val="28"/>
        </w:rPr>
        <w:t>21</w:t>
      </w:r>
      <w:r w:rsidR="0011188D">
        <w:rPr>
          <w:rFonts w:ascii="Times New Roman" w:hAnsi="Times New Roman"/>
          <w:b/>
          <w:sz w:val="28"/>
          <w:szCs w:val="28"/>
        </w:rPr>
        <w:t>.</w:t>
      </w:r>
      <w:r w:rsidR="00C206B8">
        <w:rPr>
          <w:rFonts w:ascii="Times New Roman" w:hAnsi="Times New Roman"/>
          <w:b/>
          <w:sz w:val="28"/>
          <w:szCs w:val="28"/>
        </w:rPr>
        <w:t> </w:t>
      </w:r>
      <w:r w:rsidR="0011188D">
        <w:rPr>
          <w:rFonts w:ascii="Times New Roman" w:hAnsi="Times New Roman"/>
          <w:b/>
          <w:sz w:val="28"/>
          <w:szCs w:val="28"/>
        </w:rPr>
        <w:t xml:space="preserve">gada </w:t>
      </w:r>
      <w:r w:rsidR="00D9753C" w:rsidRPr="00D9753C">
        <w:rPr>
          <w:rFonts w:ascii="Times New Roman" w:hAnsi="Times New Roman"/>
          <w:b/>
          <w:sz w:val="28"/>
          <w:szCs w:val="28"/>
        </w:rPr>
        <w:t>budžeta apstiprināšanu</w:t>
      </w:r>
      <w:r w:rsidR="009C3412">
        <w:rPr>
          <w:rFonts w:ascii="Times New Roman" w:hAnsi="Times New Roman"/>
          <w:b/>
          <w:sz w:val="28"/>
          <w:szCs w:val="28"/>
        </w:rPr>
        <w:t>"</w:t>
      </w:r>
    </w:p>
    <w:p w14:paraId="39EA2765" w14:textId="77777777" w:rsidR="00D9753C" w:rsidRPr="00D9753C" w:rsidRDefault="00D9753C" w:rsidP="00EC750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</w:p>
    <w:p w14:paraId="39EA2766" w14:textId="1E357EB8" w:rsidR="00F44E1E" w:rsidRDefault="00D9753C" w:rsidP="00EC7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53C">
        <w:rPr>
          <w:rFonts w:ascii="Times New Roman" w:hAnsi="Times New Roman"/>
          <w:sz w:val="28"/>
          <w:szCs w:val="28"/>
        </w:rPr>
        <w:t>Izdarīt Ministru kabineta 20</w:t>
      </w:r>
      <w:r w:rsidR="002D4C96">
        <w:rPr>
          <w:rFonts w:ascii="Times New Roman" w:hAnsi="Times New Roman"/>
          <w:sz w:val="28"/>
          <w:szCs w:val="28"/>
        </w:rPr>
        <w:t>20</w:t>
      </w:r>
      <w:r w:rsidRPr="00D9753C">
        <w:rPr>
          <w:rFonts w:ascii="Times New Roman" w:hAnsi="Times New Roman"/>
          <w:sz w:val="28"/>
          <w:szCs w:val="28"/>
        </w:rPr>
        <w:t>.</w:t>
      </w:r>
      <w:r w:rsidR="00C206B8">
        <w:rPr>
          <w:rFonts w:ascii="Times New Roman" w:hAnsi="Times New Roman"/>
          <w:sz w:val="28"/>
          <w:szCs w:val="28"/>
        </w:rPr>
        <w:t> </w:t>
      </w:r>
      <w:r w:rsidRPr="00D9753C">
        <w:rPr>
          <w:rFonts w:ascii="Times New Roman" w:hAnsi="Times New Roman"/>
          <w:sz w:val="28"/>
          <w:szCs w:val="28"/>
        </w:rPr>
        <w:t xml:space="preserve">gada </w:t>
      </w:r>
      <w:r w:rsidR="002D4C96">
        <w:rPr>
          <w:rFonts w:ascii="Times New Roman" w:hAnsi="Times New Roman"/>
          <w:sz w:val="28"/>
          <w:szCs w:val="28"/>
        </w:rPr>
        <w:t>24</w:t>
      </w:r>
      <w:r w:rsidR="005339AE">
        <w:rPr>
          <w:rFonts w:ascii="Times New Roman" w:hAnsi="Times New Roman"/>
          <w:sz w:val="28"/>
          <w:szCs w:val="28"/>
        </w:rPr>
        <w:t>.</w:t>
      </w:r>
      <w:r w:rsidR="00C206B8">
        <w:rPr>
          <w:rFonts w:ascii="Times New Roman" w:hAnsi="Times New Roman"/>
          <w:sz w:val="28"/>
          <w:szCs w:val="28"/>
        </w:rPr>
        <w:t> </w:t>
      </w:r>
      <w:r w:rsidR="002D4C96">
        <w:rPr>
          <w:rFonts w:ascii="Times New Roman" w:hAnsi="Times New Roman"/>
          <w:sz w:val="28"/>
          <w:szCs w:val="28"/>
        </w:rPr>
        <w:t>novembra</w:t>
      </w:r>
      <w:r w:rsidRPr="00D9753C">
        <w:rPr>
          <w:rFonts w:ascii="Times New Roman" w:hAnsi="Times New Roman"/>
          <w:sz w:val="28"/>
          <w:szCs w:val="28"/>
        </w:rPr>
        <w:t xml:space="preserve"> rīkojumā Nr.</w:t>
      </w:r>
      <w:r w:rsidR="00C206B8">
        <w:rPr>
          <w:rFonts w:ascii="Times New Roman" w:hAnsi="Times New Roman"/>
          <w:sz w:val="28"/>
          <w:szCs w:val="28"/>
        </w:rPr>
        <w:t> </w:t>
      </w:r>
      <w:r w:rsidR="002D4C96">
        <w:rPr>
          <w:rFonts w:ascii="Times New Roman" w:hAnsi="Times New Roman"/>
          <w:sz w:val="28"/>
          <w:szCs w:val="28"/>
        </w:rPr>
        <w:t>689</w:t>
      </w:r>
      <w:r w:rsidR="004E6106">
        <w:rPr>
          <w:rFonts w:ascii="Times New Roman" w:hAnsi="Times New Roman"/>
          <w:sz w:val="28"/>
          <w:szCs w:val="28"/>
        </w:rPr>
        <w:t xml:space="preserve"> </w:t>
      </w:r>
      <w:r w:rsidR="009C3412">
        <w:rPr>
          <w:rFonts w:ascii="Times New Roman" w:hAnsi="Times New Roman"/>
          <w:sz w:val="28"/>
          <w:szCs w:val="28"/>
        </w:rPr>
        <w:t>"</w:t>
      </w:r>
      <w:r w:rsidRPr="00D9753C">
        <w:rPr>
          <w:rFonts w:ascii="Times New Roman" w:hAnsi="Times New Roman"/>
          <w:sz w:val="28"/>
          <w:szCs w:val="28"/>
        </w:rPr>
        <w:t xml:space="preserve">Par valsts aģentūras </w:t>
      </w:r>
      <w:r w:rsidR="009C3412">
        <w:rPr>
          <w:rFonts w:ascii="Times New Roman" w:hAnsi="Times New Roman"/>
          <w:sz w:val="28"/>
          <w:szCs w:val="28"/>
        </w:rPr>
        <w:t>"</w:t>
      </w:r>
      <w:r w:rsidRPr="00D9753C">
        <w:rPr>
          <w:rFonts w:ascii="Times New Roman" w:hAnsi="Times New Roman"/>
          <w:sz w:val="28"/>
          <w:szCs w:val="28"/>
        </w:rPr>
        <w:t>Civilās aviācijas aģentūra</w:t>
      </w:r>
      <w:r w:rsidR="009C3412">
        <w:rPr>
          <w:rFonts w:ascii="Times New Roman" w:hAnsi="Times New Roman"/>
          <w:sz w:val="28"/>
          <w:szCs w:val="28"/>
        </w:rPr>
        <w:t>"</w:t>
      </w:r>
      <w:r w:rsidRPr="00D9753C">
        <w:rPr>
          <w:rFonts w:ascii="Times New Roman" w:hAnsi="Times New Roman"/>
          <w:sz w:val="28"/>
          <w:szCs w:val="28"/>
        </w:rPr>
        <w:t xml:space="preserve"> </w:t>
      </w:r>
      <w:r w:rsidR="0011188D">
        <w:rPr>
          <w:rFonts w:ascii="Times New Roman" w:hAnsi="Times New Roman"/>
          <w:sz w:val="28"/>
          <w:szCs w:val="28"/>
        </w:rPr>
        <w:t>20</w:t>
      </w:r>
      <w:r w:rsidR="002D4C96">
        <w:rPr>
          <w:rFonts w:ascii="Times New Roman" w:hAnsi="Times New Roman"/>
          <w:sz w:val="28"/>
          <w:szCs w:val="28"/>
        </w:rPr>
        <w:t>2</w:t>
      </w:r>
      <w:r w:rsidR="0011188D">
        <w:rPr>
          <w:rFonts w:ascii="Times New Roman" w:hAnsi="Times New Roman"/>
          <w:sz w:val="28"/>
          <w:szCs w:val="28"/>
        </w:rPr>
        <w:t>1.</w:t>
      </w:r>
      <w:r w:rsidR="00C206B8">
        <w:rPr>
          <w:rFonts w:ascii="Times New Roman" w:hAnsi="Times New Roman"/>
          <w:sz w:val="28"/>
          <w:szCs w:val="28"/>
        </w:rPr>
        <w:t> </w:t>
      </w:r>
      <w:r w:rsidR="0011188D">
        <w:rPr>
          <w:rFonts w:ascii="Times New Roman" w:hAnsi="Times New Roman"/>
          <w:sz w:val="28"/>
          <w:szCs w:val="28"/>
        </w:rPr>
        <w:t xml:space="preserve">gada </w:t>
      </w:r>
      <w:r w:rsidRPr="00D9753C">
        <w:rPr>
          <w:rFonts w:ascii="Times New Roman" w:hAnsi="Times New Roman"/>
          <w:sz w:val="28"/>
          <w:szCs w:val="28"/>
        </w:rPr>
        <w:t>budžeta apstiprināšanu</w:t>
      </w:r>
      <w:r w:rsidR="009C3412">
        <w:rPr>
          <w:rFonts w:ascii="Times New Roman" w:hAnsi="Times New Roman"/>
          <w:sz w:val="28"/>
          <w:szCs w:val="28"/>
        </w:rPr>
        <w:t>"</w:t>
      </w:r>
      <w:r w:rsidRPr="00D9753C">
        <w:rPr>
          <w:rFonts w:ascii="Times New Roman" w:hAnsi="Times New Roman"/>
          <w:sz w:val="28"/>
          <w:szCs w:val="28"/>
        </w:rPr>
        <w:t xml:space="preserve"> (Latvijas Vēstnesis</w:t>
      </w:r>
      <w:r w:rsidR="00087B95">
        <w:rPr>
          <w:rFonts w:ascii="Times New Roman" w:hAnsi="Times New Roman"/>
          <w:sz w:val="28"/>
          <w:szCs w:val="28"/>
        </w:rPr>
        <w:t>, 20</w:t>
      </w:r>
      <w:r w:rsidR="002D4C96">
        <w:rPr>
          <w:rFonts w:ascii="Times New Roman" w:hAnsi="Times New Roman"/>
          <w:sz w:val="28"/>
          <w:szCs w:val="28"/>
        </w:rPr>
        <w:t>20</w:t>
      </w:r>
      <w:r w:rsidR="00087B95">
        <w:rPr>
          <w:rFonts w:ascii="Times New Roman" w:hAnsi="Times New Roman"/>
          <w:sz w:val="28"/>
          <w:szCs w:val="28"/>
        </w:rPr>
        <w:t xml:space="preserve">, </w:t>
      </w:r>
      <w:r w:rsidR="0011188D">
        <w:rPr>
          <w:rFonts w:ascii="Times New Roman" w:hAnsi="Times New Roman"/>
          <w:sz w:val="28"/>
          <w:szCs w:val="28"/>
        </w:rPr>
        <w:t>2</w:t>
      </w:r>
      <w:r w:rsidR="002D4C96">
        <w:rPr>
          <w:rFonts w:ascii="Times New Roman" w:hAnsi="Times New Roman"/>
          <w:sz w:val="28"/>
          <w:szCs w:val="28"/>
        </w:rPr>
        <w:t>29</w:t>
      </w:r>
      <w:r w:rsidR="00087B95">
        <w:rPr>
          <w:rFonts w:ascii="Times New Roman" w:hAnsi="Times New Roman"/>
          <w:sz w:val="28"/>
          <w:szCs w:val="28"/>
        </w:rPr>
        <w:t>.</w:t>
      </w:r>
      <w:r w:rsidR="00C206B8">
        <w:rPr>
          <w:rFonts w:ascii="Times New Roman" w:hAnsi="Times New Roman"/>
          <w:sz w:val="28"/>
          <w:szCs w:val="28"/>
        </w:rPr>
        <w:t> </w:t>
      </w:r>
      <w:r w:rsidR="00087B95">
        <w:rPr>
          <w:rFonts w:ascii="Times New Roman" w:hAnsi="Times New Roman"/>
          <w:sz w:val="28"/>
          <w:szCs w:val="28"/>
        </w:rPr>
        <w:t xml:space="preserve">nr.) </w:t>
      </w:r>
      <w:r w:rsidR="00F44E1E">
        <w:rPr>
          <w:rFonts w:ascii="Times New Roman" w:hAnsi="Times New Roman"/>
          <w:sz w:val="28"/>
          <w:szCs w:val="28"/>
        </w:rPr>
        <w:t>šādu</w:t>
      </w:r>
      <w:r w:rsidR="0050445B">
        <w:rPr>
          <w:rFonts w:ascii="Times New Roman" w:hAnsi="Times New Roman"/>
          <w:sz w:val="28"/>
          <w:szCs w:val="28"/>
        </w:rPr>
        <w:t>s</w:t>
      </w:r>
      <w:r w:rsidR="00F44E1E">
        <w:rPr>
          <w:rFonts w:ascii="Times New Roman" w:hAnsi="Times New Roman"/>
          <w:sz w:val="28"/>
          <w:szCs w:val="28"/>
        </w:rPr>
        <w:t xml:space="preserve"> </w:t>
      </w:r>
      <w:r w:rsidR="00087B95">
        <w:rPr>
          <w:rFonts w:ascii="Times New Roman" w:hAnsi="Times New Roman"/>
          <w:sz w:val="28"/>
          <w:szCs w:val="28"/>
        </w:rPr>
        <w:t>grozījumu</w:t>
      </w:r>
      <w:r w:rsidR="0050445B">
        <w:rPr>
          <w:rFonts w:ascii="Times New Roman" w:hAnsi="Times New Roman"/>
          <w:sz w:val="28"/>
          <w:szCs w:val="28"/>
        </w:rPr>
        <w:t>s</w:t>
      </w:r>
      <w:r w:rsidR="00F44E1E">
        <w:rPr>
          <w:rFonts w:ascii="Times New Roman" w:hAnsi="Times New Roman"/>
          <w:sz w:val="28"/>
          <w:szCs w:val="28"/>
        </w:rPr>
        <w:t>:</w:t>
      </w:r>
    </w:p>
    <w:p w14:paraId="39EA2767" w14:textId="77777777" w:rsidR="0050445B" w:rsidRDefault="0050445B" w:rsidP="00EC7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EA2768" w14:textId="17D09D8C" w:rsidR="00CE2057" w:rsidRDefault="00CE2057" w:rsidP="00EC7504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Izteikt </w:t>
      </w:r>
      <w:r w:rsidR="0050445B">
        <w:rPr>
          <w:rFonts w:ascii="Times New Roman" w:hAnsi="Times New Roman"/>
          <w:sz w:val="28"/>
          <w:szCs w:val="28"/>
        </w:rPr>
        <w:t>1.</w:t>
      </w:r>
      <w:r w:rsidR="002A0E4B">
        <w:rPr>
          <w:rFonts w:ascii="Times New Roman" w:hAnsi="Times New Roman"/>
          <w:sz w:val="28"/>
          <w:szCs w:val="28"/>
        </w:rPr>
        <w:t xml:space="preserve"> </w:t>
      </w:r>
      <w:r w:rsidR="0050445B">
        <w:rPr>
          <w:rFonts w:ascii="Times New Roman" w:hAnsi="Times New Roman"/>
          <w:sz w:val="28"/>
          <w:szCs w:val="28"/>
        </w:rPr>
        <w:t>punkt</w:t>
      </w:r>
      <w:r>
        <w:rPr>
          <w:rFonts w:ascii="Times New Roman" w:hAnsi="Times New Roman"/>
          <w:sz w:val="28"/>
          <w:szCs w:val="28"/>
        </w:rPr>
        <w:t>u šādā redakcijā:</w:t>
      </w:r>
    </w:p>
    <w:p w14:paraId="39EA2769" w14:textId="77777777" w:rsidR="00CE2057" w:rsidRPr="00CE2057" w:rsidRDefault="00CE2057" w:rsidP="00EC7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EA276A" w14:textId="3CFAB030" w:rsidR="0050445B" w:rsidRDefault="009C3412" w:rsidP="00EC75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>"</w:t>
      </w:r>
      <w:r w:rsidR="00E93E16">
        <w:rPr>
          <w:rFonts w:ascii="Times New Roman" w:hAnsi="Times New Roman"/>
          <w:sz w:val="28"/>
          <w:szCs w:val="28"/>
        </w:rPr>
        <w:t xml:space="preserve">1. </w:t>
      </w:r>
      <w:r w:rsidR="00CE2057">
        <w:rPr>
          <w:rFonts w:ascii="Times New Roman" w:hAnsi="Times New Roman"/>
          <w:sz w:val="28"/>
          <w:szCs w:val="28"/>
        </w:rPr>
        <w:t>Saskaņā ar Likuma par budžetu un finanšu vadību 41.</w:t>
      </w:r>
      <w:r w:rsidR="005A709A">
        <w:rPr>
          <w:rFonts w:ascii="Times New Roman" w:hAnsi="Times New Roman"/>
          <w:sz w:val="28"/>
          <w:szCs w:val="28"/>
        </w:rPr>
        <w:t> </w:t>
      </w:r>
      <w:r w:rsidR="00CE2057">
        <w:rPr>
          <w:rFonts w:ascii="Times New Roman" w:hAnsi="Times New Roman"/>
          <w:sz w:val="28"/>
          <w:szCs w:val="28"/>
        </w:rPr>
        <w:t>panta</w:t>
      </w:r>
      <w:r w:rsidR="00454307">
        <w:rPr>
          <w:rFonts w:ascii="Times New Roman" w:hAnsi="Times New Roman"/>
          <w:sz w:val="28"/>
          <w:szCs w:val="28"/>
        </w:rPr>
        <w:t xml:space="preserve"> 1.</w:t>
      </w:r>
      <w:r w:rsidR="005A709A" w:rsidRPr="005A709A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1</w:t>
      </w:r>
      <w:r w:rsidR="00454307" w:rsidRPr="00503156">
        <w:rPr>
          <w:bCs/>
          <w:color w:val="000000"/>
          <w:sz w:val="28"/>
          <w:szCs w:val="28"/>
        </w:rPr>
        <w:t xml:space="preserve"> </w:t>
      </w:r>
      <w:r w:rsidR="00454307" w:rsidRPr="003C36C9">
        <w:rPr>
          <w:rFonts w:ascii="Times New Roman" w:hAnsi="Times New Roman"/>
          <w:bCs/>
          <w:color w:val="000000"/>
          <w:sz w:val="28"/>
          <w:szCs w:val="28"/>
        </w:rPr>
        <w:t xml:space="preserve">daļu </w:t>
      </w:r>
      <w:r w:rsidR="00454307" w:rsidRPr="00454307">
        <w:rPr>
          <w:rFonts w:ascii="Times New Roman" w:hAnsi="Times New Roman"/>
          <w:bCs/>
          <w:color w:val="000000"/>
          <w:sz w:val="28"/>
          <w:szCs w:val="28"/>
        </w:rPr>
        <w:t xml:space="preserve">apstiprināt </w:t>
      </w:r>
      <w:r w:rsidR="00454307">
        <w:rPr>
          <w:rFonts w:ascii="Times New Roman" w:hAnsi="Times New Roman"/>
          <w:bCs/>
          <w:color w:val="000000"/>
          <w:sz w:val="28"/>
          <w:szCs w:val="28"/>
        </w:rPr>
        <w:t xml:space="preserve">valsts aģentūras </w:t>
      </w:r>
      <w:r>
        <w:rPr>
          <w:rFonts w:ascii="Times New Roman" w:hAnsi="Times New Roman"/>
          <w:bCs/>
          <w:color w:val="000000"/>
          <w:sz w:val="28"/>
          <w:szCs w:val="28"/>
        </w:rPr>
        <w:t>"</w:t>
      </w:r>
      <w:r w:rsidR="00454307">
        <w:rPr>
          <w:rFonts w:ascii="Times New Roman" w:hAnsi="Times New Roman"/>
          <w:bCs/>
          <w:color w:val="000000"/>
          <w:sz w:val="28"/>
          <w:szCs w:val="28"/>
        </w:rPr>
        <w:t>Civilās aviācijas aģentūra</w:t>
      </w:r>
      <w:r>
        <w:rPr>
          <w:rFonts w:ascii="Times New Roman" w:hAnsi="Times New Roman"/>
          <w:bCs/>
          <w:color w:val="000000"/>
          <w:sz w:val="28"/>
          <w:szCs w:val="28"/>
        </w:rPr>
        <w:t>"</w:t>
      </w:r>
      <w:r w:rsidR="0050445B" w:rsidRPr="00454307">
        <w:rPr>
          <w:rFonts w:ascii="Times New Roman" w:hAnsi="Times New Roman"/>
          <w:sz w:val="28"/>
          <w:szCs w:val="28"/>
        </w:rPr>
        <w:t xml:space="preserve"> </w:t>
      </w:r>
      <w:r w:rsidR="00CE2057" w:rsidRPr="00454307">
        <w:rPr>
          <w:rFonts w:ascii="Times New Roman" w:hAnsi="Times New Roman"/>
          <w:sz w:val="28"/>
          <w:szCs w:val="28"/>
        </w:rPr>
        <w:t>ieņēmumus</w:t>
      </w:r>
      <w:r w:rsidR="00454307">
        <w:rPr>
          <w:rFonts w:ascii="Times New Roman" w:hAnsi="Times New Roman"/>
          <w:sz w:val="28"/>
          <w:szCs w:val="28"/>
        </w:rPr>
        <w:t xml:space="preserve"> </w:t>
      </w:r>
      <w:r w:rsidR="0017757A">
        <w:rPr>
          <w:rFonts w:ascii="Times New Roman" w:hAnsi="Times New Roman"/>
          <w:sz w:val="28"/>
          <w:szCs w:val="28"/>
        </w:rPr>
        <w:t>4</w:t>
      </w:r>
      <w:r w:rsidR="005A709A">
        <w:rPr>
          <w:rFonts w:ascii="Times New Roman" w:hAnsi="Times New Roman"/>
          <w:sz w:val="28"/>
          <w:szCs w:val="28"/>
        </w:rPr>
        <w:t> </w:t>
      </w:r>
      <w:r w:rsidR="0017757A">
        <w:rPr>
          <w:rFonts w:ascii="Times New Roman" w:hAnsi="Times New Roman"/>
          <w:sz w:val="28"/>
          <w:szCs w:val="28"/>
        </w:rPr>
        <w:t>079</w:t>
      </w:r>
      <w:r w:rsidR="005A709A">
        <w:rPr>
          <w:rFonts w:ascii="Times New Roman" w:hAnsi="Times New Roman"/>
          <w:sz w:val="28"/>
          <w:szCs w:val="28"/>
        </w:rPr>
        <w:t> </w:t>
      </w:r>
      <w:r w:rsidR="0017757A">
        <w:rPr>
          <w:rFonts w:ascii="Times New Roman" w:hAnsi="Times New Roman"/>
          <w:sz w:val="28"/>
          <w:szCs w:val="28"/>
        </w:rPr>
        <w:t>6</w:t>
      </w:r>
      <w:r w:rsidR="00B7752D">
        <w:rPr>
          <w:rFonts w:ascii="Times New Roman" w:hAnsi="Times New Roman"/>
          <w:sz w:val="28"/>
          <w:szCs w:val="28"/>
        </w:rPr>
        <w:t>6</w:t>
      </w:r>
      <w:r w:rsidR="0017757A">
        <w:rPr>
          <w:rFonts w:ascii="Times New Roman" w:hAnsi="Times New Roman"/>
          <w:sz w:val="28"/>
          <w:szCs w:val="28"/>
        </w:rPr>
        <w:t>9</w:t>
      </w:r>
      <w:r w:rsidR="005A709A">
        <w:rPr>
          <w:rFonts w:ascii="Times New Roman" w:hAnsi="Times New Roman"/>
          <w:sz w:val="28"/>
          <w:szCs w:val="28"/>
        </w:rPr>
        <w:t> </w:t>
      </w:r>
      <w:r w:rsidR="00CC28EF">
        <w:rPr>
          <w:rFonts w:ascii="Times New Roman" w:hAnsi="Times New Roman"/>
          <w:i/>
          <w:sz w:val="28"/>
          <w:szCs w:val="28"/>
        </w:rPr>
        <w:t>euro</w:t>
      </w:r>
      <w:r w:rsidR="00CC28EF">
        <w:rPr>
          <w:rFonts w:ascii="Times New Roman" w:hAnsi="Times New Roman"/>
          <w:sz w:val="28"/>
          <w:szCs w:val="28"/>
        </w:rPr>
        <w:t xml:space="preserve"> apmērā</w:t>
      </w:r>
      <w:r w:rsidR="00CE2057" w:rsidRPr="00CE2057">
        <w:rPr>
          <w:rFonts w:ascii="Times New Roman" w:hAnsi="Times New Roman"/>
          <w:sz w:val="28"/>
          <w:szCs w:val="28"/>
        </w:rPr>
        <w:t xml:space="preserve"> un izdevumus </w:t>
      </w:r>
      <w:r w:rsidR="0017757A">
        <w:rPr>
          <w:rFonts w:ascii="Times New Roman" w:hAnsi="Times New Roman"/>
          <w:sz w:val="28"/>
          <w:szCs w:val="28"/>
        </w:rPr>
        <w:t>4 411</w:t>
      </w:r>
      <w:r w:rsidR="00646E68">
        <w:rPr>
          <w:rFonts w:ascii="Times New Roman" w:hAnsi="Times New Roman"/>
          <w:sz w:val="28"/>
          <w:szCs w:val="28"/>
        </w:rPr>
        <w:t> </w:t>
      </w:r>
      <w:r w:rsidR="0017757A">
        <w:rPr>
          <w:rFonts w:ascii="Times New Roman" w:hAnsi="Times New Roman"/>
          <w:sz w:val="28"/>
          <w:szCs w:val="28"/>
        </w:rPr>
        <w:t>399</w:t>
      </w:r>
      <w:r w:rsidR="00CE2057" w:rsidRPr="00CE2057">
        <w:rPr>
          <w:rFonts w:ascii="Times New Roman" w:hAnsi="Times New Roman"/>
          <w:sz w:val="28"/>
          <w:szCs w:val="28"/>
        </w:rPr>
        <w:t xml:space="preserve"> </w:t>
      </w:r>
      <w:r w:rsidR="00CE2057" w:rsidRPr="00CE2057">
        <w:rPr>
          <w:rFonts w:ascii="Times New Roman" w:hAnsi="Times New Roman"/>
          <w:i/>
          <w:sz w:val="28"/>
          <w:szCs w:val="28"/>
        </w:rPr>
        <w:t>euro</w:t>
      </w:r>
      <w:r w:rsidR="00CE2057" w:rsidRPr="00CE2057">
        <w:rPr>
          <w:rFonts w:ascii="Times New Roman" w:hAnsi="Times New Roman"/>
          <w:sz w:val="28"/>
          <w:szCs w:val="28"/>
        </w:rPr>
        <w:t xml:space="preserve"> apmērā</w:t>
      </w:r>
      <w:r w:rsidR="00252022" w:rsidRPr="00CE2057">
        <w:rPr>
          <w:rFonts w:ascii="Times New Roman" w:eastAsia="Times New Roman" w:hAnsi="Times New Roman"/>
          <w:bCs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"</w:t>
      </w:r>
    </w:p>
    <w:p w14:paraId="7399D148" w14:textId="6EFEA12D" w:rsidR="0080229E" w:rsidRDefault="0080229E" w:rsidP="00EC75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24AB4E14" w14:textId="77777777" w:rsidR="0080229E" w:rsidRPr="00252022" w:rsidRDefault="0080229E" w:rsidP="00EC7504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2022">
        <w:rPr>
          <w:rFonts w:ascii="Times New Roman" w:hAnsi="Times New Roman"/>
          <w:sz w:val="28"/>
          <w:szCs w:val="28"/>
        </w:rPr>
        <w:t>Izteikt pielikumu šādā redakcijā:</w:t>
      </w:r>
    </w:p>
    <w:p w14:paraId="397A3C73" w14:textId="216DE06B" w:rsidR="0080229E" w:rsidRPr="005A709A" w:rsidRDefault="0080229E" w:rsidP="00CE2057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774E11B9" w14:textId="77777777" w:rsidR="00EC7504" w:rsidRPr="005A709A" w:rsidRDefault="00EC7504" w:rsidP="00EC7504">
      <w:pPr>
        <w:spacing w:after="0" w:line="240" w:lineRule="auto"/>
        <w:ind w:left="340" w:right="189"/>
        <w:jc w:val="right"/>
        <w:rPr>
          <w:rFonts w:ascii="Times New Roman" w:hAnsi="Times New Roman"/>
          <w:sz w:val="28"/>
          <w:szCs w:val="28"/>
        </w:rPr>
      </w:pPr>
      <w:r w:rsidRPr="005A709A">
        <w:rPr>
          <w:rFonts w:ascii="Times New Roman" w:hAnsi="Times New Roman"/>
          <w:sz w:val="28"/>
          <w:szCs w:val="28"/>
        </w:rPr>
        <w:t xml:space="preserve">"Pielikums </w:t>
      </w:r>
    </w:p>
    <w:p w14:paraId="7EB26471" w14:textId="77777777" w:rsidR="00EC7504" w:rsidRPr="005A709A" w:rsidRDefault="00EC7504" w:rsidP="00EC7504">
      <w:pPr>
        <w:spacing w:after="0" w:line="240" w:lineRule="auto"/>
        <w:ind w:left="340" w:right="189"/>
        <w:jc w:val="right"/>
        <w:rPr>
          <w:rFonts w:ascii="Times New Roman" w:hAnsi="Times New Roman"/>
          <w:sz w:val="28"/>
          <w:szCs w:val="28"/>
        </w:rPr>
      </w:pPr>
      <w:r w:rsidRPr="005A709A">
        <w:rPr>
          <w:rFonts w:ascii="Times New Roman" w:hAnsi="Times New Roman"/>
          <w:sz w:val="28"/>
          <w:szCs w:val="28"/>
        </w:rPr>
        <w:t xml:space="preserve">Ministru kabineta </w:t>
      </w:r>
    </w:p>
    <w:p w14:paraId="302F881E" w14:textId="77777777" w:rsidR="00EC7504" w:rsidRPr="005A709A" w:rsidRDefault="00EC7504" w:rsidP="00EC7504">
      <w:pPr>
        <w:spacing w:after="0" w:line="240" w:lineRule="auto"/>
        <w:ind w:left="340" w:right="189"/>
        <w:jc w:val="right"/>
        <w:rPr>
          <w:rFonts w:ascii="Times New Roman" w:hAnsi="Times New Roman"/>
          <w:sz w:val="28"/>
          <w:szCs w:val="28"/>
        </w:rPr>
      </w:pPr>
      <w:r w:rsidRPr="005A709A">
        <w:rPr>
          <w:rFonts w:ascii="Times New Roman" w:hAnsi="Times New Roman"/>
          <w:sz w:val="28"/>
          <w:szCs w:val="28"/>
        </w:rPr>
        <w:t xml:space="preserve">2020. gada 24. novembra </w:t>
      </w:r>
    </w:p>
    <w:p w14:paraId="79479232" w14:textId="200569A5" w:rsidR="00EC7504" w:rsidRPr="005A709A" w:rsidRDefault="00EC7504" w:rsidP="00EC7504">
      <w:pPr>
        <w:spacing w:after="0" w:line="240" w:lineRule="auto"/>
        <w:ind w:left="340" w:right="189"/>
        <w:jc w:val="right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5A709A">
        <w:rPr>
          <w:rFonts w:ascii="Times New Roman" w:hAnsi="Times New Roman"/>
          <w:sz w:val="28"/>
          <w:szCs w:val="28"/>
        </w:rPr>
        <w:t>rīkojumam Nr.</w:t>
      </w:r>
      <w:r w:rsidR="005A709A">
        <w:rPr>
          <w:rFonts w:ascii="Times New Roman" w:hAnsi="Times New Roman"/>
          <w:sz w:val="28"/>
          <w:szCs w:val="28"/>
        </w:rPr>
        <w:t xml:space="preserve"> </w:t>
      </w:r>
      <w:r w:rsidRPr="005A709A">
        <w:rPr>
          <w:rFonts w:ascii="Times New Roman" w:hAnsi="Times New Roman"/>
          <w:sz w:val="28"/>
          <w:szCs w:val="28"/>
        </w:rPr>
        <w:t>689</w:t>
      </w:r>
    </w:p>
    <w:p w14:paraId="0F473E25" w14:textId="77777777" w:rsidR="0080229E" w:rsidRDefault="0080229E" w:rsidP="00CE2057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0896C057" w14:textId="77777777" w:rsidR="009F5F92" w:rsidRPr="00CE2057" w:rsidRDefault="009F5F92" w:rsidP="00CE205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5F5C1C95" w14:textId="77777777" w:rsidR="0080229E" w:rsidRDefault="0080229E" w:rsidP="00252022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0229E" w:rsidSect="009C3412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134" w:bottom="1134" w:left="1701" w:header="709" w:footer="709" w:gutter="0"/>
          <w:cols w:space="708"/>
          <w:titlePg/>
          <w:docGrid w:linePitch="360"/>
        </w:sectPr>
      </w:pPr>
    </w:p>
    <w:p w14:paraId="39EA276D" w14:textId="4DE35CD2" w:rsidR="001A4899" w:rsidRDefault="00EC7504" w:rsidP="00C206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2E430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lastRenderedPageBreak/>
        <w:t xml:space="preserve">Valsts aģentūras 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  <w:r w:rsidRPr="002E430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Civilās aviācijas aģentūra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  <w:r w:rsidRPr="002E430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ieņēmumu un izdevumu atšifrējums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Pr="002E430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20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2</w:t>
      </w:r>
      <w:r w:rsidRPr="002E430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.–2023</w:t>
      </w:r>
      <w:r w:rsidRPr="002E430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Pr="002E430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gadam</w:t>
      </w:r>
    </w:p>
    <w:p w14:paraId="268D59BA" w14:textId="3F901AAE" w:rsidR="00EC7504" w:rsidRPr="005A709A" w:rsidRDefault="00EC7504" w:rsidP="001A489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1271"/>
        <w:gridCol w:w="850"/>
        <w:gridCol w:w="1541"/>
        <w:gridCol w:w="3988"/>
        <w:gridCol w:w="1134"/>
        <w:gridCol w:w="1134"/>
        <w:gridCol w:w="1276"/>
        <w:gridCol w:w="1275"/>
        <w:gridCol w:w="1134"/>
        <w:gridCol w:w="993"/>
      </w:tblGrid>
      <w:tr w:rsidR="00E86749" w14:paraId="682F7CFA" w14:textId="77777777" w:rsidTr="005A709A">
        <w:tc>
          <w:tcPr>
            <w:tcW w:w="1271" w:type="dxa"/>
            <w:vAlign w:val="center"/>
          </w:tcPr>
          <w:p w14:paraId="0C0B7340" w14:textId="10C03703" w:rsidR="00A339E0" w:rsidRPr="00E86749" w:rsidRDefault="00A339E0" w:rsidP="005A709A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Programmas/ apakš</w:t>
            </w:r>
            <w:r w:rsidR="00E86749">
              <w:rPr>
                <w:rFonts w:ascii="Times New Roman" w:eastAsia="Times New Roman" w:hAnsi="Times New Roman"/>
                <w:lang w:eastAsia="lv-LV"/>
              </w:rPr>
              <w:softHyphen/>
            </w:r>
            <w:r w:rsidRPr="00E86749">
              <w:rPr>
                <w:rFonts w:ascii="Times New Roman" w:eastAsia="Times New Roman" w:hAnsi="Times New Roman"/>
                <w:lang w:eastAsia="lv-LV"/>
              </w:rPr>
              <w:t>programmas kods; SAP klasifikācijas kods</w:t>
            </w:r>
          </w:p>
        </w:tc>
        <w:tc>
          <w:tcPr>
            <w:tcW w:w="850" w:type="dxa"/>
            <w:vAlign w:val="center"/>
          </w:tcPr>
          <w:p w14:paraId="2E5116D3" w14:textId="6CE357B2" w:rsidR="00A339E0" w:rsidRPr="00E86749" w:rsidRDefault="00A339E0" w:rsidP="005A709A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Grupas, apakš</w:t>
            </w:r>
            <w:r w:rsidR="00E86749">
              <w:rPr>
                <w:rFonts w:ascii="Times New Roman" w:eastAsia="Times New Roman" w:hAnsi="Times New Roman"/>
                <w:lang w:eastAsia="lv-LV"/>
              </w:rPr>
              <w:softHyphen/>
            </w:r>
            <w:r w:rsidRPr="00E86749">
              <w:rPr>
                <w:rFonts w:ascii="Times New Roman" w:eastAsia="Times New Roman" w:hAnsi="Times New Roman"/>
                <w:lang w:eastAsia="lv-LV"/>
              </w:rPr>
              <w:t>grupas kods</w:t>
            </w:r>
          </w:p>
        </w:tc>
        <w:tc>
          <w:tcPr>
            <w:tcW w:w="1541" w:type="dxa"/>
            <w:vAlign w:val="center"/>
          </w:tcPr>
          <w:p w14:paraId="77E55572" w14:textId="1BBAA031" w:rsidR="00A339E0" w:rsidRPr="00E86749" w:rsidRDefault="00A339E0" w:rsidP="00A33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Ieņēmumu, izdevumu, finansēšanas, funkcijas klasifikācijas kods</w:t>
            </w:r>
          </w:p>
        </w:tc>
        <w:tc>
          <w:tcPr>
            <w:tcW w:w="3988" w:type="dxa"/>
            <w:vAlign w:val="center"/>
          </w:tcPr>
          <w:p w14:paraId="2E3BF6B0" w14:textId="77777777" w:rsidR="00E86749" w:rsidRDefault="00A339E0" w:rsidP="00A3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 xml:space="preserve">Iestādes nosaukums; </w:t>
            </w:r>
          </w:p>
          <w:p w14:paraId="340BEA7B" w14:textId="28D5D43D" w:rsidR="00A339E0" w:rsidRPr="00E86749" w:rsidRDefault="00A339E0" w:rsidP="00A33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klasifikācijas koda nosaukums</w:t>
            </w:r>
          </w:p>
        </w:tc>
        <w:tc>
          <w:tcPr>
            <w:tcW w:w="1134" w:type="dxa"/>
            <w:vAlign w:val="center"/>
          </w:tcPr>
          <w:p w14:paraId="78C36106" w14:textId="77777777" w:rsidR="00F65717" w:rsidRDefault="00A339E0" w:rsidP="00F65717">
            <w:pPr>
              <w:spacing w:after="0" w:line="240" w:lineRule="auto"/>
              <w:ind w:left="-112" w:right="-110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 xml:space="preserve">2019. gada plāna </w:t>
            </w:r>
          </w:p>
          <w:p w14:paraId="482F3219" w14:textId="6196FF0C" w:rsidR="00A339E0" w:rsidRPr="00E86749" w:rsidRDefault="00A339E0" w:rsidP="00F65717">
            <w:pPr>
              <w:spacing w:after="0" w:line="240" w:lineRule="auto"/>
              <w:ind w:left="-112" w:right="-110"/>
              <w:jc w:val="center"/>
              <w:rPr>
                <w:rFonts w:ascii="Times New Roman" w:hAnsi="Times New Roman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izpilde</w:t>
            </w:r>
          </w:p>
        </w:tc>
        <w:tc>
          <w:tcPr>
            <w:tcW w:w="1134" w:type="dxa"/>
            <w:vAlign w:val="center"/>
          </w:tcPr>
          <w:p w14:paraId="55A1B283" w14:textId="44C73D6F" w:rsidR="00A339E0" w:rsidRPr="00E86749" w:rsidRDefault="00A339E0" w:rsidP="00E86749">
            <w:pPr>
              <w:spacing w:after="0" w:line="240" w:lineRule="auto"/>
              <w:ind w:left="-109" w:right="-111"/>
              <w:jc w:val="center"/>
              <w:rPr>
                <w:rFonts w:ascii="Times New Roman" w:hAnsi="Times New Roman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2020. gada plāns</w:t>
            </w:r>
          </w:p>
        </w:tc>
        <w:tc>
          <w:tcPr>
            <w:tcW w:w="1276" w:type="dxa"/>
            <w:vAlign w:val="center"/>
          </w:tcPr>
          <w:p w14:paraId="374A25BB" w14:textId="2A8C9521" w:rsidR="00A339E0" w:rsidRPr="00E86749" w:rsidRDefault="00A339E0" w:rsidP="00E86749">
            <w:pPr>
              <w:spacing w:after="0" w:line="240" w:lineRule="auto"/>
              <w:ind w:left="-101" w:right="-113"/>
              <w:jc w:val="center"/>
              <w:rPr>
                <w:rFonts w:ascii="Times New Roman" w:hAnsi="Times New Roman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2021. gada plāns</w:t>
            </w:r>
          </w:p>
        </w:tc>
        <w:tc>
          <w:tcPr>
            <w:tcW w:w="1275" w:type="dxa"/>
            <w:vAlign w:val="center"/>
          </w:tcPr>
          <w:p w14:paraId="32963E1E" w14:textId="6E41E99A" w:rsidR="00A339E0" w:rsidRPr="00E86749" w:rsidRDefault="00A339E0" w:rsidP="00F65717">
            <w:pPr>
              <w:spacing w:after="0" w:line="240" w:lineRule="auto"/>
              <w:ind w:left="-114" w:right="-107"/>
              <w:jc w:val="center"/>
              <w:rPr>
                <w:rFonts w:ascii="Times New Roman" w:hAnsi="Times New Roman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2021. gada plāns ar grozījumiem</w:t>
            </w:r>
          </w:p>
        </w:tc>
        <w:tc>
          <w:tcPr>
            <w:tcW w:w="1134" w:type="dxa"/>
            <w:vAlign w:val="center"/>
          </w:tcPr>
          <w:p w14:paraId="48D9CDCE" w14:textId="71ABB83F" w:rsidR="00A339E0" w:rsidRPr="00E86749" w:rsidRDefault="00A339E0" w:rsidP="00E86749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2022. gada plāns</w:t>
            </w:r>
          </w:p>
        </w:tc>
        <w:tc>
          <w:tcPr>
            <w:tcW w:w="993" w:type="dxa"/>
            <w:vAlign w:val="center"/>
          </w:tcPr>
          <w:p w14:paraId="66B9278F" w14:textId="63C83A1A" w:rsidR="00A339E0" w:rsidRPr="00E86749" w:rsidRDefault="00A339E0" w:rsidP="00E86749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2023. gada plāns</w:t>
            </w:r>
          </w:p>
        </w:tc>
      </w:tr>
      <w:tr w:rsidR="00E86749" w14:paraId="6A3D6F34" w14:textId="77777777" w:rsidTr="005A709A">
        <w:tc>
          <w:tcPr>
            <w:tcW w:w="1271" w:type="dxa"/>
          </w:tcPr>
          <w:p w14:paraId="00DA6F78" w14:textId="7ECB08D7" w:rsidR="00A339E0" w:rsidRPr="00E86749" w:rsidRDefault="00A339E0" w:rsidP="00A33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P0</w:t>
            </w:r>
          </w:p>
        </w:tc>
        <w:tc>
          <w:tcPr>
            <w:tcW w:w="850" w:type="dxa"/>
          </w:tcPr>
          <w:p w14:paraId="56F3109B" w14:textId="77777777" w:rsidR="00A339E0" w:rsidRPr="00E86749" w:rsidRDefault="00A339E0" w:rsidP="00A33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14:paraId="45D0E51F" w14:textId="0AB29A37" w:rsidR="00A339E0" w:rsidRPr="00E86749" w:rsidRDefault="00A339E0" w:rsidP="005A709A">
            <w:pPr>
              <w:spacing w:after="0" w:line="240" w:lineRule="auto"/>
              <w:rPr>
                <w:rFonts w:ascii="Times New Roman" w:hAnsi="Times New Roman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17000–21700</w:t>
            </w:r>
          </w:p>
        </w:tc>
        <w:tc>
          <w:tcPr>
            <w:tcW w:w="3988" w:type="dxa"/>
          </w:tcPr>
          <w:p w14:paraId="79F2C142" w14:textId="19303F01" w:rsidR="00A339E0" w:rsidRPr="00E86749" w:rsidRDefault="00A339E0" w:rsidP="005A709A">
            <w:pPr>
              <w:spacing w:after="0" w:line="240" w:lineRule="auto"/>
              <w:rPr>
                <w:rFonts w:ascii="Times New Roman" w:hAnsi="Times New Roman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Resursi izdevumu segšanai</w:t>
            </w:r>
          </w:p>
        </w:tc>
        <w:tc>
          <w:tcPr>
            <w:tcW w:w="1134" w:type="dxa"/>
          </w:tcPr>
          <w:p w14:paraId="70ECE980" w14:textId="5B0B0CDA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749">
              <w:rPr>
                <w:rFonts w:ascii="Times New Roman" w:eastAsia="Times New Roman" w:hAnsi="Times New Roman"/>
                <w:b/>
                <w:lang w:eastAsia="lv-LV"/>
              </w:rPr>
              <w:t>4326226</w:t>
            </w:r>
          </w:p>
        </w:tc>
        <w:tc>
          <w:tcPr>
            <w:tcW w:w="1134" w:type="dxa"/>
          </w:tcPr>
          <w:p w14:paraId="4BC6BC53" w14:textId="51F8F4D1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4210000</w:t>
            </w:r>
          </w:p>
        </w:tc>
        <w:tc>
          <w:tcPr>
            <w:tcW w:w="1276" w:type="dxa"/>
          </w:tcPr>
          <w:p w14:paraId="22339A7D" w14:textId="6C99E5A2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2957032</w:t>
            </w:r>
          </w:p>
        </w:tc>
        <w:tc>
          <w:tcPr>
            <w:tcW w:w="1275" w:type="dxa"/>
          </w:tcPr>
          <w:p w14:paraId="30BA7B30" w14:textId="3E76D4D9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4079669</w:t>
            </w:r>
          </w:p>
        </w:tc>
        <w:tc>
          <w:tcPr>
            <w:tcW w:w="1134" w:type="dxa"/>
          </w:tcPr>
          <w:p w14:paraId="7D14A8BD" w14:textId="6FD05601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4257114</w:t>
            </w:r>
          </w:p>
        </w:tc>
        <w:tc>
          <w:tcPr>
            <w:tcW w:w="993" w:type="dxa"/>
          </w:tcPr>
          <w:p w14:paraId="1C9A65BB" w14:textId="26806804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4403971</w:t>
            </w:r>
          </w:p>
        </w:tc>
      </w:tr>
      <w:tr w:rsidR="00E86749" w14:paraId="1D00C3D6" w14:textId="77777777" w:rsidTr="005A709A">
        <w:tc>
          <w:tcPr>
            <w:tcW w:w="1271" w:type="dxa"/>
          </w:tcPr>
          <w:p w14:paraId="51E0078A" w14:textId="77777777" w:rsidR="00A339E0" w:rsidRPr="00E86749" w:rsidRDefault="00A339E0" w:rsidP="00A33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A8E1752" w14:textId="77777777" w:rsidR="00A339E0" w:rsidRPr="00E86749" w:rsidRDefault="00A339E0" w:rsidP="00A33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14:paraId="76EF3996" w14:textId="77777777" w:rsidR="00A339E0" w:rsidRPr="00E86749" w:rsidRDefault="00A339E0" w:rsidP="00A339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18.3.1.1.</w:t>
            </w:r>
          </w:p>
          <w:p w14:paraId="582164A0" w14:textId="77777777" w:rsidR="00A339E0" w:rsidRPr="00E86749" w:rsidRDefault="00A339E0" w:rsidP="00A33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14:paraId="141E450A" w14:textId="5281384F" w:rsidR="00A339E0" w:rsidRPr="00E86749" w:rsidRDefault="00A339E0" w:rsidP="005A709A">
            <w:pPr>
              <w:spacing w:after="0" w:line="240" w:lineRule="auto"/>
              <w:rPr>
                <w:rFonts w:ascii="Times New Roman" w:hAnsi="Times New Roman"/>
              </w:rPr>
            </w:pPr>
            <w:r w:rsidRPr="00E86749">
              <w:rPr>
                <w:rFonts w:ascii="Times New Roman" w:hAnsi="Times New Roman"/>
              </w:rPr>
              <w:t>Valsts budžeta daļēji finansētu atvasinātu publisku personu un budžeta nefinansētu iestāžu saņemtie valsts budžeta transferti no ministrijas vai centrālās valsts iestādes budžeta, kuras institucionālā padotībā tās atrodas</w:t>
            </w:r>
          </w:p>
        </w:tc>
        <w:tc>
          <w:tcPr>
            <w:tcW w:w="1134" w:type="dxa"/>
          </w:tcPr>
          <w:p w14:paraId="684B4E39" w14:textId="77777777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C04C663" w14:textId="77777777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E3B8A19" w14:textId="77777777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5D2DBB85" w14:textId="425A229D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1919160</w:t>
            </w:r>
          </w:p>
        </w:tc>
        <w:tc>
          <w:tcPr>
            <w:tcW w:w="1134" w:type="dxa"/>
          </w:tcPr>
          <w:p w14:paraId="3E7FC05F" w14:textId="77777777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4603DB4C" w14:textId="77777777" w:rsidR="00A339E0" w:rsidRPr="00E86749" w:rsidRDefault="00A339E0" w:rsidP="00A33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86749" w14:paraId="3B92BE6F" w14:textId="77777777" w:rsidTr="005A709A">
        <w:tc>
          <w:tcPr>
            <w:tcW w:w="1271" w:type="dxa"/>
          </w:tcPr>
          <w:p w14:paraId="41659852" w14:textId="77777777" w:rsidR="00A339E0" w:rsidRPr="00E86749" w:rsidRDefault="00A339E0" w:rsidP="00A33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719168BD" w14:textId="77777777" w:rsidR="00A339E0" w:rsidRPr="00E86749" w:rsidRDefault="00A339E0" w:rsidP="00A33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14:paraId="726C0A86" w14:textId="67593967" w:rsidR="00A339E0" w:rsidRPr="00E86749" w:rsidRDefault="00A339E0" w:rsidP="00A33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18.3.1.2.</w:t>
            </w:r>
          </w:p>
        </w:tc>
        <w:tc>
          <w:tcPr>
            <w:tcW w:w="3988" w:type="dxa"/>
          </w:tcPr>
          <w:p w14:paraId="35DCBE3A" w14:textId="64FC21D9" w:rsidR="00A339E0" w:rsidRPr="00E86749" w:rsidRDefault="00A339E0" w:rsidP="005A709A">
            <w:pPr>
              <w:spacing w:after="0" w:line="240" w:lineRule="auto"/>
              <w:rPr>
                <w:rFonts w:ascii="Times New Roman" w:hAnsi="Times New Roman"/>
              </w:rPr>
            </w:pPr>
            <w:r w:rsidRPr="00E86749">
              <w:rPr>
                <w:rFonts w:ascii="Times New Roman" w:hAnsi="Times New Roman"/>
                <w:b/>
              </w:rPr>
              <w:t>Valsts budžeta daļēji finansētu atvasinātu publisku personu un budžeta nefinansētu iestāžu saņemtie valsts budžeta transferti no citas ministrijas vai centrālās valsts iestādes budžeta</w:t>
            </w:r>
          </w:p>
        </w:tc>
        <w:tc>
          <w:tcPr>
            <w:tcW w:w="1134" w:type="dxa"/>
          </w:tcPr>
          <w:p w14:paraId="707A812C" w14:textId="77777777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6BA677A" w14:textId="77777777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8207BC6" w14:textId="77777777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71394D91" w14:textId="37AB5E38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446299</w:t>
            </w:r>
          </w:p>
        </w:tc>
        <w:tc>
          <w:tcPr>
            <w:tcW w:w="1134" w:type="dxa"/>
          </w:tcPr>
          <w:p w14:paraId="3E61B06F" w14:textId="77777777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44BA566F" w14:textId="77777777" w:rsidR="00A339E0" w:rsidRPr="00E86749" w:rsidRDefault="00A339E0" w:rsidP="00A33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709A" w14:paraId="0AD6902C" w14:textId="77777777" w:rsidTr="005A709A">
        <w:tc>
          <w:tcPr>
            <w:tcW w:w="1271" w:type="dxa"/>
            <w:vMerge w:val="restart"/>
          </w:tcPr>
          <w:p w14:paraId="5BE10274" w14:textId="7236500C" w:rsidR="005A709A" w:rsidRPr="00E86749" w:rsidRDefault="005A709A" w:rsidP="00A33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A300</w:t>
            </w:r>
          </w:p>
        </w:tc>
        <w:tc>
          <w:tcPr>
            <w:tcW w:w="850" w:type="dxa"/>
            <w:vMerge w:val="restart"/>
          </w:tcPr>
          <w:p w14:paraId="28A9E063" w14:textId="77777777" w:rsidR="005A709A" w:rsidRPr="00E86749" w:rsidRDefault="005A709A" w:rsidP="00A33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3.0.</w:t>
            </w:r>
          </w:p>
          <w:p w14:paraId="6227FC46" w14:textId="77777777" w:rsidR="005A709A" w:rsidRPr="00E86749" w:rsidRDefault="005A709A" w:rsidP="00A33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1" w:type="dxa"/>
            <w:vMerge w:val="restart"/>
          </w:tcPr>
          <w:p w14:paraId="3305E4FE" w14:textId="1811EB8B" w:rsidR="005A709A" w:rsidRPr="00E86749" w:rsidRDefault="005A709A" w:rsidP="00A33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21300; 21400</w:t>
            </w:r>
          </w:p>
        </w:tc>
        <w:tc>
          <w:tcPr>
            <w:tcW w:w="3988" w:type="dxa"/>
          </w:tcPr>
          <w:p w14:paraId="042EBCC5" w14:textId="487E143B" w:rsidR="005A709A" w:rsidRPr="00E86749" w:rsidRDefault="005A709A" w:rsidP="005A70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Ieņēmumi no maksas pakalpojumiem un citi pašu ieņēmumi, tajā skaitā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:</w:t>
            </w:r>
          </w:p>
        </w:tc>
        <w:tc>
          <w:tcPr>
            <w:tcW w:w="1134" w:type="dxa"/>
            <w:vAlign w:val="bottom"/>
          </w:tcPr>
          <w:p w14:paraId="100C728A" w14:textId="5171627E" w:rsidR="005A709A" w:rsidRPr="00E86749" w:rsidRDefault="005A709A" w:rsidP="00D22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749">
              <w:rPr>
                <w:rFonts w:ascii="Times New Roman" w:eastAsia="Times New Roman" w:hAnsi="Times New Roman"/>
                <w:color w:val="000000"/>
                <w:lang w:eastAsia="lv-LV"/>
              </w:rPr>
              <w:t>4326226</w:t>
            </w:r>
          </w:p>
        </w:tc>
        <w:tc>
          <w:tcPr>
            <w:tcW w:w="1134" w:type="dxa"/>
            <w:vAlign w:val="bottom"/>
          </w:tcPr>
          <w:p w14:paraId="4892C89C" w14:textId="4F3DA8ED" w:rsidR="005A709A" w:rsidRPr="00E86749" w:rsidRDefault="005A709A" w:rsidP="00D22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749">
              <w:rPr>
                <w:rFonts w:ascii="Times New Roman" w:eastAsia="Times New Roman" w:hAnsi="Times New Roman"/>
                <w:color w:val="000000"/>
                <w:lang w:eastAsia="lv-LV"/>
              </w:rPr>
              <w:t>4210000</w:t>
            </w:r>
          </w:p>
        </w:tc>
        <w:tc>
          <w:tcPr>
            <w:tcW w:w="1276" w:type="dxa"/>
            <w:vAlign w:val="bottom"/>
          </w:tcPr>
          <w:p w14:paraId="4226F684" w14:textId="3DE1BB26" w:rsidR="005A709A" w:rsidRPr="00E86749" w:rsidRDefault="005A709A" w:rsidP="00D22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749">
              <w:rPr>
                <w:rFonts w:ascii="Times New Roman" w:eastAsia="Times New Roman" w:hAnsi="Times New Roman"/>
                <w:color w:val="000000"/>
                <w:lang w:eastAsia="lv-LV"/>
              </w:rPr>
              <w:t>2957032</w:t>
            </w:r>
          </w:p>
        </w:tc>
        <w:tc>
          <w:tcPr>
            <w:tcW w:w="1275" w:type="dxa"/>
            <w:vAlign w:val="bottom"/>
          </w:tcPr>
          <w:p w14:paraId="6BCC0ABB" w14:textId="1D82B0C4" w:rsidR="005A709A" w:rsidRPr="00E86749" w:rsidRDefault="005A709A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color w:val="000000"/>
                <w:lang w:eastAsia="lv-LV"/>
              </w:rPr>
              <w:t>1714210</w:t>
            </w:r>
          </w:p>
        </w:tc>
        <w:tc>
          <w:tcPr>
            <w:tcW w:w="1134" w:type="dxa"/>
            <w:vAlign w:val="bottom"/>
          </w:tcPr>
          <w:p w14:paraId="0DC48D8A" w14:textId="14E259DA" w:rsidR="005A709A" w:rsidRPr="00E86749" w:rsidRDefault="005A709A" w:rsidP="00D22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749">
              <w:rPr>
                <w:rFonts w:ascii="Times New Roman" w:eastAsia="Times New Roman" w:hAnsi="Times New Roman"/>
                <w:color w:val="000000"/>
                <w:lang w:eastAsia="lv-LV"/>
              </w:rPr>
              <w:t>4257114</w:t>
            </w:r>
          </w:p>
        </w:tc>
        <w:tc>
          <w:tcPr>
            <w:tcW w:w="993" w:type="dxa"/>
            <w:vAlign w:val="bottom"/>
          </w:tcPr>
          <w:p w14:paraId="4876A64C" w14:textId="0BE3FDC6" w:rsidR="005A709A" w:rsidRPr="00E86749" w:rsidRDefault="005A709A" w:rsidP="00D22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749">
              <w:rPr>
                <w:rFonts w:ascii="Times New Roman" w:eastAsia="Times New Roman" w:hAnsi="Times New Roman"/>
                <w:color w:val="000000"/>
                <w:lang w:eastAsia="lv-LV"/>
              </w:rPr>
              <w:t>4403971</w:t>
            </w:r>
          </w:p>
        </w:tc>
      </w:tr>
      <w:tr w:rsidR="005A709A" w14:paraId="79166865" w14:textId="77777777" w:rsidTr="005A709A">
        <w:tc>
          <w:tcPr>
            <w:tcW w:w="1271" w:type="dxa"/>
            <w:vMerge/>
          </w:tcPr>
          <w:p w14:paraId="01641DDB" w14:textId="77777777" w:rsidR="005A709A" w:rsidRPr="00E86749" w:rsidRDefault="005A709A" w:rsidP="00A33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</w:p>
        </w:tc>
        <w:tc>
          <w:tcPr>
            <w:tcW w:w="850" w:type="dxa"/>
            <w:vMerge/>
          </w:tcPr>
          <w:p w14:paraId="78DA1AFE" w14:textId="77777777" w:rsidR="005A709A" w:rsidRPr="00E86749" w:rsidRDefault="005A709A" w:rsidP="00A33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1" w:type="dxa"/>
            <w:vMerge/>
          </w:tcPr>
          <w:p w14:paraId="624A8A91" w14:textId="77777777" w:rsidR="005A709A" w:rsidRPr="00E86749" w:rsidRDefault="005A709A" w:rsidP="00A33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</w:p>
        </w:tc>
        <w:tc>
          <w:tcPr>
            <w:tcW w:w="3988" w:type="dxa"/>
          </w:tcPr>
          <w:p w14:paraId="60B2D1A3" w14:textId="01683CC8" w:rsidR="005A709A" w:rsidRPr="00E86749" w:rsidRDefault="005A709A" w:rsidP="005A70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-</w:t>
            </w:r>
            <w:r w:rsidR="0086142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 xml:space="preserve"> </w:t>
            </w:r>
            <w:r w:rsidRPr="00E8674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no ieņēmumiem par pašu maksas pakalpojumiem</w:t>
            </w:r>
          </w:p>
        </w:tc>
        <w:tc>
          <w:tcPr>
            <w:tcW w:w="1134" w:type="dxa"/>
            <w:vAlign w:val="bottom"/>
          </w:tcPr>
          <w:p w14:paraId="472148CF" w14:textId="2986E5D0" w:rsidR="005A709A" w:rsidRPr="00E86749" w:rsidRDefault="005A709A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color w:val="000000"/>
                <w:lang w:eastAsia="lv-LV"/>
              </w:rPr>
              <w:t>352742</w:t>
            </w:r>
          </w:p>
        </w:tc>
        <w:tc>
          <w:tcPr>
            <w:tcW w:w="1134" w:type="dxa"/>
            <w:vAlign w:val="bottom"/>
          </w:tcPr>
          <w:p w14:paraId="62F30AEF" w14:textId="1280A3EB" w:rsidR="005A709A" w:rsidRPr="00E86749" w:rsidRDefault="005A709A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color w:val="000000"/>
                <w:lang w:eastAsia="lv-LV"/>
              </w:rPr>
              <w:t>260000</w:t>
            </w:r>
          </w:p>
        </w:tc>
        <w:tc>
          <w:tcPr>
            <w:tcW w:w="1276" w:type="dxa"/>
            <w:vAlign w:val="bottom"/>
          </w:tcPr>
          <w:p w14:paraId="20F75595" w14:textId="4B4294E3" w:rsidR="005A709A" w:rsidRPr="00E86749" w:rsidRDefault="005A709A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color w:val="000000"/>
                <w:lang w:eastAsia="lv-LV"/>
              </w:rPr>
              <w:t>418000</w:t>
            </w:r>
          </w:p>
        </w:tc>
        <w:tc>
          <w:tcPr>
            <w:tcW w:w="1275" w:type="dxa"/>
            <w:vAlign w:val="bottom"/>
          </w:tcPr>
          <w:p w14:paraId="4B9AF80A" w14:textId="54A23859" w:rsidR="005A709A" w:rsidRPr="00E86749" w:rsidRDefault="005A709A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color w:val="000000"/>
                <w:lang w:eastAsia="lv-LV"/>
              </w:rPr>
              <w:t>260000</w:t>
            </w:r>
          </w:p>
        </w:tc>
        <w:tc>
          <w:tcPr>
            <w:tcW w:w="1134" w:type="dxa"/>
            <w:vAlign w:val="bottom"/>
          </w:tcPr>
          <w:p w14:paraId="132A7958" w14:textId="71D51CAF" w:rsidR="005A709A" w:rsidRPr="00E86749" w:rsidRDefault="005A709A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color w:val="000000"/>
                <w:lang w:eastAsia="lv-LV"/>
              </w:rPr>
              <w:t>420000</w:t>
            </w:r>
          </w:p>
        </w:tc>
        <w:tc>
          <w:tcPr>
            <w:tcW w:w="993" w:type="dxa"/>
            <w:vAlign w:val="bottom"/>
          </w:tcPr>
          <w:p w14:paraId="5F7DD30C" w14:textId="59D34303" w:rsidR="005A709A" w:rsidRPr="00E86749" w:rsidRDefault="005A709A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color w:val="000000"/>
                <w:lang w:eastAsia="lv-LV"/>
              </w:rPr>
              <w:t>420000</w:t>
            </w:r>
          </w:p>
        </w:tc>
      </w:tr>
      <w:tr w:rsidR="005A709A" w14:paraId="28F2842E" w14:textId="77777777" w:rsidTr="005A709A">
        <w:tc>
          <w:tcPr>
            <w:tcW w:w="1271" w:type="dxa"/>
            <w:vMerge/>
          </w:tcPr>
          <w:p w14:paraId="55BCF45C" w14:textId="77777777" w:rsidR="005A709A" w:rsidRPr="00E86749" w:rsidRDefault="005A709A" w:rsidP="00A33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</w:p>
        </w:tc>
        <w:tc>
          <w:tcPr>
            <w:tcW w:w="850" w:type="dxa"/>
            <w:vMerge/>
          </w:tcPr>
          <w:p w14:paraId="4CF75293" w14:textId="77777777" w:rsidR="005A709A" w:rsidRPr="00E86749" w:rsidRDefault="005A709A" w:rsidP="00A33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1" w:type="dxa"/>
            <w:vMerge/>
          </w:tcPr>
          <w:p w14:paraId="4727B37C" w14:textId="77777777" w:rsidR="005A709A" w:rsidRPr="00E86749" w:rsidRDefault="005A709A" w:rsidP="00A33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</w:p>
        </w:tc>
        <w:tc>
          <w:tcPr>
            <w:tcW w:w="3988" w:type="dxa"/>
          </w:tcPr>
          <w:p w14:paraId="591D6CF8" w14:textId="7ED196E6" w:rsidR="005A709A" w:rsidRPr="00E86749" w:rsidRDefault="005A709A" w:rsidP="005A709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 xml:space="preserve">- </w:t>
            </w:r>
            <w:r w:rsidRPr="00E86749">
              <w:rPr>
                <w:rFonts w:ascii="Times New Roman" w:hAnsi="Times New Roman"/>
                <w:b/>
                <w:color w:val="000000"/>
              </w:rPr>
              <w:t>no ieņēmumu daļas par tranzīta lido</w:t>
            </w:r>
            <w:r w:rsidR="004340E2">
              <w:rPr>
                <w:rFonts w:ascii="Times New Roman" w:hAnsi="Times New Roman"/>
                <w:b/>
                <w:color w:val="000000"/>
              </w:rPr>
              <w:softHyphen/>
            </w:r>
            <w:r w:rsidRPr="00E86749">
              <w:rPr>
                <w:rFonts w:ascii="Times New Roman" w:hAnsi="Times New Roman"/>
                <w:b/>
                <w:color w:val="000000"/>
              </w:rPr>
              <w:t>jumu aeronavigācijas pakalpojumiem Rīgas lidojumu informācijas rajonā</w:t>
            </w:r>
          </w:p>
        </w:tc>
        <w:tc>
          <w:tcPr>
            <w:tcW w:w="1134" w:type="dxa"/>
            <w:vAlign w:val="bottom"/>
          </w:tcPr>
          <w:p w14:paraId="58EA4686" w14:textId="448B3AEB" w:rsidR="005A709A" w:rsidRPr="00E86749" w:rsidRDefault="005A709A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color w:val="000000"/>
                <w:lang w:eastAsia="lv-LV"/>
              </w:rPr>
              <w:t>976000</w:t>
            </w:r>
          </w:p>
        </w:tc>
        <w:tc>
          <w:tcPr>
            <w:tcW w:w="1134" w:type="dxa"/>
            <w:vAlign w:val="bottom"/>
          </w:tcPr>
          <w:p w14:paraId="2EA07A1E" w14:textId="475CFA55" w:rsidR="005A709A" w:rsidRPr="00E86749" w:rsidRDefault="005A709A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color w:val="000000"/>
                <w:lang w:eastAsia="lv-LV"/>
              </w:rPr>
              <w:t>950000</w:t>
            </w:r>
          </w:p>
        </w:tc>
        <w:tc>
          <w:tcPr>
            <w:tcW w:w="1276" w:type="dxa"/>
            <w:vAlign w:val="bottom"/>
          </w:tcPr>
          <w:p w14:paraId="5D7998E7" w14:textId="2C6026BC" w:rsidR="005A709A" w:rsidRPr="00E86749" w:rsidRDefault="005A709A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color w:val="000000"/>
                <w:lang w:eastAsia="lv-LV"/>
              </w:rPr>
              <w:t>925000</w:t>
            </w:r>
          </w:p>
        </w:tc>
        <w:tc>
          <w:tcPr>
            <w:tcW w:w="1275" w:type="dxa"/>
            <w:vAlign w:val="bottom"/>
          </w:tcPr>
          <w:p w14:paraId="1CEBC51D" w14:textId="7FBABA35" w:rsidR="005A709A" w:rsidRPr="00E86749" w:rsidRDefault="005A709A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color w:val="000000"/>
                <w:lang w:eastAsia="lv-LV"/>
              </w:rPr>
              <w:t>925000</w:t>
            </w:r>
          </w:p>
        </w:tc>
        <w:tc>
          <w:tcPr>
            <w:tcW w:w="1134" w:type="dxa"/>
            <w:vAlign w:val="bottom"/>
          </w:tcPr>
          <w:p w14:paraId="1BF5B24B" w14:textId="39868122" w:rsidR="005A709A" w:rsidRPr="00E86749" w:rsidRDefault="005A709A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color w:val="000000"/>
                <w:lang w:eastAsia="lv-LV"/>
              </w:rPr>
              <w:t>900000</w:t>
            </w:r>
          </w:p>
        </w:tc>
        <w:tc>
          <w:tcPr>
            <w:tcW w:w="993" w:type="dxa"/>
            <w:vAlign w:val="bottom"/>
          </w:tcPr>
          <w:p w14:paraId="3BC5A909" w14:textId="7814D52F" w:rsidR="005A709A" w:rsidRPr="00E86749" w:rsidRDefault="005A709A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color w:val="000000"/>
                <w:lang w:eastAsia="lv-LV"/>
              </w:rPr>
              <w:t>900000</w:t>
            </w:r>
          </w:p>
        </w:tc>
      </w:tr>
      <w:tr w:rsidR="005A709A" w14:paraId="30AEB0BA" w14:textId="77777777" w:rsidTr="005A709A">
        <w:tc>
          <w:tcPr>
            <w:tcW w:w="1271" w:type="dxa"/>
            <w:vMerge/>
          </w:tcPr>
          <w:p w14:paraId="7F7F464F" w14:textId="77777777" w:rsidR="005A709A" w:rsidRPr="00E86749" w:rsidRDefault="005A709A" w:rsidP="00A33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</w:p>
        </w:tc>
        <w:tc>
          <w:tcPr>
            <w:tcW w:w="850" w:type="dxa"/>
            <w:vMerge/>
          </w:tcPr>
          <w:p w14:paraId="50B951F0" w14:textId="77777777" w:rsidR="005A709A" w:rsidRPr="00E86749" w:rsidRDefault="005A709A" w:rsidP="00A33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1" w:type="dxa"/>
            <w:vMerge/>
          </w:tcPr>
          <w:p w14:paraId="70894D29" w14:textId="77777777" w:rsidR="005A709A" w:rsidRPr="00E86749" w:rsidRDefault="005A709A" w:rsidP="00A33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</w:p>
        </w:tc>
        <w:tc>
          <w:tcPr>
            <w:tcW w:w="3988" w:type="dxa"/>
          </w:tcPr>
          <w:p w14:paraId="5E620A17" w14:textId="1EDDAD08" w:rsidR="005A709A" w:rsidRPr="00E86749" w:rsidRDefault="005A709A" w:rsidP="005A70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E86749">
              <w:rPr>
                <w:rFonts w:ascii="Times New Roman" w:hAnsi="Times New Roman"/>
                <w:b/>
                <w:color w:val="000000"/>
              </w:rPr>
              <w:t>- no ieņēmumiem par gaisa kuģu lidojumu drošuma un civilās aviācijas drošības uzraudzības nodrošināšanu</w:t>
            </w:r>
          </w:p>
        </w:tc>
        <w:tc>
          <w:tcPr>
            <w:tcW w:w="1134" w:type="dxa"/>
            <w:vAlign w:val="bottom"/>
          </w:tcPr>
          <w:p w14:paraId="7229F948" w14:textId="52435220" w:rsidR="005A709A" w:rsidRPr="00E86749" w:rsidRDefault="005A709A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color w:val="000000"/>
                <w:lang w:eastAsia="lv-LV"/>
              </w:rPr>
              <w:t>2997484</w:t>
            </w:r>
          </w:p>
        </w:tc>
        <w:tc>
          <w:tcPr>
            <w:tcW w:w="1134" w:type="dxa"/>
            <w:vAlign w:val="bottom"/>
          </w:tcPr>
          <w:p w14:paraId="4F4D32B2" w14:textId="7BB27EBF" w:rsidR="005A709A" w:rsidRPr="00E86749" w:rsidRDefault="005A709A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color w:val="000000"/>
                <w:lang w:eastAsia="lv-LV"/>
              </w:rPr>
              <w:t>3000000</w:t>
            </w:r>
          </w:p>
        </w:tc>
        <w:tc>
          <w:tcPr>
            <w:tcW w:w="1276" w:type="dxa"/>
            <w:vAlign w:val="bottom"/>
          </w:tcPr>
          <w:p w14:paraId="5F9EB419" w14:textId="09B55F86" w:rsidR="005A709A" w:rsidRPr="00E86749" w:rsidRDefault="005A709A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color w:val="000000"/>
                <w:lang w:eastAsia="lv-LV"/>
              </w:rPr>
              <w:t>1614032</w:t>
            </w:r>
          </w:p>
        </w:tc>
        <w:tc>
          <w:tcPr>
            <w:tcW w:w="1275" w:type="dxa"/>
            <w:vAlign w:val="bottom"/>
          </w:tcPr>
          <w:p w14:paraId="66701053" w14:textId="0E1E4E28" w:rsidR="005A709A" w:rsidRPr="00E86749" w:rsidRDefault="005A709A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color w:val="000000"/>
                <w:lang w:eastAsia="lv-LV"/>
              </w:rPr>
              <w:t>529210</w:t>
            </w:r>
          </w:p>
        </w:tc>
        <w:tc>
          <w:tcPr>
            <w:tcW w:w="1134" w:type="dxa"/>
            <w:vAlign w:val="bottom"/>
          </w:tcPr>
          <w:p w14:paraId="742F39E8" w14:textId="3BA90A08" w:rsidR="005A709A" w:rsidRPr="00E86749" w:rsidRDefault="005A709A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color w:val="000000"/>
                <w:lang w:eastAsia="lv-LV"/>
              </w:rPr>
              <w:t>2937114</w:t>
            </w:r>
          </w:p>
        </w:tc>
        <w:tc>
          <w:tcPr>
            <w:tcW w:w="993" w:type="dxa"/>
            <w:vAlign w:val="bottom"/>
          </w:tcPr>
          <w:p w14:paraId="52CD7FDA" w14:textId="5EF2A2E8" w:rsidR="005A709A" w:rsidRPr="00E86749" w:rsidRDefault="005A709A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color w:val="000000"/>
                <w:lang w:eastAsia="lv-LV"/>
              </w:rPr>
              <w:t>3083971</w:t>
            </w:r>
          </w:p>
        </w:tc>
      </w:tr>
      <w:tr w:rsidR="00F65717" w14:paraId="17040B78" w14:textId="77777777" w:rsidTr="005A709A">
        <w:tc>
          <w:tcPr>
            <w:tcW w:w="1271" w:type="dxa"/>
          </w:tcPr>
          <w:p w14:paraId="39E8672A" w14:textId="748EE8A3" w:rsidR="00A339E0" w:rsidRPr="00E86749" w:rsidRDefault="00A339E0" w:rsidP="00A33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B000</w:t>
            </w:r>
          </w:p>
        </w:tc>
        <w:tc>
          <w:tcPr>
            <w:tcW w:w="850" w:type="dxa"/>
          </w:tcPr>
          <w:p w14:paraId="23CA8037" w14:textId="77777777" w:rsidR="00A339E0" w:rsidRPr="00E86749" w:rsidRDefault="00A339E0" w:rsidP="00A33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14:paraId="2AA57C2C" w14:textId="3D2DBC55" w:rsidR="00A339E0" w:rsidRPr="00E86749" w:rsidRDefault="00A339E0" w:rsidP="00A33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1000–9000</w:t>
            </w:r>
          </w:p>
        </w:tc>
        <w:tc>
          <w:tcPr>
            <w:tcW w:w="3988" w:type="dxa"/>
          </w:tcPr>
          <w:p w14:paraId="299974AF" w14:textId="4C99DD6F" w:rsidR="00A339E0" w:rsidRPr="00E86749" w:rsidRDefault="00A339E0" w:rsidP="005A70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Izdevumi </w:t>
            </w:r>
            <w:r w:rsidR="005A709A">
              <w:rPr>
                <w:rFonts w:ascii="Times New Roman" w:eastAsia="Times New Roman" w:hAnsi="Times New Roman"/>
                <w:b/>
                <w:bCs/>
                <w:lang w:eastAsia="lv-LV"/>
              </w:rPr>
              <w:t>–</w:t>
            </w: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 kopā</w:t>
            </w:r>
          </w:p>
        </w:tc>
        <w:tc>
          <w:tcPr>
            <w:tcW w:w="1134" w:type="dxa"/>
            <w:vAlign w:val="bottom"/>
          </w:tcPr>
          <w:p w14:paraId="7F1E2919" w14:textId="4F862998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749">
              <w:rPr>
                <w:rFonts w:ascii="Times New Roman" w:eastAsia="Times New Roman" w:hAnsi="Times New Roman"/>
                <w:b/>
                <w:lang w:eastAsia="lv-LV"/>
              </w:rPr>
              <w:t>3973448</w:t>
            </w:r>
          </w:p>
        </w:tc>
        <w:tc>
          <w:tcPr>
            <w:tcW w:w="1134" w:type="dxa"/>
            <w:vAlign w:val="bottom"/>
          </w:tcPr>
          <w:p w14:paraId="431BA7E2" w14:textId="68F6895A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4694840</w:t>
            </w:r>
          </w:p>
        </w:tc>
        <w:tc>
          <w:tcPr>
            <w:tcW w:w="1276" w:type="dxa"/>
            <w:vAlign w:val="bottom"/>
          </w:tcPr>
          <w:p w14:paraId="17045010" w14:textId="5500396E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2957032</w:t>
            </w:r>
          </w:p>
        </w:tc>
        <w:tc>
          <w:tcPr>
            <w:tcW w:w="1275" w:type="dxa"/>
            <w:vAlign w:val="bottom"/>
          </w:tcPr>
          <w:p w14:paraId="1B8029D1" w14:textId="04A814D8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4411399</w:t>
            </w:r>
          </w:p>
        </w:tc>
        <w:tc>
          <w:tcPr>
            <w:tcW w:w="1134" w:type="dxa"/>
            <w:vAlign w:val="bottom"/>
          </w:tcPr>
          <w:p w14:paraId="1ED0ECA7" w14:textId="3F345AD1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4257114</w:t>
            </w:r>
          </w:p>
        </w:tc>
        <w:tc>
          <w:tcPr>
            <w:tcW w:w="993" w:type="dxa"/>
            <w:vAlign w:val="bottom"/>
          </w:tcPr>
          <w:p w14:paraId="50137F36" w14:textId="568CCE2E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4403971</w:t>
            </w:r>
          </w:p>
        </w:tc>
      </w:tr>
      <w:tr w:rsidR="00F65717" w14:paraId="729CE5B4" w14:textId="77777777" w:rsidTr="005A709A">
        <w:tc>
          <w:tcPr>
            <w:tcW w:w="1271" w:type="dxa"/>
          </w:tcPr>
          <w:p w14:paraId="2ECD0931" w14:textId="77777777" w:rsidR="00A339E0" w:rsidRPr="00E86749" w:rsidRDefault="00A339E0" w:rsidP="00A33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AE65B5F" w14:textId="77777777" w:rsidR="00A339E0" w:rsidRPr="00E86749" w:rsidRDefault="00A339E0" w:rsidP="00A33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14:paraId="424BF253" w14:textId="7A3809B7" w:rsidR="00A339E0" w:rsidRPr="00E86749" w:rsidRDefault="00A339E0" w:rsidP="00A33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1000</w:t>
            </w:r>
            <w:r w:rsidR="005A709A"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–</w:t>
            </w: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4000; 6000</w:t>
            </w:r>
            <w:r w:rsidR="005A709A"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–</w:t>
            </w: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7000</w:t>
            </w:r>
          </w:p>
        </w:tc>
        <w:tc>
          <w:tcPr>
            <w:tcW w:w="3988" w:type="dxa"/>
          </w:tcPr>
          <w:p w14:paraId="769C376F" w14:textId="7A2E5681" w:rsidR="00A339E0" w:rsidRPr="00E86749" w:rsidRDefault="00A339E0" w:rsidP="005A70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Uzturēšanas izdevumi</w:t>
            </w:r>
          </w:p>
        </w:tc>
        <w:tc>
          <w:tcPr>
            <w:tcW w:w="1134" w:type="dxa"/>
            <w:vAlign w:val="bottom"/>
          </w:tcPr>
          <w:p w14:paraId="6207A2FF" w14:textId="5EB98654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3938397</w:t>
            </w:r>
          </w:p>
        </w:tc>
        <w:tc>
          <w:tcPr>
            <w:tcW w:w="1134" w:type="dxa"/>
            <w:vAlign w:val="bottom"/>
          </w:tcPr>
          <w:p w14:paraId="5A04EC46" w14:textId="0E631AE9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4489700</w:t>
            </w:r>
          </w:p>
        </w:tc>
        <w:tc>
          <w:tcPr>
            <w:tcW w:w="1276" w:type="dxa"/>
            <w:vAlign w:val="bottom"/>
          </w:tcPr>
          <w:p w14:paraId="09E918E4" w14:textId="0B0C20AF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2952632</w:t>
            </w:r>
          </w:p>
        </w:tc>
        <w:tc>
          <w:tcPr>
            <w:tcW w:w="1275" w:type="dxa"/>
            <w:vAlign w:val="bottom"/>
          </w:tcPr>
          <w:p w14:paraId="4E6CA60A" w14:textId="6B4E8A5A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3964800</w:t>
            </w:r>
          </w:p>
        </w:tc>
        <w:tc>
          <w:tcPr>
            <w:tcW w:w="1134" w:type="dxa"/>
            <w:vAlign w:val="bottom"/>
          </w:tcPr>
          <w:p w14:paraId="392AA4DA" w14:textId="3F1E820D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4130414</w:t>
            </w:r>
          </w:p>
        </w:tc>
        <w:tc>
          <w:tcPr>
            <w:tcW w:w="993" w:type="dxa"/>
            <w:vAlign w:val="bottom"/>
          </w:tcPr>
          <w:p w14:paraId="34030328" w14:textId="1070012C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4281071</w:t>
            </w:r>
          </w:p>
        </w:tc>
      </w:tr>
      <w:tr w:rsidR="00F65717" w14:paraId="5A1E393F" w14:textId="77777777" w:rsidTr="005A709A">
        <w:tc>
          <w:tcPr>
            <w:tcW w:w="1271" w:type="dxa"/>
          </w:tcPr>
          <w:p w14:paraId="77CC01AD" w14:textId="77777777" w:rsidR="00A339E0" w:rsidRPr="00E86749" w:rsidRDefault="00A339E0" w:rsidP="00A33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68694ED8" w14:textId="77777777" w:rsidR="00A339E0" w:rsidRPr="00E86749" w:rsidRDefault="00A339E0" w:rsidP="00A33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14:paraId="2B029E32" w14:textId="657BF309" w:rsidR="00A339E0" w:rsidRPr="00E86749" w:rsidRDefault="00A339E0" w:rsidP="00A33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1000</w:t>
            </w:r>
            <w:r w:rsidR="005A709A"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–</w:t>
            </w: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2000</w:t>
            </w:r>
          </w:p>
        </w:tc>
        <w:tc>
          <w:tcPr>
            <w:tcW w:w="3988" w:type="dxa"/>
          </w:tcPr>
          <w:p w14:paraId="1E7BA2F5" w14:textId="73A28A60" w:rsidR="00A339E0" w:rsidRPr="00E86749" w:rsidRDefault="00A339E0" w:rsidP="005A70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Kārtējie izdevumi</w:t>
            </w:r>
          </w:p>
        </w:tc>
        <w:tc>
          <w:tcPr>
            <w:tcW w:w="1134" w:type="dxa"/>
            <w:vAlign w:val="bottom"/>
          </w:tcPr>
          <w:p w14:paraId="08274CBA" w14:textId="3DA38142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3868115</w:t>
            </w:r>
          </w:p>
        </w:tc>
        <w:tc>
          <w:tcPr>
            <w:tcW w:w="1134" w:type="dxa"/>
            <w:vAlign w:val="bottom"/>
          </w:tcPr>
          <w:p w14:paraId="66B72621" w14:textId="44A28888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4443200</w:t>
            </w:r>
          </w:p>
        </w:tc>
        <w:tc>
          <w:tcPr>
            <w:tcW w:w="1276" w:type="dxa"/>
            <w:vAlign w:val="bottom"/>
          </w:tcPr>
          <w:p w14:paraId="1B3EA06C" w14:textId="2A5CB528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2910632</w:t>
            </w:r>
          </w:p>
        </w:tc>
        <w:tc>
          <w:tcPr>
            <w:tcW w:w="1275" w:type="dxa"/>
            <w:vAlign w:val="bottom"/>
          </w:tcPr>
          <w:p w14:paraId="4C9D204E" w14:textId="419E7AA6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3922800</w:t>
            </w:r>
          </w:p>
        </w:tc>
        <w:tc>
          <w:tcPr>
            <w:tcW w:w="1134" w:type="dxa"/>
            <w:vAlign w:val="bottom"/>
          </w:tcPr>
          <w:p w14:paraId="42ED3EB5" w14:textId="77D41834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4087414</w:t>
            </w:r>
          </w:p>
        </w:tc>
        <w:tc>
          <w:tcPr>
            <w:tcW w:w="993" w:type="dxa"/>
            <w:vAlign w:val="bottom"/>
          </w:tcPr>
          <w:p w14:paraId="228B6E96" w14:textId="1EB1844B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4237571</w:t>
            </w:r>
          </w:p>
        </w:tc>
      </w:tr>
      <w:tr w:rsidR="00F65717" w14:paraId="686FBFBB" w14:textId="77777777" w:rsidTr="005A709A">
        <w:tc>
          <w:tcPr>
            <w:tcW w:w="1271" w:type="dxa"/>
          </w:tcPr>
          <w:p w14:paraId="387F244D" w14:textId="77777777" w:rsidR="00A339E0" w:rsidRPr="00E86749" w:rsidRDefault="00A339E0" w:rsidP="00A33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0A062D6" w14:textId="77777777" w:rsidR="00A339E0" w:rsidRPr="00E86749" w:rsidRDefault="00A339E0" w:rsidP="00A33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14:paraId="23FC5C73" w14:textId="1B2CFF66" w:rsidR="00A339E0" w:rsidRPr="00E86749" w:rsidRDefault="00A339E0" w:rsidP="00A33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1000</w:t>
            </w:r>
          </w:p>
        </w:tc>
        <w:tc>
          <w:tcPr>
            <w:tcW w:w="3988" w:type="dxa"/>
          </w:tcPr>
          <w:p w14:paraId="23735DCE" w14:textId="284EB0D7" w:rsidR="00A339E0" w:rsidRPr="00E86749" w:rsidRDefault="00A339E0" w:rsidP="005A70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 xml:space="preserve">Atlīdzība </w:t>
            </w:r>
          </w:p>
        </w:tc>
        <w:tc>
          <w:tcPr>
            <w:tcW w:w="1134" w:type="dxa"/>
            <w:vAlign w:val="bottom"/>
          </w:tcPr>
          <w:p w14:paraId="1BE26564" w14:textId="6DE2F834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2709679</w:t>
            </w:r>
          </w:p>
        </w:tc>
        <w:tc>
          <w:tcPr>
            <w:tcW w:w="1134" w:type="dxa"/>
            <w:vAlign w:val="bottom"/>
          </w:tcPr>
          <w:p w14:paraId="57587C57" w14:textId="3758C366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3139800</w:t>
            </w:r>
          </w:p>
        </w:tc>
        <w:tc>
          <w:tcPr>
            <w:tcW w:w="1276" w:type="dxa"/>
            <w:vAlign w:val="bottom"/>
          </w:tcPr>
          <w:p w14:paraId="78A6F0FA" w14:textId="634CF818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2580000</w:t>
            </w:r>
          </w:p>
        </w:tc>
        <w:tc>
          <w:tcPr>
            <w:tcW w:w="1275" w:type="dxa"/>
            <w:vAlign w:val="bottom"/>
          </w:tcPr>
          <w:p w14:paraId="3777A766" w14:textId="1AD69AF8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2741420</w:t>
            </w:r>
          </w:p>
        </w:tc>
        <w:tc>
          <w:tcPr>
            <w:tcW w:w="1134" w:type="dxa"/>
            <w:vAlign w:val="bottom"/>
          </w:tcPr>
          <w:p w14:paraId="045DC235" w14:textId="3603E54D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2840000</w:t>
            </w:r>
          </w:p>
        </w:tc>
        <w:tc>
          <w:tcPr>
            <w:tcW w:w="993" w:type="dxa"/>
            <w:vAlign w:val="bottom"/>
          </w:tcPr>
          <w:p w14:paraId="1BF0300A" w14:textId="4E808035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2980000</w:t>
            </w:r>
          </w:p>
        </w:tc>
      </w:tr>
      <w:tr w:rsidR="00F65717" w14:paraId="095CE5F9" w14:textId="77777777" w:rsidTr="005A709A">
        <w:tc>
          <w:tcPr>
            <w:tcW w:w="1271" w:type="dxa"/>
          </w:tcPr>
          <w:p w14:paraId="0A9D9199" w14:textId="77777777" w:rsidR="00A339E0" w:rsidRPr="00E86749" w:rsidRDefault="00A339E0" w:rsidP="00A33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59E75134" w14:textId="77777777" w:rsidR="00A339E0" w:rsidRPr="00E86749" w:rsidRDefault="00A339E0" w:rsidP="00A33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14:paraId="1A2321B1" w14:textId="32C344CD" w:rsidR="00A339E0" w:rsidRPr="00E86749" w:rsidRDefault="00A339E0" w:rsidP="00A33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2000</w:t>
            </w:r>
          </w:p>
        </w:tc>
        <w:tc>
          <w:tcPr>
            <w:tcW w:w="3988" w:type="dxa"/>
          </w:tcPr>
          <w:p w14:paraId="50D0490F" w14:textId="08333442" w:rsidR="00A339E0" w:rsidRPr="00E86749" w:rsidRDefault="00A339E0" w:rsidP="005A70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Preces un pakalpojumi</w:t>
            </w:r>
          </w:p>
        </w:tc>
        <w:tc>
          <w:tcPr>
            <w:tcW w:w="1134" w:type="dxa"/>
            <w:vAlign w:val="bottom"/>
          </w:tcPr>
          <w:p w14:paraId="618FA268" w14:textId="2F687BE7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1158436</w:t>
            </w:r>
          </w:p>
        </w:tc>
        <w:tc>
          <w:tcPr>
            <w:tcW w:w="1134" w:type="dxa"/>
            <w:vAlign w:val="bottom"/>
          </w:tcPr>
          <w:p w14:paraId="5E566771" w14:textId="56662209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1303400</w:t>
            </w:r>
          </w:p>
        </w:tc>
        <w:tc>
          <w:tcPr>
            <w:tcW w:w="1276" w:type="dxa"/>
            <w:vAlign w:val="bottom"/>
          </w:tcPr>
          <w:p w14:paraId="33CB36F7" w14:textId="27349A4C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330632</w:t>
            </w:r>
          </w:p>
        </w:tc>
        <w:tc>
          <w:tcPr>
            <w:tcW w:w="1275" w:type="dxa"/>
            <w:vAlign w:val="bottom"/>
          </w:tcPr>
          <w:p w14:paraId="16085E33" w14:textId="28102616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1181380</w:t>
            </w:r>
          </w:p>
        </w:tc>
        <w:tc>
          <w:tcPr>
            <w:tcW w:w="1134" w:type="dxa"/>
            <w:vAlign w:val="bottom"/>
          </w:tcPr>
          <w:p w14:paraId="5A129468" w14:textId="0E91D09E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1247414</w:t>
            </w:r>
          </w:p>
        </w:tc>
        <w:tc>
          <w:tcPr>
            <w:tcW w:w="993" w:type="dxa"/>
            <w:vAlign w:val="bottom"/>
          </w:tcPr>
          <w:p w14:paraId="15D4375F" w14:textId="0AFD00D6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1257571</w:t>
            </w:r>
          </w:p>
        </w:tc>
      </w:tr>
      <w:tr w:rsidR="00F65717" w14:paraId="49C261C6" w14:textId="77777777" w:rsidTr="005A709A">
        <w:tc>
          <w:tcPr>
            <w:tcW w:w="1271" w:type="dxa"/>
          </w:tcPr>
          <w:p w14:paraId="0F554331" w14:textId="77777777" w:rsidR="00A339E0" w:rsidRPr="00E86749" w:rsidRDefault="00A339E0" w:rsidP="00A33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54FF6B58" w14:textId="77777777" w:rsidR="00A339E0" w:rsidRPr="00E86749" w:rsidRDefault="00A339E0" w:rsidP="00A33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14:paraId="65C5DFD0" w14:textId="27BEB1D1" w:rsidR="00A339E0" w:rsidRPr="00E86749" w:rsidRDefault="00A339E0" w:rsidP="00A33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7000</w:t>
            </w:r>
          </w:p>
        </w:tc>
        <w:tc>
          <w:tcPr>
            <w:tcW w:w="3988" w:type="dxa"/>
          </w:tcPr>
          <w:p w14:paraId="73282E63" w14:textId="59B86D99" w:rsidR="00A339E0" w:rsidRPr="00E86749" w:rsidRDefault="00A339E0" w:rsidP="005A709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Uzturēšanas izdevumu transferti, pašu resursu maksājumi, starptautiskā sadarbība</w:t>
            </w:r>
          </w:p>
        </w:tc>
        <w:tc>
          <w:tcPr>
            <w:tcW w:w="1134" w:type="dxa"/>
            <w:vAlign w:val="bottom"/>
          </w:tcPr>
          <w:p w14:paraId="67888785" w14:textId="13517C26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70282</w:t>
            </w:r>
          </w:p>
        </w:tc>
        <w:tc>
          <w:tcPr>
            <w:tcW w:w="1134" w:type="dxa"/>
            <w:vAlign w:val="bottom"/>
          </w:tcPr>
          <w:p w14:paraId="7BC3E762" w14:textId="3814710E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46500</w:t>
            </w:r>
          </w:p>
        </w:tc>
        <w:tc>
          <w:tcPr>
            <w:tcW w:w="1276" w:type="dxa"/>
            <w:vAlign w:val="bottom"/>
          </w:tcPr>
          <w:p w14:paraId="25909449" w14:textId="03420938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42000</w:t>
            </w:r>
          </w:p>
        </w:tc>
        <w:tc>
          <w:tcPr>
            <w:tcW w:w="1275" w:type="dxa"/>
            <w:vAlign w:val="bottom"/>
          </w:tcPr>
          <w:p w14:paraId="36958DC3" w14:textId="176868BC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42000</w:t>
            </w:r>
          </w:p>
        </w:tc>
        <w:tc>
          <w:tcPr>
            <w:tcW w:w="1134" w:type="dxa"/>
            <w:vAlign w:val="bottom"/>
          </w:tcPr>
          <w:p w14:paraId="226C3221" w14:textId="1B86C167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43000</w:t>
            </w:r>
          </w:p>
        </w:tc>
        <w:tc>
          <w:tcPr>
            <w:tcW w:w="993" w:type="dxa"/>
            <w:vAlign w:val="bottom"/>
          </w:tcPr>
          <w:p w14:paraId="2BCBEFFC" w14:textId="1BB65361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43500</w:t>
            </w:r>
          </w:p>
        </w:tc>
      </w:tr>
      <w:tr w:rsidR="00F65717" w14:paraId="5275BDF4" w14:textId="77777777" w:rsidTr="005A709A">
        <w:tc>
          <w:tcPr>
            <w:tcW w:w="1271" w:type="dxa"/>
          </w:tcPr>
          <w:p w14:paraId="49F689F1" w14:textId="77777777" w:rsidR="00A339E0" w:rsidRPr="00E86749" w:rsidRDefault="00A339E0" w:rsidP="00A33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216C037" w14:textId="77777777" w:rsidR="00A339E0" w:rsidRPr="00E86749" w:rsidRDefault="00A339E0" w:rsidP="00A33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14:paraId="0DD8B368" w14:textId="2CADF719" w:rsidR="00A339E0" w:rsidRPr="00E86749" w:rsidRDefault="00A339E0" w:rsidP="00A33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7600</w:t>
            </w:r>
            <w:r w:rsidR="005A709A"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–</w:t>
            </w: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7700</w:t>
            </w:r>
          </w:p>
        </w:tc>
        <w:tc>
          <w:tcPr>
            <w:tcW w:w="3988" w:type="dxa"/>
          </w:tcPr>
          <w:p w14:paraId="4D6763D0" w14:textId="4977543F" w:rsidR="00A339E0" w:rsidRPr="00E86749" w:rsidRDefault="00A339E0" w:rsidP="005A709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Kārtējie maksājumi Eiropas Kopienas budžetā un starptautiskā sadarbība </w:t>
            </w:r>
          </w:p>
        </w:tc>
        <w:tc>
          <w:tcPr>
            <w:tcW w:w="1134" w:type="dxa"/>
            <w:vAlign w:val="bottom"/>
          </w:tcPr>
          <w:p w14:paraId="126D03E6" w14:textId="01E7D7CC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38282</w:t>
            </w:r>
          </w:p>
        </w:tc>
        <w:tc>
          <w:tcPr>
            <w:tcW w:w="1134" w:type="dxa"/>
            <w:vAlign w:val="bottom"/>
          </w:tcPr>
          <w:p w14:paraId="7B3B4027" w14:textId="364E5798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46500</w:t>
            </w:r>
          </w:p>
        </w:tc>
        <w:tc>
          <w:tcPr>
            <w:tcW w:w="1276" w:type="dxa"/>
            <w:vAlign w:val="bottom"/>
          </w:tcPr>
          <w:p w14:paraId="2B1921D0" w14:textId="76833BAF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42000</w:t>
            </w:r>
          </w:p>
        </w:tc>
        <w:tc>
          <w:tcPr>
            <w:tcW w:w="1275" w:type="dxa"/>
            <w:vAlign w:val="bottom"/>
          </w:tcPr>
          <w:p w14:paraId="7E32F5F6" w14:textId="239594C6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42000</w:t>
            </w:r>
          </w:p>
        </w:tc>
        <w:tc>
          <w:tcPr>
            <w:tcW w:w="1134" w:type="dxa"/>
            <w:vAlign w:val="bottom"/>
          </w:tcPr>
          <w:p w14:paraId="0412D090" w14:textId="3C792E7F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43000</w:t>
            </w:r>
          </w:p>
        </w:tc>
        <w:tc>
          <w:tcPr>
            <w:tcW w:w="993" w:type="dxa"/>
            <w:vAlign w:val="bottom"/>
          </w:tcPr>
          <w:p w14:paraId="60D7D0E5" w14:textId="0FF98B51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43500</w:t>
            </w:r>
          </w:p>
        </w:tc>
      </w:tr>
      <w:tr w:rsidR="00F65717" w14:paraId="191C52DE" w14:textId="77777777" w:rsidTr="005A709A">
        <w:tc>
          <w:tcPr>
            <w:tcW w:w="1271" w:type="dxa"/>
          </w:tcPr>
          <w:p w14:paraId="3B8BC6DD" w14:textId="77777777" w:rsidR="00A339E0" w:rsidRPr="00E86749" w:rsidRDefault="00A339E0" w:rsidP="00A33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7C58F136" w14:textId="77777777" w:rsidR="00A339E0" w:rsidRPr="00E86749" w:rsidRDefault="00A339E0" w:rsidP="00A33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14:paraId="7B2A9827" w14:textId="0264844A" w:rsidR="00A339E0" w:rsidRPr="00E86749" w:rsidRDefault="00A339E0" w:rsidP="00A33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7700</w:t>
            </w:r>
          </w:p>
        </w:tc>
        <w:tc>
          <w:tcPr>
            <w:tcW w:w="3988" w:type="dxa"/>
          </w:tcPr>
          <w:p w14:paraId="2C1C13F8" w14:textId="45D0D44C" w:rsidR="00A339E0" w:rsidRPr="00E86749" w:rsidRDefault="00A339E0" w:rsidP="005A709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Starptautiskā sadarbība</w:t>
            </w:r>
          </w:p>
        </w:tc>
        <w:tc>
          <w:tcPr>
            <w:tcW w:w="1134" w:type="dxa"/>
            <w:vAlign w:val="bottom"/>
          </w:tcPr>
          <w:p w14:paraId="4C36D80D" w14:textId="0BBBF0E1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38282</w:t>
            </w:r>
          </w:p>
        </w:tc>
        <w:tc>
          <w:tcPr>
            <w:tcW w:w="1134" w:type="dxa"/>
            <w:vAlign w:val="bottom"/>
          </w:tcPr>
          <w:p w14:paraId="6F0B4515" w14:textId="44148F73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46500</w:t>
            </w:r>
          </w:p>
        </w:tc>
        <w:tc>
          <w:tcPr>
            <w:tcW w:w="1276" w:type="dxa"/>
            <w:vAlign w:val="bottom"/>
          </w:tcPr>
          <w:p w14:paraId="1E663915" w14:textId="63D012F4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42000</w:t>
            </w:r>
          </w:p>
        </w:tc>
        <w:tc>
          <w:tcPr>
            <w:tcW w:w="1275" w:type="dxa"/>
            <w:vAlign w:val="bottom"/>
          </w:tcPr>
          <w:p w14:paraId="52A8973F" w14:textId="40741539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42000</w:t>
            </w:r>
          </w:p>
        </w:tc>
        <w:tc>
          <w:tcPr>
            <w:tcW w:w="1134" w:type="dxa"/>
            <w:vAlign w:val="bottom"/>
          </w:tcPr>
          <w:p w14:paraId="28BF23B4" w14:textId="405F0BD7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43000</w:t>
            </w:r>
          </w:p>
        </w:tc>
        <w:tc>
          <w:tcPr>
            <w:tcW w:w="993" w:type="dxa"/>
            <w:vAlign w:val="bottom"/>
          </w:tcPr>
          <w:p w14:paraId="47C985BC" w14:textId="195612AC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43500</w:t>
            </w:r>
          </w:p>
        </w:tc>
      </w:tr>
      <w:tr w:rsidR="00F65717" w14:paraId="49D754A8" w14:textId="77777777" w:rsidTr="005A709A">
        <w:tc>
          <w:tcPr>
            <w:tcW w:w="1271" w:type="dxa"/>
          </w:tcPr>
          <w:p w14:paraId="13E22E42" w14:textId="77777777" w:rsidR="00A339E0" w:rsidRPr="00E86749" w:rsidRDefault="00A339E0" w:rsidP="00A33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67154AD4" w14:textId="77777777" w:rsidR="00A339E0" w:rsidRPr="00E86749" w:rsidRDefault="00A339E0" w:rsidP="00A33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14:paraId="36E49157" w14:textId="2C0E3251" w:rsidR="00A339E0" w:rsidRPr="00E86749" w:rsidRDefault="00A339E0" w:rsidP="00A33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7800</w:t>
            </w:r>
          </w:p>
        </w:tc>
        <w:tc>
          <w:tcPr>
            <w:tcW w:w="3988" w:type="dxa"/>
          </w:tcPr>
          <w:p w14:paraId="79A886C7" w14:textId="37AD24DE" w:rsidR="00A339E0" w:rsidRPr="00E86749" w:rsidRDefault="00A339E0" w:rsidP="005A709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No valsts budžeta daļēji finansētu atvasināto publisko personu un budžeta nefinansētu iestāžu uzturēšanas izdevumu transferti</w:t>
            </w:r>
          </w:p>
        </w:tc>
        <w:tc>
          <w:tcPr>
            <w:tcW w:w="1134" w:type="dxa"/>
            <w:vAlign w:val="bottom"/>
          </w:tcPr>
          <w:p w14:paraId="514767C5" w14:textId="086C3184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b/>
                <w:lang w:eastAsia="lv-LV"/>
              </w:rPr>
              <w:t>32000</w:t>
            </w:r>
          </w:p>
        </w:tc>
        <w:tc>
          <w:tcPr>
            <w:tcW w:w="1134" w:type="dxa"/>
            <w:vAlign w:val="bottom"/>
          </w:tcPr>
          <w:p w14:paraId="3B64C490" w14:textId="77777777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14:paraId="23D5938B" w14:textId="77777777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75" w:type="dxa"/>
            <w:vAlign w:val="bottom"/>
          </w:tcPr>
          <w:p w14:paraId="5389FD0F" w14:textId="77777777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14:paraId="6FBDFFD0" w14:textId="77777777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3" w:type="dxa"/>
            <w:vAlign w:val="bottom"/>
          </w:tcPr>
          <w:p w14:paraId="670BC6D2" w14:textId="77777777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65717" w14:paraId="01C768EF" w14:textId="77777777" w:rsidTr="005A709A">
        <w:tc>
          <w:tcPr>
            <w:tcW w:w="1271" w:type="dxa"/>
          </w:tcPr>
          <w:p w14:paraId="536F040D" w14:textId="77777777" w:rsidR="00A339E0" w:rsidRPr="00E86749" w:rsidRDefault="00A339E0" w:rsidP="005A709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64FB4A00" w14:textId="77777777" w:rsidR="00A339E0" w:rsidRPr="00E86749" w:rsidRDefault="00A339E0" w:rsidP="00A33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14:paraId="1752D5B1" w14:textId="279E80BC" w:rsidR="00A339E0" w:rsidRPr="00E86749" w:rsidRDefault="00A339E0" w:rsidP="00A33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bCs/>
                <w:lang w:eastAsia="lv-LV"/>
              </w:rPr>
              <w:t>7812</w:t>
            </w:r>
          </w:p>
        </w:tc>
        <w:tc>
          <w:tcPr>
            <w:tcW w:w="3988" w:type="dxa"/>
          </w:tcPr>
          <w:p w14:paraId="5FDCAC29" w14:textId="06BD68EB" w:rsidR="00A339E0" w:rsidRPr="00E86749" w:rsidRDefault="00A339E0" w:rsidP="005A709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bCs/>
                <w:lang w:eastAsia="lv-LV"/>
              </w:rPr>
              <w:t>No valsts budžeta daļēji finansētu atvasināto publisko personu un budžeta nefinansētu iestāžu uzturēšanas izdevumu transferti uz valsts budžetu (citai ministrijai, centrālajai valsts iestādei)</w:t>
            </w:r>
          </w:p>
        </w:tc>
        <w:tc>
          <w:tcPr>
            <w:tcW w:w="1134" w:type="dxa"/>
            <w:vAlign w:val="bottom"/>
          </w:tcPr>
          <w:p w14:paraId="2FC577F6" w14:textId="2B6EB0D3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32000</w:t>
            </w:r>
          </w:p>
        </w:tc>
        <w:tc>
          <w:tcPr>
            <w:tcW w:w="1134" w:type="dxa"/>
            <w:vAlign w:val="bottom"/>
          </w:tcPr>
          <w:p w14:paraId="4597F4C1" w14:textId="77777777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14:paraId="71956887" w14:textId="77777777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75" w:type="dxa"/>
            <w:vAlign w:val="bottom"/>
          </w:tcPr>
          <w:p w14:paraId="0BD7E9C6" w14:textId="77777777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14:paraId="7530059A" w14:textId="77777777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3" w:type="dxa"/>
            <w:vAlign w:val="bottom"/>
          </w:tcPr>
          <w:p w14:paraId="4E53D962" w14:textId="77777777" w:rsidR="00A339E0" w:rsidRPr="00E86749" w:rsidRDefault="00A339E0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65717" w14:paraId="65086846" w14:textId="77777777" w:rsidTr="005A709A">
        <w:tc>
          <w:tcPr>
            <w:tcW w:w="1271" w:type="dxa"/>
          </w:tcPr>
          <w:p w14:paraId="41939371" w14:textId="77777777" w:rsidR="00E86749" w:rsidRPr="00E86749" w:rsidRDefault="00E86749" w:rsidP="00E867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558C3A74" w14:textId="77777777" w:rsidR="00E86749" w:rsidRPr="00E86749" w:rsidRDefault="00E86749" w:rsidP="00E867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14:paraId="7FAB5D43" w14:textId="2AFB82D2" w:rsidR="00E86749" w:rsidRPr="00E86749" w:rsidRDefault="00E86749" w:rsidP="00E86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5000; 9000</w:t>
            </w:r>
          </w:p>
        </w:tc>
        <w:tc>
          <w:tcPr>
            <w:tcW w:w="3988" w:type="dxa"/>
          </w:tcPr>
          <w:p w14:paraId="6C25CD78" w14:textId="0DD673C8" w:rsidR="00E86749" w:rsidRPr="00E86749" w:rsidRDefault="00E86749" w:rsidP="005A709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Kapitālie izdevumi</w:t>
            </w:r>
          </w:p>
        </w:tc>
        <w:tc>
          <w:tcPr>
            <w:tcW w:w="1134" w:type="dxa"/>
            <w:vAlign w:val="bottom"/>
          </w:tcPr>
          <w:p w14:paraId="014877CC" w14:textId="77247531" w:rsidR="00E86749" w:rsidRPr="00E86749" w:rsidRDefault="00E86749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b/>
                <w:lang w:eastAsia="lv-LV"/>
              </w:rPr>
              <w:t>35051</w:t>
            </w:r>
          </w:p>
        </w:tc>
        <w:tc>
          <w:tcPr>
            <w:tcW w:w="1134" w:type="dxa"/>
            <w:vAlign w:val="bottom"/>
          </w:tcPr>
          <w:p w14:paraId="542882AF" w14:textId="4CB0BD77" w:rsidR="00E86749" w:rsidRPr="00E86749" w:rsidRDefault="00E86749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205140</w:t>
            </w:r>
          </w:p>
        </w:tc>
        <w:tc>
          <w:tcPr>
            <w:tcW w:w="1276" w:type="dxa"/>
            <w:vAlign w:val="bottom"/>
          </w:tcPr>
          <w:p w14:paraId="312A488C" w14:textId="33616C9A" w:rsidR="00E86749" w:rsidRPr="00E86749" w:rsidRDefault="00E86749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4400</w:t>
            </w:r>
          </w:p>
        </w:tc>
        <w:tc>
          <w:tcPr>
            <w:tcW w:w="1275" w:type="dxa"/>
            <w:vAlign w:val="bottom"/>
          </w:tcPr>
          <w:p w14:paraId="3E2DE10D" w14:textId="3B9018C7" w:rsidR="00E86749" w:rsidRPr="00E86749" w:rsidRDefault="00E86749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446599</w:t>
            </w:r>
          </w:p>
        </w:tc>
        <w:tc>
          <w:tcPr>
            <w:tcW w:w="1134" w:type="dxa"/>
            <w:vAlign w:val="bottom"/>
          </w:tcPr>
          <w:p w14:paraId="011F806D" w14:textId="2213530D" w:rsidR="00E86749" w:rsidRPr="00E86749" w:rsidRDefault="00E86749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126700</w:t>
            </w:r>
          </w:p>
        </w:tc>
        <w:tc>
          <w:tcPr>
            <w:tcW w:w="993" w:type="dxa"/>
            <w:vAlign w:val="bottom"/>
          </w:tcPr>
          <w:p w14:paraId="308E7AC3" w14:textId="5A65DB82" w:rsidR="00E86749" w:rsidRPr="00E86749" w:rsidRDefault="00E86749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122900</w:t>
            </w:r>
          </w:p>
        </w:tc>
      </w:tr>
      <w:tr w:rsidR="00F65717" w14:paraId="137C4EDC" w14:textId="77777777" w:rsidTr="005A709A">
        <w:tc>
          <w:tcPr>
            <w:tcW w:w="1271" w:type="dxa"/>
          </w:tcPr>
          <w:p w14:paraId="6FC9BC5B" w14:textId="77777777" w:rsidR="00E86749" w:rsidRPr="00E86749" w:rsidRDefault="00E86749" w:rsidP="00E867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294BE4FF" w14:textId="77777777" w:rsidR="00E86749" w:rsidRPr="00E86749" w:rsidRDefault="00E86749" w:rsidP="00E867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14:paraId="5F9CE0E1" w14:textId="10A2F680" w:rsidR="00E86749" w:rsidRPr="00E86749" w:rsidRDefault="00E86749" w:rsidP="00E86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5000</w:t>
            </w:r>
          </w:p>
        </w:tc>
        <w:tc>
          <w:tcPr>
            <w:tcW w:w="3988" w:type="dxa"/>
          </w:tcPr>
          <w:p w14:paraId="206BF434" w14:textId="56D75208" w:rsidR="00E86749" w:rsidRPr="00E86749" w:rsidRDefault="00E86749" w:rsidP="005A709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Pamatkapitāla veidošana</w:t>
            </w:r>
          </w:p>
        </w:tc>
        <w:tc>
          <w:tcPr>
            <w:tcW w:w="1134" w:type="dxa"/>
            <w:vAlign w:val="bottom"/>
          </w:tcPr>
          <w:p w14:paraId="688427E9" w14:textId="1D72EC54" w:rsidR="00E86749" w:rsidRPr="00E86749" w:rsidRDefault="00E86749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35051</w:t>
            </w:r>
          </w:p>
        </w:tc>
        <w:tc>
          <w:tcPr>
            <w:tcW w:w="1134" w:type="dxa"/>
            <w:vAlign w:val="bottom"/>
          </w:tcPr>
          <w:p w14:paraId="30FBF840" w14:textId="5CE109D0" w:rsidR="00E86749" w:rsidRPr="00E86749" w:rsidRDefault="00E86749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205140</w:t>
            </w:r>
          </w:p>
        </w:tc>
        <w:tc>
          <w:tcPr>
            <w:tcW w:w="1276" w:type="dxa"/>
            <w:vAlign w:val="bottom"/>
          </w:tcPr>
          <w:p w14:paraId="4D6F8A96" w14:textId="40424C5A" w:rsidR="00E86749" w:rsidRPr="00E86749" w:rsidRDefault="00E86749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4400</w:t>
            </w:r>
          </w:p>
        </w:tc>
        <w:tc>
          <w:tcPr>
            <w:tcW w:w="1275" w:type="dxa"/>
            <w:vAlign w:val="bottom"/>
          </w:tcPr>
          <w:p w14:paraId="4B248671" w14:textId="4A77DFBA" w:rsidR="00E86749" w:rsidRPr="00E86749" w:rsidRDefault="00E86749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446599</w:t>
            </w:r>
          </w:p>
        </w:tc>
        <w:tc>
          <w:tcPr>
            <w:tcW w:w="1134" w:type="dxa"/>
            <w:vAlign w:val="bottom"/>
          </w:tcPr>
          <w:p w14:paraId="534670BF" w14:textId="73CEC3E6" w:rsidR="00E86749" w:rsidRPr="00E86749" w:rsidRDefault="00E86749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126700</w:t>
            </w:r>
          </w:p>
        </w:tc>
        <w:tc>
          <w:tcPr>
            <w:tcW w:w="993" w:type="dxa"/>
            <w:vAlign w:val="bottom"/>
          </w:tcPr>
          <w:p w14:paraId="5060251B" w14:textId="5E3E4CE2" w:rsidR="00E86749" w:rsidRPr="00E86749" w:rsidRDefault="00E86749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122900</w:t>
            </w:r>
          </w:p>
        </w:tc>
      </w:tr>
      <w:tr w:rsidR="00F65717" w14:paraId="3587DBD6" w14:textId="77777777" w:rsidTr="005A709A">
        <w:tc>
          <w:tcPr>
            <w:tcW w:w="1271" w:type="dxa"/>
          </w:tcPr>
          <w:p w14:paraId="6EE60216" w14:textId="17185D89" w:rsidR="00E86749" w:rsidRPr="00E86749" w:rsidRDefault="00E86749" w:rsidP="00E867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P1M</w:t>
            </w:r>
          </w:p>
        </w:tc>
        <w:tc>
          <w:tcPr>
            <w:tcW w:w="850" w:type="dxa"/>
          </w:tcPr>
          <w:p w14:paraId="08EAF710" w14:textId="77777777" w:rsidR="00E86749" w:rsidRPr="00E86749" w:rsidRDefault="00E86749" w:rsidP="00E867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14:paraId="3914D809" w14:textId="6AA5E4B3" w:rsidR="00E86749" w:rsidRPr="00E86749" w:rsidRDefault="00E86749" w:rsidP="005A709A">
            <w:pPr>
              <w:spacing w:after="0" w:line="240" w:lineRule="auto"/>
              <w:ind w:left="-111" w:right="-132"/>
              <w:jc w:val="both"/>
              <w:rPr>
                <w:rFonts w:ascii="Times New Roman" w:eastAsia="Times New Roman" w:hAnsi="Times New Roman"/>
                <w:bCs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[17000–21700]</w:t>
            </w:r>
            <w:r w:rsidR="005A709A"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–</w:t>
            </w: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[1000</w:t>
            </w:r>
            <w:r w:rsidR="005A709A"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–</w:t>
            </w: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9000]</w:t>
            </w:r>
          </w:p>
        </w:tc>
        <w:tc>
          <w:tcPr>
            <w:tcW w:w="3988" w:type="dxa"/>
          </w:tcPr>
          <w:p w14:paraId="6FB0A616" w14:textId="66EB5419" w:rsidR="00E86749" w:rsidRPr="00E86749" w:rsidRDefault="00E86749" w:rsidP="005A709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Finansiālā bilance </w:t>
            </w:r>
          </w:p>
        </w:tc>
        <w:tc>
          <w:tcPr>
            <w:tcW w:w="1134" w:type="dxa"/>
            <w:vAlign w:val="bottom"/>
          </w:tcPr>
          <w:p w14:paraId="66E08B82" w14:textId="6D064142" w:rsidR="00E86749" w:rsidRPr="00E86749" w:rsidRDefault="00E86749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352778</w:t>
            </w:r>
          </w:p>
        </w:tc>
        <w:tc>
          <w:tcPr>
            <w:tcW w:w="1134" w:type="dxa"/>
            <w:vAlign w:val="bottom"/>
          </w:tcPr>
          <w:p w14:paraId="4F54DB42" w14:textId="5C092636" w:rsidR="00E86749" w:rsidRPr="00E86749" w:rsidRDefault="005A709A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–</w:t>
            </w:r>
            <w:r w:rsidR="00E86749"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484840</w:t>
            </w:r>
          </w:p>
        </w:tc>
        <w:tc>
          <w:tcPr>
            <w:tcW w:w="1276" w:type="dxa"/>
            <w:vAlign w:val="bottom"/>
          </w:tcPr>
          <w:p w14:paraId="056C5570" w14:textId="77777777" w:rsidR="00E86749" w:rsidRPr="00E86749" w:rsidRDefault="00E86749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75" w:type="dxa"/>
            <w:vAlign w:val="bottom"/>
          </w:tcPr>
          <w:p w14:paraId="281650BA" w14:textId="6E93FC74" w:rsidR="00E86749" w:rsidRPr="00E86749" w:rsidRDefault="005A709A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–</w:t>
            </w:r>
            <w:r w:rsidR="00E86749"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331730</w:t>
            </w:r>
          </w:p>
        </w:tc>
        <w:tc>
          <w:tcPr>
            <w:tcW w:w="1134" w:type="dxa"/>
            <w:vAlign w:val="bottom"/>
          </w:tcPr>
          <w:p w14:paraId="7B23BB65" w14:textId="77777777" w:rsidR="00E86749" w:rsidRPr="00E86749" w:rsidRDefault="00E86749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3" w:type="dxa"/>
            <w:vAlign w:val="bottom"/>
          </w:tcPr>
          <w:p w14:paraId="24D90B01" w14:textId="77777777" w:rsidR="00E86749" w:rsidRPr="00E86749" w:rsidRDefault="00E86749" w:rsidP="00E86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65717" w14:paraId="231E8731" w14:textId="77777777" w:rsidTr="005A709A">
        <w:tc>
          <w:tcPr>
            <w:tcW w:w="1271" w:type="dxa"/>
          </w:tcPr>
          <w:p w14:paraId="4FB18BB0" w14:textId="4910F0D5" w:rsidR="00E86749" w:rsidRPr="00E86749" w:rsidRDefault="005A709A" w:rsidP="005A709A">
            <w:pPr>
              <w:spacing w:after="0" w:line="240" w:lineRule="auto"/>
              <w:ind w:left="-113" w:right="-108"/>
              <w:jc w:val="both"/>
              <w:rPr>
                <w:rFonts w:ascii="Times New Roman" w:hAnsi="Times New Roman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F</w:t>
            </w:r>
            <w:r w:rsidRPr="005A70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 </w:t>
            </w: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00</w:t>
            </w:r>
            <w:r w:rsidRPr="005A70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 </w:t>
            </w: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00</w:t>
            </w:r>
            <w:r w:rsidRPr="005A70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 </w:t>
            </w: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00</w:t>
            </w:r>
            <w:r w:rsidRPr="005A70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 </w:t>
            </w: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00</w:t>
            </w:r>
          </w:p>
        </w:tc>
        <w:tc>
          <w:tcPr>
            <w:tcW w:w="850" w:type="dxa"/>
          </w:tcPr>
          <w:p w14:paraId="6948B7BA" w14:textId="77777777" w:rsidR="00E86749" w:rsidRPr="00E86749" w:rsidRDefault="00E86749" w:rsidP="00E867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14:paraId="25BD3DC7" w14:textId="48734F39" w:rsidR="00E86749" w:rsidRPr="00E86749" w:rsidRDefault="00E86749" w:rsidP="00E86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F 00 00 00 00</w:t>
            </w:r>
          </w:p>
        </w:tc>
        <w:tc>
          <w:tcPr>
            <w:tcW w:w="3988" w:type="dxa"/>
          </w:tcPr>
          <w:p w14:paraId="67F7C1A6" w14:textId="0AB31D52" w:rsidR="00E86749" w:rsidRPr="00E86749" w:rsidRDefault="00E86749" w:rsidP="005A709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Finansēšana</w:t>
            </w:r>
          </w:p>
        </w:tc>
        <w:tc>
          <w:tcPr>
            <w:tcW w:w="1134" w:type="dxa"/>
            <w:vAlign w:val="bottom"/>
          </w:tcPr>
          <w:p w14:paraId="26CCECA6" w14:textId="61E78140" w:rsidR="00E86749" w:rsidRPr="00E86749" w:rsidRDefault="005A709A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–</w:t>
            </w:r>
            <w:r w:rsidR="00E86749" w:rsidRPr="00E86749">
              <w:rPr>
                <w:rFonts w:ascii="Times New Roman" w:eastAsia="Times New Roman" w:hAnsi="Times New Roman"/>
                <w:lang w:eastAsia="lv-LV"/>
              </w:rPr>
              <w:t>352778</w:t>
            </w:r>
          </w:p>
        </w:tc>
        <w:tc>
          <w:tcPr>
            <w:tcW w:w="1134" w:type="dxa"/>
            <w:vAlign w:val="bottom"/>
          </w:tcPr>
          <w:p w14:paraId="1E9F7300" w14:textId="6D763F60" w:rsidR="00E86749" w:rsidRPr="00E86749" w:rsidRDefault="00E86749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484840</w:t>
            </w:r>
          </w:p>
        </w:tc>
        <w:tc>
          <w:tcPr>
            <w:tcW w:w="1276" w:type="dxa"/>
            <w:vAlign w:val="bottom"/>
          </w:tcPr>
          <w:p w14:paraId="660B808B" w14:textId="77777777" w:rsidR="00E86749" w:rsidRPr="00E86749" w:rsidRDefault="00E86749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75" w:type="dxa"/>
            <w:vAlign w:val="bottom"/>
          </w:tcPr>
          <w:p w14:paraId="624F4184" w14:textId="6C6A30F2" w:rsidR="00E86749" w:rsidRPr="00E86749" w:rsidRDefault="00E86749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b/>
                <w:bCs/>
                <w:lang w:eastAsia="lv-LV"/>
              </w:rPr>
              <w:t>331730</w:t>
            </w:r>
          </w:p>
        </w:tc>
        <w:tc>
          <w:tcPr>
            <w:tcW w:w="1134" w:type="dxa"/>
            <w:vAlign w:val="bottom"/>
          </w:tcPr>
          <w:p w14:paraId="159149CF" w14:textId="77777777" w:rsidR="00E86749" w:rsidRPr="00E86749" w:rsidRDefault="00E86749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3" w:type="dxa"/>
            <w:vAlign w:val="bottom"/>
          </w:tcPr>
          <w:p w14:paraId="01C95069" w14:textId="77777777" w:rsidR="00E86749" w:rsidRPr="00E86749" w:rsidRDefault="00E86749" w:rsidP="00E86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65717" w14:paraId="28D84A1C" w14:textId="77777777" w:rsidTr="005A709A">
        <w:tc>
          <w:tcPr>
            <w:tcW w:w="1271" w:type="dxa"/>
          </w:tcPr>
          <w:p w14:paraId="28F0AD54" w14:textId="77777777" w:rsidR="00E86749" w:rsidRPr="00E86749" w:rsidRDefault="00E86749" w:rsidP="00E867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4363713" w14:textId="77777777" w:rsidR="00E86749" w:rsidRPr="00E86749" w:rsidRDefault="00E86749" w:rsidP="00E867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14:paraId="1EEB994A" w14:textId="40E4A37C" w:rsidR="00E86749" w:rsidRPr="00E86749" w:rsidRDefault="00E86749" w:rsidP="00E86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F21 01 00 00</w:t>
            </w:r>
          </w:p>
        </w:tc>
        <w:tc>
          <w:tcPr>
            <w:tcW w:w="3988" w:type="dxa"/>
          </w:tcPr>
          <w:p w14:paraId="4F646700" w14:textId="1E60915C" w:rsidR="00E86749" w:rsidRPr="00E86749" w:rsidRDefault="00E86749" w:rsidP="005A709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Naudas līdzekļi</w:t>
            </w:r>
          </w:p>
        </w:tc>
        <w:tc>
          <w:tcPr>
            <w:tcW w:w="1134" w:type="dxa"/>
            <w:vAlign w:val="bottom"/>
          </w:tcPr>
          <w:p w14:paraId="59D050E7" w14:textId="3EFBE9D5" w:rsidR="00E86749" w:rsidRPr="00E86749" w:rsidRDefault="00A47965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–</w:t>
            </w:r>
            <w:r w:rsidR="00E86749" w:rsidRPr="00E86749">
              <w:rPr>
                <w:rFonts w:ascii="Times New Roman" w:eastAsia="Times New Roman" w:hAnsi="Times New Roman"/>
                <w:lang w:eastAsia="lv-LV"/>
              </w:rPr>
              <w:t>352778</w:t>
            </w:r>
          </w:p>
        </w:tc>
        <w:tc>
          <w:tcPr>
            <w:tcW w:w="1134" w:type="dxa"/>
            <w:vAlign w:val="bottom"/>
          </w:tcPr>
          <w:p w14:paraId="27BC88F5" w14:textId="362F0D10" w:rsidR="00E86749" w:rsidRPr="00E86749" w:rsidRDefault="00E86749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484840</w:t>
            </w:r>
          </w:p>
        </w:tc>
        <w:tc>
          <w:tcPr>
            <w:tcW w:w="1276" w:type="dxa"/>
            <w:vAlign w:val="bottom"/>
          </w:tcPr>
          <w:p w14:paraId="06DEED15" w14:textId="77777777" w:rsidR="00E86749" w:rsidRPr="00E86749" w:rsidRDefault="00E86749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75" w:type="dxa"/>
            <w:vAlign w:val="bottom"/>
          </w:tcPr>
          <w:p w14:paraId="3139FC72" w14:textId="4614F98D" w:rsidR="00E86749" w:rsidRPr="00E86749" w:rsidRDefault="00E86749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331730</w:t>
            </w:r>
          </w:p>
        </w:tc>
        <w:tc>
          <w:tcPr>
            <w:tcW w:w="1134" w:type="dxa"/>
            <w:vAlign w:val="bottom"/>
          </w:tcPr>
          <w:p w14:paraId="189675A3" w14:textId="77777777" w:rsidR="00E86749" w:rsidRPr="00E86749" w:rsidRDefault="00E86749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3" w:type="dxa"/>
            <w:vAlign w:val="bottom"/>
          </w:tcPr>
          <w:p w14:paraId="5F2BA7FC" w14:textId="77777777" w:rsidR="00E86749" w:rsidRPr="00E86749" w:rsidRDefault="00E86749" w:rsidP="00E86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65717" w14:paraId="1C825285" w14:textId="77777777" w:rsidTr="005A709A">
        <w:tc>
          <w:tcPr>
            <w:tcW w:w="1271" w:type="dxa"/>
          </w:tcPr>
          <w:p w14:paraId="5969EDB2" w14:textId="77777777" w:rsidR="00E86749" w:rsidRPr="00E86749" w:rsidRDefault="00E86749" w:rsidP="00E867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FD0A486" w14:textId="77777777" w:rsidR="00E86749" w:rsidRPr="00E86749" w:rsidRDefault="00E86749" w:rsidP="00E867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14:paraId="124480E0" w14:textId="248630BF" w:rsidR="00E86749" w:rsidRPr="00E86749" w:rsidRDefault="00E86749" w:rsidP="00E86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F21 01 00 00 1</w:t>
            </w:r>
          </w:p>
        </w:tc>
        <w:tc>
          <w:tcPr>
            <w:tcW w:w="3988" w:type="dxa"/>
          </w:tcPr>
          <w:p w14:paraId="6910BCD5" w14:textId="7AEEEF39" w:rsidR="00E86749" w:rsidRPr="00E86749" w:rsidRDefault="00E86749" w:rsidP="005A709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Maksas pakalpojumu un citu pašu ieņēmumu naudas līdzekļu atlikumu izmaiņas palielinājums (</w:t>
            </w:r>
            <w:r w:rsidR="005A709A">
              <w:rPr>
                <w:rFonts w:ascii="Times New Roman" w:eastAsia="Times New Roman" w:hAnsi="Times New Roman"/>
                <w:lang w:eastAsia="lv-LV"/>
              </w:rPr>
              <w:t>–</w:t>
            </w:r>
            <w:r w:rsidRPr="00E86749">
              <w:rPr>
                <w:rFonts w:ascii="Times New Roman" w:eastAsia="Times New Roman" w:hAnsi="Times New Roman"/>
                <w:lang w:eastAsia="lv-LV"/>
              </w:rPr>
              <w:t>) vai samazinājums (+)</w:t>
            </w:r>
          </w:p>
        </w:tc>
        <w:tc>
          <w:tcPr>
            <w:tcW w:w="1134" w:type="dxa"/>
            <w:vAlign w:val="bottom"/>
          </w:tcPr>
          <w:p w14:paraId="42291EB5" w14:textId="379D3616" w:rsidR="00E86749" w:rsidRPr="00E86749" w:rsidRDefault="005A709A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–</w:t>
            </w:r>
            <w:r w:rsidR="00E86749" w:rsidRPr="00E86749">
              <w:rPr>
                <w:rFonts w:ascii="Times New Roman" w:eastAsia="Times New Roman" w:hAnsi="Times New Roman"/>
                <w:lang w:eastAsia="lv-LV"/>
              </w:rPr>
              <w:t>352778</w:t>
            </w:r>
          </w:p>
        </w:tc>
        <w:tc>
          <w:tcPr>
            <w:tcW w:w="1134" w:type="dxa"/>
            <w:vAlign w:val="bottom"/>
          </w:tcPr>
          <w:p w14:paraId="3E8BCBBD" w14:textId="0692A2B8" w:rsidR="00E86749" w:rsidRPr="00E86749" w:rsidRDefault="00E86749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484840</w:t>
            </w:r>
          </w:p>
        </w:tc>
        <w:tc>
          <w:tcPr>
            <w:tcW w:w="1276" w:type="dxa"/>
            <w:vAlign w:val="bottom"/>
          </w:tcPr>
          <w:p w14:paraId="1413DE2A" w14:textId="77777777" w:rsidR="00E86749" w:rsidRPr="00E86749" w:rsidRDefault="00E86749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75" w:type="dxa"/>
            <w:vAlign w:val="bottom"/>
          </w:tcPr>
          <w:p w14:paraId="593EB631" w14:textId="42792364" w:rsidR="00E86749" w:rsidRPr="00E86749" w:rsidRDefault="00E86749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86749">
              <w:rPr>
                <w:rFonts w:ascii="Times New Roman" w:eastAsia="Times New Roman" w:hAnsi="Times New Roman"/>
                <w:lang w:eastAsia="lv-LV"/>
              </w:rPr>
              <w:t>331730</w:t>
            </w:r>
          </w:p>
        </w:tc>
        <w:tc>
          <w:tcPr>
            <w:tcW w:w="1134" w:type="dxa"/>
            <w:vAlign w:val="bottom"/>
          </w:tcPr>
          <w:p w14:paraId="55E053D6" w14:textId="77777777" w:rsidR="00E86749" w:rsidRPr="00E86749" w:rsidRDefault="00E86749" w:rsidP="00D22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3" w:type="dxa"/>
            <w:vAlign w:val="bottom"/>
          </w:tcPr>
          <w:p w14:paraId="19FD1103" w14:textId="3938D322" w:rsidR="00E86749" w:rsidRPr="00E86749" w:rsidRDefault="002A0E4B" w:rsidP="002A0E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"</w:t>
            </w:r>
          </w:p>
        </w:tc>
      </w:tr>
    </w:tbl>
    <w:p w14:paraId="0BCC085F" w14:textId="4996FAC7" w:rsidR="00A339E0" w:rsidRPr="004340E2" w:rsidRDefault="00A339E0" w:rsidP="001A48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1F7CA2" w14:textId="77777777" w:rsidR="004340E2" w:rsidRPr="004340E2" w:rsidRDefault="004340E2" w:rsidP="001A48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EA2906" w14:textId="55DF40C8" w:rsidR="005B686B" w:rsidRPr="004340E2" w:rsidRDefault="005B686B" w:rsidP="009C3412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</w:p>
    <w:p w14:paraId="608685AF" w14:textId="1A6C8F41" w:rsidR="009C3412" w:rsidRPr="009C3412" w:rsidRDefault="009C3412" w:rsidP="005A709A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412">
        <w:rPr>
          <w:rFonts w:ascii="Times New Roman" w:hAnsi="Times New Roman"/>
          <w:sz w:val="28"/>
          <w:szCs w:val="28"/>
        </w:rPr>
        <w:t>Ministru prezidents</w:t>
      </w:r>
      <w:r w:rsidRPr="009C3412">
        <w:rPr>
          <w:rFonts w:ascii="Times New Roman" w:hAnsi="Times New Roman"/>
          <w:sz w:val="28"/>
          <w:szCs w:val="28"/>
        </w:rPr>
        <w:tab/>
        <w:t>A. K. Kariņš</w:t>
      </w:r>
    </w:p>
    <w:p w14:paraId="23C383E3" w14:textId="12FD329D" w:rsidR="009C3412" w:rsidRPr="004340E2" w:rsidRDefault="009C3412" w:rsidP="009C34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68B69C2" w14:textId="77777777" w:rsidR="004340E2" w:rsidRPr="004340E2" w:rsidRDefault="004340E2" w:rsidP="009C34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3FC602F" w14:textId="77777777" w:rsidR="009C3412" w:rsidRPr="004340E2" w:rsidRDefault="009C3412" w:rsidP="009C34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0296D5" w14:textId="77777777" w:rsidR="009C3412" w:rsidRPr="009C3412" w:rsidRDefault="009C3412" w:rsidP="005A709A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3412">
        <w:rPr>
          <w:rFonts w:ascii="Times New Roman" w:hAnsi="Times New Roman"/>
          <w:sz w:val="28"/>
          <w:szCs w:val="28"/>
        </w:rPr>
        <w:t>Satiksmes ministrs</w:t>
      </w:r>
      <w:r w:rsidRPr="009C3412">
        <w:rPr>
          <w:rFonts w:ascii="Times New Roman" w:hAnsi="Times New Roman"/>
          <w:sz w:val="28"/>
          <w:szCs w:val="28"/>
        </w:rPr>
        <w:tab/>
        <w:t>T. Linkaits</w:t>
      </w:r>
    </w:p>
    <w:sectPr w:rsidR="009C3412" w:rsidRPr="009C3412" w:rsidSect="00EC7504">
      <w:headerReference w:type="default" r:id="rId13"/>
      <w:headerReference w:type="first" r:id="rId14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8AE1D" w14:textId="77777777" w:rsidR="0010200D" w:rsidRDefault="0010200D">
      <w:r>
        <w:separator/>
      </w:r>
    </w:p>
  </w:endnote>
  <w:endnote w:type="continuationSeparator" w:id="0">
    <w:p w14:paraId="75676229" w14:textId="77777777" w:rsidR="0010200D" w:rsidRDefault="0010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21A2D" w14:textId="77777777" w:rsidR="009C3412" w:rsidRPr="009C3412" w:rsidRDefault="009C3412" w:rsidP="009C3412">
    <w:pPr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R1111_1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A291E" w14:textId="59A73407" w:rsidR="00B57754" w:rsidRPr="009C3412" w:rsidRDefault="009C3412" w:rsidP="009C3412">
    <w:pPr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R1111_1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64503" w14:textId="77777777" w:rsidR="0010200D" w:rsidRDefault="0010200D">
      <w:r>
        <w:separator/>
      </w:r>
    </w:p>
  </w:footnote>
  <w:footnote w:type="continuationSeparator" w:id="0">
    <w:p w14:paraId="072552A5" w14:textId="77777777" w:rsidR="0010200D" w:rsidRDefault="00102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A2917" w14:textId="77777777" w:rsidR="00B57754" w:rsidRDefault="00B57754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EA2918" w14:textId="77777777" w:rsidR="00B57754" w:rsidRDefault="00B57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A2919" w14:textId="38F4BD5B" w:rsidR="00B57754" w:rsidRPr="009C3412" w:rsidRDefault="00B57754" w:rsidP="00CE176C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9C3412">
      <w:rPr>
        <w:rStyle w:val="PageNumber"/>
        <w:rFonts w:ascii="Times New Roman" w:hAnsi="Times New Roman"/>
        <w:sz w:val="24"/>
        <w:szCs w:val="24"/>
      </w:rPr>
      <w:fldChar w:fldCharType="begin"/>
    </w:r>
    <w:r w:rsidRPr="009C3412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9C3412">
      <w:rPr>
        <w:rStyle w:val="PageNumber"/>
        <w:rFonts w:ascii="Times New Roman" w:hAnsi="Times New Roman"/>
        <w:sz w:val="24"/>
        <w:szCs w:val="24"/>
      </w:rPr>
      <w:fldChar w:fldCharType="separate"/>
    </w:r>
    <w:r w:rsidR="00707104" w:rsidRPr="009C3412">
      <w:rPr>
        <w:rStyle w:val="PageNumber"/>
        <w:rFonts w:ascii="Times New Roman" w:hAnsi="Times New Roman"/>
        <w:noProof/>
        <w:sz w:val="24"/>
        <w:szCs w:val="24"/>
      </w:rPr>
      <w:t>2</w:t>
    </w:r>
    <w:r w:rsidRPr="009C3412">
      <w:rPr>
        <w:rStyle w:val="PageNumber"/>
        <w:rFonts w:ascii="Times New Roman" w:hAnsi="Times New Roman"/>
        <w:sz w:val="24"/>
        <w:szCs w:val="24"/>
      </w:rPr>
      <w:fldChar w:fldCharType="end"/>
    </w:r>
  </w:p>
  <w:p w14:paraId="39EA291A" w14:textId="77777777" w:rsidR="00B57754" w:rsidRPr="009C3412" w:rsidRDefault="00B57754" w:rsidP="009C3412">
    <w:pPr>
      <w:pStyle w:val="Header"/>
      <w:spacing w:after="0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A6BCB" w14:textId="29B1B750" w:rsidR="00EC7504" w:rsidRDefault="00EC7504" w:rsidP="00EC7504">
    <w:pPr>
      <w:pStyle w:val="Header"/>
      <w:rPr>
        <w:rFonts w:ascii="Times New Roman" w:hAnsi="Times New Roman"/>
        <w:sz w:val="24"/>
        <w:szCs w:val="24"/>
      </w:rPr>
    </w:pPr>
  </w:p>
  <w:p w14:paraId="61161DD7" w14:textId="29B1B750" w:rsidR="00EC7504" w:rsidRDefault="00EC7504" w:rsidP="00EC7504">
    <w:pPr>
      <w:pStyle w:val="Header"/>
    </w:pPr>
    <w:r>
      <w:rPr>
        <w:noProof/>
      </w:rPr>
      <w:drawing>
        <wp:inline distT="0" distB="0" distL="0" distR="0" wp14:anchorId="2883ABCE" wp14:editId="5E62CA7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9379C" w14:textId="77777777" w:rsidR="00EC7504" w:rsidRPr="009C3412" w:rsidRDefault="00EC7504" w:rsidP="00CE176C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9C3412">
      <w:rPr>
        <w:rStyle w:val="PageNumber"/>
        <w:rFonts w:ascii="Times New Roman" w:hAnsi="Times New Roman"/>
        <w:sz w:val="24"/>
        <w:szCs w:val="24"/>
      </w:rPr>
      <w:fldChar w:fldCharType="begin"/>
    </w:r>
    <w:r w:rsidRPr="009C3412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9C3412">
      <w:rPr>
        <w:rStyle w:val="PageNumber"/>
        <w:rFonts w:ascii="Times New Roman" w:hAnsi="Times New Roman"/>
        <w:sz w:val="24"/>
        <w:szCs w:val="24"/>
      </w:rPr>
      <w:fldChar w:fldCharType="separate"/>
    </w:r>
    <w:r w:rsidRPr="009C3412">
      <w:rPr>
        <w:rStyle w:val="PageNumber"/>
        <w:rFonts w:ascii="Times New Roman" w:hAnsi="Times New Roman"/>
        <w:noProof/>
        <w:sz w:val="24"/>
        <w:szCs w:val="24"/>
      </w:rPr>
      <w:t>2</w:t>
    </w:r>
    <w:r w:rsidRPr="009C3412">
      <w:rPr>
        <w:rStyle w:val="PageNumber"/>
        <w:rFonts w:ascii="Times New Roman" w:hAnsi="Times New Roman"/>
        <w:sz w:val="24"/>
        <w:szCs w:val="24"/>
      </w:rPr>
      <w:fldChar w:fldCharType="end"/>
    </w:r>
  </w:p>
  <w:p w14:paraId="5FA72134" w14:textId="77777777" w:rsidR="00EC7504" w:rsidRPr="009C3412" w:rsidRDefault="00EC7504" w:rsidP="009C3412">
    <w:pPr>
      <w:pStyle w:val="Header"/>
      <w:spacing w:after="0"/>
      <w:rPr>
        <w:rFonts w:ascii="Times New Roman" w:hAnsi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465260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6CCEB38E" w14:textId="221ED29E" w:rsidR="00EC7504" w:rsidRPr="0086142F" w:rsidRDefault="00EC7504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86142F">
          <w:rPr>
            <w:rFonts w:ascii="Times New Roman" w:hAnsi="Times New Roman"/>
            <w:sz w:val="24"/>
            <w:szCs w:val="24"/>
          </w:rPr>
          <w:fldChar w:fldCharType="begin"/>
        </w:r>
        <w:r w:rsidRPr="0086142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6142F">
          <w:rPr>
            <w:rFonts w:ascii="Times New Roman" w:hAnsi="Times New Roman"/>
            <w:sz w:val="24"/>
            <w:szCs w:val="24"/>
          </w:rPr>
          <w:fldChar w:fldCharType="separate"/>
        </w:r>
        <w:r w:rsidRPr="0086142F">
          <w:rPr>
            <w:rFonts w:ascii="Times New Roman" w:hAnsi="Times New Roman"/>
            <w:noProof/>
            <w:sz w:val="24"/>
            <w:szCs w:val="24"/>
          </w:rPr>
          <w:t>2</w:t>
        </w:r>
        <w:r w:rsidRPr="0086142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1732D5A1" w14:textId="2B0152B5" w:rsidR="00EC7504" w:rsidRDefault="00EC7504" w:rsidP="00EC75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4A1B"/>
    <w:multiLevelType w:val="hybridMultilevel"/>
    <w:tmpl w:val="279AC1D2"/>
    <w:lvl w:ilvl="0" w:tplc="BC4639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54946"/>
    <w:multiLevelType w:val="hybridMultilevel"/>
    <w:tmpl w:val="E43207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13172"/>
    <w:multiLevelType w:val="hybridMultilevel"/>
    <w:tmpl w:val="564E41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53C"/>
    <w:rsid w:val="00002132"/>
    <w:rsid w:val="00010759"/>
    <w:rsid w:val="00041669"/>
    <w:rsid w:val="00061CC3"/>
    <w:rsid w:val="000713BB"/>
    <w:rsid w:val="00077C9E"/>
    <w:rsid w:val="00087B95"/>
    <w:rsid w:val="00091371"/>
    <w:rsid w:val="000A4225"/>
    <w:rsid w:val="000C25AB"/>
    <w:rsid w:val="000C4DD1"/>
    <w:rsid w:val="000C7D6F"/>
    <w:rsid w:val="000D0A88"/>
    <w:rsid w:val="000E1A69"/>
    <w:rsid w:val="000E253A"/>
    <w:rsid w:val="000E41BD"/>
    <w:rsid w:val="000E7F43"/>
    <w:rsid w:val="000F4F5F"/>
    <w:rsid w:val="0010200D"/>
    <w:rsid w:val="0011188D"/>
    <w:rsid w:val="0011364A"/>
    <w:rsid w:val="00114B59"/>
    <w:rsid w:val="00123474"/>
    <w:rsid w:val="001257F5"/>
    <w:rsid w:val="00132D4C"/>
    <w:rsid w:val="00136E40"/>
    <w:rsid w:val="001556CD"/>
    <w:rsid w:val="00160158"/>
    <w:rsid w:val="0017757A"/>
    <w:rsid w:val="00181CAE"/>
    <w:rsid w:val="00190F9D"/>
    <w:rsid w:val="00195EFE"/>
    <w:rsid w:val="001972E7"/>
    <w:rsid w:val="001A3DCD"/>
    <w:rsid w:val="001A4899"/>
    <w:rsid w:val="001B7436"/>
    <w:rsid w:val="001B756D"/>
    <w:rsid w:val="001D790A"/>
    <w:rsid w:val="001E2394"/>
    <w:rsid w:val="001E2E6A"/>
    <w:rsid w:val="001F7F79"/>
    <w:rsid w:val="00213917"/>
    <w:rsid w:val="00217D5B"/>
    <w:rsid w:val="00225E53"/>
    <w:rsid w:val="00225EC2"/>
    <w:rsid w:val="00230215"/>
    <w:rsid w:val="002344E6"/>
    <w:rsid w:val="00236EEE"/>
    <w:rsid w:val="00237056"/>
    <w:rsid w:val="002432F2"/>
    <w:rsid w:val="0025131B"/>
    <w:rsid w:val="00252022"/>
    <w:rsid w:val="00271879"/>
    <w:rsid w:val="00291EA6"/>
    <w:rsid w:val="002A0E4B"/>
    <w:rsid w:val="002A72CB"/>
    <w:rsid w:val="002D4C96"/>
    <w:rsid w:val="002D6DFA"/>
    <w:rsid w:val="002E4302"/>
    <w:rsid w:val="002E7F1C"/>
    <w:rsid w:val="002F2404"/>
    <w:rsid w:val="002F7D9B"/>
    <w:rsid w:val="003037F5"/>
    <w:rsid w:val="003072A9"/>
    <w:rsid w:val="003310AC"/>
    <w:rsid w:val="003368CF"/>
    <w:rsid w:val="00344832"/>
    <w:rsid w:val="00344D96"/>
    <w:rsid w:val="00350C97"/>
    <w:rsid w:val="00372C33"/>
    <w:rsid w:val="003774B9"/>
    <w:rsid w:val="00392995"/>
    <w:rsid w:val="00392EFB"/>
    <w:rsid w:val="00395BAF"/>
    <w:rsid w:val="003A0E82"/>
    <w:rsid w:val="003A43F8"/>
    <w:rsid w:val="003A5E55"/>
    <w:rsid w:val="003B253B"/>
    <w:rsid w:val="003B67CB"/>
    <w:rsid w:val="003C0305"/>
    <w:rsid w:val="003C1494"/>
    <w:rsid w:val="003C3579"/>
    <w:rsid w:val="003C36C9"/>
    <w:rsid w:val="003D692C"/>
    <w:rsid w:val="003F5B82"/>
    <w:rsid w:val="003F6DDA"/>
    <w:rsid w:val="003F7155"/>
    <w:rsid w:val="004102F9"/>
    <w:rsid w:val="00415B9C"/>
    <w:rsid w:val="004279D8"/>
    <w:rsid w:val="00432312"/>
    <w:rsid w:val="00432D18"/>
    <w:rsid w:val="004340E2"/>
    <w:rsid w:val="00437C0F"/>
    <w:rsid w:val="00441446"/>
    <w:rsid w:val="00454307"/>
    <w:rsid w:val="0045599C"/>
    <w:rsid w:val="004603BA"/>
    <w:rsid w:val="00460856"/>
    <w:rsid w:val="00462F29"/>
    <w:rsid w:val="00491F30"/>
    <w:rsid w:val="00495052"/>
    <w:rsid w:val="004A7582"/>
    <w:rsid w:val="004B1AF7"/>
    <w:rsid w:val="004C33F8"/>
    <w:rsid w:val="004D1950"/>
    <w:rsid w:val="004D4A3A"/>
    <w:rsid w:val="004E6106"/>
    <w:rsid w:val="0050445B"/>
    <w:rsid w:val="00506532"/>
    <w:rsid w:val="005107E9"/>
    <w:rsid w:val="005242D0"/>
    <w:rsid w:val="005252A2"/>
    <w:rsid w:val="0052646C"/>
    <w:rsid w:val="00530D1A"/>
    <w:rsid w:val="005339AE"/>
    <w:rsid w:val="00544016"/>
    <w:rsid w:val="005602D5"/>
    <w:rsid w:val="00563DA0"/>
    <w:rsid w:val="005654DC"/>
    <w:rsid w:val="00572B03"/>
    <w:rsid w:val="00573C7C"/>
    <w:rsid w:val="00577C74"/>
    <w:rsid w:val="00580E71"/>
    <w:rsid w:val="00584843"/>
    <w:rsid w:val="005A06D9"/>
    <w:rsid w:val="005A709A"/>
    <w:rsid w:val="005B686B"/>
    <w:rsid w:val="005E207E"/>
    <w:rsid w:val="005E2ED2"/>
    <w:rsid w:val="0060632F"/>
    <w:rsid w:val="0060771D"/>
    <w:rsid w:val="0061090E"/>
    <w:rsid w:val="00616946"/>
    <w:rsid w:val="00640E29"/>
    <w:rsid w:val="00646E68"/>
    <w:rsid w:val="00657E32"/>
    <w:rsid w:val="00660C6F"/>
    <w:rsid w:val="00664CBA"/>
    <w:rsid w:val="006A1013"/>
    <w:rsid w:val="006B0AF2"/>
    <w:rsid w:val="006C5B89"/>
    <w:rsid w:val="006D0915"/>
    <w:rsid w:val="006F2EA9"/>
    <w:rsid w:val="007010BF"/>
    <w:rsid w:val="00707104"/>
    <w:rsid w:val="00707CE6"/>
    <w:rsid w:val="00713ECE"/>
    <w:rsid w:val="0072284E"/>
    <w:rsid w:val="00732482"/>
    <w:rsid w:val="007522E8"/>
    <w:rsid w:val="0075354E"/>
    <w:rsid w:val="00754DE0"/>
    <w:rsid w:val="0077729D"/>
    <w:rsid w:val="007A2826"/>
    <w:rsid w:val="007B3E00"/>
    <w:rsid w:val="007B4B12"/>
    <w:rsid w:val="007C1F16"/>
    <w:rsid w:val="007C3683"/>
    <w:rsid w:val="007E4190"/>
    <w:rsid w:val="007E6D83"/>
    <w:rsid w:val="007F0D33"/>
    <w:rsid w:val="007F3C1F"/>
    <w:rsid w:val="007F660C"/>
    <w:rsid w:val="0080229E"/>
    <w:rsid w:val="00805DF2"/>
    <w:rsid w:val="0082221A"/>
    <w:rsid w:val="008248E3"/>
    <w:rsid w:val="00827C8B"/>
    <w:rsid w:val="0083387D"/>
    <w:rsid w:val="00835050"/>
    <w:rsid w:val="0083567C"/>
    <w:rsid w:val="008371E8"/>
    <w:rsid w:val="008608B5"/>
    <w:rsid w:val="0086142F"/>
    <w:rsid w:val="00870127"/>
    <w:rsid w:val="00874ACF"/>
    <w:rsid w:val="00877EE5"/>
    <w:rsid w:val="008838CA"/>
    <w:rsid w:val="00887F59"/>
    <w:rsid w:val="008A2C47"/>
    <w:rsid w:val="008D3CE0"/>
    <w:rsid w:val="008E7197"/>
    <w:rsid w:val="008F27B6"/>
    <w:rsid w:val="008F306D"/>
    <w:rsid w:val="008F3564"/>
    <w:rsid w:val="009000E3"/>
    <w:rsid w:val="00900473"/>
    <w:rsid w:val="00907D71"/>
    <w:rsid w:val="009124CB"/>
    <w:rsid w:val="009375E3"/>
    <w:rsid w:val="00940EDC"/>
    <w:rsid w:val="00955097"/>
    <w:rsid w:val="009638AC"/>
    <w:rsid w:val="009654D3"/>
    <w:rsid w:val="009759C8"/>
    <w:rsid w:val="009777F2"/>
    <w:rsid w:val="00990374"/>
    <w:rsid w:val="00991634"/>
    <w:rsid w:val="00993BEE"/>
    <w:rsid w:val="00994139"/>
    <w:rsid w:val="009A6FA0"/>
    <w:rsid w:val="009B1B9F"/>
    <w:rsid w:val="009C0379"/>
    <w:rsid w:val="009C3412"/>
    <w:rsid w:val="009D230A"/>
    <w:rsid w:val="009E55F6"/>
    <w:rsid w:val="009E5B38"/>
    <w:rsid w:val="009F3A8E"/>
    <w:rsid w:val="009F5F92"/>
    <w:rsid w:val="00A01BD2"/>
    <w:rsid w:val="00A15E54"/>
    <w:rsid w:val="00A22283"/>
    <w:rsid w:val="00A227C0"/>
    <w:rsid w:val="00A27EB8"/>
    <w:rsid w:val="00A301C8"/>
    <w:rsid w:val="00A30C7E"/>
    <w:rsid w:val="00A339E0"/>
    <w:rsid w:val="00A36517"/>
    <w:rsid w:val="00A42DA8"/>
    <w:rsid w:val="00A43AD5"/>
    <w:rsid w:val="00A46136"/>
    <w:rsid w:val="00A47965"/>
    <w:rsid w:val="00A51823"/>
    <w:rsid w:val="00A55935"/>
    <w:rsid w:val="00A600AF"/>
    <w:rsid w:val="00A64964"/>
    <w:rsid w:val="00A657AE"/>
    <w:rsid w:val="00A7081A"/>
    <w:rsid w:val="00A83054"/>
    <w:rsid w:val="00A8674A"/>
    <w:rsid w:val="00A8686F"/>
    <w:rsid w:val="00A87919"/>
    <w:rsid w:val="00AB4B04"/>
    <w:rsid w:val="00AC714E"/>
    <w:rsid w:val="00AD1220"/>
    <w:rsid w:val="00AD4056"/>
    <w:rsid w:val="00AD57DC"/>
    <w:rsid w:val="00AE1F6D"/>
    <w:rsid w:val="00B018F7"/>
    <w:rsid w:val="00B06FD7"/>
    <w:rsid w:val="00B11F3A"/>
    <w:rsid w:val="00B157F1"/>
    <w:rsid w:val="00B16724"/>
    <w:rsid w:val="00B26BB1"/>
    <w:rsid w:val="00B42B74"/>
    <w:rsid w:val="00B56BA3"/>
    <w:rsid w:val="00B57754"/>
    <w:rsid w:val="00B57A53"/>
    <w:rsid w:val="00B6765A"/>
    <w:rsid w:val="00B718AC"/>
    <w:rsid w:val="00B76AF7"/>
    <w:rsid w:val="00B7752D"/>
    <w:rsid w:val="00B85CE6"/>
    <w:rsid w:val="00B960AD"/>
    <w:rsid w:val="00BA43A2"/>
    <w:rsid w:val="00BA72BF"/>
    <w:rsid w:val="00BB1299"/>
    <w:rsid w:val="00BB2B5F"/>
    <w:rsid w:val="00BC2753"/>
    <w:rsid w:val="00BC3798"/>
    <w:rsid w:val="00BD54D4"/>
    <w:rsid w:val="00BE6072"/>
    <w:rsid w:val="00C03C14"/>
    <w:rsid w:val="00C16ABC"/>
    <w:rsid w:val="00C203FF"/>
    <w:rsid w:val="00C206B8"/>
    <w:rsid w:val="00C23EAB"/>
    <w:rsid w:val="00C33D7A"/>
    <w:rsid w:val="00C3527C"/>
    <w:rsid w:val="00C47C0D"/>
    <w:rsid w:val="00C47DAB"/>
    <w:rsid w:val="00C552D3"/>
    <w:rsid w:val="00C604CC"/>
    <w:rsid w:val="00C65BD4"/>
    <w:rsid w:val="00C6731E"/>
    <w:rsid w:val="00C72347"/>
    <w:rsid w:val="00C75335"/>
    <w:rsid w:val="00C753DB"/>
    <w:rsid w:val="00C75C6E"/>
    <w:rsid w:val="00C83543"/>
    <w:rsid w:val="00CA14F1"/>
    <w:rsid w:val="00CC2252"/>
    <w:rsid w:val="00CC28EF"/>
    <w:rsid w:val="00CC6BC5"/>
    <w:rsid w:val="00CD278B"/>
    <w:rsid w:val="00CE176C"/>
    <w:rsid w:val="00CE2057"/>
    <w:rsid w:val="00CF24E7"/>
    <w:rsid w:val="00CF5A9C"/>
    <w:rsid w:val="00D058DB"/>
    <w:rsid w:val="00D222A8"/>
    <w:rsid w:val="00D22579"/>
    <w:rsid w:val="00D27A54"/>
    <w:rsid w:val="00D32251"/>
    <w:rsid w:val="00D466CA"/>
    <w:rsid w:val="00D52752"/>
    <w:rsid w:val="00D52C5D"/>
    <w:rsid w:val="00D638E0"/>
    <w:rsid w:val="00D6495A"/>
    <w:rsid w:val="00D70D04"/>
    <w:rsid w:val="00D746CC"/>
    <w:rsid w:val="00D76155"/>
    <w:rsid w:val="00D9753C"/>
    <w:rsid w:val="00DA6A6A"/>
    <w:rsid w:val="00DB026A"/>
    <w:rsid w:val="00DB1171"/>
    <w:rsid w:val="00DB343E"/>
    <w:rsid w:val="00DC4F39"/>
    <w:rsid w:val="00DC5CE5"/>
    <w:rsid w:val="00DD4958"/>
    <w:rsid w:val="00DD611E"/>
    <w:rsid w:val="00DE27AE"/>
    <w:rsid w:val="00E32F60"/>
    <w:rsid w:val="00E463C2"/>
    <w:rsid w:val="00E50B4C"/>
    <w:rsid w:val="00E75ACF"/>
    <w:rsid w:val="00E822C6"/>
    <w:rsid w:val="00E86749"/>
    <w:rsid w:val="00E9296B"/>
    <w:rsid w:val="00E92DFB"/>
    <w:rsid w:val="00E93E16"/>
    <w:rsid w:val="00E971B5"/>
    <w:rsid w:val="00EA1F74"/>
    <w:rsid w:val="00EC7504"/>
    <w:rsid w:val="00EE0209"/>
    <w:rsid w:val="00EE477F"/>
    <w:rsid w:val="00EF5587"/>
    <w:rsid w:val="00F06BB4"/>
    <w:rsid w:val="00F07262"/>
    <w:rsid w:val="00F10E63"/>
    <w:rsid w:val="00F14C41"/>
    <w:rsid w:val="00F44E1E"/>
    <w:rsid w:val="00F56A71"/>
    <w:rsid w:val="00F579E7"/>
    <w:rsid w:val="00F625D6"/>
    <w:rsid w:val="00F6436A"/>
    <w:rsid w:val="00F65717"/>
    <w:rsid w:val="00F81EE3"/>
    <w:rsid w:val="00FA51C5"/>
    <w:rsid w:val="00FB07F4"/>
    <w:rsid w:val="00FB7D91"/>
    <w:rsid w:val="00FE0F86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9EA275E"/>
  <w15:docId w15:val="{6912947C-0938-458C-AC37-AA43393E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975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68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68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686B"/>
  </w:style>
  <w:style w:type="paragraph" w:styleId="BalloonText">
    <w:name w:val="Balloon Text"/>
    <w:basedOn w:val="Normal"/>
    <w:semiHidden/>
    <w:rsid w:val="00087B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A2826"/>
    <w:rPr>
      <w:sz w:val="20"/>
      <w:szCs w:val="20"/>
    </w:rPr>
  </w:style>
  <w:style w:type="character" w:customStyle="1" w:styleId="FootnoteTextChar">
    <w:name w:val="Footnote Text Char"/>
    <w:link w:val="FootnoteText"/>
    <w:rsid w:val="007A2826"/>
    <w:rPr>
      <w:rFonts w:ascii="Calibri" w:eastAsia="Calibri" w:hAnsi="Calibri"/>
      <w:lang w:val="lv-LV"/>
    </w:rPr>
  </w:style>
  <w:style w:type="character" w:styleId="FootnoteReference">
    <w:name w:val="footnote reference"/>
    <w:rsid w:val="007A282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44E1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C3412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A33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939A8-A90D-4825-BB0F-374424DB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523</Words>
  <Characters>3415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2020.gada 24.novembra rīkojumā Nr.689 „Par valsts aģentūras „Civilās aviācijas aģentūra” 2021.gada budžeta apstiprināšanu”</vt:lpstr>
      <vt:lpstr>Grozījums Ministru kabineta 2009.gada 23.decembra rīkojumā Nr.914 „Par valsts aģentūras „Civilās aviācijas aģentūra” budžeta apstiprināšanu”</vt:lpstr>
    </vt:vector>
  </TitlesOfParts>
  <Company>Satiksmes Ministrija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2020.gada 24.novembra rīkojumā Nr.689 „Par valsts aģentūras „Civilās aviācijas aģentūra” 2021.gada budžeta apstiprināšanu”</dc:title>
  <dc:subject>rīkojuma projekts</dc:subject>
  <dc:creator>I.Dambe;Ž.Jansone</dc:creator>
  <dc:description>I.Dambe
67830941, inta.dambe@latcaa.gov.lv; Ž.Jansone 67028258; zaneta. jansone@sam.gov.lv</dc:description>
  <cp:lastModifiedBy>Leontine Babkina</cp:lastModifiedBy>
  <cp:revision>15</cp:revision>
  <cp:lastPrinted>2021-04-08T13:58:00Z</cp:lastPrinted>
  <dcterms:created xsi:type="dcterms:W3CDTF">2021-05-11T11:14:00Z</dcterms:created>
  <dcterms:modified xsi:type="dcterms:W3CDTF">2021-05-31T08:34:00Z</dcterms:modified>
</cp:coreProperties>
</file>