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DEEB" w14:textId="5BCAF7E4" w:rsidR="00E5323B" w:rsidRPr="00DB1133" w:rsidRDefault="00581E95" w:rsidP="00DB1133">
      <w:pPr>
        <w:shd w:val="clear" w:color="auto" w:fill="FFFFFF"/>
        <w:spacing w:after="0" w:line="240" w:lineRule="auto"/>
        <w:jc w:val="center"/>
        <w:rPr>
          <w:rFonts w:ascii="Times New Roman" w:eastAsia="Times New Roman" w:hAnsi="Times New Roman" w:cs="Times New Roman"/>
          <w:b/>
          <w:bCs/>
          <w:sz w:val="24"/>
          <w:szCs w:val="24"/>
          <w:lang w:eastAsia="lv-LV"/>
        </w:rPr>
      </w:pPr>
      <w:r w:rsidRPr="00DB1133">
        <w:rPr>
          <w:rFonts w:ascii="Times New Roman" w:eastAsia="Times New Roman" w:hAnsi="Times New Roman" w:cs="Times New Roman"/>
          <w:b/>
          <w:bCs/>
          <w:sz w:val="24"/>
          <w:szCs w:val="24"/>
          <w:lang w:eastAsia="lv-LV"/>
        </w:rPr>
        <w:t>Ministru kabineta noteikumu projekta “Grozījumi Ministru kabineta 2010.</w:t>
      </w:r>
      <w:r w:rsidR="000635AD">
        <w:rPr>
          <w:rFonts w:ascii="Times New Roman" w:eastAsia="Times New Roman" w:hAnsi="Times New Roman" w:cs="Times New Roman"/>
          <w:b/>
          <w:bCs/>
          <w:sz w:val="24"/>
          <w:szCs w:val="24"/>
          <w:lang w:eastAsia="lv-LV"/>
        </w:rPr>
        <w:t> </w:t>
      </w:r>
      <w:r w:rsidRPr="00DB1133">
        <w:rPr>
          <w:rFonts w:ascii="Times New Roman" w:eastAsia="Times New Roman" w:hAnsi="Times New Roman" w:cs="Times New Roman"/>
          <w:b/>
          <w:bCs/>
          <w:sz w:val="24"/>
          <w:szCs w:val="24"/>
          <w:lang w:eastAsia="lv-LV"/>
        </w:rPr>
        <w:t>gada 19.</w:t>
      </w:r>
      <w:r w:rsidR="000635AD">
        <w:rPr>
          <w:rFonts w:ascii="Times New Roman" w:eastAsia="Times New Roman" w:hAnsi="Times New Roman" w:cs="Times New Roman"/>
          <w:b/>
          <w:bCs/>
          <w:sz w:val="24"/>
          <w:szCs w:val="24"/>
          <w:lang w:eastAsia="lv-LV"/>
        </w:rPr>
        <w:t> </w:t>
      </w:r>
      <w:r w:rsidRPr="00DB1133">
        <w:rPr>
          <w:rFonts w:ascii="Times New Roman" w:eastAsia="Times New Roman" w:hAnsi="Times New Roman" w:cs="Times New Roman"/>
          <w:b/>
          <w:bCs/>
          <w:sz w:val="24"/>
          <w:szCs w:val="24"/>
          <w:lang w:eastAsia="lv-LV"/>
        </w:rPr>
        <w:t>janvāra noteikumos Nr.</w:t>
      </w:r>
      <w:r w:rsidR="000635AD">
        <w:rPr>
          <w:rFonts w:ascii="Times New Roman" w:eastAsia="Times New Roman" w:hAnsi="Times New Roman" w:cs="Times New Roman"/>
          <w:b/>
          <w:bCs/>
          <w:sz w:val="24"/>
          <w:szCs w:val="24"/>
          <w:lang w:eastAsia="lv-LV"/>
        </w:rPr>
        <w:t> </w:t>
      </w:r>
      <w:r w:rsidRPr="00DB1133">
        <w:rPr>
          <w:rFonts w:ascii="Times New Roman" w:eastAsia="Times New Roman" w:hAnsi="Times New Roman" w:cs="Times New Roman"/>
          <w:b/>
          <w:bCs/>
          <w:sz w:val="24"/>
          <w:szCs w:val="24"/>
          <w:lang w:eastAsia="lv-LV"/>
        </w:rPr>
        <w:t>55 “Noteikumi par republikas pilsētas domes un novada domes deputāta apliecības un deputāta nozīmes paraugu”” sākotnējās ietekmes novērtējuma ziņojums (anotācija)</w:t>
      </w:r>
    </w:p>
    <w:p w14:paraId="467766D1" w14:textId="77777777" w:rsidR="00581E95" w:rsidRPr="00894C55" w:rsidRDefault="00581E95" w:rsidP="00CE52F9">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A11D5" w:rsidRPr="008A11D5" w14:paraId="5D031CB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15A90C" w14:textId="77777777" w:rsidR="00CD526E" w:rsidRPr="008A11D5"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8A11D5">
              <w:rPr>
                <w:rFonts w:ascii="Times New Roman" w:eastAsia="Times New Roman" w:hAnsi="Times New Roman" w:cs="Times New Roman"/>
                <w:b/>
                <w:bCs/>
                <w:iCs/>
                <w:sz w:val="24"/>
                <w:szCs w:val="24"/>
                <w:lang w:val="sv-SE" w:eastAsia="lv-LV"/>
              </w:rPr>
              <w:t>Tiesību akta projekta anotācijas kopsavilkums</w:t>
            </w:r>
          </w:p>
        </w:tc>
      </w:tr>
      <w:tr w:rsidR="008A11D5" w:rsidRPr="008A11D5" w14:paraId="2AC69B0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B7216F0" w14:textId="77777777" w:rsidR="00E5323B"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E6C955" w14:textId="247376DF" w:rsidR="009563F3" w:rsidRPr="008A11D5" w:rsidRDefault="009563F3" w:rsidP="00DB1133">
            <w:pPr>
              <w:spacing w:after="120" w:line="240" w:lineRule="auto"/>
              <w:jc w:val="both"/>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Neaizpilda atbilstoši Ministru kabineta 2009. gada 15. decembra instrukcijas Nr. 19 “Tiesību akta projekta sākotnējās ietekmes izvērtēšanas kārtība” 5.</w:t>
            </w:r>
            <w:r w:rsidRPr="008A11D5">
              <w:rPr>
                <w:rFonts w:ascii="Times New Roman" w:eastAsia="Times New Roman" w:hAnsi="Times New Roman" w:cs="Times New Roman"/>
                <w:iCs/>
                <w:sz w:val="24"/>
                <w:szCs w:val="24"/>
                <w:vertAlign w:val="superscript"/>
                <w:lang w:eastAsia="lv-LV"/>
              </w:rPr>
              <w:t>1</w:t>
            </w:r>
            <w:r w:rsidR="00133725">
              <w:rPr>
                <w:rFonts w:ascii="Times New Roman" w:eastAsia="Times New Roman" w:hAnsi="Times New Roman" w:cs="Times New Roman"/>
                <w:iCs/>
                <w:sz w:val="24"/>
                <w:szCs w:val="24"/>
                <w:vertAlign w:val="superscript"/>
                <w:lang w:eastAsia="lv-LV"/>
              </w:rPr>
              <w:t> </w:t>
            </w:r>
            <w:r w:rsidRPr="008A11D5">
              <w:rPr>
                <w:rFonts w:ascii="Times New Roman" w:eastAsia="Times New Roman" w:hAnsi="Times New Roman" w:cs="Times New Roman"/>
                <w:iCs/>
                <w:sz w:val="24"/>
                <w:szCs w:val="24"/>
                <w:lang w:eastAsia="lv-LV"/>
              </w:rPr>
              <w:t>punktā noteiktajam.</w:t>
            </w:r>
          </w:p>
        </w:tc>
      </w:tr>
    </w:tbl>
    <w:p w14:paraId="2036D4AF"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11D5" w:rsidRPr="008A11D5" w14:paraId="30AF34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89EF53" w14:textId="77777777" w:rsidR="00CD526E" w:rsidRPr="008A11D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1D5">
              <w:rPr>
                <w:rFonts w:ascii="Times New Roman" w:eastAsia="Times New Roman" w:hAnsi="Times New Roman" w:cs="Times New Roman"/>
                <w:b/>
                <w:bCs/>
                <w:iCs/>
                <w:sz w:val="24"/>
                <w:szCs w:val="24"/>
                <w:lang w:eastAsia="lv-LV"/>
              </w:rPr>
              <w:t>I. Tiesību akta projekta izstrādes nepieciešamība</w:t>
            </w:r>
          </w:p>
        </w:tc>
      </w:tr>
      <w:tr w:rsidR="008A11D5" w:rsidRPr="008A11D5" w14:paraId="5A07F7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78E5AC" w14:textId="77777777" w:rsidR="00CD526E"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0FC40F" w14:textId="77777777" w:rsidR="00E5323B"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8E165B7" w14:textId="76D0497B" w:rsidR="00CE52F9" w:rsidRPr="008A11D5" w:rsidRDefault="00CE52F9" w:rsidP="000538F8">
            <w:pPr>
              <w:spacing w:after="120" w:line="240" w:lineRule="auto"/>
              <w:jc w:val="both"/>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Ministru kabineta noteikumu projekts “Grozījumi Ministru kabineta 2010. gada 19. janvāra noteikumos Nr. 55 “Noteikumi par republikas pilsētas domes un novada domes deputāta apliecības un deputāta nozīmes paraugu”</w:t>
            </w:r>
            <w:r w:rsidR="008D654F">
              <w:rPr>
                <w:rFonts w:ascii="Times New Roman" w:eastAsia="Times New Roman" w:hAnsi="Times New Roman" w:cs="Times New Roman"/>
                <w:iCs/>
                <w:sz w:val="24"/>
                <w:szCs w:val="24"/>
                <w:lang w:eastAsia="lv-LV"/>
              </w:rPr>
              <w:t>”</w:t>
            </w:r>
            <w:r w:rsidRPr="008A11D5">
              <w:rPr>
                <w:rFonts w:ascii="Times New Roman" w:eastAsia="Times New Roman" w:hAnsi="Times New Roman" w:cs="Times New Roman"/>
                <w:sz w:val="24"/>
                <w:szCs w:val="24"/>
                <w:lang w:eastAsia="lv-LV"/>
              </w:rPr>
              <w:t xml:space="preserve"> </w:t>
            </w:r>
            <w:r w:rsidRPr="008A11D5">
              <w:rPr>
                <w:rFonts w:ascii="Times New Roman" w:eastAsia="Times New Roman" w:hAnsi="Times New Roman" w:cs="Times New Roman"/>
                <w:iCs/>
                <w:sz w:val="24"/>
                <w:szCs w:val="24"/>
                <w:lang w:eastAsia="lv-LV"/>
              </w:rPr>
              <w:t xml:space="preserve">(turpmāk </w:t>
            </w:r>
            <w:r w:rsidR="008D654F">
              <w:rPr>
                <w:rFonts w:ascii="Times New Roman" w:eastAsia="Times New Roman" w:hAnsi="Times New Roman" w:cs="Times New Roman"/>
                <w:iCs/>
                <w:sz w:val="24"/>
                <w:szCs w:val="24"/>
                <w:lang w:eastAsia="lv-LV"/>
              </w:rPr>
              <w:t>–</w:t>
            </w:r>
            <w:r w:rsidRPr="008A11D5">
              <w:rPr>
                <w:rFonts w:ascii="Times New Roman" w:eastAsia="Times New Roman" w:hAnsi="Times New Roman" w:cs="Times New Roman"/>
                <w:iCs/>
                <w:sz w:val="24"/>
                <w:szCs w:val="24"/>
                <w:lang w:eastAsia="lv-LV"/>
              </w:rPr>
              <w:t xml:space="preserve"> noteikumu projekts) izstrādāts, lai nodrošinātu</w:t>
            </w:r>
            <w:r w:rsidR="008D654F">
              <w:rPr>
                <w:rFonts w:ascii="Times New Roman" w:eastAsia="Times New Roman" w:hAnsi="Times New Roman" w:cs="Times New Roman"/>
                <w:iCs/>
                <w:sz w:val="24"/>
                <w:szCs w:val="24"/>
                <w:lang w:eastAsia="lv-LV"/>
              </w:rPr>
              <w:t xml:space="preserve"> </w:t>
            </w:r>
            <w:r w:rsidR="008D654F" w:rsidRPr="008A11D5">
              <w:rPr>
                <w:rFonts w:ascii="Times New Roman" w:eastAsia="Times New Roman" w:hAnsi="Times New Roman" w:cs="Times New Roman"/>
                <w:iCs/>
                <w:sz w:val="24"/>
                <w:szCs w:val="24"/>
                <w:lang w:eastAsia="lv-LV"/>
              </w:rPr>
              <w:t>Ministru kabineta 2010. gada 19. janvāra noteikum</w:t>
            </w:r>
            <w:r w:rsidR="008D654F">
              <w:rPr>
                <w:rFonts w:ascii="Times New Roman" w:eastAsia="Times New Roman" w:hAnsi="Times New Roman" w:cs="Times New Roman"/>
                <w:iCs/>
                <w:sz w:val="24"/>
                <w:szCs w:val="24"/>
                <w:lang w:eastAsia="lv-LV"/>
              </w:rPr>
              <w:t>u</w:t>
            </w:r>
            <w:r w:rsidR="008D654F" w:rsidRPr="008A11D5">
              <w:rPr>
                <w:rFonts w:ascii="Times New Roman" w:eastAsia="Times New Roman" w:hAnsi="Times New Roman" w:cs="Times New Roman"/>
                <w:iCs/>
                <w:sz w:val="24"/>
                <w:szCs w:val="24"/>
                <w:lang w:eastAsia="lv-LV"/>
              </w:rPr>
              <w:t xml:space="preserve"> Nr. 55 “Noteikumi par republikas pilsētas domes un novada domes deputāta apliecības un deputāta nozīmes paraugu”</w:t>
            </w:r>
            <w:r w:rsidR="00735AD6">
              <w:rPr>
                <w:rFonts w:ascii="Times New Roman" w:eastAsia="Times New Roman" w:hAnsi="Times New Roman" w:cs="Times New Roman"/>
                <w:iCs/>
                <w:sz w:val="24"/>
                <w:szCs w:val="24"/>
                <w:lang w:eastAsia="lv-LV"/>
              </w:rPr>
              <w:t xml:space="preserve"> </w:t>
            </w:r>
            <w:r w:rsidR="00735AD6" w:rsidRPr="008A11D5">
              <w:rPr>
                <w:rFonts w:ascii="Times New Roman" w:eastAsia="Times New Roman" w:hAnsi="Times New Roman" w:cs="Times New Roman"/>
                <w:bCs/>
                <w:iCs/>
                <w:sz w:val="24"/>
                <w:szCs w:val="24"/>
                <w:lang w:eastAsia="lv-LV"/>
              </w:rPr>
              <w:t>(turpmāk – noteikumi Nr. 55)</w:t>
            </w:r>
            <w:r w:rsidRPr="008A11D5">
              <w:rPr>
                <w:rFonts w:ascii="Times New Roman" w:eastAsia="Times New Roman" w:hAnsi="Times New Roman" w:cs="Times New Roman"/>
                <w:iCs/>
                <w:sz w:val="24"/>
                <w:szCs w:val="24"/>
                <w:lang w:eastAsia="lv-LV"/>
              </w:rPr>
              <w:t xml:space="preserve"> atbilstību Administratīvo teritoriju un apdzīvoto vietu likuma</w:t>
            </w:r>
            <w:r w:rsidR="002572D1">
              <w:rPr>
                <w:rFonts w:ascii="Times New Roman" w:eastAsia="Times New Roman" w:hAnsi="Times New Roman" w:cs="Times New Roman"/>
                <w:iCs/>
                <w:sz w:val="24"/>
                <w:szCs w:val="24"/>
                <w:lang w:eastAsia="lv-LV"/>
              </w:rPr>
              <w:t xml:space="preserve"> (turpmāk – teritoriju likums)</w:t>
            </w:r>
            <w:r w:rsidRPr="008A11D5">
              <w:rPr>
                <w:rFonts w:ascii="Times New Roman" w:eastAsia="Times New Roman" w:hAnsi="Times New Roman" w:cs="Times New Roman"/>
                <w:iCs/>
                <w:sz w:val="24"/>
                <w:szCs w:val="24"/>
                <w:lang w:eastAsia="lv-LV"/>
              </w:rPr>
              <w:t xml:space="preserve"> 4. panta </w:t>
            </w:r>
            <w:r w:rsidRPr="008A11D5">
              <w:rPr>
                <w:rFonts w:ascii="Times New Roman" w:eastAsia="Times New Roman" w:hAnsi="Times New Roman" w:cs="Times New Roman"/>
                <w:bCs/>
                <w:iCs/>
                <w:sz w:val="24"/>
                <w:szCs w:val="24"/>
                <w:lang w:eastAsia="lv-LV"/>
              </w:rPr>
              <w:t>pirm</w:t>
            </w:r>
            <w:r w:rsidR="00796C5E">
              <w:rPr>
                <w:rFonts w:ascii="Times New Roman" w:eastAsia="Times New Roman" w:hAnsi="Times New Roman" w:cs="Times New Roman"/>
                <w:bCs/>
                <w:iCs/>
                <w:sz w:val="24"/>
                <w:szCs w:val="24"/>
                <w:lang w:eastAsia="lv-LV"/>
              </w:rPr>
              <w:t>aj</w:t>
            </w:r>
            <w:r w:rsidRPr="008A11D5">
              <w:rPr>
                <w:rFonts w:ascii="Times New Roman" w:eastAsia="Times New Roman" w:hAnsi="Times New Roman" w:cs="Times New Roman"/>
                <w:bCs/>
                <w:iCs/>
                <w:sz w:val="24"/>
                <w:szCs w:val="24"/>
                <w:lang w:eastAsia="lv-LV"/>
              </w:rPr>
              <w:t xml:space="preserve">ā daļā noteiktajam </w:t>
            </w:r>
            <w:r w:rsidRPr="008A11D5">
              <w:rPr>
                <w:rFonts w:ascii="Times New Roman" w:eastAsia="Times New Roman" w:hAnsi="Times New Roman" w:cs="Times New Roman"/>
                <w:iCs/>
                <w:sz w:val="24"/>
                <w:szCs w:val="24"/>
                <w:lang w:eastAsia="lv-LV"/>
              </w:rPr>
              <w:t>Latvijas Republik</w:t>
            </w:r>
            <w:r w:rsidR="00243830" w:rsidRPr="008A11D5">
              <w:rPr>
                <w:rFonts w:ascii="Times New Roman" w:eastAsia="Times New Roman" w:hAnsi="Times New Roman" w:cs="Times New Roman"/>
                <w:iCs/>
                <w:sz w:val="24"/>
                <w:szCs w:val="24"/>
                <w:lang w:eastAsia="lv-LV"/>
              </w:rPr>
              <w:t>as</w:t>
            </w:r>
            <w:r w:rsidRPr="008A11D5">
              <w:rPr>
                <w:rFonts w:ascii="Times New Roman" w:eastAsia="Times New Roman" w:hAnsi="Times New Roman" w:cs="Times New Roman"/>
                <w:iCs/>
                <w:sz w:val="24"/>
                <w:szCs w:val="24"/>
                <w:lang w:eastAsia="lv-LV"/>
              </w:rPr>
              <w:t xml:space="preserve"> </w:t>
            </w:r>
            <w:r w:rsidR="00243830" w:rsidRPr="008A11D5">
              <w:rPr>
                <w:rFonts w:ascii="Times New Roman" w:eastAsia="Times New Roman" w:hAnsi="Times New Roman" w:cs="Times New Roman"/>
                <w:bCs/>
                <w:iCs/>
                <w:sz w:val="24"/>
                <w:szCs w:val="24"/>
                <w:lang w:eastAsia="lv-LV"/>
              </w:rPr>
              <w:t>administratīv</w:t>
            </w:r>
            <w:r w:rsidR="00AC4ABB">
              <w:rPr>
                <w:rFonts w:ascii="Times New Roman" w:eastAsia="Times New Roman" w:hAnsi="Times New Roman" w:cs="Times New Roman"/>
                <w:bCs/>
                <w:iCs/>
                <w:sz w:val="24"/>
                <w:szCs w:val="24"/>
                <w:lang w:eastAsia="lv-LV"/>
              </w:rPr>
              <w:t>i</w:t>
            </w:r>
            <w:r w:rsidR="00243830" w:rsidRPr="008A11D5">
              <w:rPr>
                <w:rFonts w:ascii="Times New Roman" w:eastAsia="Times New Roman" w:hAnsi="Times New Roman" w:cs="Times New Roman"/>
                <w:bCs/>
                <w:iCs/>
                <w:sz w:val="24"/>
                <w:szCs w:val="24"/>
                <w:lang w:eastAsia="lv-LV"/>
              </w:rPr>
              <w:t xml:space="preserve"> teritori</w:t>
            </w:r>
            <w:r w:rsidR="00AC4ABB">
              <w:rPr>
                <w:rFonts w:ascii="Times New Roman" w:eastAsia="Times New Roman" w:hAnsi="Times New Roman" w:cs="Times New Roman"/>
                <w:bCs/>
                <w:iCs/>
                <w:sz w:val="24"/>
                <w:szCs w:val="24"/>
                <w:lang w:eastAsia="lv-LV"/>
              </w:rPr>
              <w:t>ālajam</w:t>
            </w:r>
            <w:r w:rsidR="00243830" w:rsidRPr="008A11D5">
              <w:rPr>
                <w:rFonts w:ascii="Times New Roman" w:eastAsia="Times New Roman" w:hAnsi="Times New Roman" w:cs="Times New Roman"/>
                <w:bCs/>
                <w:iCs/>
                <w:sz w:val="24"/>
                <w:szCs w:val="24"/>
                <w:lang w:eastAsia="lv-LV"/>
              </w:rPr>
              <w:t xml:space="preserve"> iedalījum</w:t>
            </w:r>
            <w:r w:rsidR="00C90A94" w:rsidRPr="008A11D5">
              <w:rPr>
                <w:rFonts w:ascii="Times New Roman" w:eastAsia="Times New Roman" w:hAnsi="Times New Roman" w:cs="Times New Roman"/>
                <w:bCs/>
                <w:iCs/>
                <w:sz w:val="24"/>
                <w:szCs w:val="24"/>
                <w:lang w:eastAsia="lv-LV"/>
              </w:rPr>
              <w:t>am</w:t>
            </w:r>
            <w:r w:rsidRPr="008A11D5">
              <w:rPr>
                <w:rFonts w:ascii="Times New Roman" w:eastAsia="Times New Roman" w:hAnsi="Times New Roman" w:cs="Times New Roman"/>
                <w:iCs/>
                <w:sz w:val="24"/>
                <w:szCs w:val="24"/>
                <w:lang w:eastAsia="lv-LV"/>
              </w:rPr>
              <w:t>.</w:t>
            </w:r>
          </w:p>
        </w:tc>
      </w:tr>
      <w:tr w:rsidR="008A11D5" w:rsidRPr="008A11D5" w14:paraId="1F3DCD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AAB654" w14:textId="77777777" w:rsidR="00CD526E"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21B025" w14:textId="77777777" w:rsidR="00E5323B"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9BB4F69" w14:textId="394FBA53" w:rsidR="00F9298B" w:rsidRPr="008A11D5" w:rsidRDefault="00DF041B" w:rsidP="000538F8">
            <w:pPr>
              <w:spacing w:after="120" w:line="240" w:lineRule="auto"/>
              <w:jc w:val="both"/>
              <w:rPr>
                <w:rFonts w:ascii="Times New Roman" w:eastAsia="Times New Roman" w:hAnsi="Times New Roman" w:cs="Times New Roman"/>
                <w:bCs/>
                <w:iCs/>
                <w:sz w:val="24"/>
                <w:szCs w:val="24"/>
                <w:lang w:eastAsia="lv-LV"/>
              </w:rPr>
            </w:pPr>
            <w:r w:rsidRPr="00D55966">
              <w:rPr>
                <w:rFonts w:ascii="Times New Roman" w:hAnsi="Times New Roman"/>
                <w:bCs/>
                <w:sz w:val="24"/>
                <w:szCs w:val="24"/>
              </w:rPr>
              <w:t xml:space="preserve">Saskaņā ar teritoriju likuma 4. panta pirmo daļu un pārejas noteikumu 2. punktu </w:t>
            </w:r>
            <w:r w:rsidRPr="00D55966">
              <w:rPr>
                <w:rFonts w:ascii="Times New Roman" w:hAnsi="Times New Roman"/>
                <w:sz w:val="24"/>
                <w:szCs w:val="24"/>
                <w:shd w:val="clear" w:color="auto" w:fill="FFFFFF"/>
              </w:rPr>
              <w:t>Latvijas Republiku iedala valstspilsētu pašvaldību teritorijās un novadu pašvaldību teritorijās. Ar šā likuma spēkā stāšanos</w:t>
            </w:r>
            <w:r>
              <w:rPr>
                <w:rFonts w:ascii="Times New Roman" w:hAnsi="Times New Roman"/>
                <w:sz w:val="24"/>
                <w:szCs w:val="24"/>
                <w:shd w:val="clear" w:color="auto" w:fill="FFFFFF"/>
              </w:rPr>
              <w:t xml:space="preserve"> (2020. gada 23. jūnijā)</w:t>
            </w:r>
            <w:r w:rsidRPr="00D55966">
              <w:rPr>
                <w:rFonts w:ascii="Times New Roman" w:hAnsi="Times New Roman"/>
                <w:sz w:val="24"/>
                <w:szCs w:val="24"/>
                <w:shd w:val="clear" w:color="auto" w:fill="FFFFFF"/>
              </w:rPr>
              <w:t xml:space="preserve">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Ievērojot minēto, ar 2021. gada 1. jūliju kā administratīvās teritorijas beidz pastāvēt republikas pilsētas, kurās turpmāk pārvaldi īstenos valstspilsētas pašvaldības vai novada pašvaldības atbilstoši </w:t>
            </w:r>
            <w:r w:rsidRPr="00D55966">
              <w:rPr>
                <w:rFonts w:ascii="Times New Roman" w:hAnsi="Times New Roman"/>
                <w:bCs/>
                <w:sz w:val="24"/>
                <w:szCs w:val="24"/>
              </w:rPr>
              <w:t>teritoriju likuma 1. pantā un pielikumā noteiktajam</w:t>
            </w:r>
            <w:r w:rsidRPr="00D55966">
              <w:rPr>
                <w:rFonts w:ascii="Times New Roman" w:hAnsi="Times New Roman"/>
                <w:sz w:val="24"/>
                <w:szCs w:val="24"/>
                <w:shd w:val="clear" w:color="auto" w:fill="FFFFFF"/>
              </w:rPr>
              <w:t>.</w:t>
            </w:r>
          </w:p>
          <w:p w14:paraId="599C24DB" w14:textId="558AC2B0" w:rsidR="00360EC4" w:rsidRPr="008A11D5" w:rsidRDefault="005029DD" w:rsidP="00731F0E">
            <w:pPr>
              <w:spacing w:before="120" w:after="120" w:line="240" w:lineRule="auto"/>
              <w:jc w:val="both"/>
              <w:rPr>
                <w:rFonts w:ascii="Times New Roman" w:eastAsia="Times New Roman" w:hAnsi="Times New Roman" w:cs="Times New Roman"/>
                <w:bCs/>
                <w:iCs/>
                <w:sz w:val="24"/>
                <w:szCs w:val="24"/>
                <w:lang w:eastAsia="lv-LV"/>
              </w:rPr>
            </w:pPr>
            <w:r w:rsidRPr="008A11D5">
              <w:rPr>
                <w:rFonts w:ascii="Times New Roman" w:eastAsia="Times New Roman" w:hAnsi="Times New Roman" w:cs="Times New Roman"/>
                <w:bCs/>
                <w:iCs/>
                <w:sz w:val="24"/>
                <w:szCs w:val="24"/>
                <w:lang w:eastAsia="lv-LV"/>
              </w:rPr>
              <w:t>Š</w:t>
            </w:r>
            <w:r w:rsidR="00166487" w:rsidRPr="008A11D5">
              <w:rPr>
                <w:rFonts w:ascii="Times New Roman" w:eastAsia="Times New Roman" w:hAnsi="Times New Roman" w:cs="Times New Roman"/>
                <w:bCs/>
                <w:iCs/>
                <w:sz w:val="24"/>
                <w:szCs w:val="24"/>
                <w:lang w:eastAsia="lv-LV"/>
              </w:rPr>
              <w:t>obrīd spēkā esoš</w:t>
            </w:r>
            <w:r w:rsidR="00D16AAB">
              <w:rPr>
                <w:rFonts w:ascii="Times New Roman" w:eastAsia="Times New Roman" w:hAnsi="Times New Roman" w:cs="Times New Roman"/>
                <w:bCs/>
                <w:iCs/>
                <w:sz w:val="24"/>
                <w:szCs w:val="24"/>
                <w:lang w:eastAsia="lv-LV"/>
              </w:rPr>
              <w:t>ajos</w:t>
            </w:r>
            <w:r w:rsidR="00166487" w:rsidRPr="008A11D5">
              <w:rPr>
                <w:rFonts w:ascii="Times New Roman" w:eastAsia="Times New Roman" w:hAnsi="Times New Roman" w:cs="Times New Roman"/>
                <w:bCs/>
                <w:iCs/>
                <w:sz w:val="24"/>
                <w:szCs w:val="24"/>
                <w:lang w:eastAsia="lv-LV"/>
              </w:rPr>
              <w:t xml:space="preserve"> noteikum</w:t>
            </w:r>
            <w:r w:rsidR="00D16AAB">
              <w:rPr>
                <w:rFonts w:ascii="Times New Roman" w:eastAsia="Times New Roman" w:hAnsi="Times New Roman" w:cs="Times New Roman"/>
                <w:bCs/>
                <w:iCs/>
                <w:sz w:val="24"/>
                <w:szCs w:val="24"/>
                <w:lang w:eastAsia="lv-LV"/>
              </w:rPr>
              <w:t>os</w:t>
            </w:r>
            <w:r w:rsidR="00166487" w:rsidRPr="008A11D5">
              <w:rPr>
                <w:rFonts w:ascii="Times New Roman" w:eastAsia="Times New Roman" w:hAnsi="Times New Roman" w:cs="Times New Roman"/>
                <w:bCs/>
                <w:iCs/>
                <w:sz w:val="24"/>
                <w:szCs w:val="24"/>
                <w:lang w:eastAsia="lv-LV"/>
              </w:rPr>
              <w:t xml:space="preserve"> Nr. 55</w:t>
            </w:r>
            <w:r w:rsidR="00237906">
              <w:rPr>
                <w:rFonts w:ascii="Times New Roman" w:eastAsia="Times New Roman" w:hAnsi="Times New Roman" w:cs="Times New Roman"/>
                <w:bCs/>
                <w:iCs/>
                <w:sz w:val="24"/>
                <w:szCs w:val="24"/>
                <w:lang w:eastAsia="lv-LV"/>
              </w:rPr>
              <w:t>, atsaucoties gan uz pašvaldību, gan uz pašvaldības domi,</w:t>
            </w:r>
            <w:r w:rsidR="00166487" w:rsidRPr="008A11D5">
              <w:rPr>
                <w:rFonts w:ascii="Times New Roman" w:eastAsia="Times New Roman" w:hAnsi="Times New Roman" w:cs="Times New Roman"/>
                <w:bCs/>
                <w:iCs/>
                <w:sz w:val="24"/>
                <w:szCs w:val="24"/>
                <w:lang w:eastAsia="lv-LV"/>
              </w:rPr>
              <w:t xml:space="preserve"> </w:t>
            </w:r>
            <w:r w:rsidR="00EB7D67" w:rsidRPr="008A11D5">
              <w:rPr>
                <w:rFonts w:ascii="Times New Roman" w:eastAsia="Times New Roman" w:hAnsi="Times New Roman" w:cs="Times New Roman"/>
                <w:bCs/>
                <w:iCs/>
                <w:sz w:val="24"/>
                <w:szCs w:val="24"/>
                <w:lang w:eastAsia="lv-LV"/>
              </w:rPr>
              <w:t>kā</w:t>
            </w:r>
            <w:r w:rsidR="00F70596" w:rsidRPr="008A11D5">
              <w:rPr>
                <w:rFonts w:ascii="Times New Roman" w:eastAsia="Times New Roman" w:hAnsi="Times New Roman" w:cs="Times New Roman"/>
                <w:bCs/>
                <w:iCs/>
                <w:sz w:val="24"/>
                <w:szCs w:val="24"/>
                <w:lang w:eastAsia="lv-LV"/>
              </w:rPr>
              <w:t xml:space="preserve"> </w:t>
            </w:r>
            <w:r w:rsidR="00BB60BA" w:rsidRPr="008A11D5">
              <w:rPr>
                <w:rFonts w:ascii="Times New Roman" w:eastAsia="Times New Roman" w:hAnsi="Times New Roman" w:cs="Times New Roman"/>
                <w:bCs/>
                <w:iCs/>
                <w:sz w:val="24"/>
                <w:szCs w:val="24"/>
                <w:lang w:eastAsia="lv-LV"/>
              </w:rPr>
              <w:t>administratīvās teritorijas</w:t>
            </w:r>
            <w:r w:rsidR="00EB7D67" w:rsidRPr="008A11D5">
              <w:rPr>
                <w:rFonts w:ascii="Times New Roman" w:eastAsia="Times New Roman" w:hAnsi="Times New Roman" w:cs="Times New Roman"/>
                <w:bCs/>
                <w:iCs/>
                <w:sz w:val="24"/>
                <w:szCs w:val="24"/>
                <w:lang w:eastAsia="lv-LV"/>
              </w:rPr>
              <w:t xml:space="preserve"> </w:t>
            </w:r>
            <w:r w:rsidR="00E135DA" w:rsidRPr="008A11D5">
              <w:rPr>
                <w:rFonts w:ascii="Times New Roman" w:eastAsia="Times New Roman" w:hAnsi="Times New Roman" w:cs="Times New Roman"/>
                <w:bCs/>
                <w:iCs/>
                <w:sz w:val="24"/>
                <w:szCs w:val="24"/>
                <w:lang w:eastAsia="lv-LV"/>
              </w:rPr>
              <w:t xml:space="preserve">ir </w:t>
            </w:r>
            <w:r w:rsidR="00D16AAB">
              <w:rPr>
                <w:rFonts w:ascii="Times New Roman" w:eastAsia="Times New Roman" w:hAnsi="Times New Roman" w:cs="Times New Roman"/>
                <w:bCs/>
                <w:iCs/>
                <w:sz w:val="24"/>
                <w:szCs w:val="24"/>
                <w:lang w:eastAsia="lv-LV"/>
              </w:rPr>
              <w:t xml:space="preserve">minētas </w:t>
            </w:r>
            <w:r w:rsidR="00243285" w:rsidRPr="008A11D5">
              <w:rPr>
                <w:rFonts w:ascii="Times New Roman" w:eastAsia="Times New Roman" w:hAnsi="Times New Roman" w:cs="Times New Roman"/>
                <w:bCs/>
                <w:iCs/>
                <w:sz w:val="24"/>
                <w:szCs w:val="24"/>
                <w:lang w:eastAsia="lv-LV"/>
              </w:rPr>
              <w:t>republikas pilsētas</w:t>
            </w:r>
            <w:r w:rsidR="00237906">
              <w:rPr>
                <w:rFonts w:ascii="Times New Roman" w:eastAsia="Times New Roman" w:hAnsi="Times New Roman" w:cs="Times New Roman"/>
                <w:bCs/>
                <w:iCs/>
                <w:sz w:val="24"/>
                <w:szCs w:val="24"/>
                <w:lang w:eastAsia="lv-LV"/>
              </w:rPr>
              <w:t xml:space="preserve"> (noteikumu Nr. 55 </w:t>
            </w:r>
            <w:r w:rsidR="003A381E">
              <w:rPr>
                <w:rFonts w:ascii="Times New Roman" w:eastAsia="Times New Roman" w:hAnsi="Times New Roman" w:cs="Times New Roman"/>
                <w:bCs/>
                <w:iCs/>
                <w:sz w:val="24"/>
                <w:szCs w:val="24"/>
                <w:lang w:eastAsia="lv-LV"/>
              </w:rPr>
              <w:t xml:space="preserve">nosaukumā, </w:t>
            </w:r>
            <w:r w:rsidR="00F9494A">
              <w:rPr>
                <w:rFonts w:ascii="Times New Roman" w:eastAsia="Times New Roman" w:hAnsi="Times New Roman" w:cs="Times New Roman"/>
                <w:bCs/>
                <w:iCs/>
                <w:sz w:val="24"/>
                <w:szCs w:val="24"/>
                <w:lang w:eastAsia="lv-LV"/>
              </w:rPr>
              <w:t xml:space="preserve">1., </w:t>
            </w:r>
            <w:r w:rsidR="003A381E">
              <w:rPr>
                <w:rFonts w:ascii="Times New Roman" w:eastAsia="Times New Roman" w:hAnsi="Times New Roman" w:cs="Times New Roman"/>
                <w:bCs/>
                <w:iCs/>
                <w:sz w:val="24"/>
                <w:szCs w:val="24"/>
                <w:lang w:eastAsia="lv-LV"/>
              </w:rPr>
              <w:t>6. un 8. punktā, pielikumos</w:t>
            </w:r>
            <w:r w:rsidR="00237906">
              <w:rPr>
                <w:rFonts w:ascii="Times New Roman" w:eastAsia="Times New Roman" w:hAnsi="Times New Roman" w:cs="Times New Roman"/>
                <w:bCs/>
                <w:iCs/>
                <w:sz w:val="24"/>
                <w:szCs w:val="24"/>
                <w:lang w:eastAsia="lv-LV"/>
              </w:rPr>
              <w:t>)</w:t>
            </w:r>
            <w:r w:rsidR="007252A1" w:rsidRPr="008A11D5">
              <w:rPr>
                <w:rFonts w:ascii="Times New Roman" w:eastAsia="Times New Roman" w:hAnsi="Times New Roman" w:cs="Times New Roman"/>
                <w:bCs/>
                <w:iCs/>
                <w:sz w:val="24"/>
                <w:szCs w:val="24"/>
                <w:lang w:eastAsia="lv-LV"/>
              </w:rPr>
              <w:t>, k</w:t>
            </w:r>
            <w:r w:rsidR="00D16AAB">
              <w:rPr>
                <w:rFonts w:ascii="Times New Roman" w:eastAsia="Times New Roman" w:hAnsi="Times New Roman" w:cs="Times New Roman"/>
                <w:bCs/>
                <w:iCs/>
                <w:sz w:val="24"/>
                <w:szCs w:val="24"/>
                <w:lang w:eastAsia="lv-LV"/>
              </w:rPr>
              <w:t>as</w:t>
            </w:r>
            <w:r w:rsidR="007252A1" w:rsidRPr="008A11D5">
              <w:rPr>
                <w:rFonts w:ascii="Times New Roman" w:eastAsia="Times New Roman" w:hAnsi="Times New Roman" w:cs="Times New Roman"/>
                <w:bCs/>
                <w:iCs/>
                <w:sz w:val="24"/>
                <w:szCs w:val="24"/>
                <w:lang w:eastAsia="lv-LV"/>
              </w:rPr>
              <w:t xml:space="preserve"> </w:t>
            </w:r>
            <w:r w:rsidR="00CC688C">
              <w:rPr>
                <w:rFonts w:ascii="Times New Roman" w:eastAsia="Times New Roman" w:hAnsi="Times New Roman" w:cs="Times New Roman"/>
                <w:bCs/>
                <w:iCs/>
                <w:sz w:val="24"/>
                <w:szCs w:val="24"/>
                <w:lang w:eastAsia="lv-LV"/>
              </w:rPr>
              <w:t xml:space="preserve">atbilstoši </w:t>
            </w:r>
            <w:r w:rsidR="00CC688C" w:rsidRPr="008A11D5">
              <w:rPr>
                <w:rFonts w:ascii="Times New Roman" w:eastAsia="Times New Roman" w:hAnsi="Times New Roman" w:cs="Times New Roman"/>
                <w:bCs/>
                <w:iCs/>
                <w:sz w:val="24"/>
                <w:szCs w:val="24"/>
                <w:lang w:eastAsia="lv-LV"/>
              </w:rPr>
              <w:t>teritoriju likum</w:t>
            </w:r>
            <w:r w:rsidR="00CC688C">
              <w:rPr>
                <w:rFonts w:ascii="Times New Roman" w:eastAsia="Times New Roman" w:hAnsi="Times New Roman" w:cs="Times New Roman"/>
                <w:bCs/>
                <w:iCs/>
                <w:sz w:val="24"/>
                <w:szCs w:val="24"/>
                <w:lang w:eastAsia="lv-LV"/>
              </w:rPr>
              <w:t xml:space="preserve">ā noteiktajam vairs nepastāvēs </w:t>
            </w:r>
            <w:r w:rsidR="004E26DC">
              <w:rPr>
                <w:rFonts w:ascii="Times New Roman" w:eastAsia="Times New Roman" w:hAnsi="Times New Roman" w:cs="Times New Roman"/>
                <w:bCs/>
                <w:iCs/>
                <w:sz w:val="24"/>
                <w:szCs w:val="24"/>
                <w:lang w:eastAsia="lv-LV"/>
              </w:rPr>
              <w:t xml:space="preserve">ar </w:t>
            </w:r>
            <w:r w:rsidR="00CC688C">
              <w:rPr>
                <w:rFonts w:ascii="Times New Roman" w:eastAsia="Times New Roman" w:hAnsi="Times New Roman" w:cs="Times New Roman"/>
                <w:bCs/>
                <w:iCs/>
                <w:sz w:val="24"/>
                <w:szCs w:val="24"/>
                <w:lang w:eastAsia="lv-LV"/>
              </w:rPr>
              <w:t>2021. gada 1. jūliju</w:t>
            </w:r>
            <w:r w:rsidR="006C44F5" w:rsidRPr="008A11D5">
              <w:rPr>
                <w:rFonts w:ascii="Times New Roman" w:eastAsia="Times New Roman" w:hAnsi="Times New Roman" w:cs="Times New Roman"/>
                <w:bCs/>
                <w:iCs/>
                <w:sz w:val="24"/>
                <w:szCs w:val="24"/>
                <w:lang w:eastAsia="lv-LV"/>
              </w:rPr>
              <w:t>.</w:t>
            </w:r>
          </w:p>
          <w:p w14:paraId="06F5DAF8" w14:textId="08EA487B" w:rsidR="00963F0F" w:rsidRDefault="00FF2C11" w:rsidP="00731F0E">
            <w:pPr>
              <w:spacing w:before="120" w:after="120" w:line="240" w:lineRule="auto"/>
              <w:jc w:val="both"/>
              <w:rPr>
                <w:rFonts w:ascii="Times New Roman" w:hAnsi="Times New Roman"/>
                <w:sz w:val="24"/>
                <w:szCs w:val="24"/>
              </w:rPr>
            </w:pPr>
            <w:r w:rsidRPr="00D55966">
              <w:rPr>
                <w:rFonts w:ascii="Times New Roman" w:hAnsi="Times New Roman"/>
                <w:sz w:val="24"/>
                <w:szCs w:val="24"/>
                <w:shd w:val="clear" w:color="auto" w:fill="FFFFFF"/>
              </w:rPr>
              <w:lastRenderedPageBreak/>
              <w:t xml:space="preserve">Tā kā </w:t>
            </w:r>
            <w:r w:rsidR="005976FF">
              <w:rPr>
                <w:rFonts w:ascii="Times New Roman" w:hAnsi="Times New Roman"/>
                <w:sz w:val="24"/>
                <w:szCs w:val="24"/>
              </w:rPr>
              <w:t>noteikumos Nr. 55</w:t>
            </w:r>
            <w:r w:rsidRPr="00D55966">
              <w:rPr>
                <w:rFonts w:ascii="Times New Roman" w:hAnsi="Times New Roman"/>
                <w:sz w:val="24"/>
                <w:szCs w:val="24"/>
              </w:rPr>
              <w:t xml:space="preserve"> nav paredzēta atšķirīga tiesiskā kārtība attiecībā uz republikas pilsētas domes deputāt</w:t>
            </w:r>
            <w:r w:rsidR="003F7CB5">
              <w:rPr>
                <w:rFonts w:ascii="Times New Roman" w:hAnsi="Times New Roman"/>
                <w:sz w:val="24"/>
                <w:szCs w:val="24"/>
              </w:rPr>
              <w:t>u</w:t>
            </w:r>
            <w:r w:rsidRPr="00D55966">
              <w:rPr>
                <w:rFonts w:ascii="Times New Roman" w:hAnsi="Times New Roman"/>
                <w:sz w:val="24"/>
                <w:szCs w:val="24"/>
              </w:rPr>
              <w:t xml:space="preserve"> un novada domes deputāt</w:t>
            </w:r>
            <w:r w:rsidR="003F7CB5">
              <w:rPr>
                <w:rFonts w:ascii="Times New Roman" w:hAnsi="Times New Roman"/>
                <w:sz w:val="24"/>
                <w:szCs w:val="24"/>
              </w:rPr>
              <w:t xml:space="preserve">u apliecībām un </w:t>
            </w:r>
            <w:r w:rsidR="00D07660">
              <w:rPr>
                <w:rFonts w:ascii="Times New Roman" w:hAnsi="Times New Roman"/>
                <w:sz w:val="24"/>
                <w:szCs w:val="24"/>
              </w:rPr>
              <w:t>nozīmēm</w:t>
            </w:r>
            <w:r w:rsidRPr="00D55966">
              <w:rPr>
                <w:rFonts w:ascii="Times New Roman" w:hAnsi="Times New Roman"/>
                <w:sz w:val="24"/>
                <w:szCs w:val="24"/>
              </w:rPr>
              <w:t xml:space="preserve">, tad </w:t>
            </w:r>
            <w:r w:rsidR="00B44DB7">
              <w:rPr>
                <w:rFonts w:ascii="Times New Roman" w:hAnsi="Times New Roman"/>
                <w:sz w:val="24"/>
                <w:szCs w:val="24"/>
              </w:rPr>
              <w:t xml:space="preserve">noteikumu projekts paredz </w:t>
            </w:r>
            <w:r w:rsidR="00D07660">
              <w:rPr>
                <w:rFonts w:ascii="Times New Roman" w:hAnsi="Times New Roman"/>
                <w:sz w:val="24"/>
                <w:szCs w:val="24"/>
              </w:rPr>
              <w:t xml:space="preserve">norādes uz </w:t>
            </w:r>
            <w:r w:rsidR="00210157">
              <w:rPr>
                <w:rFonts w:ascii="Times New Roman" w:hAnsi="Times New Roman"/>
                <w:sz w:val="24"/>
                <w:szCs w:val="24"/>
              </w:rPr>
              <w:t>republikas pilsētas un novada pašvaldībām aizstā</w:t>
            </w:r>
            <w:r w:rsidR="00B44DB7">
              <w:rPr>
                <w:rFonts w:ascii="Times New Roman" w:hAnsi="Times New Roman"/>
                <w:sz w:val="24"/>
                <w:szCs w:val="24"/>
              </w:rPr>
              <w:t>t</w:t>
            </w:r>
            <w:r w:rsidR="00210157">
              <w:rPr>
                <w:rFonts w:ascii="Times New Roman" w:hAnsi="Times New Roman"/>
                <w:sz w:val="24"/>
                <w:szCs w:val="24"/>
              </w:rPr>
              <w:t xml:space="preserve"> ar </w:t>
            </w:r>
            <w:r w:rsidRPr="00D55966">
              <w:rPr>
                <w:rFonts w:ascii="Times New Roman" w:hAnsi="Times New Roman"/>
                <w:sz w:val="24"/>
                <w:szCs w:val="24"/>
              </w:rPr>
              <w:t>vienotu terminu “pašvaldība”</w:t>
            </w:r>
            <w:r w:rsidR="00D25442">
              <w:rPr>
                <w:rFonts w:ascii="Times New Roman" w:hAnsi="Times New Roman"/>
                <w:sz w:val="24"/>
                <w:szCs w:val="24"/>
              </w:rPr>
              <w:t xml:space="preserve">, tajā skaitā </w:t>
            </w:r>
            <w:r w:rsidR="002A3AFF">
              <w:rPr>
                <w:rFonts w:ascii="Times New Roman" w:hAnsi="Times New Roman"/>
                <w:sz w:val="24"/>
                <w:szCs w:val="24"/>
              </w:rPr>
              <w:t>izsakot jaunā redakcijā arī noteikumu Nr. 55 nosaukumu “</w:t>
            </w:r>
            <w:r w:rsidR="002A3AFF" w:rsidRPr="008A11D5">
              <w:rPr>
                <w:rFonts w:ascii="Times New Roman" w:eastAsia="Times New Roman" w:hAnsi="Times New Roman" w:cs="Times New Roman"/>
                <w:bCs/>
                <w:iCs/>
                <w:sz w:val="24"/>
                <w:szCs w:val="24"/>
                <w:lang w:eastAsia="lv-LV"/>
              </w:rPr>
              <w:t>Noteikumi par pašvaldības domes deputāta apliecības un deputāta nozīmes paraugu</w:t>
            </w:r>
            <w:r w:rsidR="002A3AFF">
              <w:rPr>
                <w:rFonts w:ascii="Times New Roman" w:hAnsi="Times New Roman"/>
                <w:sz w:val="24"/>
                <w:szCs w:val="24"/>
              </w:rPr>
              <w:t>”</w:t>
            </w:r>
            <w:r w:rsidR="00C07F85">
              <w:rPr>
                <w:rFonts w:ascii="Times New Roman" w:hAnsi="Times New Roman"/>
                <w:sz w:val="24"/>
                <w:szCs w:val="24"/>
              </w:rPr>
              <w:t xml:space="preserve"> un pielikumus</w:t>
            </w:r>
            <w:r w:rsidR="00A8077B">
              <w:rPr>
                <w:rFonts w:ascii="Times New Roman" w:hAnsi="Times New Roman"/>
                <w:sz w:val="24"/>
                <w:szCs w:val="24"/>
              </w:rPr>
              <w:t>.</w:t>
            </w:r>
          </w:p>
          <w:p w14:paraId="2E065184" w14:textId="24EB047B" w:rsidR="00B6739F" w:rsidRDefault="00003728" w:rsidP="00731F0E">
            <w:pPr>
              <w:spacing w:before="120" w:after="120" w:line="240" w:lineRule="auto"/>
              <w:jc w:val="both"/>
              <w:rPr>
                <w:rFonts w:ascii="Times New Roman" w:hAnsi="Times New Roman"/>
                <w:sz w:val="24"/>
                <w:szCs w:val="24"/>
              </w:rPr>
            </w:pPr>
            <w:r w:rsidRPr="00FA45C3">
              <w:rPr>
                <w:rFonts w:ascii="Times New Roman" w:hAnsi="Times New Roman" w:cs="Times New Roman"/>
                <w:sz w:val="24"/>
                <w:szCs w:val="24"/>
              </w:rPr>
              <w:t>S</w:t>
            </w:r>
            <w:r w:rsidRPr="004830D9">
              <w:rPr>
                <w:rFonts w:ascii="Times New Roman" w:hAnsi="Times New Roman" w:cs="Times New Roman"/>
                <w:sz w:val="24"/>
                <w:szCs w:val="24"/>
              </w:rPr>
              <w:t>askaņ</w:t>
            </w:r>
            <w:r w:rsidRPr="00CE39D7">
              <w:rPr>
                <w:rFonts w:ascii="Times New Roman" w:hAnsi="Times New Roman" w:cs="Times New Roman"/>
                <w:sz w:val="24"/>
                <w:szCs w:val="24"/>
              </w:rPr>
              <w:t xml:space="preserve">ā ar teritoriju likuma 1. pantu </w:t>
            </w:r>
            <w:r w:rsidR="00F44515" w:rsidRPr="00E22AF2">
              <w:rPr>
                <w:rFonts w:ascii="Times New Roman" w:hAnsi="Times New Roman" w:cs="Times New Roman"/>
                <w:sz w:val="24"/>
                <w:szCs w:val="24"/>
              </w:rPr>
              <w:t>a</w:t>
            </w:r>
            <w:r w:rsidRPr="00680252">
              <w:rPr>
                <w:rFonts w:ascii="Times New Roman" w:hAnsi="Times New Roman" w:cs="Times New Roman"/>
                <w:sz w:val="24"/>
                <w:szCs w:val="24"/>
                <w:shd w:val="clear" w:color="auto" w:fill="FFFFFF"/>
              </w:rPr>
              <w:t>dministratīvā teritorija ir Latvijas teritoriālā iedalījuma vienība, kurā pašvaldība savas kompetences ietvaros realizē pārvaldi.</w:t>
            </w:r>
            <w:r w:rsidR="00F44515" w:rsidRPr="00680252">
              <w:rPr>
                <w:rFonts w:ascii="Times New Roman" w:hAnsi="Times New Roman" w:cs="Times New Roman"/>
                <w:sz w:val="24"/>
                <w:szCs w:val="24"/>
                <w:shd w:val="clear" w:color="auto" w:fill="FFFFFF"/>
              </w:rPr>
              <w:t xml:space="preserve"> </w:t>
            </w:r>
            <w:r w:rsidR="00881A1B" w:rsidRPr="00FA45C3">
              <w:rPr>
                <w:rFonts w:ascii="Times New Roman" w:hAnsi="Times New Roman" w:cs="Times New Roman"/>
                <w:sz w:val="24"/>
                <w:szCs w:val="24"/>
              </w:rPr>
              <w:t>Pašvaldīb</w:t>
            </w:r>
            <w:r w:rsidR="001462DE" w:rsidRPr="004830D9">
              <w:rPr>
                <w:rFonts w:ascii="Times New Roman" w:hAnsi="Times New Roman" w:cs="Times New Roman"/>
                <w:sz w:val="24"/>
                <w:szCs w:val="24"/>
              </w:rPr>
              <w:t xml:space="preserve">as ir </w:t>
            </w:r>
            <w:r w:rsidR="00881A1B" w:rsidRPr="00CE39D7">
              <w:rPr>
                <w:rFonts w:ascii="Times New Roman" w:hAnsi="Times New Roman" w:cs="Times New Roman"/>
                <w:sz w:val="24"/>
                <w:szCs w:val="24"/>
              </w:rPr>
              <w:t>nosauk</w:t>
            </w:r>
            <w:r w:rsidR="001462DE" w:rsidRPr="00E22AF2">
              <w:rPr>
                <w:rFonts w:ascii="Times New Roman" w:hAnsi="Times New Roman" w:cs="Times New Roman"/>
                <w:sz w:val="24"/>
                <w:szCs w:val="24"/>
              </w:rPr>
              <w:t>tas</w:t>
            </w:r>
            <w:r w:rsidR="00E857D5" w:rsidRPr="00E22AF2">
              <w:rPr>
                <w:rFonts w:ascii="Times New Roman" w:hAnsi="Times New Roman" w:cs="Times New Roman"/>
                <w:sz w:val="24"/>
                <w:szCs w:val="24"/>
              </w:rPr>
              <w:t xml:space="preserve"> atbilstoši attiecīgās ad</w:t>
            </w:r>
            <w:r w:rsidR="00C63E03" w:rsidRPr="00E22AF2">
              <w:rPr>
                <w:rFonts w:ascii="Times New Roman" w:hAnsi="Times New Roman" w:cs="Times New Roman"/>
                <w:sz w:val="24"/>
                <w:szCs w:val="24"/>
              </w:rPr>
              <w:t>ministratīvās</w:t>
            </w:r>
            <w:r w:rsidR="00C63E03" w:rsidRPr="00E22AF2">
              <w:rPr>
                <w:rFonts w:ascii="Times New Roman" w:hAnsi="Times New Roman"/>
                <w:sz w:val="24"/>
                <w:szCs w:val="24"/>
              </w:rPr>
              <w:t xml:space="preserve"> </w:t>
            </w:r>
            <w:r w:rsidR="00C63E03">
              <w:rPr>
                <w:rFonts w:ascii="Times New Roman" w:hAnsi="Times New Roman"/>
                <w:sz w:val="24"/>
                <w:szCs w:val="24"/>
              </w:rPr>
              <w:t>teritorijas nosaukumam</w:t>
            </w:r>
            <w:r w:rsidR="00D663C7">
              <w:rPr>
                <w:rFonts w:ascii="Times New Roman" w:hAnsi="Times New Roman"/>
                <w:sz w:val="24"/>
                <w:szCs w:val="24"/>
              </w:rPr>
              <w:t xml:space="preserve"> un ir uzskaitītas</w:t>
            </w:r>
            <w:r w:rsidR="00884C0F">
              <w:rPr>
                <w:rFonts w:ascii="Times New Roman" w:hAnsi="Times New Roman"/>
                <w:sz w:val="24"/>
                <w:szCs w:val="24"/>
              </w:rPr>
              <w:t xml:space="preserve"> </w:t>
            </w:r>
            <w:r w:rsidR="00413C7E">
              <w:rPr>
                <w:rFonts w:ascii="Times New Roman" w:hAnsi="Times New Roman"/>
                <w:sz w:val="24"/>
                <w:szCs w:val="24"/>
              </w:rPr>
              <w:t>teritoriju likuma pielikumā</w:t>
            </w:r>
            <w:r w:rsidR="00A51FC7">
              <w:rPr>
                <w:rFonts w:ascii="Times New Roman" w:hAnsi="Times New Roman"/>
                <w:sz w:val="24"/>
                <w:szCs w:val="24"/>
              </w:rPr>
              <w:t xml:space="preserve">, </w:t>
            </w:r>
            <w:r w:rsidR="00D663C7">
              <w:rPr>
                <w:rFonts w:ascii="Times New Roman" w:hAnsi="Times New Roman"/>
                <w:sz w:val="24"/>
                <w:szCs w:val="24"/>
              </w:rPr>
              <w:t>kā tas izriet no teritoriju likuma 4. panta. A</w:t>
            </w:r>
            <w:r w:rsidR="007E6F58">
              <w:rPr>
                <w:rFonts w:ascii="Times New Roman" w:hAnsi="Times New Roman"/>
                <w:sz w:val="24"/>
                <w:szCs w:val="24"/>
              </w:rPr>
              <w:t>r</w:t>
            </w:r>
            <w:r w:rsidR="00435743">
              <w:rPr>
                <w:rFonts w:ascii="Times New Roman" w:hAnsi="Times New Roman"/>
                <w:sz w:val="24"/>
                <w:szCs w:val="24"/>
              </w:rPr>
              <w:t xml:space="preserve"> vārd</w:t>
            </w:r>
            <w:r w:rsidR="007E6F58">
              <w:rPr>
                <w:rFonts w:ascii="Times New Roman" w:hAnsi="Times New Roman"/>
                <w:sz w:val="24"/>
                <w:szCs w:val="24"/>
              </w:rPr>
              <w:t>u</w:t>
            </w:r>
            <w:r w:rsidR="00435743">
              <w:rPr>
                <w:rFonts w:ascii="Times New Roman" w:hAnsi="Times New Roman"/>
                <w:sz w:val="24"/>
                <w:szCs w:val="24"/>
              </w:rPr>
              <w:t xml:space="preserve"> “pašvaldība”</w:t>
            </w:r>
            <w:r w:rsidR="007E6F58">
              <w:rPr>
                <w:rFonts w:ascii="Times New Roman" w:hAnsi="Times New Roman"/>
                <w:sz w:val="24"/>
                <w:szCs w:val="24"/>
              </w:rPr>
              <w:t xml:space="preserve"> saprot gan novada pašvaldību, gan valstspilsētas pašvaldību</w:t>
            </w:r>
            <w:r w:rsidR="00391232">
              <w:rPr>
                <w:rFonts w:ascii="Times New Roman" w:hAnsi="Times New Roman"/>
                <w:sz w:val="24"/>
                <w:szCs w:val="24"/>
              </w:rPr>
              <w:t>.</w:t>
            </w:r>
          </w:p>
          <w:p w14:paraId="509CA218" w14:textId="07CF2A74" w:rsidR="00FF2C11" w:rsidRPr="00680252" w:rsidRDefault="00E133B1" w:rsidP="00731F0E">
            <w:pPr>
              <w:spacing w:before="120" w:after="120" w:line="240" w:lineRule="auto"/>
              <w:jc w:val="both"/>
              <w:rPr>
                <w:rFonts w:ascii="Times New Roman" w:hAnsi="Times New Roman"/>
                <w:sz w:val="24"/>
                <w:szCs w:val="24"/>
              </w:rPr>
            </w:pPr>
            <w:r>
              <w:rPr>
                <w:rFonts w:ascii="Times New Roman" w:hAnsi="Times New Roman"/>
                <w:sz w:val="24"/>
                <w:szCs w:val="24"/>
              </w:rPr>
              <w:t>Pamatojo</w:t>
            </w:r>
            <w:r w:rsidR="00661723">
              <w:rPr>
                <w:rFonts w:ascii="Times New Roman" w:hAnsi="Times New Roman"/>
                <w:sz w:val="24"/>
                <w:szCs w:val="24"/>
              </w:rPr>
              <w:t>ties uz minēto un</w:t>
            </w:r>
            <w:r w:rsidR="00661723" w:rsidRPr="00661723">
              <w:rPr>
                <w:rFonts w:ascii="Times New Roman" w:eastAsia="Times New Roman" w:hAnsi="Times New Roman" w:cs="Times New Roman"/>
                <w:iCs/>
                <w:sz w:val="24"/>
                <w:szCs w:val="24"/>
                <w:lang w:eastAsia="lv-LV"/>
              </w:rPr>
              <w:t xml:space="preserve"> </w:t>
            </w:r>
            <w:r w:rsidR="00661723">
              <w:rPr>
                <w:rFonts w:ascii="Times New Roman" w:eastAsia="Times New Roman" w:hAnsi="Times New Roman" w:cs="Times New Roman"/>
                <w:iCs/>
                <w:sz w:val="24"/>
                <w:szCs w:val="24"/>
                <w:lang w:eastAsia="lv-LV"/>
              </w:rPr>
              <w:t>at</w:t>
            </w:r>
            <w:r w:rsidR="00EB649D">
              <w:rPr>
                <w:rFonts w:ascii="Times New Roman" w:eastAsia="Times New Roman" w:hAnsi="Times New Roman" w:cs="Times New Roman"/>
                <w:iCs/>
                <w:sz w:val="24"/>
                <w:szCs w:val="24"/>
                <w:lang w:eastAsia="lv-LV"/>
              </w:rPr>
              <w:t>bilstoši</w:t>
            </w:r>
            <w:r w:rsidR="00661723">
              <w:rPr>
                <w:rFonts w:ascii="Times New Roman" w:eastAsia="Times New Roman" w:hAnsi="Times New Roman" w:cs="Times New Roman"/>
                <w:iCs/>
                <w:sz w:val="24"/>
                <w:szCs w:val="24"/>
                <w:lang w:eastAsia="lv-LV"/>
              </w:rPr>
              <w:t xml:space="preserve"> </w:t>
            </w:r>
            <w:r w:rsidR="00661723" w:rsidRPr="00661723">
              <w:rPr>
                <w:rFonts w:ascii="Times New Roman" w:hAnsi="Times New Roman"/>
                <w:iCs/>
                <w:sz w:val="24"/>
                <w:szCs w:val="24"/>
              </w:rPr>
              <w:t>teritoriju likum</w:t>
            </w:r>
            <w:r w:rsidR="004830D9">
              <w:rPr>
                <w:rFonts w:ascii="Times New Roman" w:hAnsi="Times New Roman"/>
                <w:iCs/>
                <w:sz w:val="24"/>
                <w:szCs w:val="24"/>
              </w:rPr>
              <w:t>ā</w:t>
            </w:r>
            <w:r w:rsidR="00661723" w:rsidRPr="00661723">
              <w:rPr>
                <w:rFonts w:ascii="Times New Roman" w:hAnsi="Times New Roman"/>
                <w:bCs/>
                <w:iCs/>
                <w:sz w:val="24"/>
                <w:szCs w:val="24"/>
              </w:rPr>
              <w:t xml:space="preserve"> noteiktajam </w:t>
            </w:r>
            <w:r w:rsidR="00661723" w:rsidRPr="00661723">
              <w:rPr>
                <w:rFonts w:ascii="Times New Roman" w:hAnsi="Times New Roman"/>
                <w:iCs/>
                <w:sz w:val="24"/>
                <w:szCs w:val="24"/>
              </w:rPr>
              <w:t xml:space="preserve">Latvijas Republikas </w:t>
            </w:r>
            <w:r w:rsidR="00661723" w:rsidRPr="00661723">
              <w:rPr>
                <w:rFonts w:ascii="Times New Roman" w:hAnsi="Times New Roman"/>
                <w:bCs/>
                <w:iCs/>
                <w:sz w:val="24"/>
                <w:szCs w:val="24"/>
              </w:rPr>
              <w:t>administratīvi teritoriālajam iedalījumam</w:t>
            </w:r>
            <w:r w:rsidR="008E6327">
              <w:rPr>
                <w:rFonts w:ascii="Times New Roman" w:hAnsi="Times New Roman"/>
                <w:bCs/>
                <w:iCs/>
                <w:sz w:val="24"/>
                <w:szCs w:val="24"/>
              </w:rPr>
              <w:t xml:space="preserve">, </w:t>
            </w:r>
            <w:r w:rsidR="00FC3319">
              <w:rPr>
                <w:rFonts w:ascii="Times New Roman" w:hAnsi="Times New Roman"/>
                <w:sz w:val="24"/>
                <w:szCs w:val="24"/>
              </w:rPr>
              <w:t>pašvaldīb</w:t>
            </w:r>
            <w:r w:rsidR="00F00A90">
              <w:rPr>
                <w:rFonts w:ascii="Times New Roman" w:hAnsi="Times New Roman"/>
                <w:sz w:val="24"/>
                <w:szCs w:val="24"/>
              </w:rPr>
              <w:t>as</w:t>
            </w:r>
            <w:r w:rsidR="00FC3319">
              <w:rPr>
                <w:rFonts w:ascii="Times New Roman" w:hAnsi="Times New Roman"/>
                <w:sz w:val="24"/>
                <w:szCs w:val="24"/>
              </w:rPr>
              <w:t xml:space="preserve"> domes </w:t>
            </w:r>
            <w:r w:rsidR="008E6327" w:rsidRPr="00081135">
              <w:rPr>
                <w:rFonts w:ascii="Times New Roman" w:hAnsi="Times New Roman"/>
                <w:sz w:val="24"/>
                <w:szCs w:val="24"/>
              </w:rPr>
              <w:t>deputāta apliecīb</w:t>
            </w:r>
            <w:r w:rsidR="00187CAC">
              <w:rPr>
                <w:rFonts w:ascii="Times New Roman" w:hAnsi="Times New Roman"/>
                <w:sz w:val="24"/>
                <w:szCs w:val="24"/>
              </w:rPr>
              <w:t>ā</w:t>
            </w:r>
            <w:r w:rsidR="00314943">
              <w:rPr>
                <w:rFonts w:ascii="Times New Roman" w:hAnsi="Times New Roman"/>
                <w:sz w:val="24"/>
                <w:szCs w:val="24"/>
              </w:rPr>
              <w:t xml:space="preserve"> </w:t>
            </w:r>
            <w:r w:rsidR="008E6327" w:rsidRPr="00081135">
              <w:rPr>
                <w:rFonts w:ascii="Times New Roman" w:hAnsi="Times New Roman"/>
                <w:sz w:val="24"/>
                <w:szCs w:val="24"/>
              </w:rPr>
              <w:t>un deputāta nozīm</w:t>
            </w:r>
            <w:r w:rsidR="00086131">
              <w:rPr>
                <w:rFonts w:ascii="Times New Roman" w:hAnsi="Times New Roman"/>
                <w:sz w:val="24"/>
                <w:szCs w:val="24"/>
              </w:rPr>
              <w:t>ē</w:t>
            </w:r>
            <w:r w:rsidR="00314943" w:rsidRPr="00081135">
              <w:rPr>
                <w:rFonts w:ascii="Times New Roman" w:hAnsi="Times New Roman"/>
                <w:sz w:val="24"/>
                <w:szCs w:val="24"/>
              </w:rPr>
              <w:t xml:space="preserve"> pašvaldī</w:t>
            </w:r>
            <w:r w:rsidR="00314943">
              <w:rPr>
                <w:rFonts w:ascii="Times New Roman" w:hAnsi="Times New Roman"/>
                <w:sz w:val="24"/>
                <w:szCs w:val="24"/>
              </w:rPr>
              <w:t>b</w:t>
            </w:r>
            <w:r w:rsidR="00086131">
              <w:rPr>
                <w:rFonts w:ascii="Times New Roman" w:hAnsi="Times New Roman"/>
                <w:sz w:val="24"/>
                <w:szCs w:val="24"/>
              </w:rPr>
              <w:t>as</w:t>
            </w:r>
            <w:r w:rsidR="00081135" w:rsidRPr="00081135">
              <w:rPr>
                <w:rFonts w:ascii="Times New Roman" w:hAnsi="Times New Roman"/>
                <w:sz w:val="24"/>
                <w:szCs w:val="24"/>
              </w:rPr>
              <w:t xml:space="preserve"> nosaukum</w:t>
            </w:r>
            <w:r w:rsidR="00086131">
              <w:rPr>
                <w:rFonts w:ascii="Times New Roman" w:hAnsi="Times New Roman"/>
                <w:sz w:val="24"/>
                <w:szCs w:val="24"/>
              </w:rPr>
              <w:t>s</w:t>
            </w:r>
            <w:r w:rsidR="00F5434E">
              <w:rPr>
                <w:rFonts w:ascii="Times New Roman" w:hAnsi="Times New Roman"/>
                <w:sz w:val="24"/>
                <w:szCs w:val="24"/>
              </w:rPr>
              <w:t xml:space="preserve"> tiks norādīts atbilstoši teritoriju likuma</w:t>
            </w:r>
            <w:r w:rsidR="008B296F">
              <w:rPr>
                <w:rFonts w:ascii="Times New Roman" w:hAnsi="Times New Roman"/>
                <w:sz w:val="24"/>
                <w:szCs w:val="24"/>
              </w:rPr>
              <w:t xml:space="preserve"> pielikumam</w:t>
            </w:r>
            <w:r w:rsidR="007A4AA2">
              <w:rPr>
                <w:rFonts w:ascii="Times New Roman" w:hAnsi="Times New Roman"/>
                <w:sz w:val="24"/>
                <w:szCs w:val="24"/>
              </w:rPr>
              <w:t xml:space="preserve"> kontekstā ar 4. panta pirm</w:t>
            </w:r>
            <w:r w:rsidR="00E33299">
              <w:rPr>
                <w:rFonts w:ascii="Times New Roman" w:hAnsi="Times New Roman"/>
                <w:sz w:val="24"/>
                <w:szCs w:val="24"/>
              </w:rPr>
              <w:t>ās</w:t>
            </w:r>
            <w:r w:rsidR="007A4AA2">
              <w:rPr>
                <w:rFonts w:ascii="Times New Roman" w:hAnsi="Times New Roman"/>
                <w:sz w:val="24"/>
                <w:szCs w:val="24"/>
              </w:rPr>
              <w:t xml:space="preserve"> daļ</w:t>
            </w:r>
            <w:r w:rsidR="00E33299">
              <w:rPr>
                <w:rFonts w:ascii="Times New Roman" w:hAnsi="Times New Roman"/>
                <w:sz w:val="24"/>
                <w:szCs w:val="24"/>
              </w:rPr>
              <w:t>as 2. punktu</w:t>
            </w:r>
            <w:r w:rsidR="00431339">
              <w:rPr>
                <w:rFonts w:ascii="Times New Roman" w:hAnsi="Times New Roman"/>
                <w:sz w:val="24"/>
                <w:szCs w:val="24"/>
              </w:rPr>
              <w:t xml:space="preserve"> (attiecībā uz novadu pašvaldībām)</w:t>
            </w:r>
            <w:r w:rsidR="00DB452D">
              <w:rPr>
                <w:rFonts w:ascii="Times New Roman" w:hAnsi="Times New Roman"/>
                <w:sz w:val="24"/>
                <w:szCs w:val="24"/>
              </w:rPr>
              <w:t>, piemēram</w:t>
            </w:r>
            <w:r w:rsidR="0071547C">
              <w:rPr>
                <w:rFonts w:ascii="Times New Roman" w:hAnsi="Times New Roman"/>
                <w:sz w:val="24"/>
                <w:szCs w:val="24"/>
              </w:rPr>
              <w:t>,</w:t>
            </w:r>
            <w:r w:rsidR="009C3D73">
              <w:rPr>
                <w:rFonts w:ascii="Times New Roman" w:hAnsi="Times New Roman"/>
                <w:sz w:val="24"/>
                <w:szCs w:val="24"/>
              </w:rPr>
              <w:t xml:space="preserve"> </w:t>
            </w:r>
            <w:r w:rsidR="00431339">
              <w:rPr>
                <w:rFonts w:ascii="Times New Roman" w:hAnsi="Times New Roman"/>
                <w:sz w:val="24"/>
                <w:szCs w:val="24"/>
              </w:rPr>
              <w:t>“</w:t>
            </w:r>
            <w:r w:rsidR="00A06E21">
              <w:rPr>
                <w:rFonts w:ascii="Times New Roman" w:hAnsi="Times New Roman"/>
                <w:sz w:val="24"/>
                <w:szCs w:val="24"/>
              </w:rPr>
              <w:t>Jelgavas</w:t>
            </w:r>
            <w:r w:rsidR="00726BB6">
              <w:rPr>
                <w:rFonts w:ascii="Times New Roman" w:hAnsi="Times New Roman"/>
                <w:sz w:val="24"/>
                <w:szCs w:val="24"/>
              </w:rPr>
              <w:t xml:space="preserve"> </w:t>
            </w:r>
            <w:r w:rsidR="005E40E9">
              <w:rPr>
                <w:rFonts w:ascii="Times New Roman" w:hAnsi="Times New Roman"/>
                <w:sz w:val="24"/>
                <w:szCs w:val="24"/>
              </w:rPr>
              <w:t>valstspilsēt</w:t>
            </w:r>
            <w:r w:rsidR="00223D28">
              <w:rPr>
                <w:rFonts w:ascii="Times New Roman" w:hAnsi="Times New Roman"/>
                <w:sz w:val="24"/>
                <w:szCs w:val="24"/>
              </w:rPr>
              <w:t>as</w:t>
            </w:r>
            <w:r w:rsidR="005E40E9">
              <w:rPr>
                <w:rFonts w:ascii="Times New Roman" w:hAnsi="Times New Roman"/>
                <w:sz w:val="24"/>
                <w:szCs w:val="24"/>
              </w:rPr>
              <w:t xml:space="preserve"> </w:t>
            </w:r>
            <w:r w:rsidR="00726BB6">
              <w:rPr>
                <w:rFonts w:ascii="Times New Roman" w:hAnsi="Times New Roman"/>
                <w:sz w:val="24"/>
                <w:szCs w:val="24"/>
              </w:rPr>
              <w:t>pašvaldība</w:t>
            </w:r>
            <w:r w:rsidR="00431339">
              <w:rPr>
                <w:rFonts w:ascii="Times New Roman" w:hAnsi="Times New Roman"/>
                <w:sz w:val="24"/>
                <w:szCs w:val="24"/>
              </w:rPr>
              <w:t>”</w:t>
            </w:r>
            <w:r w:rsidR="00542E25">
              <w:rPr>
                <w:rFonts w:ascii="Times New Roman" w:hAnsi="Times New Roman"/>
                <w:sz w:val="24"/>
                <w:szCs w:val="24"/>
              </w:rPr>
              <w:t xml:space="preserve"> vai “</w:t>
            </w:r>
            <w:r w:rsidR="00214148">
              <w:rPr>
                <w:rFonts w:ascii="Times New Roman" w:hAnsi="Times New Roman"/>
                <w:sz w:val="24"/>
                <w:szCs w:val="24"/>
              </w:rPr>
              <w:t>Jelgavas novada pašvaldība</w:t>
            </w:r>
            <w:r w:rsidR="00542E25">
              <w:rPr>
                <w:rFonts w:ascii="Times New Roman" w:hAnsi="Times New Roman"/>
                <w:sz w:val="24"/>
                <w:szCs w:val="24"/>
              </w:rPr>
              <w:t>”</w:t>
            </w:r>
            <w:r w:rsidR="00081135" w:rsidRPr="00081135">
              <w:rPr>
                <w:rFonts w:ascii="Times New Roman" w:hAnsi="Times New Roman"/>
                <w:sz w:val="24"/>
                <w:szCs w:val="24"/>
              </w:rPr>
              <w:t>.</w:t>
            </w:r>
          </w:p>
          <w:p w14:paraId="54542CD4" w14:textId="73F7602C" w:rsidR="005976FF" w:rsidRDefault="00A633D5" w:rsidP="00731F0E">
            <w:pPr>
              <w:spacing w:before="120" w:after="120" w:line="240" w:lineRule="auto"/>
              <w:jc w:val="both"/>
              <w:rPr>
                <w:rFonts w:ascii="Times New Roman" w:eastAsia="Times New Roman" w:hAnsi="Times New Roman" w:cs="Times New Roman"/>
                <w:bCs/>
                <w:iCs/>
                <w:sz w:val="24"/>
                <w:szCs w:val="24"/>
                <w:lang w:eastAsia="lv-LV"/>
              </w:rPr>
            </w:pPr>
            <w:r>
              <w:rPr>
                <w:rFonts w:ascii="Times New Roman" w:hAnsi="Times New Roman"/>
                <w:sz w:val="24"/>
                <w:szCs w:val="24"/>
              </w:rPr>
              <w:t xml:space="preserve">Latvijas Republikas Saeima 2021. gada </w:t>
            </w:r>
            <w:r w:rsidR="00294396">
              <w:rPr>
                <w:rFonts w:ascii="Times New Roman" w:hAnsi="Times New Roman"/>
                <w:sz w:val="24"/>
                <w:szCs w:val="24"/>
              </w:rPr>
              <w:t xml:space="preserve">8. aprīlī pieņēma trešajā lasījumā likumprojektu “Grozījumi </w:t>
            </w:r>
            <w:r w:rsidR="005976FF" w:rsidRPr="00D55966">
              <w:rPr>
                <w:rFonts w:ascii="Times New Roman" w:hAnsi="Times New Roman"/>
                <w:sz w:val="24"/>
                <w:szCs w:val="24"/>
              </w:rPr>
              <w:t>Republikas pilsētas domes un novada domes deputāta statusa likumā</w:t>
            </w:r>
            <w:r w:rsidR="007F0294">
              <w:rPr>
                <w:rFonts w:ascii="Times New Roman" w:hAnsi="Times New Roman"/>
                <w:sz w:val="24"/>
                <w:szCs w:val="24"/>
              </w:rPr>
              <w:t>”</w:t>
            </w:r>
            <w:r w:rsidR="000A7A44">
              <w:rPr>
                <w:rFonts w:ascii="Times New Roman" w:hAnsi="Times New Roman"/>
                <w:sz w:val="24"/>
                <w:szCs w:val="24"/>
              </w:rPr>
              <w:t xml:space="preserve"> </w:t>
            </w:r>
            <w:r w:rsidR="000A7A44" w:rsidRPr="00E60A54">
              <w:rPr>
                <w:rFonts w:ascii="Times New Roman" w:eastAsia="Calibri" w:hAnsi="Times New Roman" w:cs="Times New Roman"/>
                <w:iCs/>
                <w:sz w:val="24"/>
                <w:szCs w:val="24"/>
              </w:rPr>
              <w:t>(Nr. 737/Lp13)</w:t>
            </w:r>
            <w:r w:rsidR="00067CD2">
              <w:rPr>
                <w:rFonts w:ascii="Times New Roman" w:hAnsi="Times New Roman"/>
                <w:sz w:val="24"/>
                <w:szCs w:val="24"/>
              </w:rPr>
              <w:t xml:space="preserve">, kas </w:t>
            </w:r>
            <w:proofErr w:type="spellStart"/>
            <w:r w:rsidR="00067CD2">
              <w:rPr>
                <w:rFonts w:ascii="Times New Roman" w:hAnsi="Times New Roman"/>
                <w:sz w:val="24"/>
                <w:szCs w:val="24"/>
              </w:rPr>
              <w:t>citastarp</w:t>
            </w:r>
            <w:proofErr w:type="spellEnd"/>
            <w:r w:rsidR="00067CD2">
              <w:rPr>
                <w:rFonts w:ascii="Times New Roman" w:hAnsi="Times New Roman"/>
                <w:sz w:val="24"/>
                <w:szCs w:val="24"/>
              </w:rPr>
              <w:t xml:space="preserve"> paredz izteikt jaunā redakcijā likuma nosaukumu “Pašvaldības domes deputāta statusa likums”.</w:t>
            </w:r>
            <w:r w:rsidR="00117691">
              <w:rPr>
                <w:rFonts w:ascii="Times New Roman" w:hAnsi="Times New Roman"/>
                <w:sz w:val="24"/>
                <w:szCs w:val="24"/>
              </w:rPr>
              <w:t xml:space="preserve"> Tā kā noteikumi Nr. 55 ir izdoti</w:t>
            </w:r>
            <w:r w:rsidR="00910593">
              <w:rPr>
                <w:rFonts w:ascii="Times New Roman" w:hAnsi="Times New Roman"/>
                <w:sz w:val="24"/>
                <w:szCs w:val="24"/>
              </w:rPr>
              <w:t xml:space="preserve"> </w:t>
            </w:r>
            <w:r w:rsidR="00A15F7B">
              <w:rPr>
                <w:rFonts w:ascii="Times New Roman" w:hAnsi="Times New Roman"/>
                <w:sz w:val="24"/>
                <w:szCs w:val="24"/>
              </w:rPr>
              <w:t>saskaņā ar</w:t>
            </w:r>
            <w:r w:rsidR="00910593">
              <w:rPr>
                <w:rFonts w:ascii="Times New Roman" w:hAnsi="Times New Roman"/>
                <w:sz w:val="24"/>
                <w:szCs w:val="24"/>
              </w:rPr>
              <w:t xml:space="preserve"> </w:t>
            </w:r>
            <w:r w:rsidR="00910593" w:rsidRPr="00D55966">
              <w:rPr>
                <w:rFonts w:ascii="Times New Roman" w:hAnsi="Times New Roman"/>
                <w:sz w:val="24"/>
                <w:szCs w:val="24"/>
              </w:rPr>
              <w:t>Republikas pilsētas domes un novada domes deputāta statusa likum</w:t>
            </w:r>
            <w:r w:rsidR="00FA28FC">
              <w:rPr>
                <w:rFonts w:ascii="Times New Roman" w:hAnsi="Times New Roman"/>
                <w:sz w:val="24"/>
                <w:szCs w:val="24"/>
              </w:rPr>
              <w:t xml:space="preserve">a 18. panta </w:t>
            </w:r>
            <w:r w:rsidR="00A15F7B">
              <w:rPr>
                <w:rFonts w:ascii="Times New Roman" w:hAnsi="Times New Roman"/>
                <w:sz w:val="24"/>
                <w:szCs w:val="24"/>
              </w:rPr>
              <w:t>otrās daļas pilnvarojumu</w:t>
            </w:r>
            <w:r w:rsidR="00D1422D">
              <w:rPr>
                <w:rFonts w:ascii="Times New Roman" w:hAnsi="Times New Roman"/>
                <w:sz w:val="24"/>
                <w:szCs w:val="24"/>
              </w:rPr>
              <w:t>, nepieciešams izdarīt grozījumu arī</w:t>
            </w:r>
            <w:r w:rsidR="0054584A">
              <w:rPr>
                <w:rFonts w:ascii="Times New Roman" w:hAnsi="Times New Roman"/>
                <w:sz w:val="24"/>
                <w:szCs w:val="24"/>
              </w:rPr>
              <w:t xml:space="preserve"> norādē, uz kāda likuma pamata</w:t>
            </w:r>
            <w:r w:rsidR="00D1422D">
              <w:rPr>
                <w:rFonts w:ascii="Times New Roman" w:hAnsi="Times New Roman"/>
                <w:sz w:val="24"/>
                <w:szCs w:val="24"/>
              </w:rPr>
              <w:t xml:space="preserve"> noteikum</w:t>
            </w:r>
            <w:r w:rsidR="0054584A">
              <w:rPr>
                <w:rFonts w:ascii="Times New Roman" w:hAnsi="Times New Roman"/>
                <w:sz w:val="24"/>
                <w:szCs w:val="24"/>
              </w:rPr>
              <w:t>i</w:t>
            </w:r>
            <w:r w:rsidR="00D1422D">
              <w:rPr>
                <w:rFonts w:ascii="Times New Roman" w:hAnsi="Times New Roman"/>
                <w:sz w:val="24"/>
                <w:szCs w:val="24"/>
              </w:rPr>
              <w:t xml:space="preserve"> Nr. 55 </w:t>
            </w:r>
            <w:r w:rsidR="0054584A">
              <w:rPr>
                <w:rFonts w:ascii="Times New Roman" w:hAnsi="Times New Roman"/>
                <w:sz w:val="24"/>
                <w:szCs w:val="24"/>
              </w:rPr>
              <w:t>ir izdoti.</w:t>
            </w:r>
          </w:p>
          <w:p w14:paraId="173BE60D" w14:textId="77777777" w:rsidR="00AD6086" w:rsidRPr="007452BE" w:rsidRDefault="00FE54D2" w:rsidP="00731F0E">
            <w:pPr>
              <w:spacing w:before="120" w:after="120" w:line="240" w:lineRule="auto"/>
              <w:jc w:val="both"/>
              <w:rPr>
                <w:rFonts w:ascii="Times New Roman" w:eastAsia="Times New Roman" w:hAnsi="Times New Roman" w:cs="Times New Roman"/>
                <w:bCs/>
                <w:iCs/>
                <w:sz w:val="24"/>
                <w:szCs w:val="24"/>
                <w:lang w:eastAsia="lv-LV"/>
              </w:rPr>
            </w:pPr>
            <w:r w:rsidRPr="00FE54D2">
              <w:rPr>
                <w:rFonts w:ascii="Times New Roman" w:eastAsia="Times New Roman" w:hAnsi="Times New Roman" w:cs="Times New Roman"/>
                <w:bCs/>
                <w:iCs/>
                <w:sz w:val="24"/>
                <w:szCs w:val="24"/>
                <w:lang w:eastAsia="lv-LV"/>
              </w:rPr>
              <w:t xml:space="preserve">Noteikumu projekta spēkā stāšanās laiks </w:t>
            </w:r>
            <w:r w:rsidR="00A467C5">
              <w:rPr>
                <w:rFonts w:ascii="Times New Roman" w:eastAsia="Times New Roman" w:hAnsi="Times New Roman" w:cs="Times New Roman"/>
                <w:bCs/>
                <w:iCs/>
                <w:sz w:val="24"/>
                <w:szCs w:val="24"/>
                <w:lang w:eastAsia="lv-LV"/>
              </w:rPr>
              <w:t>paredzēts</w:t>
            </w:r>
            <w:r>
              <w:rPr>
                <w:rFonts w:ascii="Times New Roman" w:eastAsia="Times New Roman" w:hAnsi="Times New Roman" w:cs="Times New Roman"/>
                <w:bCs/>
                <w:iCs/>
                <w:sz w:val="24"/>
                <w:szCs w:val="24"/>
                <w:lang w:eastAsia="lv-LV"/>
              </w:rPr>
              <w:t xml:space="preserve"> </w:t>
            </w:r>
            <w:r w:rsidR="00AD6086" w:rsidRPr="00AD6086">
              <w:rPr>
                <w:rFonts w:ascii="Times New Roman" w:eastAsia="Times New Roman" w:hAnsi="Times New Roman" w:cs="Times New Roman"/>
                <w:bCs/>
                <w:iCs/>
                <w:sz w:val="24"/>
                <w:szCs w:val="24"/>
                <w:lang w:eastAsia="lv-LV"/>
              </w:rPr>
              <w:t>2021. gada 1. jūlij</w:t>
            </w:r>
            <w:r w:rsidR="00EE22ED">
              <w:rPr>
                <w:rFonts w:ascii="Times New Roman" w:eastAsia="Times New Roman" w:hAnsi="Times New Roman" w:cs="Times New Roman"/>
                <w:bCs/>
                <w:iCs/>
                <w:sz w:val="24"/>
                <w:szCs w:val="24"/>
                <w:lang w:eastAsia="lv-LV"/>
              </w:rPr>
              <w:t xml:space="preserve">s, kad darbu uzsāk arī jaunveidojamās </w:t>
            </w:r>
            <w:r w:rsidR="00753560">
              <w:rPr>
                <w:rFonts w:ascii="Times New Roman" w:eastAsia="Times New Roman" w:hAnsi="Times New Roman" w:cs="Times New Roman"/>
                <w:bCs/>
                <w:iCs/>
                <w:sz w:val="24"/>
                <w:szCs w:val="24"/>
                <w:lang w:eastAsia="lv-LV"/>
              </w:rPr>
              <w:t xml:space="preserve">pašvaldības un 2021. gada pašvaldību vēlēšanās ievēlētās pašvaldību </w:t>
            </w:r>
            <w:r w:rsidR="00753560" w:rsidRPr="007452BE">
              <w:rPr>
                <w:rFonts w:ascii="Times New Roman" w:eastAsia="Times New Roman" w:hAnsi="Times New Roman" w:cs="Times New Roman"/>
                <w:bCs/>
                <w:iCs/>
                <w:sz w:val="24"/>
                <w:szCs w:val="24"/>
                <w:lang w:eastAsia="lv-LV"/>
              </w:rPr>
              <w:t>domes</w:t>
            </w:r>
            <w:r w:rsidR="00AD6086" w:rsidRPr="007452BE">
              <w:rPr>
                <w:rFonts w:ascii="Times New Roman" w:eastAsia="Times New Roman" w:hAnsi="Times New Roman" w:cs="Times New Roman"/>
                <w:bCs/>
                <w:iCs/>
                <w:sz w:val="24"/>
                <w:szCs w:val="24"/>
                <w:lang w:eastAsia="lv-LV"/>
              </w:rPr>
              <w:t>.</w:t>
            </w:r>
          </w:p>
          <w:p w14:paraId="056F708F" w14:textId="7848B409" w:rsidR="00922BD3" w:rsidRPr="00F36E10" w:rsidRDefault="00660D4E" w:rsidP="00731F0E">
            <w:pPr>
              <w:spacing w:before="120" w:after="120" w:line="240" w:lineRule="auto"/>
              <w:jc w:val="both"/>
              <w:rPr>
                <w:rFonts w:ascii="Times New Roman" w:eastAsia="Times New Roman" w:hAnsi="Times New Roman" w:cs="Times New Roman"/>
                <w:bCs/>
                <w:iCs/>
                <w:sz w:val="24"/>
                <w:szCs w:val="24"/>
                <w:lang w:eastAsia="lv-LV"/>
              </w:rPr>
            </w:pPr>
            <w:r w:rsidRPr="007452BE">
              <w:rPr>
                <w:rFonts w:ascii="Times New Roman" w:hAnsi="Times New Roman" w:cs="Times New Roman"/>
                <w:sz w:val="24"/>
                <w:szCs w:val="24"/>
              </w:rPr>
              <w:t>Lai arī noteikumu projekta</w:t>
            </w:r>
            <w:r w:rsidR="00D0378B" w:rsidRPr="007452BE">
              <w:rPr>
                <w:rFonts w:ascii="Times New Roman" w:hAnsi="Times New Roman" w:cs="Times New Roman"/>
                <w:sz w:val="24"/>
                <w:szCs w:val="24"/>
              </w:rPr>
              <w:t xml:space="preserve"> normu skaits sasniedz pusi no noteikumu Nr. 55 normu skaita, </w:t>
            </w:r>
            <w:r w:rsidR="00922BD3" w:rsidRPr="007452BE">
              <w:rPr>
                <w:rFonts w:ascii="Times New Roman" w:hAnsi="Times New Roman" w:cs="Times New Roman"/>
                <w:sz w:val="24"/>
                <w:szCs w:val="24"/>
              </w:rPr>
              <w:t>nav lietderīgi izdot jaunus MK noteikumus</w:t>
            </w:r>
            <w:r w:rsidR="00B472D4" w:rsidRPr="007452BE">
              <w:rPr>
                <w:rFonts w:ascii="Times New Roman" w:hAnsi="Times New Roman" w:cs="Times New Roman"/>
                <w:sz w:val="24"/>
                <w:szCs w:val="24"/>
              </w:rPr>
              <w:t xml:space="preserve"> par pašvaldības domes deputāta apliecības un nozīmes paraugu</w:t>
            </w:r>
            <w:r w:rsidR="000630CA" w:rsidRPr="007452BE">
              <w:rPr>
                <w:rFonts w:ascii="Times New Roman" w:hAnsi="Times New Roman" w:cs="Times New Roman"/>
                <w:sz w:val="24"/>
                <w:szCs w:val="24"/>
              </w:rPr>
              <w:t xml:space="preserve"> (Ministru kabineta 2009. gada </w:t>
            </w:r>
            <w:r w:rsidR="00780CC0" w:rsidRPr="007452BE">
              <w:rPr>
                <w:rFonts w:ascii="Times New Roman" w:hAnsi="Times New Roman" w:cs="Times New Roman"/>
                <w:sz w:val="24"/>
                <w:szCs w:val="24"/>
              </w:rPr>
              <w:t>3. februāra noteikumu Nr. 108 “</w:t>
            </w:r>
            <w:r w:rsidR="00014FDF" w:rsidRPr="007452BE">
              <w:rPr>
                <w:rFonts w:ascii="Times New Roman" w:hAnsi="Times New Roman" w:cs="Times New Roman"/>
                <w:sz w:val="24"/>
                <w:szCs w:val="24"/>
              </w:rPr>
              <w:t>Normatīvo aktu projektu sagatavošanas noteikumi</w:t>
            </w:r>
            <w:r w:rsidR="00780CC0" w:rsidRPr="007452BE">
              <w:rPr>
                <w:rFonts w:ascii="Times New Roman" w:hAnsi="Times New Roman" w:cs="Times New Roman"/>
                <w:sz w:val="24"/>
                <w:szCs w:val="24"/>
              </w:rPr>
              <w:t xml:space="preserve">” </w:t>
            </w:r>
            <w:r w:rsidR="00014FDF" w:rsidRPr="007452BE">
              <w:rPr>
                <w:rFonts w:ascii="Times New Roman" w:hAnsi="Times New Roman" w:cs="Times New Roman"/>
                <w:sz w:val="24"/>
                <w:szCs w:val="24"/>
              </w:rPr>
              <w:t>140. punkts</w:t>
            </w:r>
            <w:r w:rsidR="000630CA" w:rsidRPr="007452BE">
              <w:rPr>
                <w:rFonts w:ascii="Times New Roman" w:hAnsi="Times New Roman" w:cs="Times New Roman"/>
                <w:sz w:val="24"/>
                <w:szCs w:val="24"/>
              </w:rPr>
              <w:t>)</w:t>
            </w:r>
            <w:r w:rsidR="00922BD3" w:rsidRPr="007452BE">
              <w:rPr>
                <w:rFonts w:ascii="Times New Roman" w:hAnsi="Times New Roman" w:cs="Times New Roman"/>
                <w:sz w:val="24"/>
                <w:szCs w:val="24"/>
              </w:rPr>
              <w:t xml:space="preserve">, </w:t>
            </w:r>
            <w:r w:rsidR="00014FDF" w:rsidRPr="007452BE">
              <w:rPr>
                <w:rFonts w:ascii="Times New Roman" w:hAnsi="Times New Roman" w:cs="Times New Roman"/>
                <w:sz w:val="24"/>
                <w:szCs w:val="24"/>
              </w:rPr>
              <w:t xml:space="preserve">jo noteikumu projekts neparedz </w:t>
            </w:r>
            <w:r w:rsidR="00922BD3" w:rsidRPr="007452BE">
              <w:rPr>
                <w:rFonts w:ascii="Times New Roman" w:hAnsi="Times New Roman" w:cs="Times New Roman"/>
                <w:sz w:val="24"/>
                <w:szCs w:val="24"/>
              </w:rPr>
              <w:t>grozījumu</w:t>
            </w:r>
            <w:r w:rsidR="00014FDF" w:rsidRPr="007452BE">
              <w:rPr>
                <w:rFonts w:ascii="Times New Roman" w:hAnsi="Times New Roman" w:cs="Times New Roman"/>
                <w:sz w:val="24"/>
                <w:szCs w:val="24"/>
              </w:rPr>
              <w:t>s noteikumos Nr. 55 pēc</w:t>
            </w:r>
            <w:r w:rsidR="00922BD3" w:rsidRPr="007452BE">
              <w:rPr>
                <w:rFonts w:ascii="Times New Roman" w:hAnsi="Times New Roman" w:cs="Times New Roman"/>
                <w:sz w:val="24"/>
                <w:szCs w:val="24"/>
              </w:rPr>
              <w:t xml:space="preserve"> būtība</w:t>
            </w:r>
            <w:r w:rsidR="00014FDF" w:rsidRPr="007452BE">
              <w:rPr>
                <w:rFonts w:ascii="Times New Roman" w:hAnsi="Times New Roman" w:cs="Times New Roman"/>
                <w:sz w:val="24"/>
                <w:szCs w:val="24"/>
              </w:rPr>
              <w:t xml:space="preserve">s, bet </w:t>
            </w:r>
            <w:r w:rsidR="007452BE" w:rsidRPr="007452BE">
              <w:rPr>
                <w:rFonts w:ascii="Times New Roman" w:hAnsi="Times New Roman" w:cs="Times New Roman"/>
                <w:sz w:val="24"/>
                <w:szCs w:val="24"/>
              </w:rPr>
              <w:t xml:space="preserve">tikai precizē </w:t>
            </w:r>
            <w:r w:rsidR="007452BE" w:rsidRPr="007452BE">
              <w:rPr>
                <w:rFonts w:ascii="Times New Roman" w:hAnsi="Times New Roman" w:cs="Times New Roman"/>
                <w:sz w:val="24"/>
                <w:szCs w:val="24"/>
              </w:rPr>
              <w:lastRenderedPageBreak/>
              <w:t>noteikumos Nr. 55 lietoto terminoloģiju atbilstoši teritoriju likumam</w:t>
            </w:r>
            <w:r w:rsidR="00922BD3" w:rsidRPr="007452BE">
              <w:rPr>
                <w:rFonts w:ascii="Times New Roman" w:hAnsi="Times New Roman" w:cs="Times New Roman"/>
                <w:sz w:val="24"/>
                <w:szCs w:val="24"/>
              </w:rPr>
              <w:t>.</w:t>
            </w:r>
          </w:p>
        </w:tc>
      </w:tr>
      <w:tr w:rsidR="008A11D5" w:rsidRPr="008A11D5" w14:paraId="5F06C1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0E1A7B" w14:textId="77777777" w:rsidR="00CD526E"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51A99B4" w14:textId="77777777" w:rsidR="00E5323B"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88770FF" w14:textId="559D7C4D" w:rsidR="00E5323B" w:rsidRPr="008A11D5" w:rsidRDefault="00193EF5"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Vides aizsardzības un reģionālās attīstības ministrija</w:t>
            </w:r>
            <w:r w:rsidR="00FF41DE">
              <w:rPr>
                <w:rFonts w:ascii="Times New Roman" w:eastAsia="Times New Roman" w:hAnsi="Times New Roman" w:cs="Times New Roman"/>
                <w:iCs/>
                <w:sz w:val="24"/>
                <w:szCs w:val="24"/>
                <w:lang w:eastAsia="lv-LV"/>
              </w:rPr>
              <w:t>.</w:t>
            </w:r>
          </w:p>
        </w:tc>
      </w:tr>
      <w:tr w:rsidR="008A11D5" w:rsidRPr="008A11D5" w14:paraId="2D195B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4C5768" w14:textId="77777777" w:rsidR="00CD526E"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C2047B" w14:textId="77777777" w:rsidR="00E5323B" w:rsidRPr="008A11D5" w:rsidRDefault="00E5323B" w:rsidP="00E5323B">
            <w:pPr>
              <w:spacing w:after="0" w:line="240" w:lineRule="auto"/>
              <w:rPr>
                <w:rFonts w:ascii="Times New Roman" w:eastAsia="Times New Roman" w:hAnsi="Times New Roman" w:cs="Times New Roman"/>
                <w:iCs/>
                <w:sz w:val="24"/>
                <w:szCs w:val="24"/>
                <w:lang w:eastAsia="lv-LV"/>
              </w:rPr>
            </w:pPr>
            <w:r w:rsidRPr="008A11D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FD08C1" w14:textId="6E693830" w:rsidR="00257C62" w:rsidRPr="008A11D5" w:rsidRDefault="00FF41DE" w:rsidP="00257C62">
            <w:pPr>
              <w:widowControl w:val="0"/>
              <w:spacing w:after="12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Nav.</w:t>
            </w:r>
          </w:p>
          <w:p w14:paraId="1632920B" w14:textId="31BDA8FB" w:rsidR="00E60A54" w:rsidRPr="008A11D5" w:rsidRDefault="00E60A54" w:rsidP="00731F0E">
            <w:pPr>
              <w:widowControl w:val="0"/>
              <w:spacing w:before="120" w:after="120" w:line="240" w:lineRule="auto"/>
              <w:jc w:val="both"/>
              <w:rPr>
                <w:rFonts w:ascii="Times New Roman" w:eastAsia="Calibri" w:hAnsi="Times New Roman" w:cs="Times New Roman"/>
                <w:iCs/>
                <w:sz w:val="24"/>
                <w:szCs w:val="24"/>
              </w:rPr>
            </w:pPr>
          </w:p>
        </w:tc>
      </w:tr>
    </w:tbl>
    <w:p w14:paraId="40DEF81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53C9" w:rsidRPr="003453C9" w14:paraId="5F1D1F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DFF740" w14:textId="77777777" w:rsidR="00CD526E" w:rsidRPr="003453C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3C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453C9" w:rsidRPr="003453C9" w14:paraId="13526F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AE6BB" w14:textId="1CC71335" w:rsidR="007242A1" w:rsidRPr="003453C9" w:rsidRDefault="009D0F2B" w:rsidP="001B6A66">
            <w:pPr>
              <w:spacing w:after="0" w:line="240" w:lineRule="auto"/>
              <w:jc w:val="center"/>
              <w:rPr>
                <w:rFonts w:ascii="Times New Roman" w:eastAsia="Times New Roman" w:hAnsi="Times New Roman" w:cs="Times New Roman"/>
                <w:iCs/>
                <w:sz w:val="24"/>
                <w:szCs w:val="24"/>
                <w:lang w:eastAsia="lv-LV"/>
              </w:rPr>
            </w:pPr>
            <w:r w:rsidRPr="003453C9">
              <w:rPr>
                <w:rFonts w:ascii="Times New Roman" w:eastAsia="Times New Roman" w:hAnsi="Times New Roman" w:cs="Times New Roman"/>
                <w:iCs/>
                <w:sz w:val="24"/>
                <w:szCs w:val="24"/>
                <w:lang w:eastAsia="lv-LV"/>
              </w:rPr>
              <w:t>Noteikumu p</w:t>
            </w:r>
            <w:r w:rsidR="007242A1" w:rsidRPr="003453C9">
              <w:rPr>
                <w:rFonts w:ascii="Times New Roman" w:eastAsia="Times New Roman" w:hAnsi="Times New Roman" w:cs="Times New Roman"/>
                <w:iCs/>
                <w:sz w:val="24"/>
                <w:szCs w:val="24"/>
                <w:lang w:eastAsia="lv-LV"/>
              </w:rPr>
              <w:t>rojekts šo jomu neskar</w:t>
            </w:r>
          </w:p>
        </w:tc>
      </w:tr>
    </w:tbl>
    <w:p w14:paraId="0A6B0187" w14:textId="77777777" w:rsidR="00E5323B" w:rsidRPr="003453C9" w:rsidRDefault="00E5323B" w:rsidP="00E5323B">
      <w:pPr>
        <w:spacing w:after="0" w:line="240" w:lineRule="auto"/>
        <w:rPr>
          <w:rFonts w:ascii="Times New Roman" w:eastAsia="Times New Roman" w:hAnsi="Times New Roman" w:cs="Times New Roman"/>
          <w:iCs/>
          <w:sz w:val="24"/>
          <w:szCs w:val="24"/>
          <w:lang w:val="en-US" w:eastAsia="lv-LV"/>
        </w:rPr>
      </w:pPr>
      <w:r w:rsidRPr="00345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53C9" w:rsidRPr="003453C9" w14:paraId="4648BD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64C45" w14:textId="77777777" w:rsidR="00CD526E" w:rsidRPr="003453C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3C9">
              <w:rPr>
                <w:rFonts w:ascii="Times New Roman" w:eastAsia="Times New Roman" w:hAnsi="Times New Roman" w:cs="Times New Roman"/>
                <w:b/>
                <w:bCs/>
                <w:iCs/>
                <w:sz w:val="24"/>
                <w:szCs w:val="24"/>
                <w:lang w:eastAsia="lv-LV"/>
              </w:rPr>
              <w:t>III. Tiesību akta projekta ietekme uz valsts budžetu un pašvaldību budžetiem</w:t>
            </w:r>
          </w:p>
        </w:tc>
      </w:tr>
      <w:tr w:rsidR="003453C9" w:rsidRPr="003453C9" w14:paraId="3B86BF3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22C34" w14:textId="31013EEF" w:rsidR="001B6A66" w:rsidRPr="003453C9" w:rsidRDefault="009D0F2B" w:rsidP="001B6A66">
            <w:pPr>
              <w:spacing w:after="0" w:line="240" w:lineRule="auto"/>
              <w:jc w:val="center"/>
              <w:rPr>
                <w:rFonts w:ascii="Times New Roman" w:eastAsia="Times New Roman" w:hAnsi="Times New Roman" w:cs="Times New Roman"/>
                <w:bCs/>
                <w:iCs/>
                <w:sz w:val="24"/>
                <w:szCs w:val="24"/>
                <w:lang w:eastAsia="lv-LV"/>
              </w:rPr>
            </w:pPr>
            <w:r w:rsidRPr="003453C9">
              <w:rPr>
                <w:rFonts w:ascii="Times New Roman" w:eastAsia="Times New Roman" w:hAnsi="Times New Roman" w:cs="Times New Roman"/>
                <w:bCs/>
                <w:iCs/>
                <w:sz w:val="24"/>
                <w:szCs w:val="24"/>
                <w:lang w:eastAsia="lv-LV"/>
              </w:rPr>
              <w:t>Noteikumu projekts šo jomu neskar</w:t>
            </w:r>
          </w:p>
        </w:tc>
      </w:tr>
    </w:tbl>
    <w:p w14:paraId="3B62E31F" w14:textId="77777777" w:rsidR="00E5323B" w:rsidRPr="003453C9" w:rsidRDefault="00E5323B" w:rsidP="00E5323B">
      <w:pPr>
        <w:spacing w:after="0" w:line="240" w:lineRule="auto"/>
        <w:rPr>
          <w:rFonts w:ascii="Times New Roman" w:eastAsia="Times New Roman" w:hAnsi="Times New Roman" w:cs="Times New Roman"/>
          <w:iCs/>
          <w:sz w:val="24"/>
          <w:szCs w:val="24"/>
          <w:lang w:val="en-US" w:eastAsia="lv-LV"/>
        </w:rPr>
      </w:pPr>
      <w:r w:rsidRPr="00345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53C9" w:rsidRPr="003453C9" w14:paraId="0661CD9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FE7F0" w14:textId="77777777" w:rsidR="00CD526E" w:rsidRPr="003453C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3C9">
              <w:rPr>
                <w:rFonts w:ascii="Times New Roman" w:eastAsia="Times New Roman" w:hAnsi="Times New Roman" w:cs="Times New Roman"/>
                <w:b/>
                <w:bCs/>
                <w:iCs/>
                <w:sz w:val="24"/>
                <w:szCs w:val="24"/>
                <w:lang w:eastAsia="lv-LV"/>
              </w:rPr>
              <w:t>IV. Tiesību akta projekta ietekme uz spēkā esošo tiesību normu sistēmu</w:t>
            </w:r>
          </w:p>
        </w:tc>
      </w:tr>
      <w:tr w:rsidR="003453C9" w:rsidRPr="003453C9" w14:paraId="38F823C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7CBF3" w14:textId="3F24FEB0" w:rsidR="001B6A66" w:rsidRPr="003453C9" w:rsidRDefault="009D0F2B" w:rsidP="001B6A66">
            <w:pPr>
              <w:spacing w:after="0" w:line="240" w:lineRule="auto"/>
              <w:jc w:val="center"/>
              <w:rPr>
                <w:rFonts w:ascii="Times New Roman" w:eastAsia="Times New Roman" w:hAnsi="Times New Roman" w:cs="Times New Roman"/>
                <w:bCs/>
                <w:iCs/>
                <w:sz w:val="24"/>
                <w:szCs w:val="24"/>
                <w:lang w:eastAsia="lv-LV"/>
              </w:rPr>
            </w:pPr>
            <w:r w:rsidRPr="003453C9">
              <w:rPr>
                <w:rFonts w:ascii="Times New Roman" w:eastAsia="Times New Roman" w:hAnsi="Times New Roman" w:cs="Times New Roman"/>
                <w:bCs/>
                <w:iCs/>
                <w:sz w:val="24"/>
                <w:szCs w:val="24"/>
                <w:lang w:eastAsia="lv-LV"/>
              </w:rPr>
              <w:t>Noteikumu projekts šo jomu neskar</w:t>
            </w:r>
          </w:p>
        </w:tc>
      </w:tr>
    </w:tbl>
    <w:p w14:paraId="2281AF43" w14:textId="77777777" w:rsidR="00E5323B" w:rsidRPr="003453C9" w:rsidRDefault="00E5323B" w:rsidP="00E5323B">
      <w:pPr>
        <w:spacing w:after="0" w:line="240" w:lineRule="auto"/>
        <w:rPr>
          <w:rFonts w:ascii="Times New Roman" w:eastAsia="Times New Roman" w:hAnsi="Times New Roman" w:cs="Times New Roman"/>
          <w:iCs/>
          <w:sz w:val="24"/>
          <w:szCs w:val="24"/>
          <w:lang w:val="en-US" w:eastAsia="lv-LV"/>
        </w:rPr>
      </w:pPr>
      <w:r w:rsidRPr="003453C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53C9" w:rsidRPr="003453C9" w14:paraId="3B6DBD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D5DA0" w14:textId="77777777" w:rsidR="00CD526E" w:rsidRPr="003453C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3C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453C9" w:rsidRPr="003453C9" w14:paraId="4E6FAA5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B0946" w14:textId="28EBDE6D" w:rsidR="001B6A66" w:rsidRPr="003453C9" w:rsidRDefault="009D0F2B" w:rsidP="001B6A66">
            <w:pPr>
              <w:spacing w:after="0" w:line="240" w:lineRule="auto"/>
              <w:jc w:val="center"/>
              <w:rPr>
                <w:rFonts w:ascii="Times New Roman" w:eastAsia="Times New Roman" w:hAnsi="Times New Roman" w:cs="Times New Roman"/>
                <w:bCs/>
                <w:iCs/>
                <w:sz w:val="24"/>
                <w:szCs w:val="24"/>
                <w:lang w:eastAsia="lv-LV"/>
              </w:rPr>
            </w:pPr>
            <w:r w:rsidRPr="003453C9">
              <w:rPr>
                <w:rFonts w:ascii="Times New Roman" w:eastAsia="Times New Roman" w:hAnsi="Times New Roman" w:cs="Times New Roman"/>
                <w:bCs/>
                <w:iCs/>
                <w:sz w:val="24"/>
                <w:szCs w:val="24"/>
                <w:lang w:eastAsia="lv-LV"/>
              </w:rPr>
              <w:t>Noteikumu projekts šo jomu neskar</w:t>
            </w:r>
          </w:p>
        </w:tc>
      </w:tr>
    </w:tbl>
    <w:p w14:paraId="2CE73C8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5EF6" w:rsidRPr="00B45EF6" w14:paraId="73A180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08D35E" w14:textId="77777777" w:rsidR="00CD526E" w:rsidRPr="00B45EF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45EF6">
              <w:rPr>
                <w:rFonts w:ascii="Times New Roman" w:eastAsia="Times New Roman" w:hAnsi="Times New Roman" w:cs="Times New Roman"/>
                <w:b/>
                <w:bCs/>
                <w:iCs/>
                <w:sz w:val="24"/>
                <w:szCs w:val="24"/>
                <w:lang w:eastAsia="lv-LV"/>
              </w:rPr>
              <w:t>VI. Sabiedrības līdzdalība un komunikācijas aktivitātes</w:t>
            </w:r>
          </w:p>
        </w:tc>
      </w:tr>
      <w:tr w:rsidR="00B45EF6" w:rsidRPr="00B45EF6" w14:paraId="046907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D1F9B"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1246A9"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B2DBAED" w14:textId="3AD3DABF" w:rsidR="00E5323B" w:rsidRPr="00B45EF6" w:rsidRDefault="00FF39B0" w:rsidP="00FF39B0">
            <w:pPr>
              <w:spacing w:after="0" w:line="240" w:lineRule="auto"/>
              <w:jc w:val="both"/>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 xml:space="preserve">Atbilstoši Ministru kabineta 2009. gada 25. augusta noteikumu Nr. 970 </w:t>
            </w:r>
            <w:r w:rsidR="001730C7">
              <w:rPr>
                <w:rFonts w:ascii="Times New Roman" w:eastAsia="Times New Roman" w:hAnsi="Times New Roman" w:cs="Times New Roman"/>
                <w:iCs/>
                <w:sz w:val="24"/>
                <w:szCs w:val="24"/>
                <w:lang w:eastAsia="lv-LV"/>
              </w:rPr>
              <w:t>“</w:t>
            </w:r>
            <w:r w:rsidRPr="00B45EF6">
              <w:rPr>
                <w:rFonts w:ascii="Times New Roman" w:eastAsia="Times New Roman" w:hAnsi="Times New Roman" w:cs="Times New Roman"/>
                <w:iCs/>
                <w:sz w:val="24"/>
                <w:szCs w:val="24"/>
                <w:lang w:eastAsia="lv-LV"/>
              </w:rPr>
              <w:t>Sabiedrības līdzdalības kārtība attīstības plānošanas procesā” 5.</w:t>
            </w:r>
            <w:r w:rsidR="00EB15E1" w:rsidRPr="00B45EF6">
              <w:rPr>
                <w:rFonts w:ascii="Times New Roman" w:eastAsia="Times New Roman" w:hAnsi="Times New Roman" w:cs="Times New Roman"/>
                <w:iCs/>
                <w:sz w:val="24"/>
                <w:szCs w:val="24"/>
                <w:lang w:eastAsia="lv-LV"/>
              </w:rPr>
              <w:t> </w:t>
            </w:r>
            <w:r w:rsidRPr="00B45EF6">
              <w:rPr>
                <w:rFonts w:ascii="Times New Roman" w:eastAsia="Times New Roman" w:hAnsi="Times New Roman" w:cs="Times New Roman"/>
                <w:iCs/>
                <w:sz w:val="24"/>
                <w:szCs w:val="24"/>
                <w:lang w:eastAsia="lv-LV"/>
              </w:rPr>
              <w:t xml:space="preserve">punktam, sabiedrības līdzdalības kārtība ir piemērojama tiesību aktu projektu izstrādē, kas būtiski maina esošo regulējumu vai paredz ieviest jaunas politiskās iniciatīvas. Ņemot vērā, ka noteikumu projekts paredz veikt tehniskus labojumus, nodrošinot </w:t>
            </w:r>
            <w:r w:rsidR="00E25692">
              <w:rPr>
                <w:rFonts w:ascii="Times New Roman" w:eastAsia="Times New Roman" w:hAnsi="Times New Roman" w:cs="Times New Roman"/>
                <w:iCs/>
                <w:sz w:val="24"/>
                <w:szCs w:val="24"/>
                <w:lang w:eastAsia="lv-LV"/>
              </w:rPr>
              <w:t>n</w:t>
            </w:r>
            <w:r w:rsidRPr="00B45EF6">
              <w:rPr>
                <w:rFonts w:ascii="Times New Roman" w:eastAsia="Times New Roman" w:hAnsi="Times New Roman" w:cs="Times New Roman"/>
                <w:iCs/>
                <w:sz w:val="24"/>
                <w:szCs w:val="24"/>
                <w:lang w:eastAsia="lv-LV"/>
              </w:rPr>
              <w:t>oteikumos Nr.</w:t>
            </w:r>
            <w:r w:rsidR="00EB15E1" w:rsidRPr="00B45EF6">
              <w:rPr>
                <w:rFonts w:ascii="Times New Roman" w:eastAsia="Times New Roman" w:hAnsi="Times New Roman" w:cs="Times New Roman"/>
                <w:iCs/>
                <w:sz w:val="24"/>
                <w:szCs w:val="24"/>
                <w:lang w:eastAsia="lv-LV"/>
              </w:rPr>
              <w:t xml:space="preserve"> 55 </w:t>
            </w:r>
            <w:r w:rsidR="007C57B4">
              <w:rPr>
                <w:rFonts w:ascii="Times New Roman" w:eastAsia="Times New Roman" w:hAnsi="Times New Roman" w:cs="Times New Roman"/>
                <w:iCs/>
                <w:sz w:val="24"/>
                <w:szCs w:val="24"/>
                <w:lang w:eastAsia="lv-LV"/>
              </w:rPr>
              <w:t>lietotās terminoloģijas</w:t>
            </w:r>
            <w:r w:rsidR="001E6D8D" w:rsidRPr="00B45EF6">
              <w:rPr>
                <w:rFonts w:ascii="Times New Roman" w:eastAsia="Times New Roman" w:hAnsi="Times New Roman" w:cs="Times New Roman"/>
                <w:iCs/>
                <w:sz w:val="24"/>
                <w:szCs w:val="24"/>
                <w:lang w:eastAsia="lv-LV"/>
              </w:rPr>
              <w:t xml:space="preserve"> </w:t>
            </w:r>
            <w:r w:rsidR="00A647AE" w:rsidRPr="00B45EF6">
              <w:rPr>
                <w:rFonts w:ascii="Times New Roman" w:eastAsia="Times New Roman" w:hAnsi="Times New Roman" w:cs="Times New Roman"/>
                <w:iCs/>
                <w:sz w:val="24"/>
                <w:szCs w:val="24"/>
                <w:lang w:eastAsia="lv-LV"/>
              </w:rPr>
              <w:t>atbilstību teritoriju likuma</w:t>
            </w:r>
            <w:r w:rsidR="007C57B4">
              <w:rPr>
                <w:rFonts w:ascii="Times New Roman" w:eastAsia="Times New Roman" w:hAnsi="Times New Roman" w:cs="Times New Roman"/>
                <w:iCs/>
                <w:sz w:val="24"/>
                <w:szCs w:val="24"/>
                <w:lang w:eastAsia="lv-LV"/>
              </w:rPr>
              <w:t>m</w:t>
            </w:r>
            <w:r w:rsidRPr="00B45EF6">
              <w:rPr>
                <w:rFonts w:ascii="Times New Roman" w:eastAsia="Times New Roman" w:hAnsi="Times New Roman" w:cs="Times New Roman"/>
                <w:iCs/>
                <w:sz w:val="24"/>
                <w:szCs w:val="24"/>
                <w:lang w:eastAsia="lv-LV"/>
              </w:rPr>
              <w:t>, tas neatbilst minētajiem kritērijiem,</w:t>
            </w:r>
            <w:r w:rsidR="005101A0">
              <w:rPr>
                <w:rFonts w:ascii="Times New Roman" w:eastAsia="Times New Roman" w:hAnsi="Times New Roman" w:cs="Times New Roman"/>
                <w:iCs/>
                <w:sz w:val="24"/>
                <w:szCs w:val="24"/>
                <w:lang w:eastAsia="lv-LV"/>
              </w:rPr>
              <w:t xml:space="preserve"> un</w:t>
            </w:r>
            <w:r w:rsidRPr="00B45EF6">
              <w:rPr>
                <w:rFonts w:ascii="Times New Roman" w:eastAsia="Times New Roman" w:hAnsi="Times New Roman" w:cs="Times New Roman"/>
                <w:iCs/>
                <w:sz w:val="24"/>
                <w:szCs w:val="24"/>
                <w:lang w:eastAsia="lv-LV"/>
              </w:rPr>
              <w:t xml:space="preserve"> sabiedrības līdzdalība noteikumu projekta izstrādē nav nepieciešama.</w:t>
            </w:r>
          </w:p>
        </w:tc>
      </w:tr>
      <w:tr w:rsidR="00B45EF6" w:rsidRPr="00B45EF6" w14:paraId="245549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BB2BC"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E4A98A"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3490BC5" w14:textId="053B9661" w:rsidR="00E5323B" w:rsidRPr="00B45EF6" w:rsidRDefault="00D33512"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bCs/>
                <w:iCs/>
                <w:sz w:val="24"/>
                <w:szCs w:val="24"/>
                <w:lang w:eastAsia="lv-LV"/>
              </w:rPr>
              <w:t>Noteikumu projekts šo jomu neskar</w:t>
            </w:r>
            <w:r w:rsidR="0065045D">
              <w:rPr>
                <w:rFonts w:ascii="Times New Roman" w:eastAsia="Times New Roman" w:hAnsi="Times New Roman" w:cs="Times New Roman"/>
                <w:bCs/>
                <w:iCs/>
                <w:sz w:val="24"/>
                <w:szCs w:val="24"/>
                <w:lang w:eastAsia="lv-LV"/>
              </w:rPr>
              <w:t>.</w:t>
            </w:r>
          </w:p>
        </w:tc>
      </w:tr>
      <w:tr w:rsidR="00B45EF6" w:rsidRPr="00B45EF6" w14:paraId="480449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E3322E"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091297"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81AD258" w14:textId="5A04C50E" w:rsidR="00E5323B" w:rsidRPr="00B45EF6" w:rsidRDefault="00D33512"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Noteikumu projekts šo jomu neskar</w:t>
            </w:r>
            <w:r w:rsidR="0065045D">
              <w:rPr>
                <w:rFonts w:ascii="Times New Roman" w:eastAsia="Times New Roman" w:hAnsi="Times New Roman" w:cs="Times New Roman"/>
                <w:iCs/>
                <w:sz w:val="24"/>
                <w:szCs w:val="24"/>
                <w:lang w:eastAsia="lv-LV"/>
              </w:rPr>
              <w:t>.</w:t>
            </w:r>
          </w:p>
        </w:tc>
      </w:tr>
      <w:tr w:rsidR="00B45EF6" w:rsidRPr="00B45EF6" w14:paraId="4C5E64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AB01B"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C2DAD1"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516A0E" w14:textId="04087E4F"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Nav</w:t>
            </w:r>
            <w:r w:rsidR="0065045D">
              <w:rPr>
                <w:rFonts w:ascii="Times New Roman" w:eastAsia="Times New Roman" w:hAnsi="Times New Roman" w:cs="Times New Roman"/>
                <w:iCs/>
                <w:sz w:val="24"/>
                <w:szCs w:val="24"/>
                <w:lang w:eastAsia="lv-LV"/>
              </w:rPr>
              <w:t>.</w:t>
            </w:r>
          </w:p>
        </w:tc>
      </w:tr>
    </w:tbl>
    <w:p w14:paraId="5C48B5D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5EF6" w:rsidRPr="00B45EF6" w14:paraId="4F05B03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7491AE" w14:textId="77777777" w:rsidR="00CD526E" w:rsidRPr="00B45EF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B45EF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5EF6" w:rsidRPr="00B45EF6" w14:paraId="1247A3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469031"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166997"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4DD8BC4" w14:textId="362C5008" w:rsidR="00E5323B" w:rsidRPr="00B45EF6" w:rsidRDefault="00052C6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Pašvaldības.</w:t>
            </w:r>
          </w:p>
        </w:tc>
      </w:tr>
      <w:tr w:rsidR="00B45EF6" w:rsidRPr="00B45EF6" w14:paraId="7289FF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6152B7"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DAF1423"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Projekta izpildes ietekme uz pārvaldes funkcijām un institucionālo struktūru.</w:t>
            </w:r>
            <w:r w:rsidRPr="00B45EF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0A484DD" w14:textId="11F9A31C" w:rsidR="00946339" w:rsidRPr="00B45EF6" w:rsidRDefault="00680459" w:rsidP="008A11D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3F34A2">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tc>
      </w:tr>
      <w:tr w:rsidR="00B45EF6" w:rsidRPr="00B45EF6" w14:paraId="6F1E19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25777D" w14:textId="77777777" w:rsidR="00CD526E"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65D14C" w14:textId="77777777"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1B371D" w14:textId="641CD140" w:rsidR="00E5323B" w:rsidRPr="00B45EF6" w:rsidRDefault="00E5323B" w:rsidP="00E5323B">
            <w:pPr>
              <w:spacing w:after="0" w:line="240" w:lineRule="auto"/>
              <w:rPr>
                <w:rFonts w:ascii="Times New Roman" w:eastAsia="Times New Roman" w:hAnsi="Times New Roman" w:cs="Times New Roman"/>
                <w:iCs/>
                <w:sz w:val="24"/>
                <w:szCs w:val="24"/>
                <w:lang w:eastAsia="lv-LV"/>
              </w:rPr>
            </w:pPr>
            <w:r w:rsidRPr="00B45EF6">
              <w:rPr>
                <w:rFonts w:ascii="Times New Roman" w:eastAsia="Times New Roman" w:hAnsi="Times New Roman" w:cs="Times New Roman"/>
                <w:iCs/>
                <w:sz w:val="24"/>
                <w:szCs w:val="24"/>
                <w:lang w:eastAsia="lv-LV"/>
              </w:rPr>
              <w:t>Nav</w:t>
            </w:r>
            <w:r w:rsidR="009B05F3">
              <w:rPr>
                <w:rFonts w:ascii="Times New Roman" w:eastAsia="Times New Roman" w:hAnsi="Times New Roman" w:cs="Times New Roman"/>
                <w:iCs/>
                <w:sz w:val="24"/>
                <w:szCs w:val="24"/>
                <w:lang w:eastAsia="lv-LV"/>
              </w:rPr>
              <w:t>.</w:t>
            </w:r>
          </w:p>
        </w:tc>
      </w:tr>
    </w:tbl>
    <w:p w14:paraId="70C8AFB0" w14:textId="14733ACB" w:rsidR="00C25B49" w:rsidRDefault="00C25B49" w:rsidP="00894C55">
      <w:pPr>
        <w:spacing w:after="0" w:line="240" w:lineRule="auto"/>
        <w:rPr>
          <w:rFonts w:ascii="Times New Roman" w:hAnsi="Times New Roman" w:cs="Times New Roman"/>
          <w:sz w:val="28"/>
          <w:szCs w:val="28"/>
        </w:rPr>
      </w:pPr>
    </w:p>
    <w:p w14:paraId="23A3465B" w14:textId="77777777" w:rsidR="00886D79" w:rsidRDefault="00886D79" w:rsidP="00894C55">
      <w:pPr>
        <w:spacing w:after="0" w:line="240" w:lineRule="auto"/>
        <w:rPr>
          <w:rFonts w:ascii="Times New Roman" w:hAnsi="Times New Roman" w:cs="Times New Roman"/>
          <w:sz w:val="28"/>
          <w:szCs w:val="28"/>
        </w:rPr>
      </w:pPr>
    </w:p>
    <w:p w14:paraId="739B4FB7" w14:textId="77777777" w:rsidR="00C17706" w:rsidRPr="005C4C3C" w:rsidRDefault="00C17706" w:rsidP="00C17706">
      <w:pPr>
        <w:tabs>
          <w:tab w:val="left" w:pos="6237"/>
        </w:tabs>
        <w:spacing w:after="0" w:line="240" w:lineRule="auto"/>
        <w:rPr>
          <w:rFonts w:ascii="Times New Roman" w:hAnsi="Times New Roman" w:cs="Times New Roman"/>
          <w:sz w:val="24"/>
          <w:szCs w:val="24"/>
        </w:rPr>
      </w:pPr>
      <w:r w:rsidRPr="005C4C3C">
        <w:rPr>
          <w:rFonts w:ascii="Times New Roman" w:hAnsi="Times New Roman" w:cs="Times New Roman"/>
          <w:sz w:val="24"/>
          <w:szCs w:val="24"/>
        </w:rPr>
        <w:t>Vides aizsardzības un reģionālās attīstības ministrs</w:t>
      </w:r>
      <w:r w:rsidRPr="005C4C3C">
        <w:rPr>
          <w:rFonts w:ascii="Times New Roman" w:hAnsi="Times New Roman" w:cs="Times New Roman"/>
          <w:sz w:val="24"/>
          <w:szCs w:val="24"/>
        </w:rPr>
        <w:tab/>
      </w:r>
      <w:r w:rsidRPr="005C4C3C">
        <w:rPr>
          <w:rFonts w:ascii="Times New Roman" w:hAnsi="Times New Roman" w:cs="Times New Roman"/>
          <w:sz w:val="24"/>
          <w:szCs w:val="24"/>
        </w:rPr>
        <w:tab/>
        <w:t>       </w:t>
      </w:r>
      <w:r>
        <w:rPr>
          <w:rFonts w:ascii="Times New Roman" w:hAnsi="Times New Roman" w:cs="Times New Roman"/>
          <w:sz w:val="24"/>
          <w:szCs w:val="24"/>
        </w:rPr>
        <w:t>A. T. </w:t>
      </w:r>
      <w:proofErr w:type="spellStart"/>
      <w:r w:rsidRPr="005C4C3C">
        <w:rPr>
          <w:rFonts w:ascii="Times New Roman" w:hAnsi="Times New Roman" w:cs="Times New Roman"/>
          <w:sz w:val="24"/>
          <w:szCs w:val="24"/>
        </w:rPr>
        <w:t>Plešs</w:t>
      </w:r>
      <w:proofErr w:type="spellEnd"/>
    </w:p>
    <w:p w14:paraId="284E1186" w14:textId="77777777" w:rsidR="00C17706" w:rsidRPr="005C4C3C" w:rsidRDefault="00C17706" w:rsidP="00C17706">
      <w:pPr>
        <w:tabs>
          <w:tab w:val="left" w:pos="6237"/>
        </w:tabs>
        <w:spacing w:after="0" w:line="240" w:lineRule="auto"/>
        <w:ind w:firstLine="720"/>
        <w:rPr>
          <w:rFonts w:ascii="Times New Roman" w:hAnsi="Times New Roman" w:cs="Times New Roman"/>
          <w:sz w:val="24"/>
          <w:szCs w:val="24"/>
        </w:rPr>
      </w:pPr>
    </w:p>
    <w:p w14:paraId="560306D6" w14:textId="77777777" w:rsidR="00C17706" w:rsidRPr="005C4C3C" w:rsidRDefault="00C17706" w:rsidP="00C17706">
      <w:pPr>
        <w:tabs>
          <w:tab w:val="left" w:pos="6237"/>
        </w:tabs>
        <w:spacing w:after="0" w:line="240" w:lineRule="auto"/>
        <w:ind w:firstLine="720"/>
        <w:rPr>
          <w:rFonts w:ascii="Times New Roman" w:hAnsi="Times New Roman" w:cs="Times New Roman"/>
          <w:sz w:val="24"/>
          <w:szCs w:val="24"/>
        </w:rPr>
      </w:pPr>
    </w:p>
    <w:p w14:paraId="4D2A32AF" w14:textId="77777777" w:rsidR="00C17706" w:rsidRPr="005C4C3C" w:rsidRDefault="00C17706" w:rsidP="00C17706">
      <w:pPr>
        <w:tabs>
          <w:tab w:val="left" w:pos="6237"/>
        </w:tabs>
        <w:spacing w:after="0" w:line="240" w:lineRule="auto"/>
        <w:rPr>
          <w:rFonts w:ascii="Times New Roman" w:hAnsi="Times New Roman" w:cs="Times New Roman"/>
          <w:sz w:val="24"/>
          <w:szCs w:val="24"/>
        </w:rPr>
      </w:pPr>
      <w:r w:rsidRPr="005C4C3C">
        <w:rPr>
          <w:rFonts w:ascii="Times New Roman" w:hAnsi="Times New Roman" w:cs="Times New Roman"/>
          <w:sz w:val="24"/>
          <w:szCs w:val="24"/>
        </w:rPr>
        <w:t>Vīza:</w:t>
      </w:r>
    </w:p>
    <w:p w14:paraId="66E72F79" w14:textId="77777777" w:rsidR="00C17706" w:rsidRPr="005C4C3C" w:rsidRDefault="00C17706" w:rsidP="00C17706">
      <w:pPr>
        <w:tabs>
          <w:tab w:val="left" w:pos="6237"/>
        </w:tabs>
        <w:spacing w:after="0" w:line="240" w:lineRule="auto"/>
        <w:rPr>
          <w:rFonts w:ascii="Times New Roman" w:hAnsi="Times New Roman" w:cs="Times New Roman"/>
          <w:sz w:val="24"/>
          <w:szCs w:val="24"/>
        </w:rPr>
      </w:pPr>
      <w:r w:rsidRPr="005C4C3C">
        <w:rPr>
          <w:rFonts w:ascii="Times New Roman" w:hAnsi="Times New Roman" w:cs="Times New Roman"/>
          <w:sz w:val="24"/>
          <w:szCs w:val="24"/>
        </w:rPr>
        <w:t>Vides aizsardzības un reģionālās attīstības ministrijas</w:t>
      </w:r>
    </w:p>
    <w:p w14:paraId="4E15353C" w14:textId="77777777" w:rsidR="00C17706" w:rsidRPr="005C4C3C" w:rsidRDefault="00C17706" w:rsidP="00C17706">
      <w:pPr>
        <w:tabs>
          <w:tab w:val="left" w:pos="6237"/>
        </w:tabs>
        <w:spacing w:after="0" w:line="240" w:lineRule="auto"/>
        <w:rPr>
          <w:rFonts w:ascii="Times New Roman" w:hAnsi="Times New Roman" w:cs="Times New Roman"/>
          <w:sz w:val="24"/>
          <w:szCs w:val="24"/>
        </w:rPr>
      </w:pPr>
      <w:r w:rsidRPr="005C4C3C">
        <w:rPr>
          <w:rFonts w:ascii="Times New Roman" w:hAnsi="Times New Roman" w:cs="Times New Roman"/>
          <w:sz w:val="24"/>
          <w:szCs w:val="24"/>
        </w:rPr>
        <w:t>valsts sekretārs</w:t>
      </w:r>
      <w:r w:rsidRPr="005C4C3C">
        <w:rPr>
          <w:rFonts w:ascii="Times New Roman" w:hAnsi="Times New Roman" w:cs="Times New Roman"/>
          <w:sz w:val="24"/>
          <w:szCs w:val="24"/>
        </w:rPr>
        <w:tab/>
      </w:r>
      <w:r w:rsidRPr="005C4C3C">
        <w:rPr>
          <w:rFonts w:ascii="Times New Roman" w:hAnsi="Times New Roman" w:cs="Times New Roman"/>
          <w:sz w:val="24"/>
          <w:szCs w:val="24"/>
        </w:rPr>
        <w:tab/>
        <w:t>      </w:t>
      </w:r>
      <w:r>
        <w:rPr>
          <w:rFonts w:ascii="Times New Roman" w:hAnsi="Times New Roman" w:cs="Times New Roman"/>
          <w:sz w:val="24"/>
          <w:szCs w:val="24"/>
        </w:rPr>
        <w:t xml:space="preserve">E. </w:t>
      </w:r>
      <w:proofErr w:type="spellStart"/>
      <w:r w:rsidRPr="005C4C3C">
        <w:rPr>
          <w:rFonts w:ascii="Times New Roman" w:hAnsi="Times New Roman" w:cs="Times New Roman"/>
          <w:sz w:val="24"/>
          <w:szCs w:val="24"/>
        </w:rPr>
        <w:t>Balševics</w:t>
      </w:r>
      <w:proofErr w:type="spellEnd"/>
    </w:p>
    <w:p w14:paraId="1EA81770" w14:textId="77777777" w:rsidR="00C17706" w:rsidRPr="0078595A" w:rsidRDefault="00C17706" w:rsidP="00C17706">
      <w:pPr>
        <w:tabs>
          <w:tab w:val="left" w:pos="6237"/>
        </w:tabs>
        <w:spacing w:after="0" w:line="240" w:lineRule="auto"/>
        <w:ind w:firstLine="720"/>
        <w:rPr>
          <w:rFonts w:ascii="Times New Roman" w:hAnsi="Times New Roman" w:cs="Times New Roman"/>
          <w:sz w:val="28"/>
          <w:szCs w:val="28"/>
        </w:rPr>
      </w:pPr>
    </w:p>
    <w:p w14:paraId="3197F8F5" w14:textId="77777777" w:rsidR="00C17706" w:rsidRPr="0078595A" w:rsidRDefault="00C17706" w:rsidP="00C17706">
      <w:pPr>
        <w:tabs>
          <w:tab w:val="left" w:pos="6237"/>
        </w:tabs>
        <w:spacing w:after="0" w:line="240" w:lineRule="auto"/>
        <w:ind w:firstLine="720"/>
        <w:rPr>
          <w:rFonts w:ascii="Times New Roman" w:hAnsi="Times New Roman" w:cs="Times New Roman"/>
          <w:sz w:val="28"/>
          <w:szCs w:val="28"/>
        </w:rPr>
      </w:pPr>
    </w:p>
    <w:p w14:paraId="2E369D9B" w14:textId="77777777" w:rsidR="00C17706" w:rsidRPr="0078595A" w:rsidRDefault="00C17706" w:rsidP="00C17706">
      <w:pPr>
        <w:tabs>
          <w:tab w:val="left" w:pos="6237"/>
        </w:tabs>
        <w:spacing w:after="0" w:line="240" w:lineRule="auto"/>
        <w:ind w:firstLine="720"/>
        <w:rPr>
          <w:rFonts w:ascii="Times New Roman" w:hAnsi="Times New Roman" w:cs="Times New Roman"/>
          <w:sz w:val="28"/>
          <w:szCs w:val="28"/>
        </w:rPr>
      </w:pPr>
    </w:p>
    <w:p w14:paraId="00490B8B" w14:textId="77777777" w:rsidR="00C17706" w:rsidRPr="0078595A" w:rsidRDefault="00C17706" w:rsidP="00C17706">
      <w:pPr>
        <w:tabs>
          <w:tab w:val="left" w:pos="6237"/>
        </w:tabs>
        <w:spacing w:after="0" w:line="240" w:lineRule="auto"/>
        <w:ind w:firstLine="720"/>
        <w:rPr>
          <w:rFonts w:ascii="Times New Roman" w:hAnsi="Times New Roman" w:cs="Times New Roman"/>
          <w:sz w:val="28"/>
          <w:szCs w:val="28"/>
        </w:rPr>
      </w:pPr>
    </w:p>
    <w:p w14:paraId="0D4C8ADF" w14:textId="77777777" w:rsidR="00C17706" w:rsidRPr="005C4C3C" w:rsidRDefault="00C17706" w:rsidP="00C17706">
      <w:pPr>
        <w:tabs>
          <w:tab w:val="left" w:pos="6237"/>
        </w:tabs>
        <w:spacing w:after="0" w:line="240" w:lineRule="auto"/>
        <w:rPr>
          <w:rFonts w:ascii="Times New Roman" w:hAnsi="Times New Roman" w:cs="Times New Roman"/>
          <w:sz w:val="20"/>
          <w:szCs w:val="20"/>
        </w:rPr>
      </w:pPr>
      <w:r w:rsidRPr="005C4C3C">
        <w:rPr>
          <w:rFonts w:ascii="Times New Roman" w:hAnsi="Times New Roman" w:cs="Times New Roman"/>
          <w:sz w:val="20"/>
          <w:szCs w:val="20"/>
        </w:rPr>
        <w:t>Zvilna-Karlsone, 66016764</w:t>
      </w:r>
    </w:p>
    <w:p w14:paraId="4C784968" w14:textId="77777777" w:rsidR="00C17706" w:rsidRPr="005C4C3C" w:rsidRDefault="00AD1E95" w:rsidP="00C17706">
      <w:pPr>
        <w:tabs>
          <w:tab w:val="left" w:pos="6237"/>
        </w:tabs>
        <w:spacing w:after="120" w:line="240" w:lineRule="auto"/>
        <w:rPr>
          <w:rFonts w:ascii="Times New Roman" w:hAnsi="Times New Roman" w:cs="Times New Roman"/>
          <w:sz w:val="20"/>
          <w:szCs w:val="20"/>
          <w:u w:val="single"/>
        </w:rPr>
      </w:pPr>
      <w:hyperlink r:id="rId6" w:history="1">
        <w:r w:rsidR="00C17706" w:rsidRPr="005C4C3C">
          <w:rPr>
            <w:rStyle w:val="Hyperlink"/>
            <w:rFonts w:ascii="Times New Roman" w:hAnsi="Times New Roman" w:cs="Times New Roman"/>
            <w:sz w:val="20"/>
            <w:szCs w:val="20"/>
          </w:rPr>
          <w:t>Liga.Zvilna-Karlsone@varam.gov.l</w:t>
        </w:r>
        <w:r w:rsidR="00C17706" w:rsidRPr="002732B8">
          <w:rPr>
            <w:rStyle w:val="Hyperlink"/>
            <w:rFonts w:ascii="Times New Roman" w:hAnsi="Times New Roman" w:cs="Times New Roman"/>
            <w:sz w:val="20"/>
            <w:szCs w:val="20"/>
          </w:rPr>
          <w:t>v</w:t>
        </w:r>
      </w:hyperlink>
      <w:r w:rsidR="00C17706">
        <w:rPr>
          <w:rStyle w:val="Hyperlink"/>
          <w:rFonts w:ascii="Times New Roman" w:hAnsi="Times New Roman" w:cs="Times New Roman"/>
          <w:color w:val="auto"/>
          <w:sz w:val="20"/>
          <w:szCs w:val="20"/>
        </w:rPr>
        <w:t xml:space="preserve"> </w:t>
      </w:r>
    </w:p>
    <w:p w14:paraId="3DA4EC12" w14:textId="77777777" w:rsidR="00C17706" w:rsidRPr="005C4C3C" w:rsidRDefault="00C17706" w:rsidP="00C17706">
      <w:pPr>
        <w:tabs>
          <w:tab w:val="left" w:pos="6237"/>
        </w:tabs>
        <w:spacing w:after="0" w:line="240" w:lineRule="auto"/>
        <w:rPr>
          <w:rFonts w:ascii="Times New Roman" w:hAnsi="Times New Roman" w:cs="Times New Roman"/>
          <w:sz w:val="20"/>
          <w:szCs w:val="20"/>
        </w:rPr>
      </w:pPr>
      <w:r w:rsidRPr="005C4C3C">
        <w:rPr>
          <w:rFonts w:ascii="Times New Roman" w:hAnsi="Times New Roman" w:cs="Times New Roman"/>
          <w:sz w:val="20"/>
          <w:szCs w:val="20"/>
        </w:rPr>
        <w:t>Bergmane, 66016720</w:t>
      </w:r>
    </w:p>
    <w:p w14:paraId="7B013C29" w14:textId="77777777" w:rsidR="00C17706" w:rsidRPr="005C4C3C" w:rsidRDefault="00AD1E95" w:rsidP="00C17706">
      <w:pPr>
        <w:tabs>
          <w:tab w:val="left" w:pos="6237"/>
        </w:tabs>
        <w:spacing w:after="0" w:line="240" w:lineRule="auto"/>
        <w:rPr>
          <w:rFonts w:ascii="Times New Roman" w:hAnsi="Times New Roman" w:cs="Times New Roman"/>
          <w:sz w:val="20"/>
          <w:szCs w:val="20"/>
        </w:rPr>
      </w:pPr>
      <w:hyperlink r:id="rId7" w:history="1">
        <w:r w:rsidR="00C17706" w:rsidRPr="005C4C3C">
          <w:rPr>
            <w:rStyle w:val="Hyperlink"/>
            <w:rFonts w:ascii="Times New Roman" w:hAnsi="Times New Roman" w:cs="Times New Roman"/>
            <w:sz w:val="20"/>
            <w:szCs w:val="20"/>
          </w:rPr>
          <w:t>Marta.Bergmane@varam.gov.l</w:t>
        </w:r>
        <w:r w:rsidR="00C17706" w:rsidRPr="002732B8">
          <w:rPr>
            <w:rStyle w:val="Hyperlink"/>
            <w:rFonts w:ascii="Times New Roman" w:hAnsi="Times New Roman" w:cs="Times New Roman"/>
            <w:sz w:val="20"/>
            <w:szCs w:val="20"/>
          </w:rPr>
          <w:t>v</w:t>
        </w:r>
      </w:hyperlink>
      <w:r w:rsidR="00C17706">
        <w:rPr>
          <w:rStyle w:val="Hyperlink"/>
          <w:rFonts w:ascii="Times New Roman" w:hAnsi="Times New Roman" w:cs="Times New Roman"/>
          <w:color w:val="auto"/>
          <w:sz w:val="20"/>
          <w:szCs w:val="20"/>
        </w:rPr>
        <w:t xml:space="preserve"> </w:t>
      </w:r>
    </w:p>
    <w:p w14:paraId="34EBB61C" w14:textId="16C4CAC5" w:rsidR="00894C55" w:rsidRPr="00894C55" w:rsidRDefault="00894C55" w:rsidP="00C17706">
      <w:pPr>
        <w:spacing w:after="0" w:line="240" w:lineRule="auto"/>
        <w:rPr>
          <w:rFonts w:ascii="Times New Roman" w:hAnsi="Times New Roman" w:cs="Times New Roman"/>
          <w:sz w:val="24"/>
          <w:szCs w:val="28"/>
        </w:rPr>
      </w:pPr>
    </w:p>
    <w:sectPr w:rsidR="00894C55" w:rsidRPr="00894C5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05F3" w14:textId="77777777" w:rsidR="00B509E6" w:rsidRDefault="00B509E6" w:rsidP="00894C55">
      <w:pPr>
        <w:spacing w:after="0" w:line="240" w:lineRule="auto"/>
      </w:pPr>
      <w:r>
        <w:separator/>
      </w:r>
    </w:p>
  </w:endnote>
  <w:endnote w:type="continuationSeparator" w:id="0">
    <w:p w14:paraId="6181255B" w14:textId="77777777" w:rsidR="00B509E6" w:rsidRDefault="00B509E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25A5" w14:textId="40EEC519" w:rsidR="00894C55" w:rsidRPr="00605E19" w:rsidRDefault="00605E19" w:rsidP="00605E19">
    <w:pPr>
      <w:pStyle w:val="Footer"/>
    </w:pPr>
    <w:r w:rsidRPr="00605E19">
      <w:rPr>
        <w:rFonts w:ascii="Times New Roman" w:hAnsi="Times New Roman" w:cs="Times New Roman"/>
        <w:sz w:val="20"/>
        <w:szCs w:val="20"/>
      </w:rPr>
      <w:t>VARAM</w:t>
    </w:r>
    <w:r w:rsidR="00735AD6">
      <w:rPr>
        <w:rFonts w:ascii="Times New Roman" w:hAnsi="Times New Roman" w:cs="Times New Roman"/>
        <w:sz w:val="20"/>
        <w:szCs w:val="20"/>
      </w:rPr>
      <w:t>A</w:t>
    </w:r>
    <w:r w:rsidRPr="00605E19">
      <w:rPr>
        <w:rFonts w:ascii="Times New Roman" w:hAnsi="Times New Roman" w:cs="Times New Roman"/>
        <w:sz w:val="20"/>
        <w:szCs w:val="20"/>
      </w:rPr>
      <w:t>not_</w:t>
    </w:r>
    <w:r w:rsidR="00AD1E95">
      <w:rPr>
        <w:rFonts w:ascii="Times New Roman" w:hAnsi="Times New Roman" w:cs="Times New Roman"/>
        <w:sz w:val="20"/>
        <w:szCs w:val="20"/>
      </w:rPr>
      <w:t>24</w:t>
    </w:r>
    <w:r w:rsidR="003A166A" w:rsidRPr="00605E19">
      <w:rPr>
        <w:rFonts w:ascii="Times New Roman" w:hAnsi="Times New Roman" w:cs="Times New Roman"/>
        <w:sz w:val="20"/>
        <w:szCs w:val="20"/>
      </w:rPr>
      <w:t>0</w:t>
    </w:r>
    <w:r w:rsidR="003A166A">
      <w:rPr>
        <w:rFonts w:ascii="Times New Roman" w:hAnsi="Times New Roman" w:cs="Times New Roman"/>
        <w:sz w:val="20"/>
        <w:szCs w:val="20"/>
      </w:rPr>
      <w:t>5</w:t>
    </w:r>
    <w:r w:rsidR="003A166A" w:rsidRPr="00605E19">
      <w:rPr>
        <w:rFonts w:ascii="Times New Roman" w:hAnsi="Times New Roman" w:cs="Times New Roman"/>
        <w:sz w:val="20"/>
        <w:szCs w:val="20"/>
      </w:rPr>
      <w:t>21</w:t>
    </w:r>
    <w:r w:rsidRPr="00605E19">
      <w:rPr>
        <w:rFonts w:ascii="Times New Roman" w:hAnsi="Times New Roman" w:cs="Times New Roman"/>
        <w:sz w:val="20"/>
        <w:szCs w:val="20"/>
      </w:rPr>
      <w:t>_</w:t>
    </w:r>
    <w:r w:rsidR="00735AD6">
      <w:rPr>
        <w:rFonts w:ascii="Times New Roman" w:hAnsi="Times New Roman" w:cs="Times New Roman"/>
        <w:sz w:val="20"/>
        <w:szCs w:val="20"/>
      </w:rPr>
      <w:t>G</w:t>
    </w:r>
    <w:r w:rsidRPr="00605E19">
      <w:rPr>
        <w:rFonts w:ascii="Times New Roman" w:hAnsi="Times New Roman" w:cs="Times New Roman"/>
        <w:sz w:val="20"/>
        <w:szCs w:val="20"/>
      </w:rPr>
      <w:t>roz_not</w:t>
    </w:r>
    <w:r w:rsidR="00E31070">
      <w:rPr>
        <w:rFonts w:ascii="Times New Roman" w:hAnsi="Times New Roman" w:cs="Times New Roman"/>
        <w:sz w:val="20"/>
        <w:szCs w:val="20"/>
      </w:rPr>
      <w:t>_</w:t>
    </w:r>
    <w:r w:rsidRPr="00605E19">
      <w:rPr>
        <w:rFonts w:ascii="Times New Roman" w:hAnsi="Times New Roman" w:cs="Times New Roman"/>
        <w:sz w:val="20"/>
        <w:szCs w:val="20"/>
      </w:rPr>
      <w:t>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31FC" w14:textId="1B8A914F" w:rsidR="009A2654" w:rsidRPr="009A2654" w:rsidRDefault="00DC4059">
    <w:pPr>
      <w:pStyle w:val="Footer"/>
      <w:rPr>
        <w:rFonts w:ascii="Times New Roman" w:hAnsi="Times New Roman" w:cs="Times New Roman"/>
        <w:sz w:val="20"/>
        <w:szCs w:val="20"/>
      </w:rPr>
    </w:pPr>
    <w:bookmarkStart w:id="0" w:name="_Hlk68690095"/>
    <w:bookmarkStart w:id="1" w:name="_Hlk68690096"/>
    <w:r>
      <w:rPr>
        <w:rFonts w:ascii="Times New Roman" w:hAnsi="Times New Roman" w:cs="Times New Roman"/>
        <w:sz w:val="20"/>
        <w:szCs w:val="20"/>
      </w:rPr>
      <w:t>VARAM</w:t>
    </w:r>
    <w:r w:rsidR="00735AD6">
      <w:rPr>
        <w:rFonts w:ascii="Times New Roman" w:hAnsi="Times New Roman" w:cs="Times New Roman"/>
        <w:sz w:val="20"/>
        <w:szCs w:val="20"/>
      </w:rPr>
      <w:t>A</w:t>
    </w:r>
    <w:r w:rsidR="009A2654">
      <w:rPr>
        <w:rFonts w:ascii="Times New Roman" w:hAnsi="Times New Roman" w:cs="Times New Roman"/>
        <w:sz w:val="20"/>
        <w:szCs w:val="20"/>
      </w:rPr>
      <w:t>not_</w:t>
    </w:r>
    <w:r w:rsidR="00AD1E95">
      <w:rPr>
        <w:rFonts w:ascii="Times New Roman" w:hAnsi="Times New Roman" w:cs="Times New Roman"/>
        <w:sz w:val="20"/>
        <w:szCs w:val="20"/>
      </w:rPr>
      <w:t>24</w:t>
    </w:r>
    <w:r w:rsidR="00570959">
      <w:rPr>
        <w:rFonts w:ascii="Times New Roman" w:hAnsi="Times New Roman" w:cs="Times New Roman"/>
        <w:sz w:val="20"/>
        <w:szCs w:val="20"/>
      </w:rPr>
      <w:t>0521</w:t>
    </w:r>
    <w:r w:rsidR="009A2654">
      <w:rPr>
        <w:rFonts w:ascii="Times New Roman" w:hAnsi="Times New Roman" w:cs="Times New Roman"/>
        <w:sz w:val="20"/>
        <w:szCs w:val="20"/>
      </w:rPr>
      <w:t>_</w:t>
    </w:r>
    <w:r w:rsidR="00735AD6">
      <w:rPr>
        <w:rFonts w:ascii="Times New Roman" w:hAnsi="Times New Roman" w:cs="Times New Roman"/>
        <w:sz w:val="20"/>
        <w:szCs w:val="20"/>
      </w:rPr>
      <w:t>G</w:t>
    </w:r>
    <w:r w:rsidR="00605E19">
      <w:rPr>
        <w:rFonts w:ascii="Times New Roman" w:hAnsi="Times New Roman" w:cs="Times New Roman"/>
        <w:sz w:val="20"/>
        <w:szCs w:val="20"/>
      </w:rPr>
      <w:t>roz_not_55</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64AF" w14:textId="77777777" w:rsidR="00B509E6" w:rsidRDefault="00B509E6" w:rsidP="00894C55">
      <w:pPr>
        <w:spacing w:after="0" w:line="240" w:lineRule="auto"/>
      </w:pPr>
      <w:r>
        <w:separator/>
      </w:r>
    </w:p>
  </w:footnote>
  <w:footnote w:type="continuationSeparator" w:id="0">
    <w:p w14:paraId="70EFF709" w14:textId="77777777" w:rsidR="00B509E6" w:rsidRDefault="00B509E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51840A"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728"/>
    <w:rsid w:val="00010F6D"/>
    <w:rsid w:val="00014FDF"/>
    <w:rsid w:val="00023254"/>
    <w:rsid w:val="000378CD"/>
    <w:rsid w:val="00052C6C"/>
    <w:rsid w:val="000538F8"/>
    <w:rsid w:val="000630CA"/>
    <w:rsid w:val="000635AD"/>
    <w:rsid w:val="00067CD2"/>
    <w:rsid w:val="00071E63"/>
    <w:rsid w:val="00081135"/>
    <w:rsid w:val="00086131"/>
    <w:rsid w:val="000A6767"/>
    <w:rsid w:val="000A7A44"/>
    <w:rsid w:val="000B573C"/>
    <w:rsid w:val="000E2D40"/>
    <w:rsid w:val="000F6AC6"/>
    <w:rsid w:val="00117691"/>
    <w:rsid w:val="00133725"/>
    <w:rsid w:val="0013619D"/>
    <w:rsid w:val="001462DE"/>
    <w:rsid w:val="00163CB2"/>
    <w:rsid w:val="00166487"/>
    <w:rsid w:val="001730C7"/>
    <w:rsid w:val="0017724E"/>
    <w:rsid w:val="00187CAC"/>
    <w:rsid w:val="00191B2B"/>
    <w:rsid w:val="00193EF5"/>
    <w:rsid w:val="001B42A4"/>
    <w:rsid w:val="001B5633"/>
    <w:rsid w:val="001B6A01"/>
    <w:rsid w:val="001B6A66"/>
    <w:rsid w:val="001C4642"/>
    <w:rsid w:val="001D0E67"/>
    <w:rsid w:val="001D34AA"/>
    <w:rsid w:val="001E1C46"/>
    <w:rsid w:val="001E6D8D"/>
    <w:rsid w:val="001F4D46"/>
    <w:rsid w:val="002018E4"/>
    <w:rsid w:val="00203F3C"/>
    <w:rsid w:val="00210157"/>
    <w:rsid w:val="00214090"/>
    <w:rsid w:val="00214148"/>
    <w:rsid w:val="002211DB"/>
    <w:rsid w:val="00221D86"/>
    <w:rsid w:val="00223D28"/>
    <w:rsid w:val="00224269"/>
    <w:rsid w:val="0023667A"/>
    <w:rsid w:val="00237906"/>
    <w:rsid w:val="00243285"/>
    <w:rsid w:val="00243426"/>
    <w:rsid w:val="00243830"/>
    <w:rsid w:val="00246F25"/>
    <w:rsid w:val="00251A3B"/>
    <w:rsid w:val="002572D1"/>
    <w:rsid w:val="00257C62"/>
    <w:rsid w:val="0026060E"/>
    <w:rsid w:val="002612BE"/>
    <w:rsid w:val="0026174B"/>
    <w:rsid w:val="00281BA9"/>
    <w:rsid w:val="00294396"/>
    <w:rsid w:val="0029522B"/>
    <w:rsid w:val="00296715"/>
    <w:rsid w:val="002A089B"/>
    <w:rsid w:val="002A1582"/>
    <w:rsid w:val="002A3AFF"/>
    <w:rsid w:val="002D2833"/>
    <w:rsid w:val="002D416F"/>
    <w:rsid w:val="002D65D2"/>
    <w:rsid w:val="002E1C05"/>
    <w:rsid w:val="002E4BAB"/>
    <w:rsid w:val="002E555E"/>
    <w:rsid w:val="002F2E1A"/>
    <w:rsid w:val="00312EFA"/>
    <w:rsid w:val="00314943"/>
    <w:rsid w:val="0032131E"/>
    <w:rsid w:val="00322DE1"/>
    <w:rsid w:val="003307DD"/>
    <w:rsid w:val="003453C9"/>
    <w:rsid w:val="00360EC4"/>
    <w:rsid w:val="00362578"/>
    <w:rsid w:val="00363323"/>
    <w:rsid w:val="00364097"/>
    <w:rsid w:val="00365E93"/>
    <w:rsid w:val="00365FD2"/>
    <w:rsid w:val="00370D17"/>
    <w:rsid w:val="003755D1"/>
    <w:rsid w:val="00391232"/>
    <w:rsid w:val="003A0D3B"/>
    <w:rsid w:val="003A166A"/>
    <w:rsid w:val="003A381E"/>
    <w:rsid w:val="003B0BF9"/>
    <w:rsid w:val="003B545D"/>
    <w:rsid w:val="003B6903"/>
    <w:rsid w:val="003B6D6B"/>
    <w:rsid w:val="003D1482"/>
    <w:rsid w:val="003D2C65"/>
    <w:rsid w:val="003E0791"/>
    <w:rsid w:val="003E0BB4"/>
    <w:rsid w:val="003E244F"/>
    <w:rsid w:val="003E2DF6"/>
    <w:rsid w:val="003E38DD"/>
    <w:rsid w:val="003E45C5"/>
    <w:rsid w:val="003F28AC"/>
    <w:rsid w:val="003F34A2"/>
    <w:rsid w:val="003F49F7"/>
    <w:rsid w:val="003F7CB5"/>
    <w:rsid w:val="00400420"/>
    <w:rsid w:val="00413C7E"/>
    <w:rsid w:val="004262E0"/>
    <w:rsid w:val="00431339"/>
    <w:rsid w:val="00435743"/>
    <w:rsid w:val="0043617D"/>
    <w:rsid w:val="00436216"/>
    <w:rsid w:val="00442EE0"/>
    <w:rsid w:val="004454FE"/>
    <w:rsid w:val="00446376"/>
    <w:rsid w:val="00456E40"/>
    <w:rsid w:val="004614EA"/>
    <w:rsid w:val="00471F27"/>
    <w:rsid w:val="004745D9"/>
    <w:rsid w:val="004830D9"/>
    <w:rsid w:val="004A400A"/>
    <w:rsid w:val="004B457E"/>
    <w:rsid w:val="004C301C"/>
    <w:rsid w:val="004D1E64"/>
    <w:rsid w:val="004E26DC"/>
    <w:rsid w:val="004E49BD"/>
    <w:rsid w:val="004F4C07"/>
    <w:rsid w:val="0050178F"/>
    <w:rsid w:val="005029DD"/>
    <w:rsid w:val="005101A0"/>
    <w:rsid w:val="00515E2E"/>
    <w:rsid w:val="00520206"/>
    <w:rsid w:val="00542E25"/>
    <w:rsid w:val="0054584A"/>
    <w:rsid w:val="00550E51"/>
    <w:rsid w:val="00560746"/>
    <w:rsid w:val="00562112"/>
    <w:rsid w:val="00570959"/>
    <w:rsid w:val="00572F3C"/>
    <w:rsid w:val="00581647"/>
    <w:rsid w:val="00581E95"/>
    <w:rsid w:val="00584EE3"/>
    <w:rsid w:val="005855AB"/>
    <w:rsid w:val="0058588E"/>
    <w:rsid w:val="005953DA"/>
    <w:rsid w:val="00595EC6"/>
    <w:rsid w:val="005976FF"/>
    <w:rsid w:val="005B1858"/>
    <w:rsid w:val="005C0C89"/>
    <w:rsid w:val="005E3B68"/>
    <w:rsid w:val="005E40E9"/>
    <w:rsid w:val="005E53EF"/>
    <w:rsid w:val="005F3C51"/>
    <w:rsid w:val="00605E19"/>
    <w:rsid w:val="006427D8"/>
    <w:rsid w:val="0065045D"/>
    <w:rsid w:val="00655EE9"/>
    <w:rsid w:val="0065738C"/>
    <w:rsid w:val="00660AFF"/>
    <w:rsid w:val="00660D4E"/>
    <w:rsid w:val="00661723"/>
    <w:rsid w:val="00670722"/>
    <w:rsid w:val="00680252"/>
    <w:rsid w:val="00680459"/>
    <w:rsid w:val="00685484"/>
    <w:rsid w:val="006861CF"/>
    <w:rsid w:val="006870CB"/>
    <w:rsid w:val="00691566"/>
    <w:rsid w:val="006A7AAC"/>
    <w:rsid w:val="006B718B"/>
    <w:rsid w:val="006C423D"/>
    <w:rsid w:val="006C44F5"/>
    <w:rsid w:val="006D19F4"/>
    <w:rsid w:val="006D22A5"/>
    <w:rsid w:val="006D309A"/>
    <w:rsid w:val="006D3CD6"/>
    <w:rsid w:val="006D6599"/>
    <w:rsid w:val="006E0577"/>
    <w:rsid w:val="006E1081"/>
    <w:rsid w:val="006E2881"/>
    <w:rsid w:val="006E3741"/>
    <w:rsid w:val="006F3F0F"/>
    <w:rsid w:val="006F43CC"/>
    <w:rsid w:val="006F7124"/>
    <w:rsid w:val="006F75F1"/>
    <w:rsid w:val="007016C4"/>
    <w:rsid w:val="0070473B"/>
    <w:rsid w:val="0071547C"/>
    <w:rsid w:val="00720585"/>
    <w:rsid w:val="007242A1"/>
    <w:rsid w:val="00724CC9"/>
    <w:rsid w:val="007252A1"/>
    <w:rsid w:val="00726BB6"/>
    <w:rsid w:val="00731F0E"/>
    <w:rsid w:val="00735AD6"/>
    <w:rsid w:val="0074284A"/>
    <w:rsid w:val="007452BE"/>
    <w:rsid w:val="0074793F"/>
    <w:rsid w:val="00753560"/>
    <w:rsid w:val="00762DD1"/>
    <w:rsid w:val="0076444B"/>
    <w:rsid w:val="00772046"/>
    <w:rsid w:val="00772B0A"/>
    <w:rsid w:val="007736D0"/>
    <w:rsid w:val="00773AF6"/>
    <w:rsid w:val="0077544F"/>
    <w:rsid w:val="00780CC0"/>
    <w:rsid w:val="007813B3"/>
    <w:rsid w:val="00781C0F"/>
    <w:rsid w:val="00782719"/>
    <w:rsid w:val="00795F71"/>
    <w:rsid w:val="00796C5E"/>
    <w:rsid w:val="007A47BE"/>
    <w:rsid w:val="007A4AA2"/>
    <w:rsid w:val="007B1BE8"/>
    <w:rsid w:val="007B26D3"/>
    <w:rsid w:val="007C055B"/>
    <w:rsid w:val="007C57B4"/>
    <w:rsid w:val="007C57C6"/>
    <w:rsid w:val="007C6CAC"/>
    <w:rsid w:val="007D27EA"/>
    <w:rsid w:val="007E6F58"/>
    <w:rsid w:val="007E73AB"/>
    <w:rsid w:val="007F0294"/>
    <w:rsid w:val="007F68D8"/>
    <w:rsid w:val="00805CC3"/>
    <w:rsid w:val="00812E61"/>
    <w:rsid w:val="00816C11"/>
    <w:rsid w:val="00817A2A"/>
    <w:rsid w:val="00822207"/>
    <w:rsid w:val="008242E6"/>
    <w:rsid w:val="008507B8"/>
    <w:rsid w:val="0087292E"/>
    <w:rsid w:val="0087713A"/>
    <w:rsid w:val="00881A1B"/>
    <w:rsid w:val="00884C0F"/>
    <w:rsid w:val="00886D79"/>
    <w:rsid w:val="008926DD"/>
    <w:rsid w:val="00894C55"/>
    <w:rsid w:val="008A11D5"/>
    <w:rsid w:val="008B1D40"/>
    <w:rsid w:val="008B296F"/>
    <w:rsid w:val="008B6E58"/>
    <w:rsid w:val="008C0B15"/>
    <w:rsid w:val="008C197A"/>
    <w:rsid w:val="008C1C29"/>
    <w:rsid w:val="008D24E0"/>
    <w:rsid w:val="008D654F"/>
    <w:rsid w:val="008E5209"/>
    <w:rsid w:val="008E6327"/>
    <w:rsid w:val="008F4C68"/>
    <w:rsid w:val="00903082"/>
    <w:rsid w:val="00906110"/>
    <w:rsid w:val="00910593"/>
    <w:rsid w:val="00922BD3"/>
    <w:rsid w:val="0093162D"/>
    <w:rsid w:val="00946339"/>
    <w:rsid w:val="00952AF3"/>
    <w:rsid w:val="0095328A"/>
    <w:rsid w:val="00954C32"/>
    <w:rsid w:val="009563F3"/>
    <w:rsid w:val="009623E7"/>
    <w:rsid w:val="00963013"/>
    <w:rsid w:val="009635A7"/>
    <w:rsid w:val="00963F0F"/>
    <w:rsid w:val="00964997"/>
    <w:rsid w:val="00987F82"/>
    <w:rsid w:val="009A2654"/>
    <w:rsid w:val="009A6903"/>
    <w:rsid w:val="009B0032"/>
    <w:rsid w:val="009B05F3"/>
    <w:rsid w:val="009C1FC1"/>
    <w:rsid w:val="009C31CE"/>
    <w:rsid w:val="009C3D73"/>
    <w:rsid w:val="009D0F2B"/>
    <w:rsid w:val="009D1A96"/>
    <w:rsid w:val="009D601E"/>
    <w:rsid w:val="009E1AA1"/>
    <w:rsid w:val="009F25C7"/>
    <w:rsid w:val="009F4C60"/>
    <w:rsid w:val="009F65DB"/>
    <w:rsid w:val="009F6E9A"/>
    <w:rsid w:val="00A06E21"/>
    <w:rsid w:val="00A10FC3"/>
    <w:rsid w:val="00A1534B"/>
    <w:rsid w:val="00A15F7B"/>
    <w:rsid w:val="00A273CF"/>
    <w:rsid w:val="00A36D06"/>
    <w:rsid w:val="00A467C5"/>
    <w:rsid w:val="00A51FC7"/>
    <w:rsid w:val="00A6073E"/>
    <w:rsid w:val="00A633D5"/>
    <w:rsid w:val="00A63B21"/>
    <w:rsid w:val="00A647AE"/>
    <w:rsid w:val="00A71001"/>
    <w:rsid w:val="00A71BE1"/>
    <w:rsid w:val="00A774C9"/>
    <w:rsid w:val="00A8077B"/>
    <w:rsid w:val="00A824A7"/>
    <w:rsid w:val="00A87B9D"/>
    <w:rsid w:val="00A937F3"/>
    <w:rsid w:val="00AB3705"/>
    <w:rsid w:val="00AB4357"/>
    <w:rsid w:val="00AC1A38"/>
    <w:rsid w:val="00AC487B"/>
    <w:rsid w:val="00AC4ABB"/>
    <w:rsid w:val="00AD013E"/>
    <w:rsid w:val="00AD1E95"/>
    <w:rsid w:val="00AD6086"/>
    <w:rsid w:val="00AE5567"/>
    <w:rsid w:val="00AF754D"/>
    <w:rsid w:val="00B16480"/>
    <w:rsid w:val="00B2165C"/>
    <w:rsid w:val="00B27625"/>
    <w:rsid w:val="00B30407"/>
    <w:rsid w:val="00B4051D"/>
    <w:rsid w:val="00B407F8"/>
    <w:rsid w:val="00B447E5"/>
    <w:rsid w:val="00B44DB7"/>
    <w:rsid w:val="00B45EF6"/>
    <w:rsid w:val="00B4654F"/>
    <w:rsid w:val="00B472D4"/>
    <w:rsid w:val="00B509E6"/>
    <w:rsid w:val="00B666C6"/>
    <w:rsid w:val="00B6739F"/>
    <w:rsid w:val="00B76B1D"/>
    <w:rsid w:val="00B84830"/>
    <w:rsid w:val="00B84A27"/>
    <w:rsid w:val="00B86324"/>
    <w:rsid w:val="00BA20AA"/>
    <w:rsid w:val="00BA2314"/>
    <w:rsid w:val="00BA263B"/>
    <w:rsid w:val="00BA4F9E"/>
    <w:rsid w:val="00BB60BA"/>
    <w:rsid w:val="00BD4425"/>
    <w:rsid w:val="00BE445E"/>
    <w:rsid w:val="00BF3513"/>
    <w:rsid w:val="00C00655"/>
    <w:rsid w:val="00C07F85"/>
    <w:rsid w:val="00C136FC"/>
    <w:rsid w:val="00C165CF"/>
    <w:rsid w:val="00C17706"/>
    <w:rsid w:val="00C20004"/>
    <w:rsid w:val="00C25B49"/>
    <w:rsid w:val="00C25DB5"/>
    <w:rsid w:val="00C36CA4"/>
    <w:rsid w:val="00C40AF3"/>
    <w:rsid w:val="00C43078"/>
    <w:rsid w:val="00C63E03"/>
    <w:rsid w:val="00C722F0"/>
    <w:rsid w:val="00C74E8C"/>
    <w:rsid w:val="00C90A94"/>
    <w:rsid w:val="00C926FD"/>
    <w:rsid w:val="00CC688C"/>
    <w:rsid w:val="00CD1C36"/>
    <w:rsid w:val="00CD20F5"/>
    <w:rsid w:val="00CD526E"/>
    <w:rsid w:val="00CE39D7"/>
    <w:rsid w:val="00CE52F9"/>
    <w:rsid w:val="00CE5657"/>
    <w:rsid w:val="00CF2751"/>
    <w:rsid w:val="00D033A7"/>
    <w:rsid w:val="00D0378B"/>
    <w:rsid w:val="00D05C8E"/>
    <w:rsid w:val="00D07335"/>
    <w:rsid w:val="00D07660"/>
    <w:rsid w:val="00D133F8"/>
    <w:rsid w:val="00D1422D"/>
    <w:rsid w:val="00D14A3E"/>
    <w:rsid w:val="00D16AAB"/>
    <w:rsid w:val="00D25442"/>
    <w:rsid w:val="00D33512"/>
    <w:rsid w:val="00D4146A"/>
    <w:rsid w:val="00D47662"/>
    <w:rsid w:val="00D65E89"/>
    <w:rsid w:val="00D663C7"/>
    <w:rsid w:val="00D67FEF"/>
    <w:rsid w:val="00D72312"/>
    <w:rsid w:val="00D80B17"/>
    <w:rsid w:val="00D878AA"/>
    <w:rsid w:val="00D9469B"/>
    <w:rsid w:val="00DB1133"/>
    <w:rsid w:val="00DB452D"/>
    <w:rsid w:val="00DC291E"/>
    <w:rsid w:val="00DC4059"/>
    <w:rsid w:val="00DD0277"/>
    <w:rsid w:val="00DD4E46"/>
    <w:rsid w:val="00DD59C1"/>
    <w:rsid w:val="00DD7B9A"/>
    <w:rsid w:val="00DE2FC5"/>
    <w:rsid w:val="00DF041B"/>
    <w:rsid w:val="00E03687"/>
    <w:rsid w:val="00E039C0"/>
    <w:rsid w:val="00E12D11"/>
    <w:rsid w:val="00E133B1"/>
    <w:rsid w:val="00E135DA"/>
    <w:rsid w:val="00E20634"/>
    <w:rsid w:val="00E2141F"/>
    <w:rsid w:val="00E22AF2"/>
    <w:rsid w:val="00E25692"/>
    <w:rsid w:val="00E31070"/>
    <w:rsid w:val="00E33299"/>
    <w:rsid w:val="00E3716B"/>
    <w:rsid w:val="00E413C4"/>
    <w:rsid w:val="00E46E54"/>
    <w:rsid w:val="00E47F61"/>
    <w:rsid w:val="00E502C7"/>
    <w:rsid w:val="00E50D8F"/>
    <w:rsid w:val="00E5323B"/>
    <w:rsid w:val="00E5756B"/>
    <w:rsid w:val="00E60A54"/>
    <w:rsid w:val="00E74904"/>
    <w:rsid w:val="00E811F5"/>
    <w:rsid w:val="00E857D5"/>
    <w:rsid w:val="00E8749E"/>
    <w:rsid w:val="00E90C01"/>
    <w:rsid w:val="00EA486E"/>
    <w:rsid w:val="00EB15E1"/>
    <w:rsid w:val="00EB649D"/>
    <w:rsid w:val="00EB696E"/>
    <w:rsid w:val="00EB7D67"/>
    <w:rsid w:val="00ED2F16"/>
    <w:rsid w:val="00ED4DE2"/>
    <w:rsid w:val="00EE09D4"/>
    <w:rsid w:val="00EE22ED"/>
    <w:rsid w:val="00EE3794"/>
    <w:rsid w:val="00EE6AC2"/>
    <w:rsid w:val="00EF546A"/>
    <w:rsid w:val="00F00A90"/>
    <w:rsid w:val="00F1667F"/>
    <w:rsid w:val="00F26629"/>
    <w:rsid w:val="00F32020"/>
    <w:rsid w:val="00F36E10"/>
    <w:rsid w:val="00F41EE3"/>
    <w:rsid w:val="00F44515"/>
    <w:rsid w:val="00F46569"/>
    <w:rsid w:val="00F53BE5"/>
    <w:rsid w:val="00F53FA5"/>
    <w:rsid w:val="00F5434E"/>
    <w:rsid w:val="00F5524C"/>
    <w:rsid w:val="00F574DE"/>
    <w:rsid w:val="00F57B0C"/>
    <w:rsid w:val="00F61EF3"/>
    <w:rsid w:val="00F6638D"/>
    <w:rsid w:val="00F70596"/>
    <w:rsid w:val="00F73757"/>
    <w:rsid w:val="00F85AFD"/>
    <w:rsid w:val="00F91837"/>
    <w:rsid w:val="00F9237C"/>
    <w:rsid w:val="00F9298B"/>
    <w:rsid w:val="00F9494A"/>
    <w:rsid w:val="00F9604F"/>
    <w:rsid w:val="00FA28FC"/>
    <w:rsid w:val="00FA45C3"/>
    <w:rsid w:val="00FC3319"/>
    <w:rsid w:val="00FC73E3"/>
    <w:rsid w:val="00FD7472"/>
    <w:rsid w:val="00FE0F60"/>
    <w:rsid w:val="00FE31BE"/>
    <w:rsid w:val="00FE54D2"/>
    <w:rsid w:val="00FF2C11"/>
    <w:rsid w:val="00FF39B0"/>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5A045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F36E10"/>
    <w:rPr>
      <w:color w:val="605E5C"/>
      <w:shd w:val="clear" w:color="auto" w:fill="E1DFDD"/>
    </w:rPr>
  </w:style>
  <w:style w:type="character" w:styleId="CommentReference">
    <w:name w:val="annotation reference"/>
    <w:basedOn w:val="DefaultParagraphFont"/>
    <w:uiPriority w:val="99"/>
    <w:semiHidden/>
    <w:unhideWhenUsed/>
    <w:rsid w:val="00C36CA4"/>
    <w:rPr>
      <w:sz w:val="16"/>
      <w:szCs w:val="16"/>
    </w:rPr>
  </w:style>
  <w:style w:type="paragraph" w:styleId="CommentText">
    <w:name w:val="annotation text"/>
    <w:basedOn w:val="Normal"/>
    <w:link w:val="CommentTextChar"/>
    <w:uiPriority w:val="99"/>
    <w:semiHidden/>
    <w:unhideWhenUsed/>
    <w:rsid w:val="00C36CA4"/>
    <w:pPr>
      <w:spacing w:line="240" w:lineRule="auto"/>
    </w:pPr>
    <w:rPr>
      <w:sz w:val="20"/>
      <w:szCs w:val="20"/>
    </w:rPr>
  </w:style>
  <w:style w:type="character" w:customStyle="1" w:styleId="CommentTextChar">
    <w:name w:val="Comment Text Char"/>
    <w:basedOn w:val="DefaultParagraphFont"/>
    <w:link w:val="CommentText"/>
    <w:uiPriority w:val="99"/>
    <w:semiHidden/>
    <w:rsid w:val="00C36CA4"/>
    <w:rPr>
      <w:sz w:val="20"/>
      <w:szCs w:val="20"/>
    </w:rPr>
  </w:style>
  <w:style w:type="paragraph" w:styleId="CommentSubject">
    <w:name w:val="annotation subject"/>
    <w:basedOn w:val="CommentText"/>
    <w:next w:val="CommentText"/>
    <w:link w:val="CommentSubjectChar"/>
    <w:uiPriority w:val="99"/>
    <w:semiHidden/>
    <w:unhideWhenUsed/>
    <w:rsid w:val="00C36CA4"/>
    <w:rPr>
      <w:b/>
      <w:bCs/>
    </w:rPr>
  </w:style>
  <w:style w:type="character" w:customStyle="1" w:styleId="CommentSubjectChar">
    <w:name w:val="Comment Subject Char"/>
    <w:basedOn w:val="CommentTextChar"/>
    <w:link w:val="CommentSubject"/>
    <w:uiPriority w:val="99"/>
    <w:semiHidden/>
    <w:rsid w:val="00C36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139810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1135282">
      <w:bodyDiv w:val="1"/>
      <w:marLeft w:val="0"/>
      <w:marRight w:val="0"/>
      <w:marTop w:val="0"/>
      <w:marBottom w:val="0"/>
      <w:divBdr>
        <w:top w:val="none" w:sz="0" w:space="0" w:color="auto"/>
        <w:left w:val="none" w:sz="0" w:space="0" w:color="auto"/>
        <w:bottom w:val="none" w:sz="0" w:space="0" w:color="auto"/>
        <w:right w:val="none" w:sz="0" w:space="0" w:color="auto"/>
      </w:divBdr>
    </w:div>
    <w:div w:id="17715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ta.Bergmane@vara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ga.Zvilna-Karlsone@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4672</Words>
  <Characters>2664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 gada 19. janvāra noteikumos Nr. 55 “Noteikumi par republikas pilsētas domes un novada domes deputāta apliecības un deputāta nozīmes paraugu””</vt:lpstr>
    </vt:vector>
  </TitlesOfParts>
  <Company>Iestādes nosaukums</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19. janvāra noteikumos Nr. 55 “Noteikumi par republikas pilsētas domes un novada domes deputāta apliecības un deputāta nozīmes paraugu””</dc:title>
  <dc:subject>Anotācija</dc:subject>
  <dc:creator>Liga.Zvilna-Karlsone@varam.gov.lv;Marta.Bergmane@varam.gov.lv</dc:creator>
  <dc:description>66016764
Liga.Zvilna-Karlsone@varam.gov.lv
66016720, marta.bergmane@varam.gov.lv</dc:description>
  <cp:lastModifiedBy>Līga Zvilna - Karlsone</cp:lastModifiedBy>
  <cp:revision>2</cp:revision>
  <dcterms:created xsi:type="dcterms:W3CDTF">2021-05-26T06:59:00Z</dcterms:created>
  <dcterms:modified xsi:type="dcterms:W3CDTF">2021-05-26T06:59:00Z</dcterms:modified>
</cp:coreProperties>
</file>