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0639C" w14:textId="77777777" w:rsidR="00E30BAC" w:rsidRPr="00695C0A" w:rsidRDefault="00E30BAC">
      <w:pPr>
        <w:rPr>
          <w:lang w:val="en-GB"/>
        </w:rPr>
      </w:pPr>
    </w:p>
    <w:p w14:paraId="608A1C61" w14:textId="77777777" w:rsidR="004C712D" w:rsidRDefault="004C712D"/>
    <w:p w14:paraId="2D6FA4BC" w14:textId="77777777" w:rsidR="004C712D" w:rsidRDefault="004C712D"/>
    <w:p w14:paraId="2F0F7E90" w14:textId="77777777" w:rsidR="004C712D" w:rsidRDefault="004C712D"/>
    <w:p w14:paraId="007731FC" w14:textId="77777777" w:rsidR="004C712D" w:rsidRDefault="004C712D"/>
    <w:p w14:paraId="77C53196" w14:textId="77777777" w:rsidR="004C712D" w:rsidRDefault="004C712D"/>
    <w:p w14:paraId="630C4BAA" w14:textId="77777777" w:rsidR="004C712D" w:rsidRDefault="004C712D"/>
    <w:p w14:paraId="69BFAE05" w14:textId="77777777" w:rsidR="004C712D" w:rsidRDefault="004C712D"/>
    <w:p w14:paraId="7983D9EB" w14:textId="77777777" w:rsidR="004C712D" w:rsidRDefault="004C712D"/>
    <w:p w14:paraId="524BFFFC" w14:textId="77777777" w:rsidR="009B4176" w:rsidRDefault="009B4176"/>
    <w:p w14:paraId="48A84AE0" w14:textId="77777777" w:rsidR="004C712D" w:rsidRDefault="004C712D"/>
    <w:p w14:paraId="7B4D5587" w14:textId="77777777" w:rsidR="004C712D" w:rsidRDefault="004C712D"/>
    <w:p w14:paraId="60D71A4C" w14:textId="77777777" w:rsidR="004C712D" w:rsidRDefault="004C712D"/>
    <w:p w14:paraId="3718B1FF" w14:textId="77777777" w:rsidR="004C712D" w:rsidRDefault="004C712D"/>
    <w:p w14:paraId="49715C0D" w14:textId="77777777" w:rsidR="004C712D" w:rsidRDefault="004C712D"/>
    <w:p w14:paraId="1CE54574" w14:textId="77777777" w:rsidR="004C712D" w:rsidRDefault="004C712D"/>
    <w:p w14:paraId="22A627BE" w14:textId="77777777" w:rsidR="009B4176" w:rsidRDefault="009B4176"/>
    <w:p w14:paraId="5B4F6B21" w14:textId="0A34488D" w:rsidR="00357C0E" w:rsidRPr="00792E2E" w:rsidRDefault="00357C0E" w:rsidP="00357C0E">
      <w:pPr>
        <w:jc w:val="center"/>
        <w:rPr>
          <w:b/>
          <w:sz w:val="28"/>
          <w:szCs w:val="28"/>
        </w:rPr>
      </w:pPr>
      <w:r w:rsidRPr="00792E2E">
        <w:rPr>
          <w:b/>
          <w:sz w:val="28"/>
          <w:szCs w:val="28"/>
        </w:rPr>
        <w:t xml:space="preserve">Informatīvais </w:t>
      </w:r>
      <w:smartTag w:uri="schemas-tilde-lv/tildestengine" w:element="veidnes">
        <w:smartTagPr>
          <w:attr w:name="id" w:val="-1"/>
          <w:attr w:name="baseform" w:val="ziņojums"/>
          <w:attr w:name="text" w:val="ziņojums"/>
        </w:smartTagPr>
        <w:r w:rsidRPr="00792E2E">
          <w:rPr>
            <w:b/>
            <w:sz w:val="28"/>
            <w:szCs w:val="28"/>
          </w:rPr>
          <w:t>ziņojums</w:t>
        </w:r>
      </w:smartTag>
      <w:r w:rsidRPr="00792E2E">
        <w:rPr>
          <w:b/>
          <w:sz w:val="28"/>
          <w:szCs w:val="28"/>
        </w:rPr>
        <w:t xml:space="preserve"> </w:t>
      </w:r>
      <w:r w:rsidRPr="00792E2E">
        <w:rPr>
          <w:b/>
          <w:iCs/>
          <w:sz w:val="28"/>
          <w:szCs w:val="28"/>
        </w:rPr>
        <w:t xml:space="preserve">par </w:t>
      </w:r>
      <w:r w:rsidR="00A5231B" w:rsidRPr="00792E2E">
        <w:rPr>
          <w:b/>
          <w:iCs/>
          <w:sz w:val="28"/>
          <w:szCs w:val="28"/>
        </w:rPr>
        <w:t xml:space="preserve">papildu </w:t>
      </w:r>
      <w:r w:rsidR="00352A73" w:rsidRPr="00792E2E">
        <w:rPr>
          <w:b/>
          <w:iCs/>
          <w:sz w:val="28"/>
          <w:szCs w:val="28"/>
        </w:rPr>
        <w:t xml:space="preserve">finanšu līdzekļu piešķiršanu dzīvnieku infekcijas slimību uzraudzības </w:t>
      </w:r>
      <w:r w:rsidRPr="00792E2E">
        <w:rPr>
          <w:b/>
          <w:iCs/>
          <w:sz w:val="28"/>
          <w:szCs w:val="28"/>
        </w:rPr>
        <w:t xml:space="preserve">programmas </w:t>
      </w:r>
      <w:r w:rsidR="00F5396F">
        <w:rPr>
          <w:b/>
          <w:iCs/>
          <w:sz w:val="28"/>
          <w:szCs w:val="28"/>
        </w:rPr>
        <w:t>“</w:t>
      </w:r>
      <w:r w:rsidR="00A5231B" w:rsidRPr="00792E2E">
        <w:rPr>
          <w:b/>
          <w:iCs/>
          <w:sz w:val="28"/>
          <w:szCs w:val="28"/>
        </w:rPr>
        <w:t>Putnu gripas</w:t>
      </w:r>
      <w:r w:rsidRPr="00792E2E">
        <w:rPr>
          <w:b/>
          <w:iCs/>
          <w:sz w:val="28"/>
          <w:szCs w:val="28"/>
        </w:rPr>
        <w:t xml:space="preserve"> uzraudzība</w:t>
      </w:r>
      <w:r w:rsidR="00A5231B" w:rsidRPr="00792E2E">
        <w:rPr>
          <w:b/>
          <w:iCs/>
          <w:sz w:val="28"/>
          <w:szCs w:val="28"/>
        </w:rPr>
        <w:t>” īstenošanai 2021</w:t>
      </w:r>
      <w:r w:rsidRPr="00792E2E">
        <w:rPr>
          <w:b/>
          <w:iCs/>
          <w:sz w:val="28"/>
          <w:szCs w:val="28"/>
        </w:rPr>
        <w:t>.</w:t>
      </w:r>
      <w:r w:rsidR="00B101A7">
        <w:rPr>
          <w:b/>
          <w:iCs/>
          <w:sz w:val="28"/>
          <w:szCs w:val="28"/>
        </w:rPr>
        <w:t> </w:t>
      </w:r>
      <w:r w:rsidRPr="00792E2E">
        <w:rPr>
          <w:b/>
          <w:iCs/>
          <w:sz w:val="28"/>
          <w:szCs w:val="28"/>
        </w:rPr>
        <w:t>gadā</w:t>
      </w:r>
    </w:p>
    <w:p w14:paraId="10CDB94B" w14:textId="77777777" w:rsidR="009B4176" w:rsidRPr="00E0096E" w:rsidRDefault="009B4176" w:rsidP="009B4176">
      <w:pPr>
        <w:jc w:val="center"/>
        <w:rPr>
          <w:b/>
          <w:strike/>
          <w:sz w:val="28"/>
          <w:szCs w:val="28"/>
        </w:rPr>
      </w:pPr>
    </w:p>
    <w:p w14:paraId="3F4A1FBA" w14:textId="77777777" w:rsidR="009B4176" w:rsidRDefault="009B4176" w:rsidP="009B4176">
      <w:pPr>
        <w:jc w:val="center"/>
        <w:rPr>
          <w:b/>
          <w:sz w:val="28"/>
          <w:szCs w:val="28"/>
        </w:rPr>
      </w:pPr>
    </w:p>
    <w:p w14:paraId="19B0063A" w14:textId="77777777" w:rsidR="009B4176" w:rsidRDefault="009B4176" w:rsidP="009B4176">
      <w:pPr>
        <w:jc w:val="center"/>
        <w:rPr>
          <w:b/>
          <w:sz w:val="28"/>
          <w:szCs w:val="28"/>
        </w:rPr>
      </w:pPr>
    </w:p>
    <w:p w14:paraId="10EBA8E1" w14:textId="77777777" w:rsidR="009B4176" w:rsidRDefault="009B4176" w:rsidP="009B4176">
      <w:pPr>
        <w:jc w:val="center"/>
        <w:rPr>
          <w:b/>
          <w:sz w:val="28"/>
          <w:szCs w:val="28"/>
        </w:rPr>
      </w:pPr>
    </w:p>
    <w:p w14:paraId="3BBA6FFE" w14:textId="77777777" w:rsidR="009B4176" w:rsidRDefault="009B4176" w:rsidP="009B4176">
      <w:pPr>
        <w:jc w:val="center"/>
        <w:rPr>
          <w:b/>
          <w:sz w:val="28"/>
          <w:szCs w:val="28"/>
        </w:rPr>
      </w:pPr>
    </w:p>
    <w:p w14:paraId="7A673C36" w14:textId="77777777" w:rsidR="009B4176" w:rsidRDefault="009B4176" w:rsidP="009B4176">
      <w:pPr>
        <w:jc w:val="center"/>
        <w:rPr>
          <w:b/>
          <w:sz w:val="28"/>
          <w:szCs w:val="28"/>
        </w:rPr>
      </w:pPr>
    </w:p>
    <w:p w14:paraId="657DD4C2" w14:textId="77777777" w:rsidR="009B4176" w:rsidRDefault="009B4176" w:rsidP="009B4176">
      <w:pPr>
        <w:jc w:val="center"/>
        <w:rPr>
          <w:b/>
          <w:sz w:val="28"/>
          <w:szCs w:val="28"/>
        </w:rPr>
      </w:pPr>
    </w:p>
    <w:p w14:paraId="2757FB1B" w14:textId="77777777" w:rsidR="009B4176" w:rsidRDefault="009B4176" w:rsidP="009B4176">
      <w:pPr>
        <w:jc w:val="center"/>
        <w:rPr>
          <w:b/>
          <w:sz w:val="28"/>
          <w:szCs w:val="28"/>
        </w:rPr>
      </w:pPr>
    </w:p>
    <w:p w14:paraId="75491279" w14:textId="77777777" w:rsidR="009B4176" w:rsidRDefault="009B4176" w:rsidP="009B4176">
      <w:pPr>
        <w:jc w:val="center"/>
        <w:rPr>
          <w:b/>
          <w:sz w:val="28"/>
          <w:szCs w:val="28"/>
        </w:rPr>
      </w:pPr>
    </w:p>
    <w:p w14:paraId="0F5699BB" w14:textId="77777777" w:rsidR="009B4176" w:rsidRDefault="009B4176" w:rsidP="009B4176">
      <w:pPr>
        <w:jc w:val="center"/>
        <w:rPr>
          <w:b/>
          <w:sz w:val="28"/>
          <w:szCs w:val="28"/>
        </w:rPr>
      </w:pPr>
    </w:p>
    <w:p w14:paraId="08545276" w14:textId="77777777" w:rsidR="009B4176" w:rsidRDefault="009B4176" w:rsidP="009B4176">
      <w:pPr>
        <w:jc w:val="center"/>
        <w:rPr>
          <w:b/>
          <w:sz w:val="28"/>
          <w:szCs w:val="28"/>
        </w:rPr>
      </w:pPr>
    </w:p>
    <w:p w14:paraId="25EC1CD6" w14:textId="77777777" w:rsidR="009B4176" w:rsidRDefault="009B4176" w:rsidP="009B4176">
      <w:pPr>
        <w:jc w:val="center"/>
        <w:rPr>
          <w:b/>
          <w:sz w:val="28"/>
          <w:szCs w:val="28"/>
        </w:rPr>
      </w:pPr>
    </w:p>
    <w:p w14:paraId="6E1AF869" w14:textId="77777777" w:rsidR="009B4176" w:rsidRDefault="009B4176" w:rsidP="009B4176">
      <w:pPr>
        <w:jc w:val="center"/>
        <w:rPr>
          <w:b/>
          <w:sz w:val="28"/>
          <w:szCs w:val="28"/>
        </w:rPr>
      </w:pPr>
    </w:p>
    <w:p w14:paraId="1BB8B69A" w14:textId="77777777" w:rsidR="009B4176" w:rsidRDefault="009B4176" w:rsidP="009B4176">
      <w:pPr>
        <w:jc w:val="center"/>
        <w:rPr>
          <w:b/>
          <w:sz w:val="28"/>
          <w:szCs w:val="28"/>
        </w:rPr>
      </w:pPr>
    </w:p>
    <w:p w14:paraId="1841FF80" w14:textId="77777777" w:rsidR="009B4176" w:rsidRDefault="009B4176" w:rsidP="009B4176">
      <w:pPr>
        <w:jc w:val="center"/>
        <w:rPr>
          <w:b/>
          <w:sz w:val="28"/>
          <w:szCs w:val="28"/>
        </w:rPr>
      </w:pPr>
    </w:p>
    <w:p w14:paraId="36F384E7" w14:textId="77777777" w:rsidR="009B4176" w:rsidRDefault="009B4176" w:rsidP="009B4176">
      <w:pPr>
        <w:jc w:val="center"/>
        <w:rPr>
          <w:b/>
          <w:sz w:val="28"/>
          <w:szCs w:val="28"/>
        </w:rPr>
      </w:pPr>
    </w:p>
    <w:p w14:paraId="373E5C9F" w14:textId="77777777" w:rsidR="009B4176" w:rsidRDefault="009B4176" w:rsidP="009B4176">
      <w:pPr>
        <w:jc w:val="center"/>
        <w:rPr>
          <w:b/>
          <w:sz w:val="28"/>
          <w:szCs w:val="28"/>
        </w:rPr>
      </w:pPr>
    </w:p>
    <w:p w14:paraId="6E741D45" w14:textId="77777777" w:rsidR="009B4176" w:rsidRDefault="009B4176" w:rsidP="009B4176">
      <w:pPr>
        <w:jc w:val="center"/>
        <w:rPr>
          <w:b/>
          <w:sz w:val="28"/>
          <w:szCs w:val="28"/>
        </w:rPr>
      </w:pPr>
    </w:p>
    <w:p w14:paraId="7793D447" w14:textId="77777777" w:rsidR="009B4176" w:rsidRDefault="009B4176" w:rsidP="009B4176">
      <w:pPr>
        <w:jc w:val="center"/>
        <w:rPr>
          <w:b/>
          <w:sz w:val="28"/>
          <w:szCs w:val="28"/>
        </w:rPr>
      </w:pPr>
    </w:p>
    <w:p w14:paraId="7D439D80" w14:textId="77777777" w:rsidR="009B4176" w:rsidRDefault="009B4176" w:rsidP="009B4176">
      <w:pPr>
        <w:jc w:val="center"/>
        <w:rPr>
          <w:b/>
          <w:sz w:val="28"/>
          <w:szCs w:val="28"/>
        </w:rPr>
      </w:pPr>
    </w:p>
    <w:p w14:paraId="25FE457E" w14:textId="77777777" w:rsidR="009B4176" w:rsidRDefault="009B4176" w:rsidP="009B4176">
      <w:pPr>
        <w:jc w:val="center"/>
        <w:rPr>
          <w:b/>
          <w:sz w:val="28"/>
          <w:szCs w:val="28"/>
        </w:rPr>
      </w:pPr>
    </w:p>
    <w:p w14:paraId="26BCAE58" w14:textId="77777777" w:rsidR="009B4176" w:rsidRDefault="009B4176" w:rsidP="009B4176">
      <w:pPr>
        <w:jc w:val="center"/>
        <w:rPr>
          <w:b/>
          <w:sz w:val="28"/>
          <w:szCs w:val="28"/>
        </w:rPr>
      </w:pPr>
    </w:p>
    <w:p w14:paraId="2F7928F5" w14:textId="77777777" w:rsidR="009B4176" w:rsidRDefault="009B4176" w:rsidP="009B4176">
      <w:pPr>
        <w:jc w:val="center"/>
        <w:rPr>
          <w:b/>
          <w:sz w:val="28"/>
          <w:szCs w:val="28"/>
        </w:rPr>
      </w:pPr>
    </w:p>
    <w:p w14:paraId="56250150" w14:textId="77777777" w:rsidR="009B4176" w:rsidRDefault="009B4176" w:rsidP="009B4176">
      <w:pPr>
        <w:jc w:val="center"/>
        <w:rPr>
          <w:b/>
          <w:sz w:val="28"/>
          <w:szCs w:val="28"/>
        </w:rPr>
      </w:pPr>
    </w:p>
    <w:p w14:paraId="64B050BF" w14:textId="77777777" w:rsidR="009B4176" w:rsidRDefault="009B4176" w:rsidP="009B4176">
      <w:pPr>
        <w:jc w:val="center"/>
        <w:rPr>
          <w:b/>
          <w:sz w:val="28"/>
          <w:szCs w:val="28"/>
        </w:rPr>
      </w:pPr>
    </w:p>
    <w:p w14:paraId="5B16A4CC" w14:textId="77777777" w:rsidR="009B4176" w:rsidRDefault="009B4176" w:rsidP="00AD1010">
      <w:pPr>
        <w:rPr>
          <w:b/>
          <w:sz w:val="28"/>
          <w:szCs w:val="28"/>
        </w:rPr>
      </w:pPr>
    </w:p>
    <w:p w14:paraId="0EBD1827" w14:textId="77777777" w:rsidR="009B4176" w:rsidRPr="00374702" w:rsidRDefault="009B4176" w:rsidP="009B4176">
      <w:pPr>
        <w:jc w:val="center"/>
        <w:rPr>
          <w:sz w:val="28"/>
          <w:szCs w:val="28"/>
        </w:rPr>
      </w:pPr>
    </w:p>
    <w:p w14:paraId="0754552E" w14:textId="3567E124" w:rsidR="00357C0E" w:rsidRPr="005B48D7" w:rsidRDefault="005B48D7" w:rsidP="005A6867">
      <w:pPr>
        <w:jc w:val="center"/>
        <w:rPr>
          <w:b/>
          <w:sz w:val="28"/>
          <w:szCs w:val="28"/>
        </w:rPr>
      </w:pPr>
      <w:r>
        <w:rPr>
          <w:b/>
          <w:sz w:val="28"/>
          <w:szCs w:val="28"/>
        </w:rPr>
        <w:t>I</w:t>
      </w:r>
      <w:r w:rsidR="007D6D9B">
        <w:rPr>
          <w:b/>
          <w:sz w:val="28"/>
          <w:szCs w:val="28"/>
        </w:rPr>
        <w:t xml:space="preserve">. </w:t>
      </w:r>
      <w:r w:rsidR="00357C0E" w:rsidRPr="005B48D7">
        <w:rPr>
          <w:b/>
          <w:sz w:val="28"/>
          <w:szCs w:val="28"/>
        </w:rPr>
        <w:t>Ievads</w:t>
      </w:r>
    </w:p>
    <w:p w14:paraId="511BC6F3" w14:textId="1B1F58EA" w:rsidR="00B230B7" w:rsidRPr="00B230B7" w:rsidRDefault="00B230B7" w:rsidP="00B230B7">
      <w:pPr>
        <w:jc w:val="both"/>
        <w:rPr>
          <w:sz w:val="28"/>
          <w:szCs w:val="28"/>
        </w:rPr>
      </w:pPr>
    </w:p>
    <w:p w14:paraId="38BA7BAA" w14:textId="19A07F1A" w:rsidR="00B230B7" w:rsidRPr="00B230B7" w:rsidRDefault="00907412" w:rsidP="00B230B7">
      <w:pPr>
        <w:jc w:val="both"/>
        <w:rPr>
          <w:sz w:val="28"/>
          <w:szCs w:val="28"/>
        </w:rPr>
      </w:pPr>
      <w:r>
        <w:rPr>
          <w:sz w:val="28"/>
          <w:szCs w:val="28"/>
        </w:rPr>
        <w:tab/>
      </w:r>
      <w:r w:rsidR="00B230B7" w:rsidRPr="00B230B7">
        <w:rPr>
          <w:sz w:val="28"/>
          <w:szCs w:val="28"/>
        </w:rPr>
        <w:t>Putnu gripa ir akūta, ļoti infekcioza (lipīga) putnu infekcijas slimība, kas rada bojājumus dažādās orgānu sistēmās</w:t>
      </w:r>
      <w:r w:rsidR="00F5396F">
        <w:rPr>
          <w:sz w:val="28"/>
          <w:szCs w:val="28"/>
        </w:rPr>
        <w:t>,</w:t>
      </w:r>
      <w:r w:rsidR="00B230B7" w:rsidRPr="00B230B7">
        <w:rPr>
          <w:sz w:val="28"/>
          <w:szCs w:val="28"/>
        </w:rPr>
        <w:t xml:space="preserve"> un tās klīniskā izpausme atkarīga no ierosinātāja patogenitātes. </w:t>
      </w:r>
    </w:p>
    <w:p w14:paraId="6526E84C" w14:textId="4E3586AF" w:rsidR="00B230B7" w:rsidRPr="00B230B7" w:rsidRDefault="00907412" w:rsidP="00B230B7">
      <w:pPr>
        <w:jc w:val="both"/>
        <w:rPr>
          <w:sz w:val="28"/>
          <w:szCs w:val="28"/>
        </w:rPr>
      </w:pPr>
      <w:r>
        <w:rPr>
          <w:sz w:val="28"/>
          <w:szCs w:val="28"/>
        </w:rPr>
        <w:tab/>
      </w:r>
      <w:r w:rsidR="00B230B7" w:rsidRPr="00B230B7">
        <w:rPr>
          <w:sz w:val="28"/>
          <w:szCs w:val="28"/>
        </w:rPr>
        <w:t xml:space="preserve">Slimības ierosinātājs ir </w:t>
      </w:r>
      <w:proofErr w:type="spellStart"/>
      <w:r w:rsidR="00B230B7" w:rsidRPr="00DC7835">
        <w:rPr>
          <w:i/>
          <w:iCs/>
          <w:sz w:val="28"/>
          <w:szCs w:val="28"/>
        </w:rPr>
        <w:t>Orthomyxviridae</w:t>
      </w:r>
      <w:proofErr w:type="spellEnd"/>
      <w:r w:rsidR="00B230B7" w:rsidRPr="00DC7835">
        <w:rPr>
          <w:i/>
          <w:iCs/>
          <w:sz w:val="28"/>
          <w:szCs w:val="28"/>
        </w:rPr>
        <w:t xml:space="preserve"> </w:t>
      </w:r>
      <w:r w:rsidR="00B230B7" w:rsidRPr="00B230B7">
        <w:rPr>
          <w:sz w:val="28"/>
          <w:szCs w:val="28"/>
        </w:rPr>
        <w:t xml:space="preserve">ģints </w:t>
      </w:r>
      <w:proofErr w:type="spellStart"/>
      <w:r w:rsidR="00B230B7" w:rsidRPr="00B230B7">
        <w:rPr>
          <w:sz w:val="28"/>
          <w:szCs w:val="28"/>
        </w:rPr>
        <w:t>Influenza</w:t>
      </w:r>
      <w:proofErr w:type="spellEnd"/>
      <w:r w:rsidR="00B230B7" w:rsidRPr="00B230B7">
        <w:rPr>
          <w:sz w:val="28"/>
          <w:szCs w:val="28"/>
        </w:rPr>
        <w:t xml:space="preserve"> A</w:t>
      </w:r>
      <w:r w:rsidR="00F5396F">
        <w:rPr>
          <w:sz w:val="28"/>
          <w:szCs w:val="28"/>
        </w:rPr>
        <w:t> </w:t>
      </w:r>
      <w:r w:rsidR="00B230B7" w:rsidRPr="00B230B7">
        <w:rPr>
          <w:sz w:val="28"/>
          <w:szCs w:val="28"/>
        </w:rPr>
        <w:t xml:space="preserve">vīruss. </w:t>
      </w:r>
      <w:r w:rsidR="00B230B7" w:rsidRPr="00FF16A3">
        <w:rPr>
          <w:sz w:val="28"/>
          <w:szCs w:val="28"/>
        </w:rPr>
        <w:t xml:space="preserve">Vispatogēnākie putnu gripas vīrusa apakštipi pieder </w:t>
      </w:r>
      <w:r w:rsidR="00F5396F">
        <w:rPr>
          <w:sz w:val="28"/>
          <w:szCs w:val="28"/>
        </w:rPr>
        <w:t xml:space="preserve">pie </w:t>
      </w:r>
      <w:r w:rsidR="00B230B7" w:rsidRPr="00FF16A3">
        <w:rPr>
          <w:sz w:val="28"/>
          <w:szCs w:val="28"/>
        </w:rPr>
        <w:t xml:space="preserve">H5 un H7 variantiem. </w:t>
      </w:r>
      <w:r w:rsidR="00F5396F">
        <w:rPr>
          <w:sz w:val="28"/>
          <w:szCs w:val="28"/>
        </w:rPr>
        <w:t>Pašlaik</w:t>
      </w:r>
      <w:r w:rsidR="00B230B7" w:rsidRPr="00B230B7">
        <w:rPr>
          <w:sz w:val="28"/>
          <w:szCs w:val="28"/>
        </w:rPr>
        <w:t xml:space="preserve"> Eiropas Savienības dalībvalstīs izplatās H5 apakštips. </w:t>
      </w:r>
    </w:p>
    <w:p w14:paraId="20AA86A6" w14:textId="0368A1E4" w:rsidR="00B230B7" w:rsidRPr="00B230B7" w:rsidRDefault="00907412" w:rsidP="00B230B7">
      <w:pPr>
        <w:jc w:val="both"/>
        <w:rPr>
          <w:sz w:val="28"/>
          <w:szCs w:val="28"/>
        </w:rPr>
      </w:pPr>
      <w:r>
        <w:rPr>
          <w:sz w:val="28"/>
          <w:szCs w:val="28"/>
        </w:rPr>
        <w:tab/>
      </w:r>
      <w:r w:rsidR="00B230B7" w:rsidRPr="00B230B7">
        <w:rPr>
          <w:sz w:val="28"/>
          <w:szCs w:val="28"/>
        </w:rPr>
        <w:t>Vidē putnu gripas vīruss atkarībā no temperatūras var saglabāties ilgstoši, sevišķi, ja vides temperatūra ir zema. Piemēram</w:t>
      </w:r>
      <w:r w:rsidR="00F5396F">
        <w:rPr>
          <w:sz w:val="28"/>
          <w:szCs w:val="28"/>
        </w:rPr>
        <w:t>,</w:t>
      </w:r>
      <w:r w:rsidR="00B230B7" w:rsidRPr="00B230B7">
        <w:rPr>
          <w:sz w:val="28"/>
          <w:szCs w:val="28"/>
        </w:rPr>
        <w:t xml:space="preserve"> </w:t>
      </w:r>
      <w:r w:rsidR="00F5396F">
        <w:rPr>
          <w:sz w:val="28"/>
          <w:szCs w:val="28"/>
        </w:rPr>
        <w:t>+ </w:t>
      </w:r>
      <w:r w:rsidR="00B230B7" w:rsidRPr="00B230B7">
        <w:rPr>
          <w:sz w:val="28"/>
          <w:szCs w:val="28"/>
        </w:rPr>
        <w:t>4</w:t>
      </w:r>
      <w:r w:rsidR="00912130">
        <w:rPr>
          <w:sz w:val="28"/>
          <w:szCs w:val="28"/>
        </w:rPr>
        <w:t> </w:t>
      </w:r>
      <w:proofErr w:type="spellStart"/>
      <w:r w:rsidR="009E457A">
        <w:rPr>
          <w:sz w:val="28"/>
          <w:szCs w:val="28"/>
        </w:rPr>
        <w:t>º</w:t>
      </w:r>
      <w:r w:rsidR="00B230B7" w:rsidRPr="00B230B7">
        <w:rPr>
          <w:sz w:val="28"/>
          <w:szCs w:val="28"/>
        </w:rPr>
        <w:t>C</w:t>
      </w:r>
      <w:proofErr w:type="spellEnd"/>
      <w:r w:rsidR="00B230B7" w:rsidRPr="00B230B7">
        <w:rPr>
          <w:sz w:val="28"/>
          <w:szCs w:val="28"/>
        </w:rPr>
        <w:t xml:space="preserve"> temperatūrā putnu fekālijās vīruss savu dzīvotspēju saglabā 35 dienas, bet </w:t>
      </w:r>
      <w:r w:rsidR="00F5396F">
        <w:rPr>
          <w:sz w:val="28"/>
          <w:szCs w:val="28"/>
        </w:rPr>
        <w:t>+ </w:t>
      </w:r>
      <w:r w:rsidR="00B230B7" w:rsidRPr="00B230B7">
        <w:rPr>
          <w:sz w:val="28"/>
          <w:szCs w:val="28"/>
        </w:rPr>
        <w:t>37</w:t>
      </w:r>
      <w:r w:rsidR="00912130">
        <w:rPr>
          <w:sz w:val="28"/>
          <w:szCs w:val="28"/>
        </w:rPr>
        <w:t> </w:t>
      </w:r>
      <w:proofErr w:type="spellStart"/>
      <w:r w:rsidR="009E457A">
        <w:rPr>
          <w:sz w:val="28"/>
          <w:szCs w:val="28"/>
        </w:rPr>
        <w:t>º</w:t>
      </w:r>
      <w:r w:rsidR="00B230B7" w:rsidRPr="00B230B7">
        <w:rPr>
          <w:sz w:val="28"/>
          <w:szCs w:val="28"/>
        </w:rPr>
        <w:t>C</w:t>
      </w:r>
      <w:proofErr w:type="spellEnd"/>
      <w:r w:rsidR="00B230B7" w:rsidRPr="00B230B7">
        <w:rPr>
          <w:sz w:val="28"/>
          <w:szCs w:val="28"/>
        </w:rPr>
        <w:t xml:space="preserve"> temperatūrā </w:t>
      </w:r>
      <w:r w:rsidR="00912130">
        <w:rPr>
          <w:sz w:val="28"/>
          <w:szCs w:val="28"/>
        </w:rPr>
        <w:t xml:space="preserve">– </w:t>
      </w:r>
      <w:r w:rsidR="00B230B7" w:rsidRPr="00B230B7">
        <w:rPr>
          <w:sz w:val="28"/>
          <w:szCs w:val="28"/>
        </w:rPr>
        <w:t xml:space="preserve">līdz </w:t>
      </w:r>
      <w:r w:rsidR="00912130">
        <w:rPr>
          <w:sz w:val="28"/>
          <w:szCs w:val="28"/>
        </w:rPr>
        <w:t>sešām</w:t>
      </w:r>
      <w:r w:rsidR="00B230B7" w:rsidRPr="00B230B7">
        <w:rPr>
          <w:sz w:val="28"/>
          <w:szCs w:val="28"/>
        </w:rPr>
        <w:t xml:space="preserve"> dienām. Sasaldēts vīruss zemā temperatūrā var saglabāties ilgus gadus.</w:t>
      </w:r>
    </w:p>
    <w:p w14:paraId="48FC5C61" w14:textId="24100250" w:rsidR="00B230B7" w:rsidRPr="00B230B7" w:rsidRDefault="00907412" w:rsidP="00B230B7">
      <w:pPr>
        <w:jc w:val="both"/>
        <w:rPr>
          <w:sz w:val="28"/>
          <w:szCs w:val="28"/>
        </w:rPr>
      </w:pPr>
      <w:r>
        <w:rPr>
          <w:sz w:val="28"/>
          <w:szCs w:val="28"/>
        </w:rPr>
        <w:tab/>
      </w:r>
      <w:r w:rsidR="00B230B7" w:rsidRPr="00B230B7">
        <w:rPr>
          <w:sz w:val="28"/>
          <w:szCs w:val="28"/>
        </w:rPr>
        <w:t>Slimībai izšķir divas formas – zemi patogēn</w:t>
      </w:r>
      <w:r w:rsidR="00F5396F">
        <w:rPr>
          <w:sz w:val="28"/>
          <w:szCs w:val="28"/>
        </w:rPr>
        <w:t>o</w:t>
      </w:r>
      <w:r w:rsidR="00B230B7" w:rsidRPr="00B230B7">
        <w:rPr>
          <w:sz w:val="28"/>
          <w:szCs w:val="28"/>
        </w:rPr>
        <w:t xml:space="preserve"> putnu grip</w:t>
      </w:r>
      <w:r w:rsidR="00F5396F">
        <w:rPr>
          <w:sz w:val="28"/>
          <w:szCs w:val="28"/>
        </w:rPr>
        <w:t>u</w:t>
      </w:r>
      <w:r w:rsidR="00B230B7" w:rsidRPr="00B230B7">
        <w:rPr>
          <w:sz w:val="28"/>
          <w:szCs w:val="28"/>
        </w:rPr>
        <w:t>, kas norit ar vispārīgām saslimšanas pazīmēm, kuras ne vienmēr liecina par saslimšanu ar putnu gripu, un augsti patogēn</w:t>
      </w:r>
      <w:r w:rsidR="00F5396F">
        <w:rPr>
          <w:sz w:val="28"/>
          <w:szCs w:val="28"/>
        </w:rPr>
        <w:t>o</w:t>
      </w:r>
      <w:r w:rsidR="00B230B7" w:rsidRPr="00B230B7">
        <w:rPr>
          <w:sz w:val="28"/>
          <w:szCs w:val="28"/>
        </w:rPr>
        <w:t xml:space="preserve"> putnu grip</w:t>
      </w:r>
      <w:r w:rsidR="00F5396F">
        <w:rPr>
          <w:sz w:val="28"/>
          <w:szCs w:val="28"/>
        </w:rPr>
        <w:t>u</w:t>
      </w:r>
      <w:r w:rsidR="00B230B7" w:rsidRPr="00B230B7">
        <w:rPr>
          <w:sz w:val="28"/>
          <w:szCs w:val="28"/>
        </w:rPr>
        <w:t xml:space="preserve">, kas mājputnu audzētājiem rada </w:t>
      </w:r>
      <w:r w:rsidR="00F5396F">
        <w:rPr>
          <w:sz w:val="28"/>
          <w:szCs w:val="28"/>
        </w:rPr>
        <w:t>ievērojamus</w:t>
      </w:r>
      <w:r w:rsidR="00F5396F" w:rsidRPr="00B230B7">
        <w:rPr>
          <w:sz w:val="28"/>
          <w:szCs w:val="28"/>
        </w:rPr>
        <w:t xml:space="preserve"> </w:t>
      </w:r>
      <w:r w:rsidR="00B230B7" w:rsidRPr="00B230B7">
        <w:rPr>
          <w:sz w:val="28"/>
          <w:szCs w:val="28"/>
        </w:rPr>
        <w:t>zaudējumus, k</w:t>
      </w:r>
      <w:r w:rsidR="00F5396F">
        <w:rPr>
          <w:sz w:val="28"/>
          <w:szCs w:val="28"/>
        </w:rPr>
        <w:t>uri</w:t>
      </w:r>
      <w:r w:rsidR="00B230B7" w:rsidRPr="00B230B7">
        <w:rPr>
          <w:sz w:val="28"/>
          <w:szCs w:val="28"/>
        </w:rPr>
        <w:t xml:space="preserve"> saistīti ar mājputnu likvidēšanu</w:t>
      </w:r>
      <w:r w:rsidR="00F5396F">
        <w:rPr>
          <w:sz w:val="28"/>
          <w:szCs w:val="28"/>
        </w:rPr>
        <w:t>, lai apkarotu</w:t>
      </w:r>
      <w:r w:rsidR="00B230B7" w:rsidRPr="00B230B7">
        <w:rPr>
          <w:sz w:val="28"/>
          <w:szCs w:val="28"/>
        </w:rPr>
        <w:t xml:space="preserve"> slimīb</w:t>
      </w:r>
      <w:r w:rsidR="00F5396F">
        <w:rPr>
          <w:sz w:val="28"/>
          <w:szCs w:val="28"/>
        </w:rPr>
        <w:t>u</w:t>
      </w:r>
      <w:r w:rsidR="00B230B7" w:rsidRPr="00B230B7">
        <w:rPr>
          <w:sz w:val="28"/>
          <w:szCs w:val="28"/>
        </w:rPr>
        <w:t>.</w:t>
      </w:r>
    </w:p>
    <w:p w14:paraId="1470D96C" w14:textId="7BA7B388" w:rsidR="00B230B7" w:rsidRPr="00B230B7" w:rsidRDefault="00907412" w:rsidP="00B230B7">
      <w:pPr>
        <w:jc w:val="both"/>
        <w:rPr>
          <w:sz w:val="28"/>
          <w:szCs w:val="28"/>
        </w:rPr>
      </w:pPr>
      <w:r>
        <w:rPr>
          <w:sz w:val="28"/>
          <w:szCs w:val="28"/>
        </w:rPr>
        <w:tab/>
      </w:r>
      <w:r w:rsidR="00F5396F">
        <w:rPr>
          <w:sz w:val="28"/>
          <w:szCs w:val="28"/>
        </w:rPr>
        <w:t>A</w:t>
      </w:r>
      <w:r w:rsidR="00B230B7" w:rsidRPr="00B230B7">
        <w:rPr>
          <w:sz w:val="28"/>
          <w:szCs w:val="28"/>
        </w:rPr>
        <w:t>ugsti patogēnās putnu gripas ierosinātāja</w:t>
      </w:r>
      <w:r w:rsidR="00F5396F">
        <w:rPr>
          <w:sz w:val="28"/>
          <w:szCs w:val="28"/>
        </w:rPr>
        <w:t>m</w:t>
      </w:r>
      <w:r w:rsidR="00B230B7" w:rsidRPr="00B230B7">
        <w:rPr>
          <w:sz w:val="28"/>
          <w:szCs w:val="28"/>
        </w:rPr>
        <w:t xml:space="preserve"> nonāk</w:t>
      </w:r>
      <w:r w:rsidR="00F5396F">
        <w:rPr>
          <w:sz w:val="28"/>
          <w:szCs w:val="28"/>
        </w:rPr>
        <w:t>ot</w:t>
      </w:r>
      <w:r w:rsidR="00B230B7" w:rsidRPr="00B230B7">
        <w:rPr>
          <w:sz w:val="28"/>
          <w:szCs w:val="28"/>
        </w:rPr>
        <w:t xml:space="preserve"> mājputnu ganāmpulkā</w:t>
      </w:r>
      <w:r w:rsidR="00F5396F">
        <w:rPr>
          <w:sz w:val="28"/>
          <w:szCs w:val="28"/>
        </w:rPr>
        <w:t>, parasti tiek</w:t>
      </w:r>
      <w:r w:rsidR="00B230B7" w:rsidRPr="00B230B7">
        <w:rPr>
          <w:sz w:val="28"/>
          <w:szCs w:val="28"/>
        </w:rPr>
        <w:t xml:space="preserve"> novēro</w:t>
      </w:r>
      <w:r w:rsidR="00F5396F">
        <w:rPr>
          <w:sz w:val="28"/>
          <w:szCs w:val="28"/>
        </w:rPr>
        <w:t>ta</w:t>
      </w:r>
      <w:r w:rsidR="00B230B7" w:rsidRPr="00B230B7">
        <w:rPr>
          <w:sz w:val="28"/>
          <w:szCs w:val="28"/>
        </w:rPr>
        <w:t xml:space="preserve"> putnu </w:t>
      </w:r>
      <w:r w:rsidR="00F5396F" w:rsidRPr="00B230B7">
        <w:rPr>
          <w:sz w:val="28"/>
          <w:szCs w:val="28"/>
        </w:rPr>
        <w:t xml:space="preserve">masveida </w:t>
      </w:r>
      <w:r w:rsidR="00B230B7" w:rsidRPr="00B230B7">
        <w:rPr>
          <w:sz w:val="28"/>
          <w:szCs w:val="28"/>
        </w:rPr>
        <w:t>nobeigšan</w:t>
      </w:r>
      <w:r w:rsidR="00F5396F">
        <w:rPr>
          <w:sz w:val="28"/>
          <w:szCs w:val="28"/>
        </w:rPr>
        <w:t>ā</w:t>
      </w:r>
      <w:r w:rsidR="00B230B7" w:rsidRPr="00B230B7">
        <w:rPr>
          <w:sz w:val="28"/>
          <w:szCs w:val="28"/>
        </w:rPr>
        <w:t>s</w:t>
      </w:r>
      <w:r w:rsidR="00F5396F">
        <w:rPr>
          <w:sz w:val="28"/>
          <w:szCs w:val="28"/>
        </w:rPr>
        <w:t xml:space="preserve"> – </w:t>
      </w:r>
      <w:r w:rsidR="00B230B7" w:rsidRPr="00B230B7">
        <w:rPr>
          <w:sz w:val="28"/>
          <w:szCs w:val="28"/>
        </w:rPr>
        <w:t>līdz pat 100</w:t>
      </w:r>
      <w:r w:rsidR="00D02EC2">
        <w:rPr>
          <w:sz w:val="28"/>
          <w:szCs w:val="28"/>
        </w:rPr>
        <w:t> </w:t>
      </w:r>
      <w:r w:rsidR="00B230B7" w:rsidRPr="00B230B7">
        <w:rPr>
          <w:sz w:val="28"/>
          <w:szCs w:val="28"/>
        </w:rPr>
        <w:t>% no ganāmpulka 48 stundu laikā. Ar putnu gripu slimo visi mājputni, bet vis</w:t>
      </w:r>
      <w:r w:rsidR="00F5396F">
        <w:rPr>
          <w:sz w:val="28"/>
          <w:szCs w:val="28"/>
        </w:rPr>
        <w:t>vair</w:t>
      </w:r>
      <w:r w:rsidR="00B230B7" w:rsidRPr="00B230B7">
        <w:rPr>
          <w:sz w:val="28"/>
          <w:szCs w:val="28"/>
        </w:rPr>
        <w:t xml:space="preserve">āk </w:t>
      </w:r>
      <w:r w:rsidR="00F5396F">
        <w:rPr>
          <w:sz w:val="28"/>
          <w:szCs w:val="28"/>
        </w:rPr>
        <w:t xml:space="preserve">tādi </w:t>
      </w:r>
      <w:r w:rsidR="00B230B7" w:rsidRPr="00B230B7">
        <w:rPr>
          <w:sz w:val="28"/>
          <w:szCs w:val="28"/>
        </w:rPr>
        <w:t>ūdensputni</w:t>
      </w:r>
      <w:r w:rsidR="00F5396F">
        <w:rPr>
          <w:sz w:val="28"/>
          <w:szCs w:val="28"/>
        </w:rPr>
        <w:t xml:space="preserve"> kā</w:t>
      </w:r>
      <w:r w:rsidR="00B230B7" w:rsidRPr="00B230B7">
        <w:rPr>
          <w:sz w:val="28"/>
          <w:szCs w:val="28"/>
        </w:rPr>
        <w:t xml:space="preserve"> pīles</w:t>
      </w:r>
      <w:r w:rsidR="00F5396F">
        <w:rPr>
          <w:sz w:val="28"/>
          <w:szCs w:val="28"/>
        </w:rPr>
        <w:t xml:space="preserve"> un</w:t>
      </w:r>
      <w:r w:rsidR="00B230B7" w:rsidRPr="00B230B7">
        <w:rPr>
          <w:sz w:val="28"/>
          <w:szCs w:val="28"/>
        </w:rPr>
        <w:t xml:space="preserve"> zosis, </w:t>
      </w:r>
      <w:r w:rsidR="00F5396F">
        <w:rPr>
          <w:sz w:val="28"/>
          <w:szCs w:val="28"/>
        </w:rPr>
        <w:t>nedaudz mazāk tā skar</w:t>
      </w:r>
      <w:r w:rsidR="00B230B7" w:rsidRPr="00B230B7">
        <w:rPr>
          <w:sz w:val="28"/>
          <w:szCs w:val="28"/>
        </w:rPr>
        <w:t xml:space="preserve"> tītar</w:t>
      </w:r>
      <w:r w:rsidR="00F5396F">
        <w:rPr>
          <w:sz w:val="28"/>
          <w:szCs w:val="28"/>
        </w:rPr>
        <w:t>us</w:t>
      </w:r>
      <w:r w:rsidR="00B230B7" w:rsidRPr="00B230B7">
        <w:rPr>
          <w:sz w:val="28"/>
          <w:szCs w:val="28"/>
        </w:rPr>
        <w:t>, vistas, paipalas, pāv</w:t>
      </w:r>
      <w:r w:rsidR="00F5396F">
        <w:rPr>
          <w:sz w:val="28"/>
          <w:szCs w:val="28"/>
        </w:rPr>
        <w:t>us</w:t>
      </w:r>
      <w:r w:rsidR="00B230B7" w:rsidRPr="00B230B7">
        <w:rPr>
          <w:sz w:val="28"/>
          <w:szCs w:val="28"/>
        </w:rPr>
        <w:t>, fazān</w:t>
      </w:r>
      <w:r w:rsidR="00F5396F">
        <w:rPr>
          <w:sz w:val="28"/>
          <w:szCs w:val="28"/>
        </w:rPr>
        <w:t>us</w:t>
      </w:r>
      <w:r w:rsidR="00B230B7" w:rsidRPr="00B230B7">
        <w:rPr>
          <w:sz w:val="28"/>
          <w:szCs w:val="28"/>
        </w:rPr>
        <w:t xml:space="preserve"> un straus</w:t>
      </w:r>
      <w:r w:rsidR="00F5396F">
        <w:rPr>
          <w:sz w:val="28"/>
          <w:szCs w:val="28"/>
        </w:rPr>
        <w:t>us</w:t>
      </w:r>
      <w:r w:rsidR="00B230B7" w:rsidRPr="00B230B7">
        <w:rPr>
          <w:sz w:val="28"/>
          <w:szCs w:val="28"/>
        </w:rPr>
        <w:t xml:space="preserve">, retāk </w:t>
      </w:r>
      <w:r w:rsidR="00F5396F">
        <w:rPr>
          <w:sz w:val="28"/>
          <w:szCs w:val="28"/>
        </w:rPr>
        <w:t xml:space="preserve">– </w:t>
      </w:r>
      <w:r w:rsidR="00B230B7" w:rsidRPr="00B230B7">
        <w:rPr>
          <w:sz w:val="28"/>
          <w:szCs w:val="28"/>
        </w:rPr>
        <w:t>citas mājputnu sugas.</w:t>
      </w:r>
    </w:p>
    <w:p w14:paraId="4851B217" w14:textId="6B9F5101" w:rsidR="00B230B7" w:rsidRPr="00B230B7" w:rsidRDefault="00907412" w:rsidP="00B230B7">
      <w:pPr>
        <w:jc w:val="both"/>
        <w:rPr>
          <w:sz w:val="28"/>
          <w:szCs w:val="28"/>
        </w:rPr>
      </w:pPr>
      <w:r>
        <w:rPr>
          <w:sz w:val="28"/>
          <w:szCs w:val="28"/>
        </w:rPr>
        <w:tab/>
      </w:r>
      <w:r w:rsidR="00B230B7" w:rsidRPr="00B230B7">
        <w:rPr>
          <w:sz w:val="28"/>
          <w:szCs w:val="28"/>
        </w:rPr>
        <w:t>Putnu gripas vīrusa izplatītāji dabā ir savvaļas putni, sevišķi ūdensputni, kuriem slimība var noritēt</w:t>
      </w:r>
      <w:r w:rsidR="009E457A">
        <w:rPr>
          <w:sz w:val="28"/>
          <w:szCs w:val="28"/>
        </w:rPr>
        <w:t xml:space="preserve"> arī</w:t>
      </w:r>
      <w:r w:rsidR="00B230B7" w:rsidRPr="00B230B7">
        <w:rPr>
          <w:sz w:val="28"/>
          <w:szCs w:val="28"/>
        </w:rPr>
        <w:t xml:space="preserve"> bez raksturīgajām klīniskajām pazīmēm. Epidemioloģiskie izmeklējumi rāda, ka biežāk sastopamās savvaļas putnu sugas, kas pārnes putnu gripu, ir dažādu sugu nirējpīles, gulbji, zosis</w:t>
      </w:r>
      <w:r w:rsidR="00D02EC2">
        <w:rPr>
          <w:sz w:val="28"/>
          <w:szCs w:val="28"/>
        </w:rPr>
        <w:t xml:space="preserve"> un</w:t>
      </w:r>
      <w:r w:rsidR="00B230B7" w:rsidRPr="00B230B7">
        <w:rPr>
          <w:sz w:val="28"/>
          <w:szCs w:val="28"/>
        </w:rPr>
        <w:t xml:space="preserve"> kaijas. </w:t>
      </w:r>
    </w:p>
    <w:p w14:paraId="0129FC7E" w14:textId="59F38315" w:rsidR="00B230B7" w:rsidRPr="00B230B7" w:rsidRDefault="00907412" w:rsidP="00B230B7">
      <w:pPr>
        <w:jc w:val="both"/>
        <w:rPr>
          <w:sz w:val="28"/>
          <w:szCs w:val="28"/>
        </w:rPr>
      </w:pPr>
      <w:r>
        <w:rPr>
          <w:sz w:val="28"/>
          <w:szCs w:val="28"/>
        </w:rPr>
        <w:tab/>
      </w:r>
      <w:r w:rsidR="00B230B7" w:rsidRPr="00B230B7">
        <w:rPr>
          <w:sz w:val="28"/>
          <w:szCs w:val="28"/>
        </w:rPr>
        <w:t xml:space="preserve">Mājputni var inficēties, nonākot tiešā </w:t>
      </w:r>
      <w:r w:rsidR="00F5396F">
        <w:rPr>
          <w:sz w:val="28"/>
          <w:szCs w:val="28"/>
        </w:rPr>
        <w:t>saskarē</w:t>
      </w:r>
      <w:r w:rsidR="00B230B7" w:rsidRPr="00B230B7">
        <w:rPr>
          <w:sz w:val="28"/>
          <w:szCs w:val="28"/>
        </w:rPr>
        <w:t xml:space="preserve"> ar inficētajiem savvaļas putniem vai uzņemot slimības ierosinātāju ar inficētu barību vai ūdeni.</w:t>
      </w:r>
    </w:p>
    <w:p w14:paraId="42C822F9" w14:textId="686CE2DD" w:rsidR="00B230B7" w:rsidRPr="00B230B7" w:rsidRDefault="00907412" w:rsidP="00B230B7">
      <w:pPr>
        <w:jc w:val="both"/>
        <w:rPr>
          <w:sz w:val="28"/>
          <w:szCs w:val="28"/>
        </w:rPr>
      </w:pPr>
      <w:r>
        <w:rPr>
          <w:sz w:val="28"/>
          <w:szCs w:val="28"/>
        </w:rPr>
        <w:tab/>
      </w:r>
      <w:r w:rsidR="00B230B7" w:rsidRPr="00B230B7">
        <w:rPr>
          <w:sz w:val="28"/>
          <w:szCs w:val="28"/>
        </w:rPr>
        <w:t xml:space="preserve">Putnu gripas vīrusu uz citām mājputnu novietnēm </w:t>
      </w:r>
      <w:r w:rsidR="00F5396F">
        <w:rPr>
          <w:sz w:val="28"/>
          <w:szCs w:val="28"/>
        </w:rPr>
        <w:t>iespējams</w:t>
      </w:r>
      <w:r w:rsidR="00B230B7" w:rsidRPr="00B230B7">
        <w:rPr>
          <w:sz w:val="28"/>
          <w:szCs w:val="28"/>
        </w:rPr>
        <w:t xml:space="preserve"> pārnest ar inficētiem mājputniem, novietnes aprīkojumu, darbarīkiem, iepakojuma materiāliem, barību, darbiniekiem, transportlīdzekļiem utt.</w:t>
      </w:r>
      <w:r w:rsidR="00B230B7" w:rsidRPr="00B230B7">
        <w:rPr>
          <w:sz w:val="28"/>
          <w:szCs w:val="28"/>
        </w:rPr>
        <w:tab/>
      </w:r>
    </w:p>
    <w:p w14:paraId="12F282F4" w14:textId="711F2B4F" w:rsidR="00B230B7" w:rsidRPr="00B230B7" w:rsidRDefault="00907412" w:rsidP="00B230B7">
      <w:pPr>
        <w:jc w:val="both"/>
        <w:rPr>
          <w:sz w:val="28"/>
          <w:szCs w:val="28"/>
        </w:rPr>
      </w:pPr>
      <w:r>
        <w:rPr>
          <w:sz w:val="28"/>
          <w:szCs w:val="28"/>
        </w:rPr>
        <w:tab/>
      </w:r>
      <w:r w:rsidR="00B230B7" w:rsidRPr="00B230B7">
        <w:rPr>
          <w:sz w:val="28"/>
          <w:szCs w:val="28"/>
        </w:rPr>
        <w:t xml:space="preserve">Ar </w:t>
      </w:r>
      <w:r w:rsidR="00F5396F" w:rsidRPr="00B230B7">
        <w:rPr>
          <w:sz w:val="28"/>
          <w:szCs w:val="28"/>
        </w:rPr>
        <w:t xml:space="preserve">atsevišķiem </w:t>
      </w:r>
      <w:r w:rsidR="00B230B7" w:rsidRPr="00B230B7">
        <w:rPr>
          <w:sz w:val="28"/>
          <w:szCs w:val="28"/>
        </w:rPr>
        <w:t>putnu gripas vīrusa apakštipiem (H5N1</w:t>
      </w:r>
      <w:r w:rsidR="007D6D9B">
        <w:rPr>
          <w:sz w:val="28"/>
          <w:szCs w:val="28"/>
        </w:rPr>
        <w:t>,</w:t>
      </w:r>
      <w:r w:rsidR="00B230B7" w:rsidRPr="00B230B7">
        <w:rPr>
          <w:sz w:val="28"/>
          <w:szCs w:val="28"/>
        </w:rPr>
        <w:t xml:space="preserve"> H7N9) var inficēties arī cilvēks, sevišķi, ja </w:t>
      </w:r>
      <w:r w:rsidR="00F5396F">
        <w:rPr>
          <w:sz w:val="28"/>
          <w:szCs w:val="28"/>
        </w:rPr>
        <w:t>viņš</w:t>
      </w:r>
      <w:r w:rsidR="00B230B7" w:rsidRPr="00B230B7">
        <w:rPr>
          <w:sz w:val="28"/>
          <w:szCs w:val="28"/>
        </w:rPr>
        <w:t xml:space="preserve"> ir cieš</w:t>
      </w:r>
      <w:r w:rsidR="00F5396F">
        <w:rPr>
          <w:sz w:val="28"/>
          <w:szCs w:val="28"/>
        </w:rPr>
        <w:t>ā</w:t>
      </w:r>
      <w:r w:rsidR="00B230B7" w:rsidRPr="00B230B7">
        <w:rPr>
          <w:sz w:val="28"/>
          <w:szCs w:val="28"/>
        </w:rPr>
        <w:t xml:space="preserve"> </w:t>
      </w:r>
      <w:r w:rsidR="00F5396F">
        <w:rPr>
          <w:sz w:val="28"/>
          <w:szCs w:val="28"/>
        </w:rPr>
        <w:t>saskarē</w:t>
      </w:r>
      <w:r w:rsidR="00B230B7" w:rsidRPr="00B230B7">
        <w:rPr>
          <w:sz w:val="28"/>
          <w:szCs w:val="28"/>
        </w:rPr>
        <w:t xml:space="preserve"> ar inficētiem putniem un vide, kurā viņš darbojas, ir ļoti inficēta. </w:t>
      </w:r>
    </w:p>
    <w:p w14:paraId="7C967712" w14:textId="77777777" w:rsidR="00B230B7" w:rsidRPr="00B230B7" w:rsidRDefault="00B230B7" w:rsidP="00B230B7">
      <w:pPr>
        <w:jc w:val="both"/>
        <w:rPr>
          <w:sz w:val="28"/>
          <w:szCs w:val="28"/>
        </w:rPr>
      </w:pPr>
    </w:p>
    <w:p w14:paraId="3362E2BA" w14:textId="6CBEDB0C" w:rsidR="00B230B7" w:rsidRPr="00BD59F4" w:rsidRDefault="005B48D7" w:rsidP="005A6867">
      <w:pPr>
        <w:jc w:val="center"/>
        <w:rPr>
          <w:b/>
          <w:bCs/>
          <w:sz w:val="28"/>
          <w:szCs w:val="28"/>
        </w:rPr>
      </w:pPr>
      <w:r>
        <w:rPr>
          <w:b/>
          <w:bCs/>
          <w:sz w:val="28"/>
          <w:szCs w:val="28"/>
        </w:rPr>
        <w:t>II</w:t>
      </w:r>
      <w:r w:rsidR="00B230B7" w:rsidRPr="00BD59F4">
        <w:rPr>
          <w:b/>
          <w:bCs/>
          <w:sz w:val="28"/>
          <w:szCs w:val="28"/>
        </w:rPr>
        <w:t>.</w:t>
      </w:r>
      <w:r w:rsidR="007D6D9B">
        <w:rPr>
          <w:b/>
          <w:bCs/>
          <w:sz w:val="28"/>
          <w:szCs w:val="28"/>
        </w:rPr>
        <w:t xml:space="preserve"> </w:t>
      </w:r>
      <w:r w:rsidR="00B230B7" w:rsidRPr="00BD59F4">
        <w:rPr>
          <w:b/>
          <w:bCs/>
          <w:sz w:val="28"/>
          <w:szCs w:val="28"/>
        </w:rPr>
        <w:t>Vēsturiska informācija</w:t>
      </w:r>
    </w:p>
    <w:p w14:paraId="73A0D6B4" w14:textId="77777777" w:rsidR="00B230B7" w:rsidRPr="00B230B7" w:rsidRDefault="00B230B7" w:rsidP="00B230B7">
      <w:pPr>
        <w:jc w:val="both"/>
        <w:rPr>
          <w:sz w:val="28"/>
          <w:szCs w:val="28"/>
        </w:rPr>
      </w:pPr>
    </w:p>
    <w:p w14:paraId="7C59AF1F" w14:textId="53CD7933" w:rsidR="00B230B7" w:rsidRPr="00B230B7" w:rsidRDefault="00907412" w:rsidP="00B230B7">
      <w:pPr>
        <w:jc w:val="both"/>
        <w:rPr>
          <w:sz w:val="28"/>
          <w:szCs w:val="28"/>
        </w:rPr>
      </w:pPr>
      <w:r>
        <w:rPr>
          <w:sz w:val="28"/>
          <w:szCs w:val="28"/>
        </w:rPr>
        <w:tab/>
        <w:t xml:space="preserve">Saskaņā ar </w:t>
      </w:r>
      <w:r w:rsidRPr="00907412">
        <w:rPr>
          <w:bCs/>
          <w:sz w:val="28"/>
          <w:szCs w:val="28"/>
        </w:rPr>
        <w:t>Eiropas Komisijas Dzīvnieku slimību ziņošanas sistēmā (</w:t>
      </w:r>
      <w:r w:rsidRPr="00907412">
        <w:rPr>
          <w:bCs/>
          <w:i/>
          <w:iCs/>
          <w:sz w:val="28"/>
          <w:szCs w:val="28"/>
        </w:rPr>
        <w:t>ADNS</w:t>
      </w:r>
      <w:r w:rsidRPr="00907412">
        <w:rPr>
          <w:bCs/>
          <w:sz w:val="28"/>
          <w:szCs w:val="28"/>
        </w:rPr>
        <w:t xml:space="preserve">) esošo informāciju </w:t>
      </w:r>
      <w:r w:rsidR="00B230B7" w:rsidRPr="00B230B7">
        <w:rPr>
          <w:sz w:val="28"/>
          <w:szCs w:val="28"/>
        </w:rPr>
        <w:t>2016.</w:t>
      </w:r>
      <w:r w:rsidR="00F5396F">
        <w:rPr>
          <w:sz w:val="28"/>
          <w:szCs w:val="28"/>
        </w:rPr>
        <w:t>–</w:t>
      </w:r>
      <w:r w:rsidR="00B230B7" w:rsidRPr="00B230B7">
        <w:rPr>
          <w:sz w:val="28"/>
          <w:szCs w:val="28"/>
        </w:rPr>
        <w:t>2017.</w:t>
      </w:r>
      <w:r w:rsidR="005B48D7">
        <w:rPr>
          <w:sz w:val="28"/>
          <w:szCs w:val="28"/>
        </w:rPr>
        <w:t> </w:t>
      </w:r>
      <w:r w:rsidR="00B230B7" w:rsidRPr="00B230B7">
        <w:rPr>
          <w:sz w:val="28"/>
          <w:szCs w:val="28"/>
        </w:rPr>
        <w:t>gadā augsti patogēnā putnu gripa tika konstatēta mājputniem 18 Eiropas valstīs. Savukārt savvaļas putniem putnu gripas vīruss tika konstatēts 24 Eiropas valstīs.</w:t>
      </w:r>
    </w:p>
    <w:p w14:paraId="4551538B" w14:textId="0DCC4D8E" w:rsidR="00B230B7" w:rsidRPr="00B230B7" w:rsidRDefault="00907412" w:rsidP="00B230B7">
      <w:pPr>
        <w:jc w:val="both"/>
        <w:rPr>
          <w:sz w:val="28"/>
          <w:szCs w:val="28"/>
        </w:rPr>
      </w:pPr>
      <w:r>
        <w:rPr>
          <w:sz w:val="28"/>
          <w:szCs w:val="28"/>
        </w:rPr>
        <w:tab/>
      </w:r>
      <w:r w:rsidR="00B230B7" w:rsidRPr="00B230B7">
        <w:rPr>
          <w:sz w:val="28"/>
          <w:szCs w:val="28"/>
        </w:rPr>
        <w:t>2018.</w:t>
      </w:r>
      <w:r w:rsidR="005B48D7">
        <w:rPr>
          <w:sz w:val="28"/>
          <w:szCs w:val="28"/>
        </w:rPr>
        <w:t> </w:t>
      </w:r>
      <w:r w:rsidR="00B230B7" w:rsidRPr="00B230B7">
        <w:rPr>
          <w:sz w:val="28"/>
          <w:szCs w:val="28"/>
        </w:rPr>
        <w:t xml:space="preserve">gadā augsti patogēnās putnu gripas uzliesmojumi mājputnu novietnēs tika konstatēti Nīderlandē, Bulgārijā, Itālijā un Vācijā. Savvaļas </w:t>
      </w:r>
      <w:r w:rsidR="00B230B7" w:rsidRPr="00B230B7">
        <w:rPr>
          <w:sz w:val="28"/>
          <w:szCs w:val="28"/>
        </w:rPr>
        <w:lastRenderedPageBreak/>
        <w:t>putniem saslimšana ar putnu gripu tika konstatēta Dānijā, Somijā, Vācijā, Nīderlandē, Īrijā, Slovākijā, Zviedrijā</w:t>
      </w:r>
      <w:r w:rsidR="005B48D7">
        <w:rPr>
          <w:sz w:val="28"/>
          <w:szCs w:val="28"/>
        </w:rPr>
        <w:t xml:space="preserve"> un</w:t>
      </w:r>
      <w:r w:rsidR="00B230B7" w:rsidRPr="00B230B7">
        <w:rPr>
          <w:sz w:val="28"/>
          <w:szCs w:val="28"/>
        </w:rPr>
        <w:t xml:space="preserve"> Lielbritānijā.</w:t>
      </w:r>
    </w:p>
    <w:p w14:paraId="578AD599" w14:textId="7614BBE4" w:rsidR="00B230B7" w:rsidRPr="00B230B7" w:rsidRDefault="00907412" w:rsidP="00B230B7">
      <w:pPr>
        <w:jc w:val="both"/>
        <w:rPr>
          <w:sz w:val="28"/>
          <w:szCs w:val="28"/>
        </w:rPr>
      </w:pPr>
      <w:r>
        <w:rPr>
          <w:sz w:val="28"/>
          <w:szCs w:val="28"/>
        </w:rPr>
        <w:tab/>
      </w:r>
      <w:r w:rsidR="00B230B7" w:rsidRPr="00B230B7">
        <w:rPr>
          <w:sz w:val="28"/>
          <w:szCs w:val="28"/>
        </w:rPr>
        <w:t>2019.</w:t>
      </w:r>
      <w:r w:rsidR="005B48D7">
        <w:rPr>
          <w:sz w:val="28"/>
          <w:szCs w:val="28"/>
        </w:rPr>
        <w:t> </w:t>
      </w:r>
      <w:r w:rsidR="00B230B7" w:rsidRPr="00B230B7">
        <w:rPr>
          <w:sz w:val="28"/>
          <w:szCs w:val="28"/>
        </w:rPr>
        <w:t xml:space="preserve">gadā augsti patogēnās putnu gripas uzliesmojumi mājputnu novietnēs tika konstatēti Bulgārijā un Polijā, bet savvaļas putniem </w:t>
      </w:r>
      <w:r w:rsidR="005B48D7">
        <w:rPr>
          <w:sz w:val="28"/>
          <w:szCs w:val="28"/>
        </w:rPr>
        <w:t>–</w:t>
      </w:r>
      <w:r w:rsidR="00B230B7" w:rsidRPr="00B230B7">
        <w:rPr>
          <w:sz w:val="28"/>
          <w:szCs w:val="28"/>
        </w:rPr>
        <w:t xml:space="preserve"> Dānijā (</w:t>
      </w:r>
      <w:r w:rsidR="005B48D7">
        <w:rPr>
          <w:sz w:val="28"/>
          <w:szCs w:val="28"/>
        </w:rPr>
        <w:t>divi</w:t>
      </w:r>
      <w:r w:rsidR="00B230B7" w:rsidRPr="00B230B7">
        <w:rPr>
          <w:sz w:val="28"/>
          <w:szCs w:val="28"/>
        </w:rPr>
        <w:t xml:space="preserve"> saslimšanas gadījumi).</w:t>
      </w:r>
    </w:p>
    <w:p w14:paraId="6EABD499" w14:textId="0CAF6AFA" w:rsidR="00B230B7" w:rsidRPr="00B230B7" w:rsidRDefault="00907412" w:rsidP="00B230B7">
      <w:pPr>
        <w:jc w:val="both"/>
        <w:rPr>
          <w:sz w:val="28"/>
          <w:szCs w:val="28"/>
        </w:rPr>
      </w:pPr>
      <w:r>
        <w:rPr>
          <w:sz w:val="28"/>
          <w:szCs w:val="28"/>
        </w:rPr>
        <w:tab/>
      </w:r>
      <w:r w:rsidR="00B230B7" w:rsidRPr="00B230B7">
        <w:rPr>
          <w:sz w:val="28"/>
          <w:szCs w:val="28"/>
        </w:rPr>
        <w:t>2020.</w:t>
      </w:r>
      <w:r w:rsidR="00E52CC7">
        <w:rPr>
          <w:sz w:val="28"/>
          <w:szCs w:val="28"/>
        </w:rPr>
        <w:t> </w:t>
      </w:r>
      <w:r w:rsidR="00B230B7" w:rsidRPr="00B230B7">
        <w:rPr>
          <w:sz w:val="28"/>
          <w:szCs w:val="28"/>
        </w:rPr>
        <w:t xml:space="preserve">gadā tika konstatēti 462 augsti patogēnās putnu gripas uzliesmojumi mājputnu novietnēs 16 Eiropas valstīs (Beļģijā, Bulgārijā, Horvātijā, Čehijā, Dānijā, Francijā, Vācijā, Ungārijā, Īrijā, Nīderlandē, Polijā, Rumānijā, Slovākijā, Zviedrijā, Apvienotā Karalistē </w:t>
      </w:r>
      <w:r w:rsidR="00E52CC7">
        <w:rPr>
          <w:sz w:val="28"/>
          <w:szCs w:val="28"/>
        </w:rPr>
        <w:t xml:space="preserve">un </w:t>
      </w:r>
      <w:r w:rsidR="00B230B7" w:rsidRPr="00B230B7">
        <w:rPr>
          <w:sz w:val="28"/>
          <w:szCs w:val="28"/>
        </w:rPr>
        <w:t xml:space="preserve">Ukrainā) un 18 uzliesmojumi </w:t>
      </w:r>
      <w:r w:rsidR="00F5396F">
        <w:rPr>
          <w:sz w:val="28"/>
          <w:szCs w:val="28"/>
        </w:rPr>
        <w:t xml:space="preserve">to </w:t>
      </w:r>
      <w:r w:rsidR="00B230B7" w:rsidRPr="00B230B7">
        <w:rPr>
          <w:sz w:val="28"/>
          <w:szCs w:val="28"/>
        </w:rPr>
        <w:t>nebrīvē turētu putnu</w:t>
      </w:r>
      <w:r w:rsidR="00F5396F" w:rsidRPr="00F5396F">
        <w:rPr>
          <w:sz w:val="28"/>
          <w:szCs w:val="28"/>
        </w:rPr>
        <w:t xml:space="preserve"> </w:t>
      </w:r>
      <w:r w:rsidR="00F5396F" w:rsidRPr="00B230B7">
        <w:rPr>
          <w:sz w:val="28"/>
          <w:szCs w:val="28"/>
        </w:rPr>
        <w:t>novietnēs</w:t>
      </w:r>
      <w:r w:rsidR="00B230B7" w:rsidRPr="00B230B7">
        <w:rPr>
          <w:sz w:val="28"/>
          <w:szCs w:val="28"/>
        </w:rPr>
        <w:t>, kuri nav mājputni, astoņās Eiropas valstīs. Savvaļas putniem putnu gripas vīruss tika konstatēts 13 Eiropas valstīs.</w:t>
      </w:r>
    </w:p>
    <w:p w14:paraId="398895B2" w14:textId="54763E0B" w:rsidR="00B230B7" w:rsidRPr="00B230B7" w:rsidRDefault="00907412" w:rsidP="00B230B7">
      <w:pPr>
        <w:jc w:val="both"/>
        <w:rPr>
          <w:sz w:val="28"/>
          <w:szCs w:val="28"/>
        </w:rPr>
      </w:pPr>
      <w:r>
        <w:rPr>
          <w:sz w:val="28"/>
          <w:szCs w:val="28"/>
        </w:rPr>
        <w:tab/>
      </w:r>
      <w:r w:rsidR="00B230B7" w:rsidRPr="00B230B7">
        <w:rPr>
          <w:sz w:val="28"/>
          <w:szCs w:val="28"/>
        </w:rPr>
        <w:t>2021.</w:t>
      </w:r>
      <w:r w:rsidR="00E52CC7">
        <w:rPr>
          <w:sz w:val="28"/>
          <w:szCs w:val="28"/>
        </w:rPr>
        <w:t> </w:t>
      </w:r>
      <w:r w:rsidR="00B230B7" w:rsidRPr="00B230B7">
        <w:rPr>
          <w:sz w:val="28"/>
          <w:szCs w:val="28"/>
        </w:rPr>
        <w:t xml:space="preserve">gadā līdz </w:t>
      </w:r>
      <w:r w:rsidR="00AB4C35" w:rsidRPr="00AB4C35">
        <w:rPr>
          <w:sz w:val="28"/>
          <w:szCs w:val="28"/>
        </w:rPr>
        <w:t>1</w:t>
      </w:r>
      <w:r w:rsidR="0018130B">
        <w:rPr>
          <w:sz w:val="28"/>
          <w:szCs w:val="28"/>
        </w:rPr>
        <w:t>4</w:t>
      </w:r>
      <w:r w:rsidR="00B230B7" w:rsidRPr="00AB4C35">
        <w:rPr>
          <w:sz w:val="28"/>
          <w:szCs w:val="28"/>
        </w:rPr>
        <w:t>.</w:t>
      </w:r>
      <w:r w:rsidR="00E52CC7">
        <w:rPr>
          <w:sz w:val="28"/>
          <w:szCs w:val="28"/>
        </w:rPr>
        <w:t> </w:t>
      </w:r>
      <w:r w:rsidR="00AB4C35" w:rsidRPr="00AB4C35">
        <w:rPr>
          <w:sz w:val="28"/>
          <w:szCs w:val="28"/>
        </w:rPr>
        <w:t>martam</w:t>
      </w:r>
      <w:r w:rsidR="00B230B7" w:rsidRPr="00B230B7">
        <w:rPr>
          <w:sz w:val="28"/>
          <w:szCs w:val="28"/>
        </w:rPr>
        <w:t xml:space="preserve"> konstatēti </w:t>
      </w:r>
      <w:r w:rsidR="00AB4C35">
        <w:rPr>
          <w:sz w:val="28"/>
          <w:szCs w:val="28"/>
        </w:rPr>
        <w:t>595</w:t>
      </w:r>
      <w:r w:rsidR="00B230B7" w:rsidRPr="00B230B7">
        <w:rPr>
          <w:sz w:val="28"/>
          <w:szCs w:val="28"/>
        </w:rPr>
        <w:t xml:space="preserve"> augsti patogēnās putnu gripas uzliesmojumi mājputnu novietnēs 1</w:t>
      </w:r>
      <w:r w:rsidR="00AB4C35">
        <w:rPr>
          <w:sz w:val="28"/>
          <w:szCs w:val="28"/>
        </w:rPr>
        <w:t>8</w:t>
      </w:r>
      <w:r w:rsidR="00B230B7" w:rsidRPr="00B230B7">
        <w:rPr>
          <w:sz w:val="28"/>
          <w:szCs w:val="28"/>
        </w:rPr>
        <w:t xml:space="preserve"> Eiropas valstīs (Beļģij</w:t>
      </w:r>
      <w:r w:rsidR="00E52CC7">
        <w:rPr>
          <w:sz w:val="28"/>
          <w:szCs w:val="28"/>
        </w:rPr>
        <w:t>ā</w:t>
      </w:r>
      <w:r w:rsidR="00B230B7" w:rsidRPr="00B230B7">
        <w:rPr>
          <w:sz w:val="28"/>
          <w:szCs w:val="28"/>
        </w:rPr>
        <w:t>, Bulgārij</w:t>
      </w:r>
      <w:r w:rsidR="00E52CC7">
        <w:rPr>
          <w:sz w:val="28"/>
          <w:szCs w:val="28"/>
        </w:rPr>
        <w:t>ā</w:t>
      </w:r>
      <w:r w:rsidR="00B230B7" w:rsidRPr="00B230B7">
        <w:rPr>
          <w:sz w:val="28"/>
          <w:szCs w:val="28"/>
        </w:rPr>
        <w:t>, Čehij</w:t>
      </w:r>
      <w:r w:rsidR="00E52CC7">
        <w:rPr>
          <w:sz w:val="28"/>
          <w:szCs w:val="28"/>
        </w:rPr>
        <w:t>ā</w:t>
      </w:r>
      <w:r w:rsidR="00B230B7" w:rsidRPr="00B230B7">
        <w:rPr>
          <w:sz w:val="28"/>
          <w:szCs w:val="28"/>
        </w:rPr>
        <w:t>, Dānij</w:t>
      </w:r>
      <w:r w:rsidR="00E52CC7">
        <w:rPr>
          <w:sz w:val="28"/>
          <w:szCs w:val="28"/>
        </w:rPr>
        <w:t>ā</w:t>
      </w:r>
      <w:r w:rsidR="00B230B7" w:rsidRPr="00B230B7">
        <w:rPr>
          <w:sz w:val="28"/>
          <w:szCs w:val="28"/>
        </w:rPr>
        <w:t>, Francij</w:t>
      </w:r>
      <w:r w:rsidR="00E52CC7">
        <w:rPr>
          <w:sz w:val="28"/>
          <w:szCs w:val="28"/>
        </w:rPr>
        <w:t>ā</w:t>
      </w:r>
      <w:r w:rsidR="00B230B7" w:rsidRPr="00B230B7">
        <w:rPr>
          <w:sz w:val="28"/>
          <w:szCs w:val="28"/>
        </w:rPr>
        <w:t>, Vācij</w:t>
      </w:r>
      <w:r w:rsidR="00E52CC7">
        <w:rPr>
          <w:sz w:val="28"/>
          <w:szCs w:val="28"/>
        </w:rPr>
        <w:t>ā</w:t>
      </w:r>
      <w:r w:rsidR="00B230B7" w:rsidRPr="00B230B7">
        <w:rPr>
          <w:sz w:val="28"/>
          <w:szCs w:val="28"/>
        </w:rPr>
        <w:t>, Ungārij</w:t>
      </w:r>
      <w:r w:rsidR="00E52CC7">
        <w:rPr>
          <w:sz w:val="28"/>
          <w:szCs w:val="28"/>
        </w:rPr>
        <w:t>ā</w:t>
      </w:r>
      <w:r w:rsidR="00B230B7" w:rsidRPr="00B230B7">
        <w:rPr>
          <w:sz w:val="28"/>
          <w:szCs w:val="28"/>
        </w:rPr>
        <w:t>, Itālij</w:t>
      </w:r>
      <w:r w:rsidR="00E52CC7">
        <w:rPr>
          <w:sz w:val="28"/>
          <w:szCs w:val="28"/>
        </w:rPr>
        <w:t>ā</w:t>
      </w:r>
      <w:r w:rsidR="00B230B7" w:rsidRPr="00B230B7">
        <w:rPr>
          <w:sz w:val="28"/>
          <w:szCs w:val="28"/>
        </w:rPr>
        <w:t>, Lietuv</w:t>
      </w:r>
      <w:r w:rsidR="00E52CC7">
        <w:rPr>
          <w:sz w:val="28"/>
          <w:szCs w:val="28"/>
        </w:rPr>
        <w:t>ā</w:t>
      </w:r>
      <w:r w:rsidR="00B230B7" w:rsidRPr="00B230B7">
        <w:rPr>
          <w:sz w:val="28"/>
          <w:szCs w:val="28"/>
        </w:rPr>
        <w:t>, Nīderland</w:t>
      </w:r>
      <w:r w:rsidR="00E52CC7">
        <w:rPr>
          <w:sz w:val="28"/>
          <w:szCs w:val="28"/>
        </w:rPr>
        <w:t>ē</w:t>
      </w:r>
      <w:r w:rsidR="00B230B7" w:rsidRPr="00B230B7">
        <w:rPr>
          <w:sz w:val="28"/>
          <w:szCs w:val="28"/>
        </w:rPr>
        <w:t>, Polij</w:t>
      </w:r>
      <w:r w:rsidR="00E52CC7">
        <w:rPr>
          <w:sz w:val="28"/>
          <w:szCs w:val="28"/>
        </w:rPr>
        <w:t>ā</w:t>
      </w:r>
      <w:r w:rsidR="00B230B7" w:rsidRPr="00B230B7">
        <w:rPr>
          <w:sz w:val="28"/>
          <w:szCs w:val="28"/>
        </w:rPr>
        <w:t>, Rumānij</w:t>
      </w:r>
      <w:r w:rsidR="00E52CC7">
        <w:rPr>
          <w:sz w:val="28"/>
          <w:szCs w:val="28"/>
        </w:rPr>
        <w:t>ā</w:t>
      </w:r>
      <w:r w:rsidR="00B230B7" w:rsidRPr="00B230B7">
        <w:rPr>
          <w:sz w:val="28"/>
          <w:szCs w:val="28"/>
        </w:rPr>
        <w:t>, Slovākij</w:t>
      </w:r>
      <w:r w:rsidR="00E52CC7">
        <w:rPr>
          <w:sz w:val="28"/>
          <w:szCs w:val="28"/>
        </w:rPr>
        <w:t>ā</w:t>
      </w:r>
      <w:r w:rsidR="00B230B7" w:rsidRPr="00B230B7">
        <w:rPr>
          <w:sz w:val="28"/>
          <w:szCs w:val="28"/>
        </w:rPr>
        <w:t>, Zviedrij</w:t>
      </w:r>
      <w:r w:rsidR="00E52CC7">
        <w:rPr>
          <w:sz w:val="28"/>
          <w:szCs w:val="28"/>
        </w:rPr>
        <w:t>ā</w:t>
      </w:r>
      <w:r w:rsidR="00B230B7" w:rsidRPr="00B230B7">
        <w:rPr>
          <w:sz w:val="28"/>
          <w:szCs w:val="28"/>
        </w:rPr>
        <w:t xml:space="preserve">, </w:t>
      </w:r>
      <w:r w:rsidR="00AB4C35">
        <w:rPr>
          <w:sz w:val="28"/>
          <w:szCs w:val="28"/>
        </w:rPr>
        <w:t>Somij</w:t>
      </w:r>
      <w:r w:rsidR="00E52CC7">
        <w:rPr>
          <w:sz w:val="28"/>
          <w:szCs w:val="28"/>
        </w:rPr>
        <w:t>ā</w:t>
      </w:r>
      <w:r w:rsidR="00AB4C35">
        <w:rPr>
          <w:sz w:val="28"/>
          <w:szCs w:val="28"/>
        </w:rPr>
        <w:t>, Igaunij</w:t>
      </w:r>
      <w:r w:rsidR="00E52CC7">
        <w:rPr>
          <w:sz w:val="28"/>
          <w:szCs w:val="28"/>
        </w:rPr>
        <w:t>ā</w:t>
      </w:r>
      <w:r w:rsidR="00AB4C35">
        <w:rPr>
          <w:sz w:val="28"/>
          <w:szCs w:val="28"/>
        </w:rPr>
        <w:t xml:space="preserve">, </w:t>
      </w:r>
      <w:r w:rsidR="00B230B7" w:rsidRPr="00B230B7">
        <w:rPr>
          <w:sz w:val="28"/>
          <w:szCs w:val="28"/>
        </w:rPr>
        <w:t>kā arī Ukrain</w:t>
      </w:r>
      <w:r w:rsidR="00E52CC7">
        <w:rPr>
          <w:sz w:val="28"/>
          <w:szCs w:val="28"/>
        </w:rPr>
        <w:t>ā</w:t>
      </w:r>
      <w:r w:rsidR="00B230B7" w:rsidRPr="00B230B7">
        <w:rPr>
          <w:sz w:val="28"/>
          <w:szCs w:val="28"/>
        </w:rPr>
        <w:t xml:space="preserve"> un Apvienot</w:t>
      </w:r>
      <w:r w:rsidR="00E52CC7">
        <w:rPr>
          <w:sz w:val="28"/>
          <w:szCs w:val="28"/>
        </w:rPr>
        <w:t>aj</w:t>
      </w:r>
      <w:r w:rsidR="00B230B7" w:rsidRPr="00B230B7">
        <w:rPr>
          <w:sz w:val="28"/>
          <w:szCs w:val="28"/>
        </w:rPr>
        <w:t>ā Karalist</w:t>
      </w:r>
      <w:r w:rsidR="00427C70">
        <w:rPr>
          <w:sz w:val="28"/>
          <w:szCs w:val="28"/>
        </w:rPr>
        <w:t>ē</w:t>
      </w:r>
      <w:r w:rsidR="00B230B7" w:rsidRPr="00B230B7">
        <w:rPr>
          <w:sz w:val="28"/>
          <w:szCs w:val="28"/>
        </w:rPr>
        <w:t xml:space="preserve">). Savvaļas putniem saslimšana ar augsti patogēno putnu gripu konstatēta </w:t>
      </w:r>
      <w:r w:rsidR="00AB4C35">
        <w:rPr>
          <w:sz w:val="28"/>
          <w:szCs w:val="28"/>
        </w:rPr>
        <w:t>21</w:t>
      </w:r>
      <w:r w:rsidR="00B230B7" w:rsidRPr="00B230B7">
        <w:rPr>
          <w:sz w:val="28"/>
          <w:szCs w:val="28"/>
        </w:rPr>
        <w:t xml:space="preserve"> Eiropas valstī (Austrij</w:t>
      </w:r>
      <w:r w:rsidR="00427C70">
        <w:rPr>
          <w:sz w:val="28"/>
          <w:szCs w:val="28"/>
        </w:rPr>
        <w:t>ā</w:t>
      </w:r>
      <w:r w:rsidR="00B230B7" w:rsidRPr="00B230B7">
        <w:rPr>
          <w:sz w:val="28"/>
          <w:szCs w:val="28"/>
        </w:rPr>
        <w:t>, Beļģij</w:t>
      </w:r>
      <w:r w:rsidR="00427C70">
        <w:rPr>
          <w:sz w:val="28"/>
          <w:szCs w:val="28"/>
        </w:rPr>
        <w:t>ā</w:t>
      </w:r>
      <w:r w:rsidR="00B230B7" w:rsidRPr="00B230B7">
        <w:rPr>
          <w:sz w:val="28"/>
          <w:szCs w:val="28"/>
        </w:rPr>
        <w:t>, Čehij</w:t>
      </w:r>
      <w:r w:rsidR="00427C70">
        <w:rPr>
          <w:sz w:val="28"/>
          <w:szCs w:val="28"/>
        </w:rPr>
        <w:t>ā</w:t>
      </w:r>
      <w:r w:rsidR="00B230B7" w:rsidRPr="00B230B7">
        <w:rPr>
          <w:sz w:val="28"/>
          <w:szCs w:val="28"/>
        </w:rPr>
        <w:t>, Dānij</w:t>
      </w:r>
      <w:r w:rsidR="00427C70">
        <w:rPr>
          <w:sz w:val="28"/>
          <w:szCs w:val="28"/>
        </w:rPr>
        <w:t>ā</w:t>
      </w:r>
      <w:r w:rsidR="00B230B7" w:rsidRPr="00B230B7">
        <w:rPr>
          <w:sz w:val="28"/>
          <w:szCs w:val="28"/>
        </w:rPr>
        <w:t>, Somij</w:t>
      </w:r>
      <w:r w:rsidR="00427C70">
        <w:rPr>
          <w:sz w:val="28"/>
          <w:szCs w:val="28"/>
        </w:rPr>
        <w:t>ā</w:t>
      </w:r>
      <w:r w:rsidR="00B230B7" w:rsidRPr="00B230B7">
        <w:rPr>
          <w:sz w:val="28"/>
          <w:szCs w:val="28"/>
        </w:rPr>
        <w:t>, Francij</w:t>
      </w:r>
      <w:r w:rsidR="00427C70">
        <w:rPr>
          <w:sz w:val="28"/>
          <w:szCs w:val="28"/>
        </w:rPr>
        <w:t>ā</w:t>
      </w:r>
      <w:r w:rsidR="00B230B7" w:rsidRPr="00B230B7">
        <w:rPr>
          <w:sz w:val="28"/>
          <w:szCs w:val="28"/>
        </w:rPr>
        <w:t>, Vācij</w:t>
      </w:r>
      <w:r w:rsidR="00427C70">
        <w:rPr>
          <w:sz w:val="28"/>
          <w:szCs w:val="28"/>
        </w:rPr>
        <w:t>ā</w:t>
      </w:r>
      <w:r w:rsidR="00B230B7" w:rsidRPr="00B230B7">
        <w:rPr>
          <w:sz w:val="28"/>
          <w:szCs w:val="28"/>
        </w:rPr>
        <w:t>, Ungārij</w:t>
      </w:r>
      <w:r w:rsidR="00427C70">
        <w:rPr>
          <w:sz w:val="28"/>
          <w:szCs w:val="28"/>
        </w:rPr>
        <w:t>ā</w:t>
      </w:r>
      <w:r w:rsidR="00B230B7" w:rsidRPr="00B230B7">
        <w:rPr>
          <w:sz w:val="28"/>
          <w:szCs w:val="28"/>
        </w:rPr>
        <w:t>, Īrij</w:t>
      </w:r>
      <w:r w:rsidR="00427C70">
        <w:rPr>
          <w:sz w:val="28"/>
          <w:szCs w:val="28"/>
        </w:rPr>
        <w:t>ā</w:t>
      </w:r>
      <w:r w:rsidR="00B230B7" w:rsidRPr="00B230B7">
        <w:rPr>
          <w:sz w:val="28"/>
          <w:szCs w:val="28"/>
        </w:rPr>
        <w:t>, Itālij</w:t>
      </w:r>
      <w:r w:rsidR="00427C70">
        <w:rPr>
          <w:sz w:val="28"/>
          <w:szCs w:val="28"/>
        </w:rPr>
        <w:t>ā</w:t>
      </w:r>
      <w:r w:rsidR="00B230B7" w:rsidRPr="00B230B7">
        <w:rPr>
          <w:sz w:val="28"/>
          <w:szCs w:val="28"/>
        </w:rPr>
        <w:t>, Lietuv</w:t>
      </w:r>
      <w:r w:rsidR="00427C70">
        <w:rPr>
          <w:sz w:val="28"/>
          <w:szCs w:val="28"/>
        </w:rPr>
        <w:t>ā</w:t>
      </w:r>
      <w:r w:rsidR="00B230B7" w:rsidRPr="00B230B7">
        <w:rPr>
          <w:sz w:val="28"/>
          <w:szCs w:val="28"/>
        </w:rPr>
        <w:t>, Norvēģij</w:t>
      </w:r>
      <w:r w:rsidR="00427C70">
        <w:rPr>
          <w:sz w:val="28"/>
          <w:szCs w:val="28"/>
        </w:rPr>
        <w:t>ā</w:t>
      </w:r>
      <w:r w:rsidR="00B230B7" w:rsidRPr="00B230B7">
        <w:rPr>
          <w:sz w:val="28"/>
          <w:szCs w:val="28"/>
        </w:rPr>
        <w:t>, Polij</w:t>
      </w:r>
      <w:r w:rsidR="00427C70">
        <w:rPr>
          <w:sz w:val="28"/>
          <w:szCs w:val="28"/>
        </w:rPr>
        <w:t>ā</w:t>
      </w:r>
      <w:r w:rsidR="00B230B7" w:rsidRPr="00B230B7">
        <w:rPr>
          <w:sz w:val="28"/>
          <w:szCs w:val="28"/>
        </w:rPr>
        <w:t>, Rumānij</w:t>
      </w:r>
      <w:r w:rsidR="00427C70">
        <w:rPr>
          <w:sz w:val="28"/>
          <w:szCs w:val="28"/>
        </w:rPr>
        <w:t>ā</w:t>
      </w:r>
      <w:r w:rsidR="00B230B7" w:rsidRPr="00B230B7">
        <w:rPr>
          <w:sz w:val="28"/>
          <w:szCs w:val="28"/>
        </w:rPr>
        <w:t>, Slov</w:t>
      </w:r>
      <w:r w:rsidR="00B230B7">
        <w:rPr>
          <w:sz w:val="28"/>
          <w:szCs w:val="28"/>
        </w:rPr>
        <w:t>ā</w:t>
      </w:r>
      <w:r w:rsidR="00B230B7" w:rsidRPr="00B230B7">
        <w:rPr>
          <w:sz w:val="28"/>
          <w:szCs w:val="28"/>
        </w:rPr>
        <w:t>kij</w:t>
      </w:r>
      <w:r w:rsidR="00427C70">
        <w:rPr>
          <w:sz w:val="28"/>
          <w:szCs w:val="28"/>
        </w:rPr>
        <w:t>ā</w:t>
      </w:r>
      <w:r w:rsidR="00B230B7" w:rsidRPr="00B230B7">
        <w:rPr>
          <w:sz w:val="28"/>
          <w:szCs w:val="28"/>
        </w:rPr>
        <w:t>, Spānij</w:t>
      </w:r>
      <w:r w:rsidR="00427C70">
        <w:rPr>
          <w:sz w:val="28"/>
          <w:szCs w:val="28"/>
        </w:rPr>
        <w:t>ā</w:t>
      </w:r>
      <w:r w:rsidR="00B230B7" w:rsidRPr="00B230B7">
        <w:rPr>
          <w:sz w:val="28"/>
          <w:szCs w:val="28"/>
        </w:rPr>
        <w:t>, Zviedrij</w:t>
      </w:r>
      <w:r w:rsidR="00427C70">
        <w:rPr>
          <w:sz w:val="28"/>
          <w:szCs w:val="28"/>
        </w:rPr>
        <w:t>ā</w:t>
      </w:r>
      <w:r w:rsidR="00B230B7" w:rsidRPr="00B230B7">
        <w:rPr>
          <w:sz w:val="28"/>
          <w:szCs w:val="28"/>
        </w:rPr>
        <w:t>,</w:t>
      </w:r>
      <w:r w:rsidR="0024313F">
        <w:rPr>
          <w:sz w:val="28"/>
          <w:szCs w:val="28"/>
        </w:rPr>
        <w:t xml:space="preserve"> Latvij</w:t>
      </w:r>
      <w:r w:rsidR="00427C70">
        <w:rPr>
          <w:sz w:val="28"/>
          <w:szCs w:val="28"/>
        </w:rPr>
        <w:t>ā</w:t>
      </w:r>
      <w:r w:rsidR="0024313F">
        <w:rPr>
          <w:sz w:val="28"/>
          <w:szCs w:val="28"/>
        </w:rPr>
        <w:t>, Igaunij</w:t>
      </w:r>
      <w:r w:rsidR="00427C70">
        <w:rPr>
          <w:sz w:val="28"/>
          <w:szCs w:val="28"/>
        </w:rPr>
        <w:t>ā</w:t>
      </w:r>
      <w:r w:rsidR="0024313F">
        <w:rPr>
          <w:sz w:val="28"/>
          <w:szCs w:val="28"/>
        </w:rPr>
        <w:t>,</w:t>
      </w:r>
      <w:r w:rsidR="00B230B7" w:rsidRPr="00B230B7">
        <w:rPr>
          <w:sz w:val="28"/>
          <w:szCs w:val="28"/>
        </w:rPr>
        <w:t xml:space="preserve"> Šveic</w:t>
      </w:r>
      <w:r w:rsidR="00427C70">
        <w:rPr>
          <w:sz w:val="28"/>
          <w:szCs w:val="28"/>
        </w:rPr>
        <w:t>ē</w:t>
      </w:r>
      <w:r w:rsidR="00B230B7" w:rsidRPr="00B230B7">
        <w:rPr>
          <w:sz w:val="28"/>
          <w:szCs w:val="28"/>
        </w:rPr>
        <w:t xml:space="preserve"> </w:t>
      </w:r>
      <w:r w:rsidR="00427C70">
        <w:rPr>
          <w:sz w:val="28"/>
          <w:szCs w:val="28"/>
        </w:rPr>
        <w:t xml:space="preserve">un </w:t>
      </w:r>
      <w:r w:rsidR="00B230B7" w:rsidRPr="00B230B7">
        <w:rPr>
          <w:sz w:val="28"/>
          <w:szCs w:val="28"/>
        </w:rPr>
        <w:t>Apvienot</w:t>
      </w:r>
      <w:r w:rsidR="00427C70">
        <w:rPr>
          <w:sz w:val="28"/>
          <w:szCs w:val="28"/>
        </w:rPr>
        <w:t>aj</w:t>
      </w:r>
      <w:r w:rsidR="00B230B7" w:rsidRPr="00B230B7">
        <w:rPr>
          <w:sz w:val="28"/>
          <w:szCs w:val="28"/>
        </w:rPr>
        <w:t>ā Karalist</w:t>
      </w:r>
      <w:r w:rsidR="00427C70">
        <w:rPr>
          <w:sz w:val="28"/>
          <w:szCs w:val="28"/>
        </w:rPr>
        <w:t>ē</w:t>
      </w:r>
      <w:r w:rsidR="00B230B7" w:rsidRPr="00B230B7">
        <w:rPr>
          <w:sz w:val="28"/>
          <w:szCs w:val="28"/>
        </w:rPr>
        <w:t>).</w:t>
      </w:r>
    </w:p>
    <w:p w14:paraId="161F8F65" w14:textId="77777777" w:rsidR="00AD4892" w:rsidRPr="00357C0E" w:rsidRDefault="00AD4892" w:rsidP="00A5231B">
      <w:pPr>
        <w:jc w:val="both"/>
        <w:rPr>
          <w:sz w:val="28"/>
          <w:szCs w:val="28"/>
        </w:rPr>
      </w:pPr>
    </w:p>
    <w:p w14:paraId="14AAE8DE" w14:textId="40A7BD4E" w:rsidR="00357C0E" w:rsidRPr="009971CF" w:rsidRDefault="00536EF4" w:rsidP="005A6867">
      <w:pPr>
        <w:jc w:val="center"/>
        <w:rPr>
          <w:b/>
          <w:sz w:val="28"/>
          <w:szCs w:val="28"/>
        </w:rPr>
      </w:pPr>
      <w:r w:rsidRPr="00FE2BBE">
        <w:rPr>
          <w:b/>
          <w:sz w:val="28"/>
          <w:szCs w:val="28"/>
        </w:rPr>
        <w:t>III</w:t>
      </w:r>
      <w:r w:rsidR="00357C0E" w:rsidRPr="00F5396F">
        <w:rPr>
          <w:b/>
          <w:sz w:val="28"/>
          <w:szCs w:val="28"/>
        </w:rPr>
        <w:t>.</w:t>
      </w:r>
      <w:r w:rsidR="00357C0E" w:rsidRPr="009971CF">
        <w:rPr>
          <w:b/>
          <w:sz w:val="28"/>
          <w:szCs w:val="28"/>
        </w:rPr>
        <w:t xml:space="preserve"> </w:t>
      </w:r>
      <w:r w:rsidR="00F5396F">
        <w:rPr>
          <w:b/>
          <w:sz w:val="28"/>
          <w:szCs w:val="28"/>
        </w:rPr>
        <w:t>Īsteno</w:t>
      </w:r>
      <w:r w:rsidR="00357C0E" w:rsidRPr="009971CF">
        <w:rPr>
          <w:b/>
          <w:sz w:val="28"/>
          <w:szCs w:val="28"/>
        </w:rPr>
        <w:t>tie pasākumi</w:t>
      </w:r>
    </w:p>
    <w:p w14:paraId="7BB45780" w14:textId="110FD1FC" w:rsidR="00357C0E" w:rsidRPr="00357C0E" w:rsidRDefault="00357C0E" w:rsidP="00357C0E">
      <w:pPr>
        <w:jc w:val="both"/>
        <w:rPr>
          <w:sz w:val="28"/>
          <w:szCs w:val="28"/>
        </w:rPr>
      </w:pPr>
      <w:r w:rsidRPr="00357C0E">
        <w:rPr>
          <w:sz w:val="28"/>
          <w:szCs w:val="28"/>
        </w:rPr>
        <w:tab/>
      </w:r>
    </w:p>
    <w:p w14:paraId="15A279E0" w14:textId="7E1633EC" w:rsidR="001138B8" w:rsidRDefault="00907412" w:rsidP="001138B8">
      <w:pPr>
        <w:jc w:val="both"/>
        <w:rPr>
          <w:sz w:val="28"/>
          <w:szCs w:val="28"/>
        </w:rPr>
      </w:pPr>
      <w:r>
        <w:rPr>
          <w:sz w:val="28"/>
          <w:szCs w:val="28"/>
        </w:rPr>
        <w:tab/>
      </w:r>
      <w:r w:rsidR="001138B8" w:rsidRPr="00B230B7">
        <w:rPr>
          <w:sz w:val="28"/>
          <w:szCs w:val="28"/>
        </w:rPr>
        <w:t>Pārtikas un veterinārais dienests (</w:t>
      </w:r>
      <w:r w:rsidR="00792E2E">
        <w:rPr>
          <w:sz w:val="28"/>
          <w:szCs w:val="28"/>
        </w:rPr>
        <w:t>turpmāk –</w:t>
      </w:r>
      <w:r w:rsidR="001138B8" w:rsidRPr="00B230B7">
        <w:rPr>
          <w:sz w:val="28"/>
          <w:szCs w:val="28"/>
        </w:rPr>
        <w:t xml:space="preserve">PVD) </w:t>
      </w:r>
      <w:r w:rsidR="001138B8">
        <w:rPr>
          <w:sz w:val="28"/>
          <w:szCs w:val="28"/>
        </w:rPr>
        <w:t xml:space="preserve">visā </w:t>
      </w:r>
      <w:r w:rsidR="001138B8" w:rsidRPr="00B230B7">
        <w:rPr>
          <w:sz w:val="28"/>
          <w:szCs w:val="28"/>
        </w:rPr>
        <w:t>Latvijas teritorijā katru gadu veic aktīvu putnu gripas uzraudzību putnu migrācijas laikā – pavasarī un rudenī, ņemot</w:t>
      </w:r>
      <w:r w:rsidR="001138B8">
        <w:rPr>
          <w:sz w:val="28"/>
          <w:szCs w:val="28"/>
        </w:rPr>
        <w:t xml:space="preserve"> asins </w:t>
      </w:r>
      <w:r w:rsidR="001138B8" w:rsidRPr="00B230B7">
        <w:rPr>
          <w:sz w:val="28"/>
          <w:szCs w:val="28"/>
        </w:rPr>
        <w:t>paraugus laboratoriskai izmeklēšanai uz putnu gripu mājputniem piemājas saimniecībās un komerc</w:t>
      </w:r>
      <w:r w:rsidR="001138B8">
        <w:rPr>
          <w:sz w:val="28"/>
          <w:szCs w:val="28"/>
        </w:rPr>
        <w:t xml:space="preserve">iālajās </w:t>
      </w:r>
      <w:r w:rsidR="001138B8" w:rsidRPr="00B230B7">
        <w:rPr>
          <w:sz w:val="28"/>
          <w:szCs w:val="28"/>
        </w:rPr>
        <w:t>novietnēs.</w:t>
      </w:r>
    </w:p>
    <w:p w14:paraId="0F33DACB" w14:textId="175E171E" w:rsidR="001138B8" w:rsidRPr="00B230B7" w:rsidRDefault="00907412" w:rsidP="001138B8">
      <w:pPr>
        <w:jc w:val="both"/>
        <w:rPr>
          <w:sz w:val="28"/>
          <w:szCs w:val="28"/>
        </w:rPr>
      </w:pPr>
      <w:r>
        <w:rPr>
          <w:sz w:val="28"/>
          <w:szCs w:val="28"/>
        </w:rPr>
        <w:tab/>
      </w:r>
      <w:r w:rsidR="001138B8" w:rsidRPr="00B230B7">
        <w:rPr>
          <w:sz w:val="28"/>
          <w:szCs w:val="28"/>
        </w:rPr>
        <w:t xml:space="preserve">Pastāvīgi </w:t>
      </w:r>
      <w:r w:rsidR="00F5396F">
        <w:rPr>
          <w:sz w:val="28"/>
          <w:szCs w:val="28"/>
        </w:rPr>
        <w:t>no</w:t>
      </w:r>
      <w:r w:rsidR="001138B8">
        <w:rPr>
          <w:sz w:val="28"/>
          <w:szCs w:val="28"/>
        </w:rPr>
        <w:t xml:space="preserve">tiek </w:t>
      </w:r>
      <w:r w:rsidR="001138B8" w:rsidRPr="00B230B7">
        <w:rPr>
          <w:sz w:val="28"/>
          <w:szCs w:val="28"/>
        </w:rPr>
        <w:t>pasīvā uzraudzība, kad PVD aicina iedzīvotājus ziņot par slimiem mājputniem</w:t>
      </w:r>
      <w:r w:rsidR="001138B8">
        <w:rPr>
          <w:sz w:val="28"/>
          <w:szCs w:val="28"/>
        </w:rPr>
        <w:t xml:space="preserve"> </w:t>
      </w:r>
      <w:r w:rsidR="001138B8" w:rsidRPr="00B230B7">
        <w:rPr>
          <w:sz w:val="28"/>
          <w:szCs w:val="28"/>
        </w:rPr>
        <w:t>vai atrastiem beigtiem savvaļas putniem</w:t>
      </w:r>
      <w:r w:rsidR="00B22228">
        <w:rPr>
          <w:sz w:val="28"/>
          <w:szCs w:val="28"/>
        </w:rPr>
        <w:t>, un putna līķis tiek nosūtīts laboratoriskai izmeklēšanai uz putnu gripu</w:t>
      </w:r>
      <w:r w:rsidR="001138B8" w:rsidRPr="00B230B7">
        <w:rPr>
          <w:sz w:val="28"/>
          <w:szCs w:val="28"/>
        </w:rPr>
        <w:t xml:space="preserve">. </w:t>
      </w:r>
    </w:p>
    <w:p w14:paraId="404F0EDE" w14:textId="6F12FEBA" w:rsidR="001138B8" w:rsidRPr="00191038" w:rsidRDefault="00907412" w:rsidP="001138B8">
      <w:pPr>
        <w:jc w:val="both"/>
        <w:rPr>
          <w:sz w:val="28"/>
          <w:szCs w:val="28"/>
        </w:rPr>
      </w:pPr>
      <w:r>
        <w:rPr>
          <w:sz w:val="28"/>
          <w:szCs w:val="28"/>
        </w:rPr>
        <w:tab/>
      </w:r>
      <w:r w:rsidR="00F5396F" w:rsidRPr="00191038">
        <w:rPr>
          <w:sz w:val="28"/>
          <w:szCs w:val="28"/>
        </w:rPr>
        <w:t>Latvijā</w:t>
      </w:r>
      <w:r w:rsidR="00F5396F">
        <w:rPr>
          <w:sz w:val="28"/>
          <w:szCs w:val="28"/>
        </w:rPr>
        <w:t>, īstenojot</w:t>
      </w:r>
      <w:r w:rsidR="00F5396F" w:rsidRPr="00191038">
        <w:rPr>
          <w:sz w:val="28"/>
          <w:szCs w:val="28"/>
        </w:rPr>
        <w:t xml:space="preserve"> </w:t>
      </w:r>
      <w:r w:rsidR="00F5396F">
        <w:rPr>
          <w:sz w:val="28"/>
          <w:szCs w:val="28"/>
        </w:rPr>
        <w:t>a</w:t>
      </w:r>
      <w:r w:rsidR="001138B8" w:rsidRPr="00191038">
        <w:rPr>
          <w:sz w:val="28"/>
          <w:szCs w:val="28"/>
        </w:rPr>
        <w:t>ugsti patogēnās putnu gripas uzraudzības programm</w:t>
      </w:r>
      <w:r w:rsidR="00F5396F">
        <w:rPr>
          <w:sz w:val="28"/>
          <w:szCs w:val="28"/>
        </w:rPr>
        <w:t>u,</w:t>
      </w:r>
      <w:r w:rsidR="001138B8" w:rsidRPr="00191038">
        <w:rPr>
          <w:sz w:val="28"/>
          <w:szCs w:val="28"/>
        </w:rPr>
        <w:t xml:space="preserve"> 2020.</w:t>
      </w:r>
      <w:r w:rsidR="00827CEF">
        <w:rPr>
          <w:sz w:val="28"/>
          <w:szCs w:val="28"/>
        </w:rPr>
        <w:t> </w:t>
      </w:r>
      <w:r w:rsidR="001138B8" w:rsidRPr="00191038">
        <w:rPr>
          <w:sz w:val="28"/>
          <w:szCs w:val="28"/>
        </w:rPr>
        <w:t xml:space="preserve">gadā tika izmeklēti </w:t>
      </w:r>
      <w:r w:rsidR="001138B8" w:rsidRPr="001138B8">
        <w:rPr>
          <w:sz w:val="28"/>
          <w:szCs w:val="28"/>
        </w:rPr>
        <w:t>745 mājpu</w:t>
      </w:r>
      <w:r w:rsidR="001138B8">
        <w:rPr>
          <w:sz w:val="28"/>
          <w:szCs w:val="28"/>
        </w:rPr>
        <w:t>t</w:t>
      </w:r>
      <w:r w:rsidR="001138B8" w:rsidRPr="001138B8">
        <w:rPr>
          <w:sz w:val="28"/>
          <w:szCs w:val="28"/>
        </w:rPr>
        <w:t xml:space="preserve">ni </w:t>
      </w:r>
      <w:r w:rsidR="001138B8">
        <w:rPr>
          <w:sz w:val="28"/>
          <w:szCs w:val="28"/>
        </w:rPr>
        <w:t xml:space="preserve">un </w:t>
      </w:r>
      <w:r w:rsidR="00827CEF">
        <w:rPr>
          <w:sz w:val="28"/>
          <w:szCs w:val="28"/>
        </w:rPr>
        <w:t>četri</w:t>
      </w:r>
      <w:r w:rsidR="001138B8" w:rsidRPr="001138B8">
        <w:rPr>
          <w:sz w:val="28"/>
          <w:szCs w:val="28"/>
        </w:rPr>
        <w:t xml:space="preserve"> savvaļas putni</w:t>
      </w:r>
      <w:r w:rsidR="001138B8">
        <w:rPr>
          <w:sz w:val="28"/>
          <w:szCs w:val="28"/>
        </w:rPr>
        <w:t>. Visi izmeklējumu rezultāti bija negatīvi</w:t>
      </w:r>
      <w:r w:rsidR="001A5D3E">
        <w:rPr>
          <w:sz w:val="28"/>
          <w:szCs w:val="28"/>
        </w:rPr>
        <w:t>.</w:t>
      </w:r>
    </w:p>
    <w:p w14:paraId="208B9348" w14:textId="46C3192F" w:rsidR="001138B8" w:rsidRDefault="00907412" w:rsidP="001138B8">
      <w:pPr>
        <w:jc w:val="both"/>
        <w:rPr>
          <w:bCs/>
          <w:sz w:val="28"/>
          <w:szCs w:val="28"/>
        </w:rPr>
      </w:pPr>
      <w:r>
        <w:rPr>
          <w:color w:val="FF0000"/>
          <w:sz w:val="28"/>
          <w:szCs w:val="28"/>
        </w:rPr>
        <w:tab/>
      </w:r>
      <w:r w:rsidR="001138B8" w:rsidRPr="00B22228">
        <w:rPr>
          <w:bCs/>
          <w:sz w:val="28"/>
          <w:szCs w:val="28"/>
        </w:rPr>
        <w:t>Vēsturiski pirmais putnu gripas H5N8 saslimšanas gadījums savvaļas putniem Latvijā tika konstatēts 2021.</w:t>
      </w:r>
      <w:r w:rsidR="00827CEF">
        <w:rPr>
          <w:bCs/>
          <w:sz w:val="28"/>
          <w:szCs w:val="28"/>
        </w:rPr>
        <w:t> </w:t>
      </w:r>
      <w:r w:rsidR="001138B8" w:rsidRPr="00B22228">
        <w:rPr>
          <w:bCs/>
          <w:sz w:val="28"/>
          <w:szCs w:val="28"/>
        </w:rPr>
        <w:t xml:space="preserve">gada </w:t>
      </w:r>
      <w:r w:rsidR="0024313F">
        <w:rPr>
          <w:bCs/>
          <w:sz w:val="28"/>
          <w:szCs w:val="28"/>
        </w:rPr>
        <w:t>9.</w:t>
      </w:r>
      <w:r w:rsidR="00827CEF">
        <w:rPr>
          <w:bCs/>
          <w:sz w:val="28"/>
          <w:szCs w:val="28"/>
        </w:rPr>
        <w:t> </w:t>
      </w:r>
      <w:r w:rsidR="001138B8" w:rsidRPr="00B22228">
        <w:rPr>
          <w:bCs/>
          <w:sz w:val="28"/>
          <w:szCs w:val="28"/>
        </w:rPr>
        <w:t xml:space="preserve">februārī, kad pasīvās uzraudzības </w:t>
      </w:r>
      <w:r w:rsidR="00F5396F">
        <w:rPr>
          <w:bCs/>
          <w:sz w:val="28"/>
          <w:szCs w:val="28"/>
        </w:rPr>
        <w:t>laikā</w:t>
      </w:r>
      <w:r w:rsidR="00F5396F" w:rsidRPr="00B22228">
        <w:rPr>
          <w:bCs/>
          <w:sz w:val="28"/>
          <w:szCs w:val="28"/>
        </w:rPr>
        <w:t xml:space="preserve"> </w:t>
      </w:r>
      <w:r w:rsidR="0064057F" w:rsidRPr="00B22228">
        <w:rPr>
          <w:bCs/>
          <w:sz w:val="28"/>
          <w:szCs w:val="28"/>
        </w:rPr>
        <w:t xml:space="preserve">slimība tika konstatēta </w:t>
      </w:r>
      <w:r w:rsidR="001138B8" w:rsidRPr="00B22228">
        <w:rPr>
          <w:bCs/>
          <w:sz w:val="28"/>
          <w:szCs w:val="28"/>
        </w:rPr>
        <w:t xml:space="preserve">diviem Jūrmalā atrastiem </w:t>
      </w:r>
      <w:r w:rsidR="002D36C6">
        <w:rPr>
          <w:bCs/>
          <w:sz w:val="28"/>
          <w:szCs w:val="28"/>
        </w:rPr>
        <w:t>mirušiem</w:t>
      </w:r>
      <w:r w:rsidR="001138B8" w:rsidRPr="00B22228">
        <w:rPr>
          <w:bCs/>
          <w:sz w:val="28"/>
          <w:szCs w:val="28"/>
        </w:rPr>
        <w:t xml:space="preserve"> gulbjiem.</w:t>
      </w:r>
    </w:p>
    <w:p w14:paraId="277F3C56" w14:textId="5A9264BD" w:rsidR="0024313F" w:rsidRDefault="0024313F" w:rsidP="001138B8">
      <w:pPr>
        <w:jc w:val="both"/>
        <w:rPr>
          <w:bCs/>
          <w:sz w:val="28"/>
          <w:szCs w:val="28"/>
        </w:rPr>
      </w:pPr>
      <w:r>
        <w:rPr>
          <w:bCs/>
          <w:sz w:val="28"/>
          <w:szCs w:val="28"/>
        </w:rPr>
        <w:tab/>
      </w:r>
      <w:r w:rsidR="00275BE6">
        <w:rPr>
          <w:bCs/>
          <w:sz w:val="28"/>
          <w:szCs w:val="28"/>
        </w:rPr>
        <w:t xml:space="preserve">Kopš šī gada janvāra beigām, kad sākās intensīva iedzīvotāju paziņojumu saņemšana </w:t>
      </w:r>
      <w:r w:rsidR="007C5E49">
        <w:rPr>
          <w:bCs/>
          <w:sz w:val="28"/>
          <w:szCs w:val="28"/>
        </w:rPr>
        <w:t>P</w:t>
      </w:r>
      <w:r w:rsidR="00FE2C54">
        <w:rPr>
          <w:bCs/>
          <w:sz w:val="28"/>
          <w:szCs w:val="28"/>
        </w:rPr>
        <w:t>VD</w:t>
      </w:r>
      <w:r w:rsidR="007C5E49">
        <w:rPr>
          <w:bCs/>
          <w:sz w:val="28"/>
          <w:szCs w:val="28"/>
        </w:rPr>
        <w:t xml:space="preserve"> </w:t>
      </w:r>
      <w:r w:rsidR="00275BE6">
        <w:rPr>
          <w:bCs/>
          <w:sz w:val="28"/>
          <w:szCs w:val="28"/>
        </w:rPr>
        <w:t xml:space="preserve">par atrastiem mirušiem savvaļas putniem, </w:t>
      </w:r>
      <w:r>
        <w:rPr>
          <w:bCs/>
          <w:sz w:val="28"/>
          <w:szCs w:val="28"/>
        </w:rPr>
        <w:t xml:space="preserve">līdz </w:t>
      </w:r>
      <w:r w:rsidR="0077238A">
        <w:rPr>
          <w:bCs/>
          <w:sz w:val="28"/>
          <w:szCs w:val="28"/>
        </w:rPr>
        <w:t>16</w:t>
      </w:r>
      <w:r>
        <w:rPr>
          <w:bCs/>
          <w:sz w:val="28"/>
          <w:szCs w:val="28"/>
        </w:rPr>
        <w:t>.</w:t>
      </w:r>
      <w:r w:rsidR="00827CEF">
        <w:rPr>
          <w:bCs/>
          <w:sz w:val="28"/>
          <w:szCs w:val="28"/>
        </w:rPr>
        <w:t> </w:t>
      </w:r>
      <w:r w:rsidR="0077238A">
        <w:rPr>
          <w:bCs/>
          <w:sz w:val="28"/>
          <w:szCs w:val="28"/>
        </w:rPr>
        <w:t xml:space="preserve">aprīlim </w:t>
      </w:r>
      <w:r>
        <w:rPr>
          <w:bCs/>
          <w:sz w:val="28"/>
          <w:szCs w:val="28"/>
        </w:rPr>
        <w:t>laboratoriski</w:t>
      </w:r>
      <w:r w:rsidR="007C5E49">
        <w:rPr>
          <w:bCs/>
          <w:sz w:val="28"/>
          <w:szCs w:val="28"/>
        </w:rPr>
        <w:t xml:space="preserve"> ir</w:t>
      </w:r>
      <w:r w:rsidR="00275BE6">
        <w:rPr>
          <w:bCs/>
          <w:sz w:val="28"/>
          <w:szCs w:val="28"/>
        </w:rPr>
        <w:t xml:space="preserve"> </w:t>
      </w:r>
      <w:r>
        <w:rPr>
          <w:bCs/>
          <w:sz w:val="28"/>
          <w:szCs w:val="28"/>
        </w:rPr>
        <w:t xml:space="preserve">izmeklēti </w:t>
      </w:r>
      <w:r w:rsidR="0077238A">
        <w:rPr>
          <w:bCs/>
          <w:sz w:val="28"/>
          <w:szCs w:val="28"/>
        </w:rPr>
        <w:t xml:space="preserve">132 </w:t>
      </w:r>
      <w:r>
        <w:rPr>
          <w:bCs/>
          <w:sz w:val="28"/>
          <w:szCs w:val="28"/>
        </w:rPr>
        <w:t>savvaļas putn</w:t>
      </w:r>
      <w:r w:rsidR="00FE2C54">
        <w:rPr>
          <w:bCs/>
          <w:sz w:val="28"/>
          <w:szCs w:val="28"/>
        </w:rPr>
        <w:t>i</w:t>
      </w:r>
      <w:r>
        <w:rPr>
          <w:bCs/>
          <w:sz w:val="28"/>
          <w:szCs w:val="28"/>
        </w:rPr>
        <w:t xml:space="preserve">, no kuriem </w:t>
      </w:r>
      <w:r w:rsidR="0059513A">
        <w:rPr>
          <w:bCs/>
          <w:sz w:val="28"/>
          <w:szCs w:val="28"/>
        </w:rPr>
        <w:t xml:space="preserve">48 </w:t>
      </w:r>
      <w:r w:rsidR="00275BE6">
        <w:rPr>
          <w:bCs/>
          <w:sz w:val="28"/>
          <w:szCs w:val="28"/>
        </w:rPr>
        <w:t xml:space="preserve">gadījumos </w:t>
      </w:r>
      <w:r w:rsidR="0059513A">
        <w:rPr>
          <w:bCs/>
          <w:sz w:val="28"/>
          <w:szCs w:val="28"/>
        </w:rPr>
        <w:t xml:space="preserve">apstiprināta saslimšana ar </w:t>
      </w:r>
      <w:r>
        <w:rPr>
          <w:bCs/>
          <w:sz w:val="28"/>
          <w:szCs w:val="28"/>
        </w:rPr>
        <w:t>putnu grip</w:t>
      </w:r>
      <w:r w:rsidR="0059513A">
        <w:rPr>
          <w:bCs/>
          <w:sz w:val="28"/>
          <w:szCs w:val="28"/>
        </w:rPr>
        <w:t>u.</w:t>
      </w:r>
      <w:r w:rsidR="00FE2C54">
        <w:rPr>
          <w:bCs/>
          <w:sz w:val="28"/>
          <w:szCs w:val="28"/>
        </w:rPr>
        <w:t xml:space="preserve"> </w:t>
      </w:r>
      <w:r w:rsidR="0077238A">
        <w:rPr>
          <w:bCs/>
          <w:sz w:val="28"/>
          <w:szCs w:val="28"/>
        </w:rPr>
        <w:t xml:space="preserve">Slimības uzliesmojuma </w:t>
      </w:r>
      <w:r w:rsidR="00F5396F">
        <w:rPr>
          <w:bCs/>
          <w:sz w:val="28"/>
          <w:szCs w:val="28"/>
        </w:rPr>
        <w:t xml:space="preserve">dēļ </w:t>
      </w:r>
      <w:r w:rsidR="0077238A">
        <w:rPr>
          <w:bCs/>
          <w:sz w:val="28"/>
          <w:szCs w:val="28"/>
        </w:rPr>
        <w:t>ī</w:t>
      </w:r>
      <w:r w:rsidR="00FE2C54">
        <w:rPr>
          <w:bCs/>
          <w:sz w:val="28"/>
          <w:szCs w:val="28"/>
        </w:rPr>
        <w:t>sā periodā tika izmeklēts viss 2021.</w:t>
      </w:r>
      <w:r w:rsidR="00827CEF">
        <w:rPr>
          <w:bCs/>
          <w:sz w:val="28"/>
          <w:szCs w:val="28"/>
        </w:rPr>
        <w:t> </w:t>
      </w:r>
      <w:r w:rsidR="00FE2C54">
        <w:rPr>
          <w:bCs/>
          <w:sz w:val="28"/>
          <w:szCs w:val="28"/>
        </w:rPr>
        <w:t>gad</w:t>
      </w:r>
      <w:r w:rsidR="002D36C6">
        <w:rPr>
          <w:bCs/>
          <w:sz w:val="28"/>
          <w:szCs w:val="28"/>
        </w:rPr>
        <w:t>ā</w:t>
      </w:r>
      <w:r w:rsidR="00FE2C54">
        <w:rPr>
          <w:bCs/>
          <w:sz w:val="28"/>
          <w:szCs w:val="28"/>
        </w:rPr>
        <w:t xml:space="preserve"> plānotais pasīv</w:t>
      </w:r>
      <w:r w:rsidR="00F5396F">
        <w:rPr>
          <w:bCs/>
          <w:sz w:val="28"/>
          <w:szCs w:val="28"/>
        </w:rPr>
        <w:t>ajā</w:t>
      </w:r>
      <w:r w:rsidR="00FE2C54">
        <w:rPr>
          <w:bCs/>
          <w:sz w:val="28"/>
          <w:szCs w:val="28"/>
        </w:rPr>
        <w:t xml:space="preserve"> uzraudzīb</w:t>
      </w:r>
      <w:r w:rsidR="00F5396F">
        <w:rPr>
          <w:bCs/>
          <w:sz w:val="28"/>
          <w:szCs w:val="28"/>
        </w:rPr>
        <w:t>ā</w:t>
      </w:r>
      <w:r w:rsidR="00FE2C54">
        <w:rPr>
          <w:bCs/>
          <w:sz w:val="28"/>
          <w:szCs w:val="28"/>
        </w:rPr>
        <w:t xml:space="preserve"> izmeklējamo</w:t>
      </w:r>
      <w:r w:rsidR="00792E2E">
        <w:rPr>
          <w:bCs/>
          <w:sz w:val="28"/>
          <w:szCs w:val="28"/>
        </w:rPr>
        <w:t xml:space="preserve"> putnu </w:t>
      </w:r>
      <w:r w:rsidR="00F5396F">
        <w:rPr>
          <w:bCs/>
          <w:sz w:val="28"/>
          <w:szCs w:val="28"/>
        </w:rPr>
        <w:t>daudzums</w:t>
      </w:r>
      <w:r w:rsidR="0077238A">
        <w:rPr>
          <w:bCs/>
          <w:sz w:val="28"/>
          <w:szCs w:val="28"/>
        </w:rPr>
        <w:t xml:space="preserve"> </w:t>
      </w:r>
      <w:r w:rsidR="00827CEF">
        <w:rPr>
          <w:bCs/>
          <w:sz w:val="28"/>
          <w:szCs w:val="28"/>
        </w:rPr>
        <w:t>–</w:t>
      </w:r>
      <w:r w:rsidR="0077238A">
        <w:rPr>
          <w:bCs/>
          <w:sz w:val="28"/>
          <w:szCs w:val="28"/>
        </w:rPr>
        <w:t xml:space="preserve"> </w:t>
      </w:r>
      <w:r w:rsidR="00792E2E">
        <w:rPr>
          <w:bCs/>
          <w:sz w:val="28"/>
          <w:szCs w:val="28"/>
        </w:rPr>
        <w:t>100</w:t>
      </w:r>
      <w:r w:rsidR="00F5396F">
        <w:rPr>
          <w:bCs/>
          <w:sz w:val="28"/>
          <w:szCs w:val="28"/>
        </w:rPr>
        <w:t> </w:t>
      </w:r>
      <w:r w:rsidR="00792E2E">
        <w:rPr>
          <w:bCs/>
          <w:sz w:val="28"/>
          <w:szCs w:val="28"/>
        </w:rPr>
        <w:t>putnu paraugi</w:t>
      </w:r>
      <w:r w:rsidR="00FE2C54">
        <w:rPr>
          <w:bCs/>
          <w:sz w:val="28"/>
          <w:szCs w:val="28"/>
        </w:rPr>
        <w:t xml:space="preserve"> gadā. </w:t>
      </w:r>
      <w:r w:rsidR="00F5396F">
        <w:rPr>
          <w:bCs/>
          <w:sz w:val="28"/>
          <w:szCs w:val="28"/>
        </w:rPr>
        <w:t>Tā kā</w:t>
      </w:r>
      <w:r w:rsidR="00FE2C54">
        <w:rPr>
          <w:bCs/>
          <w:sz w:val="28"/>
          <w:szCs w:val="28"/>
        </w:rPr>
        <w:t xml:space="preserve"> </w:t>
      </w:r>
      <w:r w:rsidR="00F5396F">
        <w:rPr>
          <w:bCs/>
          <w:sz w:val="28"/>
          <w:szCs w:val="28"/>
        </w:rPr>
        <w:t xml:space="preserve">patlaban </w:t>
      </w:r>
      <w:r w:rsidR="0077238A">
        <w:rPr>
          <w:bCs/>
          <w:sz w:val="28"/>
          <w:szCs w:val="28"/>
        </w:rPr>
        <w:t xml:space="preserve">vēl </w:t>
      </w:r>
      <w:r w:rsidR="00F5396F">
        <w:rPr>
          <w:bCs/>
          <w:sz w:val="28"/>
          <w:szCs w:val="28"/>
        </w:rPr>
        <w:t xml:space="preserve">nav beigusies </w:t>
      </w:r>
      <w:r w:rsidR="00FE2C54">
        <w:rPr>
          <w:bCs/>
          <w:sz w:val="28"/>
          <w:szCs w:val="28"/>
        </w:rPr>
        <w:t>gājputnu pavasara migrācija</w:t>
      </w:r>
      <w:r w:rsidR="0077238A">
        <w:rPr>
          <w:bCs/>
          <w:sz w:val="28"/>
          <w:szCs w:val="28"/>
        </w:rPr>
        <w:t>,</w:t>
      </w:r>
      <w:r w:rsidR="00FE2C54">
        <w:rPr>
          <w:bCs/>
          <w:sz w:val="28"/>
          <w:szCs w:val="28"/>
        </w:rPr>
        <w:t xml:space="preserve"> </w:t>
      </w:r>
      <w:r w:rsidR="008C5D5E">
        <w:rPr>
          <w:bCs/>
          <w:sz w:val="28"/>
          <w:szCs w:val="28"/>
        </w:rPr>
        <w:t xml:space="preserve">tad, </w:t>
      </w:r>
      <w:r w:rsidR="00FE2C54">
        <w:rPr>
          <w:bCs/>
          <w:sz w:val="28"/>
          <w:szCs w:val="28"/>
        </w:rPr>
        <w:t xml:space="preserve">lai turpinātu </w:t>
      </w:r>
      <w:r w:rsidR="008C5D5E">
        <w:rPr>
          <w:bCs/>
          <w:sz w:val="28"/>
          <w:szCs w:val="28"/>
        </w:rPr>
        <w:t xml:space="preserve">iegūt datus par </w:t>
      </w:r>
      <w:r w:rsidR="00FE2C54">
        <w:rPr>
          <w:bCs/>
          <w:sz w:val="28"/>
          <w:szCs w:val="28"/>
        </w:rPr>
        <w:t xml:space="preserve">putnu gripas </w:t>
      </w:r>
      <w:r w:rsidR="008C5D5E">
        <w:rPr>
          <w:bCs/>
          <w:sz w:val="28"/>
          <w:szCs w:val="28"/>
        </w:rPr>
        <w:t xml:space="preserve">izplatību </w:t>
      </w:r>
      <w:r w:rsidR="00FE2C54">
        <w:rPr>
          <w:bCs/>
          <w:sz w:val="28"/>
          <w:szCs w:val="28"/>
        </w:rPr>
        <w:t>savvaļas putnu populācijā</w:t>
      </w:r>
      <w:r w:rsidR="00A76265">
        <w:rPr>
          <w:bCs/>
          <w:sz w:val="28"/>
          <w:szCs w:val="28"/>
        </w:rPr>
        <w:t xml:space="preserve"> Latvijā un </w:t>
      </w:r>
      <w:r w:rsidR="00792E2E">
        <w:rPr>
          <w:bCs/>
          <w:sz w:val="28"/>
          <w:szCs w:val="28"/>
        </w:rPr>
        <w:t>vērtētu</w:t>
      </w:r>
      <w:r w:rsidR="00A76265">
        <w:rPr>
          <w:bCs/>
          <w:sz w:val="28"/>
          <w:szCs w:val="28"/>
        </w:rPr>
        <w:t xml:space="preserve"> putnu gripas </w:t>
      </w:r>
      <w:r w:rsidR="00792E2E">
        <w:rPr>
          <w:bCs/>
          <w:sz w:val="28"/>
          <w:szCs w:val="28"/>
        </w:rPr>
        <w:t xml:space="preserve">ierosinātāja </w:t>
      </w:r>
      <w:r w:rsidR="00A76265">
        <w:rPr>
          <w:bCs/>
          <w:sz w:val="28"/>
          <w:szCs w:val="28"/>
        </w:rPr>
        <w:t xml:space="preserve">ienešanas risku mājputnu </w:t>
      </w:r>
      <w:r w:rsidR="00A76265">
        <w:rPr>
          <w:bCs/>
          <w:sz w:val="28"/>
          <w:szCs w:val="28"/>
        </w:rPr>
        <w:lastRenderedPageBreak/>
        <w:t>novietnēs</w:t>
      </w:r>
      <w:r w:rsidR="008C5D5E">
        <w:rPr>
          <w:bCs/>
          <w:sz w:val="28"/>
          <w:szCs w:val="28"/>
        </w:rPr>
        <w:t xml:space="preserve">, nepieciešams arī </w:t>
      </w:r>
      <w:r w:rsidR="00E74D13">
        <w:rPr>
          <w:bCs/>
          <w:sz w:val="28"/>
          <w:szCs w:val="28"/>
        </w:rPr>
        <w:t>līdz 2021.</w:t>
      </w:r>
      <w:r w:rsidR="005815CD">
        <w:rPr>
          <w:bCs/>
          <w:sz w:val="28"/>
          <w:szCs w:val="28"/>
        </w:rPr>
        <w:t> </w:t>
      </w:r>
      <w:r w:rsidR="00E74D13">
        <w:rPr>
          <w:bCs/>
          <w:sz w:val="28"/>
          <w:szCs w:val="28"/>
        </w:rPr>
        <w:t xml:space="preserve">gada beigām </w:t>
      </w:r>
      <w:r w:rsidR="008C5D5E">
        <w:rPr>
          <w:bCs/>
          <w:sz w:val="28"/>
          <w:szCs w:val="28"/>
        </w:rPr>
        <w:t xml:space="preserve">nodrošināt atrasto mirušo savvaļas putnu </w:t>
      </w:r>
      <w:r w:rsidR="00792E2E">
        <w:rPr>
          <w:bCs/>
          <w:sz w:val="28"/>
          <w:szCs w:val="28"/>
        </w:rPr>
        <w:t xml:space="preserve">paraugu </w:t>
      </w:r>
      <w:r w:rsidR="008C5D5E">
        <w:rPr>
          <w:bCs/>
          <w:sz w:val="28"/>
          <w:szCs w:val="28"/>
        </w:rPr>
        <w:t>laboratorisko izmeklēšanu uz putnu gripu.</w:t>
      </w:r>
      <w:r w:rsidR="00FE2C54">
        <w:rPr>
          <w:bCs/>
          <w:sz w:val="28"/>
          <w:szCs w:val="28"/>
        </w:rPr>
        <w:t xml:space="preserve"> </w:t>
      </w:r>
    </w:p>
    <w:p w14:paraId="331CFDE1" w14:textId="567AC988" w:rsidR="00530721" w:rsidRPr="00530721" w:rsidRDefault="00530721" w:rsidP="001138B8">
      <w:pPr>
        <w:jc w:val="both"/>
        <w:rPr>
          <w:bCs/>
          <w:sz w:val="28"/>
          <w:szCs w:val="28"/>
        </w:rPr>
      </w:pPr>
      <w:r>
        <w:rPr>
          <w:bCs/>
          <w:sz w:val="28"/>
          <w:szCs w:val="28"/>
        </w:rPr>
        <w:tab/>
      </w:r>
      <w:r w:rsidR="00667251">
        <w:rPr>
          <w:bCs/>
          <w:sz w:val="28"/>
          <w:szCs w:val="28"/>
        </w:rPr>
        <w:t>2021. gada</w:t>
      </w:r>
      <w:r w:rsidRPr="00530721">
        <w:rPr>
          <w:bCs/>
          <w:sz w:val="28"/>
          <w:szCs w:val="28"/>
        </w:rPr>
        <w:t xml:space="preserve"> 26.</w:t>
      </w:r>
      <w:r w:rsidR="00667251">
        <w:rPr>
          <w:bCs/>
          <w:sz w:val="28"/>
          <w:szCs w:val="28"/>
        </w:rPr>
        <w:t> </w:t>
      </w:r>
      <w:r w:rsidRPr="00530721">
        <w:rPr>
          <w:bCs/>
          <w:sz w:val="28"/>
          <w:szCs w:val="28"/>
        </w:rPr>
        <w:t>februār</w:t>
      </w:r>
      <w:r w:rsidR="00667251">
        <w:rPr>
          <w:bCs/>
          <w:sz w:val="28"/>
          <w:szCs w:val="28"/>
        </w:rPr>
        <w:t>ī</w:t>
      </w:r>
      <w:r w:rsidRPr="00530721">
        <w:rPr>
          <w:bCs/>
          <w:sz w:val="28"/>
          <w:szCs w:val="28"/>
        </w:rPr>
        <w:t xml:space="preserve"> stājās spēkā grozījumi Ministru kabineta 2015.</w:t>
      </w:r>
      <w:r w:rsidR="00667251">
        <w:rPr>
          <w:bCs/>
          <w:sz w:val="28"/>
          <w:szCs w:val="28"/>
        </w:rPr>
        <w:t> </w:t>
      </w:r>
      <w:r w:rsidRPr="00530721">
        <w:rPr>
          <w:bCs/>
          <w:sz w:val="28"/>
          <w:szCs w:val="28"/>
        </w:rPr>
        <w:t>gada 9.</w:t>
      </w:r>
      <w:r w:rsidR="00667251">
        <w:rPr>
          <w:bCs/>
          <w:sz w:val="28"/>
          <w:szCs w:val="28"/>
        </w:rPr>
        <w:t> </w:t>
      </w:r>
      <w:r w:rsidRPr="00530721">
        <w:rPr>
          <w:bCs/>
          <w:sz w:val="28"/>
          <w:szCs w:val="28"/>
        </w:rPr>
        <w:t>jūnija noteikumos Nr.</w:t>
      </w:r>
      <w:r w:rsidR="00667251">
        <w:rPr>
          <w:bCs/>
          <w:sz w:val="28"/>
          <w:szCs w:val="28"/>
        </w:rPr>
        <w:t> </w:t>
      </w:r>
      <w:r w:rsidRPr="00530721">
        <w:rPr>
          <w:bCs/>
          <w:sz w:val="28"/>
          <w:szCs w:val="28"/>
        </w:rPr>
        <w:t>291 “</w:t>
      </w:r>
      <w:r w:rsidRPr="00530721">
        <w:rPr>
          <w:sz w:val="28"/>
          <w:szCs w:val="28"/>
        </w:rPr>
        <w:t>Noteikumi par biodrošības pasākumu kopumu dzīvnieku turēšanas vietām</w:t>
      </w:r>
      <w:r>
        <w:rPr>
          <w:sz w:val="28"/>
          <w:szCs w:val="28"/>
        </w:rPr>
        <w:t>”, kas nosaka papildu biodrošības pasākumus mājputnu novietnēm visā valsts teritorijā. Papildu biodrošības pasākumu mērķis ir pasargāt mājputnus no iespējama tieša vai netieša kontakta ar savvaļas putniem, kas varētu būt iespējami inficēt</w:t>
      </w:r>
      <w:r w:rsidR="00792E2E">
        <w:rPr>
          <w:sz w:val="28"/>
          <w:szCs w:val="28"/>
        </w:rPr>
        <w:t>i ar augsti patogēno putnu gripas ierosinātāju</w:t>
      </w:r>
      <w:r>
        <w:rPr>
          <w:sz w:val="28"/>
          <w:szCs w:val="28"/>
        </w:rPr>
        <w:t xml:space="preserve">. </w:t>
      </w:r>
    </w:p>
    <w:p w14:paraId="78A89915" w14:textId="704FEC46" w:rsidR="00914CF7" w:rsidRDefault="004C62E8" w:rsidP="00E74D13">
      <w:pPr>
        <w:ind w:firstLine="720"/>
        <w:jc w:val="both"/>
        <w:rPr>
          <w:sz w:val="28"/>
          <w:szCs w:val="28"/>
        </w:rPr>
      </w:pPr>
      <w:r>
        <w:rPr>
          <w:sz w:val="28"/>
          <w:szCs w:val="28"/>
        </w:rPr>
        <w:t>Lai kontrolētu noteikto biodrošības pasākumu ievērošanu mājputnu novietnēs, PVD no š</w:t>
      </w:r>
      <w:r w:rsidR="00667251">
        <w:rPr>
          <w:sz w:val="28"/>
          <w:szCs w:val="28"/>
        </w:rPr>
        <w:t xml:space="preserve">ā </w:t>
      </w:r>
      <w:r>
        <w:rPr>
          <w:sz w:val="28"/>
          <w:szCs w:val="28"/>
        </w:rPr>
        <w:t>g</w:t>
      </w:r>
      <w:r w:rsidR="00667251">
        <w:rPr>
          <w:sz w:val="28"/>
          <w:szCs w:val="28"/>
        </w:rPr>
        <w:t>ada</w:t>
      </w:r>
      <w:r>
        <w:rPr>
          <w:sz w:val="28"/>
          <w:szCs w:val="28"/>
        </w:rPr>
        <w:t xml:space="preserve"> 1.</w:t>
      </w:r>
      <w:r w:rsidR="00667251">
        <w:rPr>
          <w:sz w:val="28"/>
          <w:szCs w:val="28"/>
        </w:rPr>
        <w:t> </w:t>
      </w:r>
      <w:r>
        <w:rPr>
          <w:sz w:val="28"/>
          <w:szCs w:val="28"/>
        </w:rPr>
        <w:t xml:space="preserve">marta uzsāka uz riska </w:t>
      </w:r>
      <w:r w:rsidR="00667251">
        <w:rPr>
          <w:sz w:val="28"/>
          <w:szCs w:val="28"/>
        </w:rPr>
        <w:t xml:space="preserve">novērtēšanu </w:t>
      </w:r>
      <w:r>
        <w:rPr>
          <w:sz w:val="28"/>
          <w:szCs w:val="28"/>
        </w:rPr>
        <w:t>balstītas inspekcijas Latvijas lielākajās mājputnu novietnēs (novietn</w:t>
      </w:r>
      <w:r w:rsidR="00F5396F">
        <w:rPr>
          <w:sz w:val="28"/>
          <w:szCs w:val="28"/>
        </w:rPr>
        <w:t>ē</w:t>
      </w:r>
      <w:r w:rsidR="00667251">
        <w:rPr>
          <w:sz w:val="28"/>
          <w:szCs w:val="28"/>
        </w:rPr>
        <w:t>s</w:t>
      </w:r>
      <w:r>
        <w:rPr>
          <w:sz w:val="28"/>
          <w:szCs w:val="28"/>
        </w:rPr>
        <w:t>, kurās ir vairāk par 5000</w:t>
      </w:r>
      <w:r w:rsidR="00667251">
        <w:rPr>
          <w:sz w:val="28"/>
          <w:szCs w:val="28"/>
        </w:rPr>
        <w:t> </w:t>
      </w:r>
      <w:r>
        <w:rPr>
          <w:sz w:val="28"/>
          <w:szCs w:val="28"/>
        </w:rPr>
        <w:t>mājputniem) un dažāda lieluma mājputnu novietnēs 10</w:t>
      </w:r>
      <w:r w:rsidR="00667251">
        <w:rPr>
          <w:sz w:val="28"/>
          <w:szCs w:val="28"/>
        </w:rPr>
        <w:t> </w:t>
      </w:r>
      <w:r>
        <w:rPr>
          <w:sz w:val="28"/>
          <w:szCs w:val="28"/>
        </w:rPr>
        <w:t>km rādiusā ap tām. Noteikto ierobežojumu kontroles nodrošināšanai 2021.</w:t>
      </w:r>
      <w:r w:rsidR="00667251">
        <w:rPr>
          <w:sz w:val="28"/>
          <w:szCs w:val="28"/>
        </w:rPr>
        <w:t> </w:t>
      </w:r>
      <w:r>
        <w:rPr>
          <w:sz w:val="28"/>
          <w:szCs w:val="28"/>
        </w:rPr>
        <w:t>gadā PVD plāno veikt papildu ārpuskārtas pārbaudes 727 mājputnu novietnēs</w:t>
      </w:r>
      <w:r w:rsidR="00F5396F">
        <w:rPr>
          <w:sz w:val="28"/>
          <w:szCs w:val="28"/>
        </w:rPr>
        <w:t xml:space="preserve">, </w:t>
      </w:r>
      <w:r w:rsidR="00667251">
        <w:rPr>
          <w:sz w:val="28"/>
          <w:szCs w:val="28"/>
        </w:rPr>
        <w:t>tostarp</w:t>
      </w:r>
      <w:r>
        <w:rPr>
          <w:sz w:val="28"/>
          <w:szCs w:val="28"/>
        </w:rPr>
        <w:t xml:space="preserve"> reaģējot uz iedzīvotāju iesniegumiem (sūdzībām) par mājputnu biodrošības pasākumu neievērošan</w:t>
      </w:r>
      <w:r w:rsidRPr="002C09E9">
        <w:rPr>
          <w:sz w:val="28"/>
          <w:szCs w:val="28"/>
        </w:rPr>
        <w:t>u.</w:t>
      </w:r>
    </w:p>
    <w:p w14:paraId="0360EC1C" w14:textId="016A922F" w:rsidR="000138E0" w:rsidRPr="000138E0" w:rsidRDefault="004C62E8" w:rsidP="00E74D13">
      <w:pPr>
        <w:ind w:firstLine="720"/>
        <w:jc w:val="both"/>
        <w:rPr>
          <w:bCs/>
          <w:sz w:val="28"/>
          <w:szCs w:val="28"/>
        </w:rPr>
      </w:pPr>
      <w:r>
        <w:rPr>
          <w:sz w:val="28"/>
          <w:szCs w:val="28"/>
        </w:rPr>
        <w:t>No š</w:t>
      </w:r>
      <w:r w:rsidR="00667251">
        <w:rPr>
          <w:sz w:val="28"/>
          <w:szCs w:val="28"/>
        </w:rPr>
        <w:t xml:space="preserve">ā </w:t>
      </w:r>
      <w:r>
        <w:rPr>
          <w:sz w:val="28"/>
          <w:szCs w:val="28"/>
        </w:rPr>
        <w:t>g</w:t>
      </w:r>
      <w:r w:rsidR="00667251">
        <w:rPr>
          <w:sz w:val="28"/>
          <w:szCs w:val="28"/>
        </w:rPr>
        <w:t xml:space="preserve">ada </w:t>
      </w:r>
      <w:r>
        <w:rPr>
          <w:sz w:val="28"/>
          <w:szCs w:val="28"/>
        </w:rPr>
        <w:t>1.</w:t>
      </w:r>
      <w:r w:rsidR="00667251">
        <w:rPr>
          <w:sz w:val="28"/>
          <w:szCs w:val="28"/>
        </w:rPr>
        <w:t> </w:t>
      </w:r>
      <w:r>
        <w:rPr>
          <w:sz w:val="28"/>
          <w:szCs w:val="28"/>
        </w:rPr>
        <w:t xml:space="preserve">marta līdz </w:t>
      </w:r>
      <w:r w:rsidR="0077238A">
        <w:rPr>
          <w:sz w:val="28"/>
          <w:szCs w:val="28"/>
        </w:rPr>
        <w:t>16</w:t>
      </w:r>
      <w:r>
        <w:rPr>
          <w:sz w:val="28"/>
          <w:szCs w:val="28"/>
        </w:rPr>
        <w:t>.</w:t>
      </w:r>
      <w:r w:rsidR="00667251">
        <w:rPr>
          <w:sz w:val="28"/>
          <w:szCs w:val="28"/>
        </w:rPr>
        <w:t> </w:t>
      </w:r>
      <w:r w:rsidR="0077238A">
        <w:rPr>
          <w:sz w:val="28"/>
          <w:szCs w:val="28"/>
        </w:rPr>
        <w:t xml:space="preserve">aprīlim </w:t>
      </w:r>
      <w:r w:rsidR="00415451">
        <w:rPr>
          <w:sz w:val="28"/>
          <w:szCs w:val="28"/>
        </w:rPr>
        <w:t xml:space="preserve">PVD ir veicis </w:t>
      </w:r>
      <w:r w:rsidR="0077238A">
        <w:rPr>
          <w:sz w:val="28"/>
          <w:szCs w:val="28"/>
        </w:rPr>
        <w:t xml:space="preserve">817 </w:t>
      </w:r>
      <w:r w:rsidR="00415451">
        <w:rPr>
          <w:sz w:val="28"/>
          <w:szCs w:val="28"/>
        </w:rPr>
        <w:t>mājputnu novietņu biodrošības pārbaudes.</w:t>
      </w:r>
    </w:p>
    <w:p w14:paraId="508DB4F2" w14:textId="5386F7E4" w:rsidR="009971CF" w:rsidRDefault="009971CF" w:rsidP="00357C0E">
      <w:pPr>
        <w:jc w:val="both"/>
        <w:rPr>
          <w:sz w:val="28"/>
          <w:szCs w:val="28"/>
        </w:rPr>
      </w:pPr>
    </w:p>
    <w:p w14:paraId="67639409" w14:textId="1A543FBD" w:rsidR="009971CF" w:rsidRDefault="00667251" w:rsidP="005A6867">
      <w:pPr>
        <w:jc w:val="center"/>
        <w:rPr>
          <w:b/>
          <w:sz w:val="28"/>
          <w:szCs w:val="28"/>
        </w:rPr>
      </w:pPr>
      <w:r w:rsidRPr="00667251">
        <w:rPr>
          <w:b/>
          <w:bCs/>
          <w:sz w:val="28"/>
          <w:szCs w:val="28"/>
        </w:rPr>
        <w:t>IV</w:t>
      </w:r>
      <w:r w:rsidR="00357C0E" w:rsidRPr="00667251">
        <w:rPr>
          <w:b/>
          <w:bCs/>
          <w:sz w:val="28"/>
          <w:szCs w:val="28"/>
        </w:rPr>
        <w:t>.</w:t>
      </w:r>
      <w:r w:rsidR="009971CF">
        <w:rPr>
          <w:b/>
          <w:sz w:val="28"/>
          <w:szCs w:val="28"/>
        </w:rPr>
        <w:t xml:space="preserve"> Priekšlikumi turpmākai rīcībai</w:t>
      </w:r>
    </w:p>
    <w:p w14:paraId="23154248" w14:textId="77777777" w:rsidR="00131237" w:rsidRPr="00A5231B" w:rsidRDefault="00131237" w:rsidP="00357C0E">
      <w:pPr>
        <w:jc w:val="both"/>
        <w:rPr>
          <w:b/>
          <w:sz w:val="28"/>
          <w:szCs w:val="28"/>
        </w:rPr>
      </w:pPr>
    </w:p>
    <w:p w14:paraId="08BADD88" w14:textId="50B80389" w:rsidR="000770D4" w:rsidRDefault="009971CF" w:rsidP="000770D4">
      <w:pPr>
        <w:jc w:val="both"/>
        <w:rPr>
          <w:bCs/>
          <w:sz w:val="28"/>
          <w:szCs w:val="28"/>
        </w:rPr>
      </w:pPr>
      <w:r>
        <w:rPr>
          <w:sz w:val="28"/>
          <w:szCs w:val="28"/>
        </w:rPr>
        <w:tab/>
      </w:r>
      <w:r w:rsidR="00547F7E">
        <w:rPr>
          <w:bCs/>
          <w:sz w:val="28"/>
          <w:szCs w:val="28"/>
        </w:rPr>
        <w:t>Ņemot vērā</w:t>
      </w:r>
      <w:r w:rsidR="005E5C5A">
        <w:rPr>
          <w:bCs/>
          <w:sz w:val="28"/>
          <w:szCs w:val="28"/>
        </w:rPr>
        <w:t xml:space="preserve"> </w:t>
      </w:r>
      <w:r w:rsidR="009F0E86">
        <w:rPr>
          <w:bCs/>
          <w:sz w:val="28"/>
          <w:szCs w:val="28"/>
        </w:rPr>
        <w:t>nelabvēlīgo</w:t>
      </w:r>
      <w:r w:rsidR="005E5C5A">
        <w:rPr>
          <w:bCs/>
          <w:sz w:val="28"/>
          <w:szCs w:val="28"/>
        </w:rPr>
        <w:t xml:space="preserve"> putnu gripas epidemioloģisko situāciju Eiropas valstīs</w:t>
      </w:r>
      <w:r w:rsidR="00792E2E">
        <w:rPr>
          <w:bCs/>
          <w:sz w:val="28"/>
          <w:szCs w:val="28"/>
        </w:rPr>
        <w:t xml:space="preserve"> jau </w:t>
      </w:r>
      <w:r w:rsidR="00F5396F">
        <w:rPr>
          <w:bCs/>
          <w:sz w:val="28"/>
          <w:szCs w:val="28"/>
        </w:rPr>
        <w:t>patlaban</w:t>
      </w:r>
      <w:r w:rsidR="00547F7E">
        <w:rPr>
          <w:bCs/>
          <w:sz w:val="28"/>
          <w:szCs w:val="28"/>
        </w:rPr>
        <w:t>,</w:t>
      </w:r>
      <w:r w:rsidR="005E5C5A">
        <w:rPr>
          <w:bCs/>
          <w:sz w:val="28"/>
          <w:szCs w:val="28"/>
        </w:rPr>
        <w:t xml:space="preserve"> kā arī </w:t>
      </w:r>
      <w:r w:rsidR="00F5396F">
        <w:rPr>
          <w:bCs/>
          <w:sz w:val="28"/>
          <w:szCs w:val="28"/>
        </w:rPr>
        <w:t>apstākli</w:t>
      </w:r>
      <w:r w:rsidR="005E5C5A">
        <w:rPr>
          <w:bCs/>
          <w:sz w:val="28"/>
          <w:szCs w:val="28"/>
        </w:rPr>
        <w:t>,</w:t>
      </w:r>
      <w:r w:rsidR="00547F7E">
        <w:rPr>
          <w:bCs/>
          <w:sz w:val="28"/>
          <w:szCs w:val="28"/>
        </w:rPr>
        <w:t xml:space="preserve"> ka </w:t>
      </w:r>
      <w:r w:rsidR="00812864">
        <w:rPr>
          <w:bCs/>
          <w:sz w:val="28"/>
          <w:szCs w:val="28"/>
        </w:rPr>
        <w:t xml:space="preserve">rudens mēnešos </w:t>
      </w:r>
      <w:r w:rsidR="00F5396F">
        <w:rPr>
          <w:bCs/>
          <w:sz w:val="28"/>
          <w:szCs w:val="28"/>
        </w:rPr>
        <w:t xml:space="preserve">atkal sāksies </w:t>
      </w:r>
      <w:r w:rsidR="00BF6622">
        <w:rPr>
          <w:bCs/>
          <w:sz w:val="28"/>
          <w:szCs w:val="28"/>
        </w:rPr>
        <w:t xml:space="preserve">savvaļas putnu </w:t>
      </w:r>
      <w:r w:rsidR="00792E2E">
        <w:rPr>
          <w:bCs/>
          <w:sz w:val="28"/>
          <w:szCs w:val="28"/>
        </w:rPr>
        <w:t>migrācija</w:t>
      </w:r>
      <w:r w:rsidR="002624FA">
        <w:rPr>
          <w:bCs/>
          <w:sz w:val="28"/>
          <w:szCs w:val="28"/>
        </w:rPr>
        <w:t>s periods, k</w:t>
      </w:r>
      <w:r w:rsidR="00F5396F">
        <w:rPr>
          <w:bCs/>
          <w:sz w:val="28"/>
          <w:szCs w:val="28"/>
        </w:rPr>
        <w:t>ad</w:t>
      </w:r>
      <w:r w:rsidR="00F27B0B">
        <w:rPr>
          <w:bCs/>
          <w:sz w:val="28"/>
          <w:szCs w:val="28"/>
        </w:rPr>
        <w:t xml:space="preserve"> </w:t>
      </w:r>
      <w:r w:rsidR="00F5396F">
        <w:rPr>
          <w:bCs/>
          <w:sz w:val="28"/>
          <w:szCs w:val="28"/>
        </w:rPr>
        <w:t xml:space="preserve">mājputnu novietnēs var īpaši palielināties </w:t>
      </w:r>
      <w:r w:rsidR="00547F7E">
        <w:rPr>
          <w:bCs/>
          <w:sz w:val="28"/>
          <w:szCs w:val="28"/>
        </w:rPr>
        <w:t xml:space="preserve">putnu gripas </w:t>
      </w:r>
      <w:r w:rsidR="00792E2E">
        <w:rPr>
          <w:bCs/>
          <w:sz w:val="28"/>
          <w:szCs w:val="28"/>
        </w:rPr>
        <w:t>izplatības draudi</w:t>
      </w:r>
      <w:r w:rsidR="000770D4">
        <w:rPr>
          <w:bCs/>
          <w:sz w:val="28"/>
          <w:szCs w:val="28"/>
        </w:rPr>
        <w:t xml:space="preserve">, ir </w:t>
      </w:r>
      <w:r w:rsidR="00EC0ED3">
        <w:rPr>
          <w:bCs/>
          <w:sz w:val="28"/>
          <w:szCs w:val="28"/>
        </w:rPr>
        <w:t>jā</w:t>
      </w:r>
      <w:r w:rsidR="000770D4">
        <w:rPr>
          <w:bCs/>
          <w:sz w:val="28"/>
          <w:szCs w:val="28"/>
        </w:rPr>
        <w:t>turpin</w:t>
      </w:r>
      <w:r w:rsidR="00EC0ED3">
        <w:rPr>
          <w:bCs/>
          <w:sz w:val="28"/>
          <w:szCs w:val="28"/>
        </w:rPr>
        <w:t>a</w:t>
      </w:r>
      <w:r w:rsidR="00547F7E">
        <w:rPr>
          <w:bCs/>
          <w:sz w:val="28"/>
          <w:szCs w:val="28"/>
        </w:rPr>
        <w:t xml:space="preserve"> </w:t>
      </w:r>
      <w:r w:rsidR="009F0E86">
        <w:rPr>
          <w:bCs/>
          <w:sz w:val="28"/>
          <w:szCs w:val="28"/>
        </w:rPr>
        <w:t>atbilstoš</w:t>
      </w:r>
      <w:r w:rsidR="00EC0ED3">
        <w:rPr>
          <w:bCs/>
          <w:sz w:val="28"/>
          <w:szCs w:val="28"/>
        </w:rPr>
        <w:t>a</w:t>
      </w:r>
      <w:r w:rsidR="009F0E86">
        <w:rPr>
          <w:bCs/>
          <w:sz w:val="28"/>
          <w:szCs w:val="28"/>
        </w:rPr>
        <w:t xml:space="preserve"> </w:t>
      </w:r>
      <w:r w:rsidR="00547F7E">
        <w:rPr>
          <w:bCs/>
          <w:sz w:val="28"/>
          <w:szCs w:val="28"/>
        </w:rPr>
        <w:t>putnu gripas</w:t>
      </w:r>
      <w:r w:rsidR="009F0E86">
        <w:rPr>
          <w:bCs/>
          <w:sz w:val="28"/>
          <w:szCs w:val="28"/>
        </w:rPr>
        <w:t xml:space="preserve"> uzraudzī</w:t>
      </w:r>
      <w:r w:rsidR="00EC0ED3">
        <w:rPr>
          <w:bCs/>
          <w:sz w:val="28"/>
          <w:szCs w:val="28"/>
        </w:rPr>
        <w:t>ba</w:t>
      </w:r>
      <w:r w:rsidR="009F0E86">
        <w:rPr>
          <w:bCs/>
          <w:sz w:val="28"/>
          <w:szCs w:val="28"/>
        </w:rPr>
        <w:t xml:space="preserve"> Latvijā, </w:t>
      </w:r>
      <w:r w:rsidR="00EC0ED3">
        <w:rPr>
          <w:bCs/>
          <w:sz w:val="28"/>
          <w:szCs w:val="28"/>
        </w:rPr>
        <w:t>lai</w:t>
      </w:r>
      <w:r w:rsidR="009F0E86">
        <w:rPr>
          <w:bCs/>
          <w:sz w:val="28"/>
          <w:szCs w:val="28"/>
        </w:rPr>
        <w:t xml:space="preserve"> sekot</w:t>
      </w:r>
      <w:r w:rsidR="00EC0ED3">
        <w:rPr>
          <w:bCs/>
          <w:sz w:val="28"/>
          <w:szCs w:val="28"/>
        </w:rPr>
        <w:t>u</w:t>
      </w:r>
      <w:r w:rsidR="009F0E86">
        <w:rPr>
          <w:bCs/>
          <w:sz w:val="28"/>
          <w:szCs w:val="28"/>
        </w:rPr>
        <w:t xml:space="preserve"> līdzi slimības </w:t>
      </w:r>
      <w:r w:rsidR="00547F7E">
        <w:rPr>
          <w:bCs/>
          <w:sz w:val="28"/>
          <w:szCs w:val="28"/>
        </w:rPr>
        <w:t>izplatīb</w:t>
      </w:r>
      <w:r w:rsidR="009F0E86">
        <w:rPr>
          <w:bCs/>
          <w:sz w:val="28"/>
          <w:szCs w:val="28"/>
        </w:rPr>
        <w:t>ai</w:t>
      </w:r>
      <w:r w:rsidR="00547F7E">
        <w:rPr>
          <w:bCs/>
          <w:sz w:val="28"/>
          <w:szCs w:val="28"/>
        </w:rPr>
        <w:t xml:space="preserve"> savvaļas putnu populācijā</w:t>
      </w:r>
      <w:r w:rsidR="009F0E86">
        <w:rPr>
          <w:bCs/>
          <w:sz w:val="28"/>
          <w:szCs w:val="28"/>
        </w:rPr>
        <w:t xml:space="preserve"> un tās radītajiem draudiem </w:t>
      </w:r>
      <w:r w:rsidR="00547F7E">
        <w:rPr>
          <w:bCs/>
          <w:sz w:val="28"/>
          <w:szCs w:val="28"/>
        </w:rPr>
        <w:t>mājputnu novietnē</w:t>
      </w:r>
      <w:r w:rsidR="009F0E86">
        <w:rPr>
          <w:bCs/>
          <w:sz w:val="28"/>
          <w:szCs w:val="28"/>
        </w:rPr>
        <w:t>m</w:t>
      </w:r>
      <w:r w:rsidR="000770D4">
        <w:rPr>
          <w:bCs/>
          <w:sz w:val="28"/>
          <w:szCs w:val="28"/>
        </w:rPr>
        <w:t xml:space="preserve">. </w:t>
      </w:r>
    </w:p>
    <w:p w14:paraId="752A12A4" w14:textId="0EBB0DFA" w:rsidR="002624FA" w:rsidRDefault="000770D4" w:rsidP="000770D4">
      <w:pPr>
        <w:jc w:val="both"/>
        <w:rPr>
          <w:bCs/>
          <w:sz w:val="28"/>
          <w:szCs w:val="28"/>
        </w:rPr>
      </w:pPr>
      <w:r>
        <w:rPr>
          <w:bCs/>
          <w:sz w:val="28"/>
          <w:szCs w:val="28"/>
        </w:rPr>
        <w:tab/>
      </w:r>
      <w:r w:rsidR="009F0E86">
        <w:rPr>
          <w:bCs/>
          <w:sz w:val="28"/>
          <w:szCs w:val="28"/>
        </w:rPr>
        <w:t>2021.</w:t>
      </w:r>
      <w:r w:rsidR="00EC0ED3">
        <w:rPr>
          <w:bCs/>
          <w:sz w:val="28"/>
          <w:szCs w:val="28"/>
        </w:rPr>
        <w:t xml:space="preserve"> </w:t>
      </w:r>
      <w:r w:rsidR="009F0E86">
        <w:rPr>
          <w:bCs/>
          <w:sz w:val="28"/>
          <w:szCs w:val="28"/>
        </w:rPr>
        <w:t xml:space="preserve">gadā </w:t>
      </w:r>
      <w:r>
        <w:rPr>
          <w:bCs/>
          <w:sz w:val="28"/>
          <w:szCs w:val="28"/>
        </w:rPr>
        <w:t xml:space="preserve">nepieciešams </w:t>
      </w:r>
      <w:r w:rsidR="00547F7E">
        <w:rPr>
          <w:bCs/>
          <w:sz w:val="28"/>
          <w:szCs w:val="28"/>
        </w:rPr>
        <w:t>tu</w:t>
      </w:r>
      <w:r w:rsidR="009F0E86">
        <w:rPr>
          <w:bCs/>
          <w:sz w:val="28"/>
          <w:szCs w:val="28"/>
        </w:rPr>
        <w:t>rpināt</w:t>
      </w:r>
      <w:r w:rsidR="00547F7E">
        <w:rPr>
          <w:bCs/>
          <w:sz w:val="28"/>
          <w:szCs w:val="28"/>
        </w:rPr>
        <w:t xml:space="preserve"> </w:t>
      </w:r>
      <w:r w:rsidR="009F0E86">
        <w:rPr>
          <w:bCs/>
          <w:sz w:val="28"/>
          <w:szCs w:val="28"/>
        </w:rPr>
        <w:t xml:space="preserve">putnu gripas </w:t>
      </w:r>
      <w:r w:rsidR="00EA6F16">
        <w:rPr>
          <w:bCs/>
          <w:sz w:val="28"/>
          <w:szCs w:val="28"/>
        </w:rPr>
        <w:t xml:space="preserve">uzraudzības </w:t>
      </w:r>
      <w:r w:rsidR="009F0E86">
        <w:rPr>
          <w:bCs/>
          <w:sz w:val="28"/>
          <w:szCs w:val="28"/>
        </w:rPr>
        <w:t xml:space="preserve">programmas </w:t>
      </w:r>
      <w:r>
        <w:rPr>
          <w:bCs/>
          <w:sz w:val="28"/>
          <w:szCs w:val="28"/>
        </w:rPr>
        <w:t>īstenošanu</w:t>
      </w:r>
      <w:r w:rsidR="009F0E86">
        <w:rPr>
          <w:bCs/>
          <w:sz w:val="28"/>
          <w:szCs w:val="28"/>
        </w:rPr>
        <w:t xml:space="preserve">, </w:t>
      </w:r>
      <w:r w:rsidR="00547F7E">
        <w:rPr>
          <w:bCs/>
          <w:sz w:val="28"/>
          <w:szCs w:val="28"/>
        </w:rPr>
        <w:t>nodrošin</w:t>
      </w:r>
      <w:r w:rsidR="009F0E86">
        <w:rPr>
          <w:bCs/>
          <w:sz w:val="28"/>
          <w:szCs w:val="28"/>
        </w:rPr>
        <w:t>o</w:t>
      </w:r>
      <w:r w:rsidR="00547F7E">
        <w:rPr>
          <w:bCs/>
          <w:sz w:val="28"/>
          <w:szCs w:val="28"/>
        </w:rPr>
        <w:t>t atrasto mirušo savvaļas putnu</w:t>
      </w:r>
      <w:r w:rsidR="00792E2E">
        <w:rPr>
          <w:bCs/>
          <w:sz w:val="28"/>
          <w:szCs w:val="28"/>
        </w:rPr>
        <w:t xml:space="preserve"> paraugu</w:t>
      </w:r>
      <w:r w:rsidR="009F0E86">
        <w:rPr>
          <w:bCs/>
          <w:sz w:val="28"/>
          <w:szCs w:val="28"/>
        </w:rPr>
        <w:t xml:space="preserve">, kā arī aizdomīgo mājputnu </w:t>
      </w:r>
      <w:r w:rsidR="00792E2E">
        <w:rPr>
          <w:bCs/>
          <w:sz w:val="28"/>
          <w:szCs w:val="28"/>
        </w:rPr>
        <w:t xml:space="preserve">paraugu </w:t>
      </w:r>
      <w:r w:rsidR="00547F7E">
        <w:rPr>
          <w:bCs/>
          <w:sz w:val="28"/>
          <w:szCs w:val="28"/>
        </w:rPr>
        <w:t xml:space="preserve">laboratorisko izmeklēšanu uz putnu gripu. </w:t>
      </w:r>
    </w:p>
    <w:p w14:paraId="2B75A3A2" w14:textId="7DA1CBA8" w:rsidR="00713BA6" w:rsidRPr="00CC12F2" w:rsidRDefault="002624FA" w:rsidP="000770D4">
      <w:pPr>
        <w:jc w:val="both"/>
        <w:rPr>
          <w:bCs/>
          <w:sz w:val="28"/>
          <w:szCs w:val="28"/>
        </w:rPr>
      </w:pPr>
      <w:r>
        <w:rPr>
          <w:bCs/>
          <w:sz w:val="28"/>
          <w:szCs w:val="28"/>
        </w:rPr>
        <w:tab/>
      </w:r>
      <w:r w:rsidR="00DA5D2D">
        <w:rPr>
          <w:bCs/>
          <w:sz w:val="28"/>
          <w:szCs w:val="28"/>
        </w:rPr>
        <w:t xml:space="preserve">Ņemot vērā </w:t>
      </w:r>
      <w:r w:rsidR="00EC0ED3">
        <w:rPr>
          <w:bCs/>
          <w:sz w:val="28"/>
          <w:szCs w:val="28"/>
        </w:rPr>
        <w:t xml:space="preserve">arvien lielāko </w:t>
      </w:r>
      <w:r w:rsidR="00DA5D2D">
        <w:rPr>
          <w:bCs/>
          <w:sz w:val="28"/>
          <w:szCs w:val="28"/>
        </w:rPr>
        <w:t>paraugu apjomu</w:t>
      </w:r>
      <w:r w:rsidR="00CC12F2">
        <w:rPr>
          <w:bCs/>
          <w:sz w:val="28"/>
          <w:szCs w:val="28"/>
        </w:rPr>
        <w:t xml:space="preserve"> izmeklēšanai uz putnu gripu, </w:t>
      </w:r>
      <w:r w:rsidR="00CC12F2" w:rsidRPr="00CC12F2">
        <w:rPr>
          <w:bCs/>
          <w:iCs/>
          <w:sz w:val="28"/>
          <w:szCs w:val="28"/>
        </w:rPr>
        <w:t>Pārtikas drošības, dzīvnieku veselības un vides</w:t>
      </w:r>
      <w:r w:rsidR="00CC12F2" w:rsidRPr="00CC12F2">
        <w:rPr>
          <w:bCs/>
          <w:sz w:val="28"/>
          <w:szCs w:val="28"/>
        </w:rPr>
        <w:t xml:space="preserve"> </w:t>
      </w:r>
      <w:r w:rsidR="00CC12F2">
        <w:rPr>
          <w:bCs/>
          <w:sz w:val="28"/>
          <w:szCs w:val="28"/>
        </w:rPr>
        <w:t xml:space="preserve">zinātniskajam institūtam </w:t>
      </w:r>
      <w:r w:rsidR="00EC0ED3">
        <w:rPr>
          <w:bCs/>
          <w:sz w:val="28"/>
          <w:szCs w:val="28"/>
        </w:rPr>
        <w:t>“</w:t>
      </w:r>
      <w:r w:rsidR="00DA5D2D">
        <w:rPr>
          <w:bCs/>
          <w:sz w:val="28"/>
          <w:szCs w:val="28"/>
        </w:rPr>
        <w:t>BIOR</w:t>
      </w:r>
      <w:r w:rsidR="00CC12F2">
        <w:rPr>
          <w:bCs/>
          <w:sz w:val="28"/>
          <w:szCs w:val="28"/>
        </w:rPr>
        <w:t>”</w:t>
      </w:r>
      <w:r w:rsidR="00DA5D2D">
        <w:rPr>
          <w:bCs/>
          <w:sz w:val="28"/>
          <w:szCs w:val="28"/>
        </w:rPr>
        <w:t xml:space="preserve"> nepieciešams iegādāties n</w:t>
      </w:r>
      <w:r w:rsidR="00DA5D2D" w:rsidRPr="00DA5D2D">
        <w:rPr>
          <w:bCs/>
          <w:sz w:val="28"/>
          <w:szCs w:val="28"/>
        </w:rPr>
        <w:t>ukleīnskābju automātiskās izdalīšanas iekārt</w:t>
      </w:r>
      <w:r w:rsidR="00DA5D2D">
        <w:rPr>
          <w:bCs/>
          <w:sz w:val="28"/>
          <w:szCs w:val="28"/>
        </w:rPr>
        <w:t>u</w:t>
      </w:r>
      <w:r w:rsidR="00DA5D2D" w:rsidRPr="00DA5D2D">
        <w:rPr>
          <w:bCs/>
          <w:sz w:val="28"/>
          <w:szCs w:val="28"/>
        </w:rPr>
        <w:t xml:space="preserve"> </w:t>
      </w:r>
      <w:proofErr w:type="spellStart"/>
      <w:r w:rsidR="00DA5D2D" w:rsidRPr="00FE2BBE">
        <w:rPr>
          <w:bCs/>
          <w:i/>
          <w:sz w:val="28"/>
          <w:szCs w:val="28"/>
        </w:rPr>
        <w:t>Thermo</w:t>
      </w:r>
      <w:proofErr w:type="spellEnd"/>
      <w:r w:rsidR="00DA5D2D" w:rsidRPr="00FE2BBE">
        <w:rPr>
          <w:bCs/>
          <w:i/>
          <w:sz w:val="28"/>
          <w:szCs w:val="28"/>
        </w:rPr>
        <w:t xml:space="preserve"> </w:t>
      </w:r>
      <w:proofErr w:type="spellStart"/>
      <w:r w:rsidR="00DA5D2D" w:rsidRPr="00FE2BBE">
        <w:rPr>
          <w:bCs/>
          <w:i/>
          <w:sz w:val="28"/>
          <w:szCs w:val="28"/>
        </w:rPr>
        <w:t>Scientific</w:t>
      </w:r>
      <w:proofErr w:type="spellEnd"/>
      <w:r w:rsidR="00DA5D2D" w:rsidRPr="00FE2BBE">
        <w:rPr>
          <w:bCs/>
          <w:i/>
          <w:sz w:val="28"/>
          <w:szCs w:val="28"/>
        </w:rPr>
        <w:t xml:space="preserve"> </w:t>
      </w:r>
      <w:proofErr w:type="spellStart"/>
      <w:r w:rsidR="00DA5D2D" w:rsidRPr="00FE2BBE">
        <w:rPr>
          <w:bCs/>
          <w:i/>
          <w:sz w:val="28"/>
          <w:szCs w:val="28"/>
        </w:rPr>
        <w:t>KingFisher</w:t>
      </w:r>
      <w:proofErr w:type="spellEnd"/>
      <w:r w:rsidR="00DA5D2D" w:rsidRPr="00FE2BBE">
        <w:rPr>
          <w:bCs/>
          <w:i/>
          <w:sz w:val="28"/>
          <w:szCs w:val="28"/>
        </w:rPr>
        <w:t xml:space="preserve"> </w:t>
      </w:r>
      <w:proofErr w:type="spellStart"/>
      <w:r w:rsidR="00DA5D2D" w:rsidRPr="00FE2BBE">
        <w:rPr>
          <w:bCs/>
          <w:i/>
          <w:sz w:val="28"/>
          <w:szCs w:val="28"/>
        </w:rPr>
        <w:t>Flex</w:t>
      </w:r>
      <w:proofErr w:type="spellEnd"/>
      <w:r w:rsidR="00DA5D2D">
        <w:rPr>
          <w:bCs/>
          <w:sz w:val="28"/>
          <w:szCs w:val="28"/>
        </w:rPr>
        <w:t xml:space="preserve">. </w:t>
      </w:r>
      <w:r w:rsidR="00DA5D2D" w:rsidRPr="00DA5D2D">
        <w:rPr>
          <w:bCs/>
          <w:sz w:val="28"/>
          <w:szCs w:val="28"/>
        </w:rPr>
        <w:t xml:space="preserve">Iekārta kvalitatīvi apstrādā izmeklējamos paraugus salīdzinoši </w:t>
      </w:r>
      <w:r w:rsidR="00DA6A68">
        <w:rPr>
          <w:bCs/>
          <w:sz w:val="28"/>
          <w:szCs w:val="28"/>
        </w:rPr>
        <w:t>īsā</w:t>
      </w:r>
      <w:r w:rsidR="00DA5D2D" w:rsidRPr="00DA5D2D">
        <w:rPr>
          <w:bCs/>
          <w:sz w:val="28"/>
          <w:szCs w:val="28"/>
        </w:rPr>
        <w:t xml:space="preserve"> laikā</w:t>
      </w:r>
      <w:r w:rsidR="00DA6A68">
        <w:rPr>
          <w:bCs/>
          <w:sz w:val="28"/>
          <w:szCs w:val="28"/>
        </w:rPr>
        <w:t xml:space="preserve">, aizdomu un </w:t>
      </w:r>
      <w:r w:rsidR="00DA5D2D" w:rsidRPr="00DA5D2D">
        <w:rPr>
          <w:bCs/>
          <w:sz w:val="28"/>
          <w:szCs w:val="28"/>
        </w:rPr>
        <w:t xml:space="preserve">uzliesmojumu gadījumā </w:t>
      </w:r>
      <w:r w:rsidR="00DA5D2D">
        <w:rPr>
          <w:bCs/>
          <w:sz w:val="28"/>
          <w:szCs w:val="28"/>
        </w:rPr>
        <w:t>ļaujot</w:t>
      </w:r>
      <w:r w:rsidR="00DA5D2D" w:rsidRPr="00DA5D2D">
        <w:rPr>
          <w:bCs/>
          <w:sz w:val="28"/>
          <w:szCs w:val="28"/>
        </w:rPr>
        <w:t xml:space="preserve"> izmeklēt vairāk paraugu īsākā laikā, </w:t>
      </w:r>
      <w:r w:rsidR="00EC0ED3">
        <w:rPr>
          <w:bCs/>
          <w:sz w:val="28"/>
          <w:szCs w:val="28"/>
        </w:rPr>
        <w:t xml:space="preserve">tā ka </w:t>
      </w:r>
      <w:r w:rsidR="005355A7">
        <w:rPr>
          <w:bCs/>
          <w:sz w:val="28"/>
          <w:szCs w:val="28"/>
        </w:rPr>
        <w:t xml:space="preserve">PVD nekavējoties </w:t>
      </w:r>
      <w:r w:rsidR="00EC0ED3">
        <w:rPr>
          <w:bCs/>
          <w:sz w:val="28"/>
          <w:szCs w:val="28"/>
        </w:rPr>
        <w:t xml:space="preserve">var </w:t>
      </w:r>
      <w:r w:rsidR="005355A7">
        <w:rPr>
          <w:bCs/>
          <w:sz w:val="28"/>
          <w:szCs w:val="28"/>
        </w:rPr>
        <w:t>uzsākt slimības apkarošanas pasākumu ieviešanu un samazināt slimības izplatīšanās iespējamību</w:t>
      </w:r>
      <w:r w:rsidR="00DA5D2D">
        <w:rPr>
          <w:bCs/>
          <w:sz w:val="28"/>
          <w:szCs w:val="28"/>
        </w:rPr>
        <w:t xml:space="preserve">. </w:t>
      </w:r>
      <w:r w:rsidR="00DA6A68">
        <w:rPr>
          <w:bCs/>
          <w:sz w:val="28"/>
          <w:szCs w:val="28"/>
        </w:rPr>
        <w:t>Iekārta ir universāla</w:t>
      </w:r>
      <w:r w:rsidR="00EC0ED3">
        <w:rPr>
          <w:bCs/>
          <w:sz w:val="28"/>
          <w:szCs w:val="28"/>
        </w:rPr>
        <w:t>,</w:t>
      </w:r>
      <w:r w:rsidR="00DA6A68">
        <w:rPr>
          <w:bCs/>
          <w:sz w:val="28"/>
          <w:szCs w:val="28"/>
        </w:rPr>
        <w:t xml:space="preserve"> un </w:t>
      </w:r>
      <w:r w:rsidR="00EC0ED3">
        <w:rPr>
          <w:bCs/>
          <w:sz w:val="28"/>
          <w:szCs w:val="28"/>
        </w:rPr>
        <w:t>pēc</w:t>
      </w:r>
      <w:r w:rsidR="00DA6A68">
        <w:rPr>
          <w:bCs/>
          <w:sz w:val="28"/>
          <w:szCs w:val="28"/>
        </w:rPr>
        <w:t xml:space="preserve"> nepieciešam</w:t>
      </w:r>
      <w:r w:rsidR="00EC0ED3">
        <w:rPr>
          <w:bCs/>
          <w:sz w:val="28"/>
          <w:szCs w:val="28"/>
        </w:rPr>
        <w:t>ības</w:t>
      </w:r>
      <w:r w:rsidR="00DA6A68">
        <w:rPr>
          <w:bCs/>
          <w:sz w:val="28"/>
          <w:szCs w:val="28"/>
        </w:rPr>
        <w:t xml:space="preserve"> to</w:t>
      </w:r>
      <w:r w:rsidR="00DA6A68" w:rsidRPr="00DA6A68">
        <w:rPr>
          <w:bCs/>
          <w:sz w:val="28"/>
          <w:szCs w:val="28"/>
        </w:rPr>
        <w:t xml:space="preserve"> </w:t>
      </w:r>
      <w:r w:rsidR="00DA6A68">
        <w:rPr>
          <w:bCs/>
          <w:sz w:val="28"/>
          <w:szCs w:val="28"/>
        </w:rPr>
        <w:t>iespējams</w:t>
      </w:r>
      <w:r w:rsidR="00DA6A68" w:rsidRPr="00DA6A68">
        <w:rPr>
          <w:bCs/>
          <w:sz w:val="28"/>
          <w:szCs w:val="28"/>
        </w:rPr>
        <w:t xml:space="preserve"> izmantot</w:t>
      </w:r>
      <w:r w:rsidR="00DA6A68">
        <w:rPr>
          <w:bCs/>
          <w:sz w:val="28"/>
          <w:szCs w:val="28"/>
        </w:rPr>
        <w:t xml:space="preserve"> arī</w:t>
      </w:r>
      <w:r w:rsidR="00DA6A68" w:rsidRPr="00DA6A68">
        <w:rPr>
          <w:bCs/>
          <w:sz w:val="28"/>
          <w:szCs w:val="28"/>
        </w:rPr>
        <w:t xml:space="preserve"> Āfrikas cūku mēra, SARS-</w:t>
      </w:r>
      <w:proofErr w:type="spellStart"/>
      <w:r w:rsidR="00DA6A68" w:rsidRPr="00DA6A68">
        <w:rPr>
          <w:bCs/>
          <w:sz w:val="28"/>
          <w:szCs w:val="28"/>
        </w:rPr>
        <w:t>CoV-2</w:t>
      </w:r>
      <w:proofErr w:type="spellEnd"/>
      <w:r w:rsidR="00DA6A68">
        <w:rPr>
          <w:bCs/>
          <w:sz w:val="28"/>
          <w:szCs w:val="28"/>
        </w:rPr>
        <w:t xml:space="preserve"> un citu infekcijas slimību ātrai laboratoriskai diagnostikai</w:t>
      </w:r>
      <w:r w:rsidR="00EC0ED3">
        <w:rPr>
          <w:bCs/>
          <w:sz w:val="28"/>
          <w:szCs w:val="28"/>
        </w:rPr>
        <w:t xml:space="preserve">, jo </w:t>
      </w:r>
      <w:r w:rsidR="00DA6A68">
        <w:rPr>
          <w:bCs/>
          <w:sz w:val="28"/>
          <w:szCs w:val="28"/>
        </w:rPr>
        <w:t xml:space="preserve">tā </w:t>
      </w:r>
      <w:r w:rsidR="00DA6A68" w:rsidRPr="00DA6A68">
        <w:rPr>
          <w:bCs/>
          <w:sz w:val="28"/>
          <w:szCs w:val="28"/>
        </w:rPr>
        <w:t>spēj izdalīt gan RNS, gan DNS</w:t>
      </w:r>
      <w:r w:rsidR="00DA6A68">
        <w:rPr>
          <w:bCs/>
          <w:sz w:val="28"/>
          <w:szCs w:val="28"/>
        </w:rPr>
        <w:t>.</w:t>
      </w:r>
    </w:p>
    <w:p w14:paraId="28DCD7BC" w14:textId="6C1D8B0B" w:rsidR="00357C0E" w:rsidRDefault="00357C0E" w:rsidP="00357C0E">
      <w:pPr>
        <w:jc w:val="both"/>
        <w:rPr>
          <w:b/>
          <w:sz w:val="28"/>
          <w:szCs w:val="28"/>
        </w:rPr>
      </w:pPr>
    </w:p>
    <w:p w14:paraId="446C0D99" w14:textId="00526FF1" w:rsidR="00E520C9" w:rsidRDefault="00E520C9" w:rsidP="00357C0E">
      <w:pPr>
        <w:jc w:val="both"/>
        <w:rPr>
          <w:b/>
          <w:sz w:val="28"/>
          <w:szCs w:val="28"/>
        </w:rPr>
      </w:pPr>
    </w:p>
    <w:p w14:paraId="759D1D5B" w14:textId="77777777" w:rsidR="00E520C9" w:rsidRPr="00A5231B" w:rsidRDefault="00E520C9" w:rsidP="00357C0E">
      <w:pPr>
        <w:jc w:val="both"/>
        <w:rPr>
          <w:b/>
          <w:sz w:val="28"/>
          <w:szCs w:val="28"/>
        </w:rPr>
      </w:pPr>
    </w:p>
    <w:p w14:paraId="3B4CFDEC" w14:textId="126B2377" w:rsidR="009971CF" w:rsidRDefault="00EA6F16" w:rsidP="005A6867">
      <w:pPr>
        <w:jc w:val="center"/>
        <w:rPr>
          <w:sz w:val="28"/>
          <w:szCs w:val="28"/>
        </w:rPr>
      </w:pPr>
      <w:r>
        <w:rPr>
          <w:b/>
          <w:sz w:val="28"/>
          <w:szCs w:val="28"/>
        </w:rPr>
        <w:lastRenderedPageBreak/>
        <w:t>V</w:t>
      </w:r>
      <w:r w:rsidR="00357C0E" w:rsidRPr="00A5231B">
        <w:rPr>
          <w:b/>
          <w:sz w:val="28"/>
          <w:szCs w:val="28"/>
        </w:rPr>
        <w:t xml:space="preserve">. Nepieciešamā finansējuma aprēķins </w:t>
      </w:r>
      <w:r w:rsidR="00092FC0">
        <w:rPr>
          <w:b/>
          <w:sz w:val="28"/>
          <w:szCs w:val="28"/>
        </w:rPr>
        <w:t>laboratoriskajiem izmeklējumie</w:t>
      </w:r>
      <w:r w:rsidR="00092FC0" w:rsidRPr="00771EBB">
        <w:rPr>
          <w:b/>
          <w:sz w:val="28"/>
          <w:szCs w:val="28"/>
        </w:rPr>
        <w:t>m</w:t>
      </w:r>
      <w:r w:rsidR="00771EBB" w:rsidRPr="00771EBB">
        <w:rPr>
          <w:b/>
          <w:sz w:val="28"/>
          <w:szCs w:val="28"/>
        </w:rPr>
        <w:t xml:space="preserve"> uz putnu gripu</w:t>
      </w:r>
    </w:p>
    <w:p w14:paraId="1DFF867C" w14:textId="77777777" w:rsidR="00DC7835" w:rsidRDefault="00DC7835" w:rsidP="00357C0E">
      <w:pPr>
        <w:jc w:val="both"/>
        <w:rPr>
          <w:sz w:val="28"/>
          <w:szCs w:val="28"/>
        </w:rPr>
      </w:pPr>
    </w:p>
    <w:p w14:paraId="1AEF4DF1" w14:textId="751612B4" w:rsidR="00792E2E" w:rsidRPr="00792E2E" w:rsidRDefault="00713BA6" w:rsidP="00792E2E">
      <w:pPr>
        <w:ind w:firstLine="720"/>
        <w:jc w:val="both"/>
        <w:rPr>
          <w:iCs/>
          <w:sz w:val="28"/>
          <w:szCs w:val="28"/>
        </w:rPr>
      </w:pPr>
      <w:r>
        <w:rPr>
          <w:sz w:val="28"/>
          <w:szCs w:val="28"/>
        </w:rPr>
        <w:t xml:space="preserve">Lai </w:t>
      </w:r>
      <w:r w:rsidR="00792E2E">
        <w:rPr>
          <w:sz w:val="28"/>
          <w:szCs w:val="28"/>
        </w:rPr>
        <w:t>pilnī</w:t>
      </w:r>
      <w:r w:rsidR="00EC0ED3">
        <w:rPr>
          <w:sz w:val="28"/>
          <w:szCs w:val="28"/>
        </w:rPr>
        <w:t>bā</w:t>
      </w:r>
      <w:r w:rsidR="00792E2E">
        <w:rPr>
          <w:sz w:val="28"/>
          <w:szCs w:val="28"/>
        </w:rPr>
        <w:t xml:space="preserve"> </w:t>
      </w:r>
      <w:r>
        <w:rPr>
          <w:sz w:val="28"/>
          <w:szCs w:val="28"/>
        </w:rPr>
        <w:t xml:space="preserve">nodrošinātu </w:t>
      </w:r>
      <w:r w:rsidR="00792E2E">
        <w:rPr>
          <w:sz w:val="28"/>
          <w:szCs w:val="28"/>
        </w:rPr>
        <w:t xml:space="preserve">putnu </w:t>
      </w:r>
      <w:r w:rsidR="00792E2E" w:rsidRPr="00792E2E">
        <w:rPr>
          <w:sz w:val="28"/>
          <w:szCs w:val="28"/>
        </w:rPr>
        <w:t xml:space="preserve">gripas </w:t>
      </w:r>
      <w:r w:rsidR="00792E2E" w:rsidRPr="00792E2E">
        <w:rPr>
          <w:iCs/>
          <w:sz w:val="28"/>
          <w:szCs w:val="28"/>
        </w:rPr>
        <w:t>uzraudzības un apkarošanas programmas īstenošanu</w:t>
      </w:r>
      <w:r w:rsidR="00EC0ED3">
        <w:rPr>
          <w:iCs/>
          <w:sz w:val="28"/>
          <w:szCs w:val="28"/>
        </w:rPr>
        <w:t>,</w:t>
      </w:r>
      <w:r w:rsidR="00792E2E" w:rsidRPr="00792E2E">
        <w:rPr>
          <w:iCs/>
          <w:sz w:val="28"/>
          <w:szCs w:val="28"/>
        </w:rPr>
        <w:t xml:space="preserve"> 2021.</w:t>
      </w:r>
      <w:r w:rsidR="00EA6F16">
        <w:rPr>
          <w:iCs/>
          <w:sz w:val="28"/>
          <w:szCs w:val="28"/>
        </w:rPr>
        <w:t> </w:t>
      </w:r>
      <w:r w:rsidR="00792E2E" w:rsidRPr="00792E2E">
        <w:rPr>
          <w:iCs/>
          <w:sz w:val="28"/>
          <w:szCs w:val="28"/>
        </w:rPr>
        <w:t>gadā Pārtikas</w:t>
      </w:r>
      <w:r w:rsidR="00CC2BB4">
        <w:rPr>
          <w:iCs/>
          <w:sz w:val="28"/>
          <w:szCs w:val="28"/>
        </w:rPr>
        <w:t xml:space="preserve"> drošības</w:t>
      </w:r>
      <w:r w:rsidR="00792E2E" w:rsidRPr="00792E2E">
        <w:rPr>
          <w:iCs/>
          <w:sz w:val="28"/>
          <w:szCs w:val="28"/>
        </w:rPr>
        <w:t>, dzīvnieku vesel</w:t>
      </w:r>
      <w:r w:rsidR="00CC2BB4">
        <w:rPr>
          <w:iCs/>
          <w:sz w:val="28"/>
          <w:szCs w:val="28"/>
        </w:rPr>
        <w:t>ības</w:t>
      </w:r>
      <w:r w:rsidR="00792E2E" w:rsidRPr="00792E2E">
        <w:rPr>
          <w:iCs/>
          <w:sz w:val="28"/>
          <w:szCs w:val="28"/>
        </w:rPr>
        <w:t xml:space="preserve"> un </w:t>
      </w:r>
      <w:r w:rsidR="00CC2BB4">
        <w:rPr>
          <w:iCs/>
          <w:sz w:val="28"/>
          <w:szCs w:val="28"/>
        </w:rPr>
        <w:t xml:space="preserve">vides </w:t>
      </w:r>
      <w:r w:rsidR="00792E2E" w:rsidRPr="00792E2E">
        <w:rPr>
          <w:iCs/>
          <w:sz w:val="28"/>
          <w:szCs w:val="28"/>
        </w:rPr>
        <w:t>zinātniskajam institūtam</w:t>
      </w:r>
      <w:r w:rsidR="008B7BDB">
        <w:rPr>
          <w:iCs/>
          <w:sz w:val="28"/>
          <w:szCs w:val="28"/>
        </w:rPr>
        <w:t xml:space="preserve"> </w:t>
      </w:r>
      <w:r w:rsidR="00EC0ED3">
        <w:rPr>
          <w:iCs/>
          <w:sz w:val="28"/>
          <w:szCs w:val="28"/>
        </w:rPr>
        <w:t>“</w:t>
      </w:r>
      <w:r w:rsidR="008B7BDB">
        <w:rPr>
          <w:iCs/>
          <w:sz w:val="28"/>
          <w:szCs w:val="28"/>
        </w:rPr>
        <w:t xml:space="preserve">BIOR” papildus nepieciešami </w:t>
      </w:r>
      <w:r w:rsidR="00E03824">
        <w:rPr>
          <w:iCs/>
          <w:sz w:val="28"/>
          <w:szCs w:val="28"/>
        </w:rPr>
        <w:t>108 730,7</w:t>
      </w:r>
      <w:r w:rsidR="008B7BDB">
        <w:rPr>
          <w:iCs/>
          <w:sz w:val="28"/>
          <w:szCs w:val="28"/>
        </w:rPr>
        <w:t>0</w:t>
      </w:r>
      <w:r w:rsidR="00EA6F16">
        <w:rPr>
          <w:iCs/>
          <w:sz w:val="28"/>
          <w:szCs w:val="28"/>
        </w:rPr>
        <w:t> </w:t>
      </w:r>
      <w:proofErr w:type="spellStart"/>
      <w:r w:rsidR="00EA6F16" w:rsidRPr="00EA6F16">
        <w:rPr>
          <w:i/>
          <w:sz w:val="28"/>
          <w:szCs w:val="28"/>
        </w:rPr>
        <w:t>euro</w:t>
      </w:r>
      <w:proofErr w:type="spellEnd"/>
      <w:r w:rsidR="00792E2E">
        <w:rPr>
          <w:iCs/>
          <w:sz w:val="28"/>
          <w:szCs w:val="28"/>
        </w:rPr>
        <w:t xml:space="preserve">. Informācija par </w:t>
      </w:r>
      <w:r w:rsidR="00EC0ED3">
        <w:rPr>
          <w:iCs/>
          <w:sz w:val="28"/>
          <w:szCs w:val="28"/>
        </w:rPr>
        <w:t>vajadzīgā</w:t>
      </w:r>
      <w:r w:rsidR="00792E2E">
        <w:rPr>
          <w:iCs/>
          <w:sz w:val="28"/>
          <w:szCs w:val="28"/>
        </w:rPr>
        <w:t xml:space="preserve"> </w:t>
      </w:r>
      <w:r w:rsidR="00EC0ED3">
        <w:rPr>
          <w:iCs/>
          <w:sz w:val="28"/>
          <w:szCs w:val="28"/>
        </w:rPr>
        <w:t xml:space="preserve">papildu </w:t>
      </w:r>
      <w:r w:rsidR="00792E2E">
        <w:rPr>
          <w:iCs/>
          <w:sz w:val="28"/>
          <w:szCs w:val="28"/>
        </w:rPr>
        <w:t xml:space="preserve">finansējuma aprēķiniem </w:t>
      </w:r>
      <w:r w:rsidR="00EC0ED3">
        <w:rPr>
          <w:iCs/>
          <w:sz w:val="28"/>
          <w:szCs w:val="28"/>
        </w:rPr>
        <w:t xml:space="preserve">sniegta </w:t>
      </w:r>
      <w:r w:rsidR="00792E2E">
        <w:rPr>
          <w:iCs/>
          <w:sz w:val="28"/>
          <w:szCs w:val="28"/>
        </w:rPr>
        <w:t>informatīvā ziņojuma pielikumā.</w:t>
      </w:r>
    </w:p>
    <w:p w14:paraId="306F1F33" w14:textId="7A823426" w:rsidR="00771EBB" w:rsidRDefault="00571559" w:rsidP="00A5231B">
      <w:pPr>
        <w:jc w:val="both"/>
        <w:rPr>
          <w:sz w:val="28"/>
          <w:szCs w:val="28"/>
        </w:rPr>
      </w:pPr>
      <w:r>
        <w:rPr>
          <w:sz w:val="28"/>
          <w:szCs w:val="28"/>
        </w:rPr>
        <w:tab/>
        <w:t xml:space="preserve">Saskaņā ar Eiropas Savienības tiesību aktu par līdzfinansējuma piešķiršanu dalībvalstīm, lai īstenotu atsevišķu infekcijas slimību </w:t>
      </w:r>
      <w:r w:rsidR="00603480">
        <w:rPr>
          <w:sz w:val="28"/>
          <w:szCs w:val="28"/>
        </w:rPr>
        <w:t>uzraudzību to teritorijās</w:t>
      </w:r>
      <w:r w:rsidR="00EC0ED3">
        <w:rPr>
          <w:sz w:val="28"/>
          <w:szCs w:val="28"/>
        </w:rPr>
        <w:t>,</w:t>
      </w:r>
      <w:r w:rsidR="00603480">
        <w:rPr>
          <w:sz w:val="28"/>
          <w:szCs w:val="28"/>
        </w:rPr>
        <w:t xml:space="preserve"> Latvi</w:t>
      </w:r>
      <w:r>
        <w:rPr>
          <w:sz w:val="28"/>
          <w:szCs w:val="28"/>
        </w:rPr>
        <w:t>j</w:t>
      </w:r>
      <w:r w:rsidR="00603480">
        <w:rPr>
          <w:sz w:val="28"/>
          <w:szCs w:val="28"/>
        </w:rPr>
        <w:t>a</w:t>
      </w:r>
      <w:r>
        <w:rPr>
          <w:sz w:val="28"/>
          <w:szCs w:val="28"/>
        </w:rPr>
        <w:t>i par šīs programmas ieviešanu un izpildi ir paredzēts līdzfinansējum</w:t>
      </w:r>
      <w:r w:rsidR="00E03824">
        <w:rPr>
          <w:sz w:val="28"/>
          <w:szCs w:val="28"/>
        </w:rPr>
        <w:t>s</w:t>
      </w:r>
      <w:r>
        <w:rPr>
          <w:sz w:val="28"/>
          <w:szCs w:val="28"/>
        </w:rPr>
        <w:t xml:space="preserve"> no Eiropas Savienības budžeta šādā apmērā</w:t>
      </w:r>
      <w:r w:rsidR="00E3592A">
        <w:rPr>
          <w:sz w:val="28"/>
          <w:szCs w:val="28"/>
        </w:rPr>
        <w:t xml:space="preserve"> (izmaksas tabulā norādītas </w:t>
      </w:r>
      <w:proofErr w:type="spellStart"/>
      <w:r w:rsidR="00E3592A" w:rsidRPr="00E3592A">
        <w:rPr>
          <w:i/>
          <w:iCs/>
          <w:sz w:val="28"/>
          <w:szCs w:val="28"/>
        </w:rPr>
        <w:t>euro</w:t>
      </w:r>
      <w:proofErr w:type="spellEnd"/>
      <w:r w:rsidR="00E3592A">
        <w:rPr>
          <w:sz w:val="28"/>
          <w:szCs w:val="28"/>
        </w:rPr>
        <w:t>)</w:t>
      </w:r>
      <w:r>
        <w:rPr>
          <w:sz w:val="28"/>
          <w:szCs w:val="28"/>
        </w:rPr>
        <w:t>:</w:t>
      </w:r>
    </w:p>
    <w:p w14:paraId="6FC5D56E" w14:textId="39471175" w:rsidR="00571559" w:rsidRPr="00571559" w:rsidRDefault="00571559" w:rsidP="00571559">
      <w:pPr>
        <w:jc w:val="both"/>
        <w:rPr>
          <w:sz w:val="28"/>
          <w:szCs w:val="28"/>
        </w:rPr>
      </w:pPr>
    </w:p>
    <w:tbl>
      <w:tblPr>
        <w:tblW w:w="9204" w:type="dxa"/>
        <w:shd w:val="clear" w:color="auto" w:fill="FFFFFF"/>
        <w:tblCellMar>
          <w:left w:w="0" w:type="dxa"/>
          <w:right w:w="0" w:type="dxa"/>
        </w:tblCellMar>
        <w:tblLook w:val="04A0" w:firstRow="1" w:lastRow="0" w:firstColumn="1" w:lastColumn="0" w:noHBand="0" w:noVBand="1"/>
      </w:tblPr>
      <w:tblGrid>
        <w:gridCol w:w="2060"/>
        <w:gridCol w:w="1397"/>
        <w:gridCol w:w="1088"/>
        <w:gridCol w:w="1101"/>
        <w:gridCol w:w="1310"/>
        <w:gridCol w:w="1125"/>
        <w:gridCol w:w="1123"/>
      </w:tblGrid>
      <w:tr w:rsidR="004630AB" w:rsidRPr="00571559" w14:paraId="6CD49250" w14:textId="77777777" w:rsidTr="005A6867">
        <w:tc>
          <w:tcPr>
            <w:tcW w:w="20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99DFA4" w14:textId="5B2D1CBB" w:rsidR="00571559" w:rsidRPr="00EA6F16" w:rsidRDefault="00571559" w:rsidP="005A6867">
            <w:pPr>
              <w:jc w:val="center"/>
            </w:pPr>
            <w:r w:rsidRPr="005A6867">
              <w:t>Līdzfinansējums līdz 100% par attiecināmajām izmaksām</w:t>
            </w:r>
          </w:p>
        </w:tc>
        <w:tc>
          <w:tcPr>
            <w:tcW w:w="139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2541AA" w14:textId="245D92E3" w:rsidR="00571559" w:rsidRPr="00EA6F16" w:rsidRDefault="00571559" w:rsidP="005A6867">
            <w:pPr>
              <w:jc w:val="center"/>
            </w:pPr>
            <w:r w:rsidRPr="005A6867">
              <w:t>Maksa par paraug</w:t>
            </w:r>
            <w:r w:rsidR="00EA6F16">
              <w:t>a</w:t>
            </w:r>
            <w:r w:rsidRPr="005A6867">
              <w:t xml:space="preserve"> noņemšanu</w:t>
            </w:r>
          </w:p>
        </w:tc>
        <w:tc>
          <w:tcPr>
            <w:tcW w:w="10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54DB3E" w14:textId="608346C6" w:rsidR="00571559" w:rsidRPr="00EA6F16" w:rsidRDefault="00571559" w:rsidP="005A6867">
            <w:pPr>
              <w:jc w:val="center"/>
            </w:pPr>
            <w:r w:rsidRPr="005A6867">
              <w:t>ELISA tests</w:t>
            </w:r>
          </w:p>
        </w:tc>
        <w:tc>
          <w:tcPr>
            <w:tcW w:w="110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6BB41D" w14:textId="20FB3740" w:rsidR="00571559" w:rsidRPr="00EA6F16" w:rsidRDefault="00571559" w:rsidP="005A6867">
            <w:pPr>
              <w:jc w:val="center"/>
            </w:pPr>
            <w:r w:rsidRPr="005A6867">
              <w:t>AGID tests</w:t>
            </w:r>
          </w:p>
        </w:tc>
        <w:tc>
          <w:tcPr>
            <w:tcW w:w="13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E9872B" w14:textId="34D8E6BB" w:rsidR="00571559" w:rsidRPr="00EA6F16" w:rsidRDefault="00571559" w:rsidP="005A6867">
            <w:pPr>
              <w:jc w:val="center"/>
            </w:pPr>
            <w:r w:rsidRPr="005A6867">
              <w:t>HI test</w:t>
            </w:r>
            <w:r w:rsidR="004630AB" w:rsidRPr="005A6867">
              <w:t xml:space="preserve">s </w:t>
            </w:r>
            <w:r w:rsidRPr="005A6867">
              <w:t>H5/H7</w:t>
            </w:r>
            <w:r w:rsidR="004630AB" w:rsidRPr="005A6867">
              <w:t xml:space="preserve"> noteikšanai</w:t>
            </w:r>
          </w:p>
        </w:tc>
        <w:tc>
          <w:tcPr>
            <w:tcW w:w="112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F32CCD" w14:textId="2A67C9C6" w:rsidR="00571559" w:rsidRPr="00EA6F16" w:rsidRDefault="00571559" w:rsidP="005A6867">
            <w:pPr>
              <w:jc w:val="center"/>
            </w:pPr>
            <w:r w:rsidRPr="005A6867">
              <w:t>Vīrusa izolācijas tests</w:t>
            </w:r>
          </w:p>
        </w:tc>
        <w:tc>
          <w:tcPr>
            <w:tcW w:w="11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60A8671" w14:textId="7675884C" w:rsidR="00571559" w:rsidRPr="00EA6F16" w:rsidRDefault="00571559" w:rsidP="005A6867">
            <w:pPr>
              <w:jc w:val="center"/>
            </w:pPr>
            <w:r w:rsidRPr="005A6867">
              <w:t>PCR tests</w:t>
            </w:r>
          </w:p>
        </w:tc>
      </w:tr>
      <w:tr w:rsidR="004630AB" w:rsidRPr="00EA6F16" w14:paraId="4AEA5C3B" w14:textId="77777777" w:rsidTr="005A6867">
        <w:tc>
          <w:tcPr>
            <w:tcW w:w="20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84A9DD1" w14:textId="2EEE20DE" w:rsidR="00571559" w:rsidRPr="005A6867" w:rsidRDefault="00EA6F16" w:rsidP="005A6867">
            <w:pPr>
              <w:jc w:val="center"/>
            </w:pPr>
            <w:r w:rsidRPr="005A6867">
              <w:t>Latvija</w:t>
            </w:r>
          </w:p>
        </w:tc>
        <w:tc>
          <w:tcPr>
            <w:tcW w:w="139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1953B0F" w14:textId="596FF8A4" w:rsidR="00571559" w:rsidRPr="005A6867" w:rsidRDefault="00571559" w:rsidP="005A6867">
            <w:pPr>
              <w:jc w:val="center"/>
            </w:pPr>
            <w:r w:rsidRPr="005A6867">
              <w:rPr>
                <w:lang w:val="en-GB"/>
              </w:rPr>
              <w:t>1</w:t>
            </w:r>
            <w:r w:rsidR="00EA6F16">
              <w:rPr>
                <w:lang w:val="en-GB"/>
              </w:rPr>
              <w:t>,</w:t>
            </w:r>
            <w:r w:rsidRPr="005A6867">
              <w:rPr>
                <w:lang w:val="en-GB"/>
              </w:rPr>
              <w:t>56</w:t>
            </w:r>
          </w:p>
        </w:tc>
        <w:tc>
          <w:tcPr>
            <w:tcW w:w="10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078A04" w14:textId="74632EC9" w:rsidR="00571559" w:rsidRPr="005A6867" w:rsidRDefault="00571559" w:rsidP="005A6867">
            <w:pPr>
              <w:jc w:val="center"/>
            </w:pPr>
            <w:r w:rsidRPr="005A6867">
              <w:rPr>
                <w:lang w:val="en-GB"/>
              </w:rPr>
              <w:t>3</w:t>
            </w:r>
            <w:r w:rsidR="00EA6F16">
              <w:rPr>
                <w:lang w:val="en-GB"/>
              </w:rPr>
              <w:t>,</w:t>
            </w:r>
            <w:r w:rsidRPr="005A6867">
              <w:rPr>
                <w:lang w:val="en-GB"/>
              </w:rPr>
              <w:t>17</w:t>
            </w:r>
          </w:p>
        </w:tc>
        <w:tc>
          <w:tcPr>
            <w:tcW w:w="11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D466D94" w14:textId="49912719" w:rsidR="00571559" w:rsidRPr="005A6867" w:rsidRDefault="00571559" w:rsidP="005A6867">
            <w:pPr>
              <w:jc w:val="center"/>
            </w:pPr>
            <w:r w:rsidRPr="005A6867">
              <w:rPr>
                <w:lang w:val="en-GB"/>
              </w:rPr>
              <w:t>6</w:t>
            </w:r>
            <w:r w:rsidR="00EA6F16">
              <w:rPr>
                <w:lang w:val="en-GB"/>
              </w:rPr>
              <w:t>,</w:t>
            </w:r>
            <w:r w:rsidRPr="005A6867">
              <w:rPr>
                <w:lang w:val="en-GB"/>
              </w:rPr>
              <w:t>72</w:t>
            </w: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1E6B475" w14:textId="6B287650" w:rsidR="00571559" w:rsidRPr="005A6867" w:rsidRDefault="00571559" w:rsidP="005A6867">
            <w:pPr>
              <w:jc w:val="center"/>
            </w:pPr>
            <w:r w:rsidRPr="005A6867">
              <w:rPr>
                <w:lang w:val="en-GB"/>
              </w:rPr>
              <w:t>3</w:t>
            </w:r>
            <w:r w:rsidR="00EA6F16">
              <w:rPr>
                <w:lang w:val="en-GB"/>
              </w:rPr>
              <w:t>,</w:t>
            </w:r>
            <w:r w:rsidRPr="005A6867">
              <w:rPr>
                <w:lang w:val="en-GB"/>
              </w:rPr>
              <w:t>57</w:t>
            </w:r>
          </w:p>
        </w:tc>
        <w:tc>
          <w:tcPr>
            <w:tcW w:w="11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A5E9B6" w14:textId="3003E66C" w:rsidR="00571559" w:rsidRPr="005A6867" w:rsidRDefault="00571559" w:rsidP="005A6867">
            <w:pPr>
              <w:jc w:val="center"/>
            </w:pPr>
            <w:r w:rsidRPr="005A6867">
              <w:rPr>
                <w:lang w:val="en-GB"/>
              </w:rPr>
              <w:t>48</w:t>
            </w:r>
            <w:r w:rsidR="00EA6F16">
              <w:rPr>
                <w:lang w:val="en-GB"/>
              </w:rPr>
              <w:t>,</w:t>
            </w:r>
            <w:r w:rsidRPr="005A6867">
              <w:rPr>
                <w:lang w:val="en-GB"/>
              </w:rPr>
              <w:t>87</w:t>
            </w:r>
          </w:p>
        </w:tc>
        <w:tc>
          <w:tcPr>
            <w:tcW w:w="11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03B2AD" w14:textId="6DB654C7" w:rsidR="00571559" w:rsidRPr="005A6867" w:rsidRDefault="00571559" w:rsidP="005A6867">
            <w:pPr>
              <w:jc w:val="center"/>
            </w:pPr>
            <w:r w:rsidRPr="005A6867">
              <w:rPr>
                <w:lang w:val="en-GB"/>
              </w:rPr>
              <w:t>17</w:t>
            </w:r>
            <w:r w:rsidR="00EA6F16">
              <w:rPr>
                <w:lang w:val="en-GB"/>
              </w:rPr>
              <w:t>,</w:t>
            </w:r>
            <w:r w:rsidRPr="005A6867">
              <w:rPr>
                <w:lang w:val="en-GB"/>
              </w:rPr>
              <w:t>89</w:t>
            </w:r>
          </w:p>
        </w:tc>
      </w:tr>
    </w:tbl>
    <w:p w14:paraId="1BE124EB" w14:textId="77777777" w:rsidR="00571559" w:rsidRPr="00571559" w:rsidRDefault="00571559" w:rsidP="00571559">
      <w:pPr>
        <w:jc w:val="both"/>
        <w:rPr>
          <w:sz w:val="28"/>
          <w:szCs w:val="28"/>
        </w:rPr>
      </w:pPr>
      <w:r w:rsidRPr="00571559">
        <w:rPr>
          <w:sz w:val="28"/>
          <w:szCs w:val="28"/>
        </w:rPr>
        <w:t> </w:t>
      </w:r>
    </w:p>
    <w:p w14:paraId="264FF9FC" w14:textId="77777777" w:rsidR="008145B6" w:rsidRDefault="009971CF" w:rsidP="00A5231B">
      <w:pPr>
        <w:jc w:val="both"/>
        <w:rPr>
          <w:sz w:val="28"/>
          <w:szCs w:val="28"/>
        </w:rPr>
      </w:pPr>
      <w:r>
        <w:rPr>
          <w:sz w:val="28"/>
          <w:szCs w:val="28"/>
        </w:rPr>
        <w:tab/>
      </w:r>
    </w:p>
    <w:p w14:paraId="653609D8" w14:textId="77777777" w:rsidR="009971CF" w:rsidRDefault="009971CF" w:rsidP="00321AAE">
      <w:pPr>
        <w:jc w:val="both"/>
        <w:rPr>
          <w:sz w:val="28"/>
          <w:szCs w:val="28"/>
        </w:rPr>
      </w:pPr>
    </w:p>
    <w:p w14:paraId="65248061" w14:textId="403B2B8B" w:rsidR="00E130DD" w:rsidRPr="00F57BEA" w:rsidRDefault="00A5231B" w:rsidP="00E130DD">
      <w:pPr>
        <w:pStyle w:val="Pamatteksts"/>
        <w:ind w:firstLine="720"/>
        <w:jc w:val="both"/>
        <w:rPr>
          <w:b w:val="0"/>
        </w:rPr>
      </w:pPr>
      <w:r>
        <w:rPr>
          <w:b w:val="0"/>
        </w:rPr>
        <w:t>Zemkopības ministrs</w:t>
      </w:r>
      <w:r w:rsidR="00E130DD">
        <w:rPr>
          <w:b w:val="0"/>
        </w:rPr>
        <w:tab/>
      </w:r>
      <w:r w:rsidR="00E130DD">
        <w:rPr>
          <w:b w:val="0"/>
        </w:rPr>
        <w:tab/>
      </w:r>
      <w:r w:rsidR="00E130DD">
        <w:rPr>
          <w:b w:val="0"/>
        </w:rPr>
        <w:tab/>
      </w:r>
      <w:r w:rsidR="00E130DD">
        <w:rPr>
          <w:b w:val="0"/>
        </w:rPr>
        <w:tab/>
      </w:r>
      <w:r w:rsidR="00E130DD">
        <w:rPr>
          <w:b w:val="0"/>
        </w:rPr>
        <w:tab/>
      </w:r>
      <w:r>
        <w:rPr>
          <w:b w:val="0"/>
        </w:rPr>
        <w:t>K.</w:t>
      </w:r>
      <w:r w:rsidR="00E3592A">
        <w:rPr>
          <w:b w:val="0"/>
        </w:rPr>
        <w:t> </w:t>
      </w:r>
      <w:r>
        <w:rPr>
          <w:b w:val="0"/>
        </w:rPr>
        <w:t>Gerhards</w:t>
      </w:r>
    </w:p>
    <w:p w14:paraId="445DEC12" w14:textId="77777777" w:rsidR="00175031" w:rsidRDefault="00175031" w:rsidP="00321AAE">
      <w:pPr>
        <w:jc w:val="both"/>
        <w:rPr>
          <w:sz w:val="28"/>
          <w:szCs w:val="28"/>
        </w:rPr>
      </w:pPr>
    </w:p>
    <w:p w14:paraId="6236386B" w14:textId="77777777" w:rsidR="00A5231B" w:rsidRDefault="00A5231B" w:rsidP="00321AAE">
      <w:pPr>
        <w:jc w:val="both"/>
        <w:rPr>
          <w:sz w:val="20"/>
          <w:szCs w:val="20"/>
        </w:rPr>
      </w:pPr>
    </w:p>
    <w:p w14:paraId="551F3E75" w14:textId="77777777" w:rsidR="00A5231B" w:rsidRDefault="00A5231B" w:rsidP="00321AAE">
      <w:pPr>
        <w:jc w:val="both"/>
        <w:rPr>
          <w:sz w:val="20"/>
          <w:szCs w:val="20"/>
        </w:rPr>
      </w:pPr>
    </w:p>
    <w:p w14:paraId="50F5AB13" w14:textId="77777777" w:rsidR="00792E2E" w:rsidRDefault="00792E2E" w:rsidP="00321AAE">
      <w:pPr>
        <w:jc w:val="both"/>
        <w:rPr>
          <w:sz w:val="20"/>
          <w:szCs w:val="20"/>
        </w:rPr>
      </w:pPr>
    </w:p>
    <w:p w14:paraId="2AABE353" w14:textId="60A74B5C" w:rsidR="00A5231B" w:rsidRDefault="00A5231B" w:rsidP="00321AAE">
      <w:pPr>
        <w:jc w:val="both"/>
        <w:rPr>
          <w:sz w:val="20"/>
          <w:szCs w:val="20"/>
        </w:rPr>
      </w:pPr>
    </w:p>
    <w:p w14:paraId="0D02F632" w14:textId="45AB939C" w:rsidR="008123CA" w:rsidRDefault="008123CA" w:rsidP="00321AAE">
      <w:pPr>
        <w:jc w:val="both"/>
        <w:rPr>
          <w:sz w:val="20"/>
          <w:szCs w:val="20"/>
        </w:rPr>
      </w:pPr>
    </w:p>
    <w:p w14:paraId="624AB165" w14:textId="668454D8" w:rsidR="008123CA" w:rsidRDefault="008123CA" w:rsidP="00321AAE">
      <w:pPr>
        <w:jc w:val="both"/>
        <w:rPr>
          <w:sz w:val="20"/>
          <w:szCs w:val="20"/>
        </w:rPr>
      </w:pPr>
    </w:p>
    <w:p w14:paraId="7DB7C48C" w14:textId="0DFC2626" w:rsidR="008123CA" w:rsidRDefault="008123CA" w:rsidP="00321AAE">
      <w:pPr>
        <w:jc w:val="both"/>
        <w:rPr>
          <w:sz w:val="20"/>
          <w:szCs w:val="20"/>
        </w:rPr>
      </w:pPr>
    </w:p>
    <w:p w14:paraId="1D5039E0" w14:textId="29C91773" w:rsidR="008123CA" w:rsidRDefault="008123CA" w:rsidP="00321AAE">
      <w:pPr>
        <w:jc w:val="both"/>
        <w:rPr>
          <w:sz w:val="20"/>
          <w:szCs w:val="20"/>
        </w:rPr>
      </w:pPr>
    </w:p>
    <w:p w14:paraId="22955EC9" w14:textId="57620DD9" w:rsidR="008123CA" w:rsidRDefault="008123CA" w:rsidP="00321AAE">
      <w:pPr>
        <w:jc w:val="both"/>
        <w:rPr>
          <w:sz w:val="20"/>
          <w:szCs w:val="20"/>
        </w:rPr>
      </w:pPr>
    </w:p>
    <w:p w14:paraId="67BA2CF3" w14:textId="6C5B4E6D" w:rsidR="008123CA" w:rsidRDefault="008123CA" w:rsidP="00321AAE">
      <w:pPr>
        <w:jc w:val="both"/>
        <w:rPr>
          <w:sz w:val="20"/>
          <w:szCs w:val="20"/>
        </w:rPr>
      </w:pPr>
    </w:p>
    <w:p w14:paraId="05DC97DF" w14:textId="7ABB0B9E" w:rsidR="008123CA" w:rsidRDefault="008123CA" w:rsidP="00321AAE">
      <w:pPr>
        <w:jc w:val="both"/>
        <w:rPr>
          <w:sz w:val="20"/>
          <w:szCs w:val="20"/>
        </w:rPr>
      </w:pPr>
    </w:p>
    <w:p w14:paraId="74B9A2C8" w14:textId="10A6D290" w:rsidR="008123CA" w:rsidRDefault="008123CA" w:rsidP="00321AAE">
      <w:pPr>
        <w:jc w:val="both"/>
        <w:rPr>
          <w:sz w:val="20"/>
          <w:szCs w:val="20"/>
        </w:rPr>
      </w:pPr>
    </w:p>
    <w:p w14:paraId="6AE8942F" w14:textId="7789BFEA" w:rsidR="008123CA" w:rsidRDefault="008123CA" w:rsidP="00321AAE">
      <w:pPr>
        <w:jc w:val="both"/>
        <w:rPr>
          <w:sz w:val="20"/>
          <w:szCs w:val="20"/>
        </w:rPr>
      </w:pPr>
    </w:p>
    <w:p w14:paraId="7A946320" w14:textId="29ABAADA" w:rsidR="008123CA" w:rsidRDefault="008123CA" w:rsidP="00321AAE">
      <w:pPr>
        <w:jc w:val="both"/>
        <w:rPr>
          <w:sz w:val="20"/>
          <w:szCs w:val="20"/>
        </w:rPr>
      </w:pPr>
    </w:p>
    <w:p w14:paraId="39C63A26" w14:textId="04B18C30" w:rsidR="008123CA" w:rsidRDefault="008123CA" w:rsidP="00321AAE">
      <w:pPr>
        <w:jc w:val="both"/>
        <w:rPr>
          <w:sz w:val="20"/>
          <w:szCs w:val="20"/>
        </w:rPr>
      </w:pPr>
    </w:p>
    <w:p w14:paraId="2A5BD2BF" w14:textId="1FB0C3E7" w:rsidR="008123CA" w:rsidRDefault="008123CA" w:rsidP="00321AAE">
      <w:pPr>
        <w:jc w:val="both"/>
        <w:rPr>
          <w:sz w:val="20"/>
          <w:szCs w:val="20"/>
        </w:rPr>
      </w:pPr>
    </w:p>
    <w:p w14:paraId="5B583894" w14:textId="627F606D" w:rsidR="008123CA" w:rsidRDefault="008123CA" w:rsidP="00321AAE">
      <w:pPr>
        <w:jc w:val="both"/>
        <w:rPr>
          <w:sz w:val="20"/>
          <w:szCs w:val="20"/>
        </w:rPr>
      </w:pPr>
    </w:p>
    <w:p w14:paraId="4BA32D8F" w14:textId="4E17995F" w:rsidR="008123CA" w:rsidRDefault="008123CA" w:rsidP="00321AAE">
      <w:pPr>
        <w:jc w:val="both"/>
        <w:rPr>
          <w:sz w:val="20"/>
          <w:szCs w:val="20"/>
        </w:rPr>
      </w:pPr>
    </w:p>
    <w:p w14:paraId="7A63A3DB" w14:textId="5B91FA4C" w:rsidR="008123CA" w:rsidRDefault="008123CA" w:rsidP="00321AAE">
      <w:pPr>
        <w:jc w:val="both"/>
        <w:rPr>
          <w:sz w:val="20"/>
          <w:szCs w:val="20"/>
        </w:rPr>
      </w:pPr>
    </w:p>
    <w:p w14:paraId="0A3C2BA0" w14:textId="41624FD3" w:rsidR="008123CA" w:rsidRDefault="008123CA" w:rsidP="00321AAE">
      <w:pPr>
        <w:jc w:val="both"/>
        <w:rPr>
          <w:sz w:val="20"/>
          <w:szCs w:val="20"/>
        </w:rPr>
      </w:pPr>
    </w:p>
    <w:p w14:paraId="739D1C0E" w14:textId="6D4A2D15" w:rsidR="008123CA" w:rsidRDefault="008123CA" w:rsidP="00321AAE">
      <w:pPr>
        <w:jc w:val="both"/>
        <w:rPr>
          <w:sz w:val="20"/>
          <w:szCs w:val="20"/>
        </w:rPr>
      </w:pPr>
    </w:p>
    <w:p w14:paraId="2DBD4EFD" w14:textId="528C0D4F" w:rsidR="008123CA" w:rsidRDefault="008123CA" w:rsidP="00321AAE">
      <w:pPr>
        <w:jc w:val="both"/>
        <w:rPr>
          <w:sz w:val="20"/>
          <w:szCs w:val="20"/>
        </w:rPr>
      </w:pPr>
      <w:bookmarkStart w:id="0" w:name="_GoBack"/>
      <w:bookmarkEnd w:id="0"/>
    </w:p>
    <w:p w14:paraId="61E781E3" w14:textId="096EDAC7" w:rsidR="008123CA" w:rsidRDefault="008123CA" w:rsidP="00321AAE">
      <w:pPr>
        <w:jc w:val="both"/>
        <w:rPr>
          <w:sz w:val="20"/>
          <w:szCs w:val="20"/>
        </w:rPr>
      </w:pPr>
    </w:p>
    <w:p w14:paraId="7CCBBAB0" w14:textId="2EC5ED32" w:rsidR="008123CA" w:rsidRDefault="008123CA" w:rsidP="00321AAE">
      <w:pPr>
        <w:jc w:val="both"/>
        <w:rPr>
          <w:sz w:val="20"/>
          <w:szCs w:val="20"/>
        </w:rPr>
      </w:pPr>
    </w:p>
    <w:p w14:paraId="1F3CB24F" w14:textId="77777777" w:rsidR="00A5231B" w:rsidRDefault="00A5231B" w:rsidP="00321AAE">
      <w:pPr>
        <w:jc w:val="both"/>
        <w:rPr>
          <w:sz w:val="20"/>
          <w:szCs w:val="20"/>
        </w:rPr>
      </w:pPr>
    </w:p>
    <w:p w14:paraId="645F77DB" w14:textId="5823635A" w:rsidR="008123CA" w:rsidRPr="008123CA" w:rsidRDefault="00321AAE" w:rsidP="00321AAE">
      <w:pPr>
        <w:jc w:val="both"/>
      </w:pPr>
      <w:r w:rsidRPr="008123CA">
        <w:t>O.Vecuma-Veco</w:t>
      </w:r>
      <w:r w:rsidR="008123CA" w:rsidRPr="008123CA">
        <w:t xml:space="preserve"> </w:t>
      </w:r>
      <w:r w:rsidRPr="008123CA">
        <w:t>67027551</w:t>
      </w:r>
    </w:p>
    <w:p w14:paraId="3C9C87BC" w14:textId="5733415D" w:rsidR="00321AAE" w:rsidRPr="008123CA" w:rsidRDefault="00321AAE" w:rsidP="00321AAE">
      <w:pPr>
        <w:jc w:val="both"/>
      </w:pPr>
      <w:r w:rsidRPr="008123CA">
        <w:t>Olita.Vecuma-Veco@zm.gov.lv</w:t>
      </w:r>
    </w:p>
    <w:sectPr w:rsidR="00321AAE" w:rsidRPr="008123CA" w:rsidSect="002E5D18">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F8136" w14:textId="77777777" w:rsidR="003A6489" w:rsidRDefault="003A6489" w:rsidP="00F81EDC">
      <w:r>
        <w:separator/>
      </w:r>
    </w:p>
  </w:endnote>
  <w:endnote w:type="continuationSeparator" w:id="0">
    <w:p w14:paraId="35FE1685" w14:textId="77777777" w:rsidR="003A6489" w:rsidRDefault="003A6489" w:rsidP="00F81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5F972" w14:textId="3F93CEF7" w:rsidR="00E130DD" w:rsidRPr="008123CA" w:rsidRDefault="008123CA" w:rsidP="008123CA">
    <w:pPr>
      <w:pStyle w:val="Kjene"/>
    </w:pPr>
    <w:r w:rsidRPr="008123CA">
      <w:rPr>
        <w:sz w:val="20"/>
        <w:szCs w:val="20"/>
      </w:rPr>
      <w:t>ZMzin_020621_ppfinPG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22702" w14:textId="7C002F81" w:rsidR="00E217A5" w:rsidRPr="008123CA" w:rsidRDefault="008123CA" w:rsidP="008123CA">
    <w:pPr>
      <w:pStyle w:val="Kjene"/>
    </w:pPr>
    <w:r w:rsidRPr="008123CA">
      <w:rPr>
        <w:sz w:val="20"/>
        <w:szCs w:val="20"/>
      </w:rPr>
      <w:t>ZMzin_020621_ppfinPG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9364C" w14:textId="77777777" w:rsidR="003A6489" w:rsidRDefault="003A6489" w:rsidP="00F81EDC">
      <w:r>
        <w:separator/>
      </w:r>
    </w:p>
  </w:footnote>
  <w:footnote w:type="continuationSeparator" w:id="0">
    <w:p w14:paraId="6D036CAF" w14:textId="77777777" w:rsidR="003A6489" w:rsidRDefault="003A6489" w:rsidP="00F81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19894" w14:textId="77777777" w:rsidR="00081B6F" w:rsidRPr="00081B6F" w:rsidRDefault="009B3F55" w:rsidP="00081B6F">
    <w:pPr>
      <w:pStyle w:val="Galvene"/>
      <w:jc w:val="center"/>
      <w:rPr>
        <w:sz w:val="28"/>
        <w:szCs w:val="28"/>
      </w:rPr>
    </w:pPr>
    <w:r>
      <w:rPr>
        <w:rStyle w:val="Lappusesnumurs"/>
      </w:rPr>
      <w:fldChar w:fldCharType="begin"/>
    </w:r>
    <w:r w:rsidR="00081B6F">
      <w:rPr>
        <w:rStyle w:val="Lappusesnumurs"/>
      </w:rPr>
      <w:instrText xml:space="preserve"> PAGE </w:instrText>
    </w:r>
    <w:r>
      <w:rPr>
        <w:rStyle w:val="Lappusesnumurs"/>
      </w:rPr>
      <w:fldChar w:fldCharType="separate"/>
    </w:r>
    <w:r w:rsidR="00FE2BBE">
      <w:rPr>
        <w:rStyle w:val="Lappusesnumurs"/>
        <w:noProof/>
      </w:rPr>
      <w:t>2</w:t>
    </w:r>
    <w:r>
      <w:rPr>
        <w:rStyle w:val="Lappusesnumur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67ABF"/>
    <w:multiLevelType w:val="hybridMultilevel"/>
    <w:tmpl w:val="34AAD1CC"/>
    <w:lvl w:ilvl="0" w:tplc="FDE6F2C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C60E0B"/>
    <w:multiLevelType w:val="hybridMultilevel"/>
    <w:tmpl w:val="CC381AE2"/>
    <w:lvl w:ilvl="0" w:tplc="C0228C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36C72C4"/>
    <w:multiLevelType w:val="hybridMultilevel"/>
    <w:tmpl w:val="38EC33B8"/>
    <w:lvl w:ilvl="0" w:tplc="018CA6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89D4434"/>
    <w:multiLevelType w:val="hybridMultilevel"/>
    <w:tmpl w:val="39B079D8"/>
    <w:lvl w:ilvl="0" w:tplc="15445A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BF40BA"/>
    <w:multiLevelType w:val="hybridMultilevel"/>
    <w:tmpl w:val="D2045F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CAC73A4"/>
    <w:multiLevelType w:val="hybridMultilevel"/>
    <w:tmpl w:val="0EA07E62"/>
    <w:lvl w:ilvl="0" w:tplc="0926301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29245DB"/>
    <w:multiLevelType w:val="hybridMultilevel"/>
    <w:tmpl w:val="A5182A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F597444"/>
    <w:multiLevelType w:val="hybridMultilevel"/>
    <w:tmpl w:val="54A0126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AA154A"/>
    <w:multiLevelType w:val="multilevel"/>
    <w:tmpl w:val="F97EE4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71F7538D"/>
    <w:multiLevelType w:val="hybridMultilevel"/>
    <w:tmpl w:val="5E2666BC"/>
    <w:lvl w:ilvl="0" w:tplc="2B68B8A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350901"/>
    <w:multiLevelType w:val="hybridMultilevel"/>
    <w:tmpl w:val="89B44DCC"/>
    <w:lvl w:ilvl="0" w:tplc="CA3E6A32">
      <w:start w:val="1"/>
      <w:numFmt w:val="decimal"/>
      <w:lvlText w:val="%1)"/>
      <w:lvlJc w:val="left"/>
      <w:pPr>
        <w:ind w:left="1095" w:hanging="37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4"/>
  </w:num>
  <w:num w:numId="3">
    <w:abstractNumId w:val="10"/>
  </w:num>
  <w:num w:numId="4">
    <w:abstractNumId w:val="8"/>
  </w:num>
  <w:num w:numId="5">
    <w:abstractNumId w:val="0"/>
  </w:num>
  <w:num w:numId="6">
    <w:abstractNumId w:val="7"/>
  </w:num>
  <w:num w:numId="7">
    <w:abstractNumId w:val="1"/>
  </w:num>
  <w:num w:numId="8">
    <w:abstractNumId w:val="3"/>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176"/>
    <w:rsid w:val="00004E45"/>
    <w:rsid w:val="00012A45"/>
    <w:rsid w:val="000138E0"/>
    <w:rsid w:val="00016AB7"/>
    <w:rsid w:val="00032833"/>
    <w:rsid w:val="00041BB2"/>
    <w:rsid w:val="00041E81"/>
    <w:rsid w:val="00061302"/>
    <w:rsid w:val="00062E27"/>
    <w:rsid w:val="000770D4"/>
    <w:rsid w:val="00081B6F"/>
    <w:rsid w:val="00092FC0"/>
    <w:rsid w:val="000E0646"/>
    <w:rsid w:val="000E40B2"/>
    <w:rsid w:val="000E7E17"/>
    <w:rsid w:val="000F42EA"/>
    <w:rsid w:val="000F7146"/>
    <w:rsid w:val="0010390A"/>
    <w:rsid w:val="001138B8"/>
    <w:rsid w:val="00124F5F"/>
    <w:rsid w:val="00131237"/>
    <w:rsid w:val="0013188E"/>
    <w:rsid w:val="00133D5F"/>
    <w:rsid w:val="00156FF9"/>
    <w:rsid w:val="0016066B"/>
    <w:rsid w:val="00175031"/>
    <w:rsid w:val="0018130B"/>
    <w:rsid w:val="001836F5"/>
    <w:rsid w:val="00183FE2"/>
    <w:rsid w:val="00191038"/>
    <w:rsid w:val="00191A17"/>
    <w:rsid w:val="001A5D3E"/>
    <w:rsid w:val="001B03BA"/>
    <w:rsid w:val="001F2F6D"/>
    <w:rsid w:val="00205FC6"/>
    <w:rsid w:val="00210EC0"/>
    <w:rsid w:val="002349B7"/>
    <w:rsid w:val="0024313F"/>
    <w:rsid w:val="0024391F"/>
    <w:rsid w:val="00254396"/>
    <w:rsid w:val="002624FA"/>
    <w:rsid w:val="00275BE6"/>
    <w:rsid w:val="0029498B"/>
    <w:rsid w:val="002C09E9"/>
    <w:rsid w:val="002D00C5"/>
    <w:rsid w:val="002D2051"/>
    <w:rsid w:val="002D36C6"/>
    <w:rsid w:val="002E5D18"/>
    <w:rsid w:val="003150E0"/>
    <w:rsid w:val="00321AAE"/>
    <w:rsid w:val="0034020B"/>
    <w:rsid w:val="00352A73"/>
    <w:rsid w:val="00357C0E"/>
    <w:rsid w:val="00367491"/>
    <w:rsid w:val="00374702"/>
    <w:rsid w:val="00392FD7"/>
    <w:rsid w:val="003A6489"/>
    <w:rsid w:val="003C2F9D"/>
    <w:rsid w:val="003D530F"/>
    <w:rsid w:val="003E78FA"/>
    <w:rsid w:val="00400CD6"/>
    <w:rsid w:val="0040349D"/>
    <w:rsid w:val="0040398E"/>
    <w:rsid w:val="00405E83"/>
    <w:rsid w:val="00406ACB"/>
    <w:rsid w:val="00415451"/>
    <w:rsid w:val="004245A6"/>
    <w:rsid w:val="00426F49"/>
    <w:rsid w:val="00427C70"/>
    <w:rsid w:val="00434D67"/>
    <w:rsid w:val="00440CD0"/>
    <w:rsid w:val="004630AB"/>
    <w:rsid w:val="0047430D"/>
    <w:rsid w:val="004C62E8"/>
    <w:rsid w:val="004C712D"/>
    <w:rsid w:val="004D1CD5"/>
    <w:rsid w:val="004F4380"/>
    <w:rsid w:val="00520E01"/>
    <w:rsid w:val="005272FB"/>
    <w:rsid w:val="00530721"/>
    <w:rsid w:val="0053347C"/>
    <w:rsid w:val="005355A7"/>
    <w:rsid w:val="00536EF4"/>
    <w:rsid w:val="0054003B"/>
    <w:rsid w:val="00547F7E"/>
    <w:rsid w:val="005515A5"/>
    <w:rsid w:val="00571559"/>
    <w:rsid w:val="00573838"/>
    <w:rsid w:val="005815CD"/>
    <w:rsid w:val="0059513A"/>
    <w:rsid w:val="00595ACE"/>
    <w:rsid w:val="005A6867"/>
    <w:rsid w:val="005B48D7"/>
    <w:rsid w:val="005C2FEE"/>
    <w:rsid w:val="005C5422"/>
    <w:rsid w:val="005E5C5A"/>
    <w:rsid w:val="00603480"/>
    <w:rsid w:val="006222A1"/>
    <w:rsid w:val="006309CC"/>
    <w:rsid w:val="006310C5"/>
    <w:rsid w:val="00637C76"/>
    <w:rsid w:val="0064057F"/>
    <w:rsid w:val="006504ED"/>
    <w:rsid w:val="006548AF"/>
    <w:rsid w:val="006639B2"/>
    <w:rsid w:val="00667251"/>
    <w:rsid w:val="00674AF7"/>
    <w:rsid w:val="006756E0"/>
    <w:rsid w:val="00695C0A"/>
    <w:rsid w:val="006966C3"/>
    <w:rsid w:val="006B2353"/>
    <w:rsid w:val="006E5E67"/>
    <w:rsid w:val="006F5821"/>
    <w:rsid w:val="00713BA6"/>
    <w:rsid w:val="007370A6"/>
    <w:rsid w:val="00766791"/>
    <w:rsid w:val="00771EBB"/>
    <w:rsid w:val="0077238A"/>
    <w:rsid w:val="00774841"/>
    <w:rsid w:val="00792E2E"/>
    <w:rsid w:val="007B2974"/>
    <w:rsid w:val="007C5E49"/>
    <w:rsid w:val="007D4004"/>
    <w:rsid w:val="007D6D9B"/>
    <w:rsid w:val="0080288D"/>
    <w:rsid w:val="008076B8"/>
    <w:rsid w:val="008123CA"/>
    <w:rsid w:val="00812864"/>
    <w:rsid w:val="008145B6"/>
    <w:rsid w:val="00826BBA"/>
    <w:rsid w:val="00827CEF"/>
    <w:rsid w:val="00835660"/>
    <w:rsid w:val="008414E0"/>
    <w:rsid w:val="00845AFF"/>
    <w:rsid w:val="008601BD"/>
    <w:rsid w:val="00865C89"/>
    <w:rsid w:val="00870B5E"/>
    <w:rsid w:val="00876D27"/>
    <w:rsid w:val="00892A89"/>
    <w:rsid w:val="008A50EC"/>
    <w:rsid w:val="008B7BDB"/>
    <w:rsid w:val="008C5D5E"/>
    <w:rsid w:val="008F2E60"/>
    <w:rsid w:val="00907412"/>
    <w:rsid w:val="00912130"/>
    <w:rsid w:val="00914CF7"/>
    <w:rsid w:val="0098062C"/>
    <w:rsid w:val="009939C7"/>
    <w:rsid w:val="009971CF"/>
    <w:rsid w:val="009A107C"/>
    <w:rsid w:val="009B3F55"/>
    <w:rsid w:val="009B4176"/>
    <w:rsid w:val="009C5A31"/>
    <w:rsid w:val="009E457A"/>
    <w:rsid w:val="009E5AC5"/>
    <w:rsid w:val="009F0E86"/>
    <w:rsid w:val="00A0037E"/>
    <w:rsid w:val="00A11C3C"/>
    <w:rsid w:val="00A14D9E"/>
    <w:rsid w:val="00A21CC0"/>
    <w:rsid w:val="00A5231B"/>
    <w:rsid w:val="00A651B7"/>
    <w:rsid w:val="00A76265"/>
    <w:rsid w:val="00A951D9"/>
    <w:rsid w:val="00A96CA0"/>
    <w:rsid w:val="00A97256"/>
    <w:rsid w:val="00AB4C35"/>
    <w:rsid w:val="00AC108C"/>
    <w:rsid w:val="00AC7DF1"/>
    <w:rsid w:val="00AD1010"/>
    <w:rsid w:val="00AD4892"/>
    <w:rsid w:val="00AE4CB1"/>
    <w:rsid w:val="00AE6095"/>
    <w:rsid w:val="00B04127"/>
    <w:rsid w:val="00B101A7"/>
    <w:rsid w:val="00B11039"/>
    <w:rsid w:val="00B13B95"/>
    <w:rsid w:val="00B22228"/>
    <w:rsid w:val="00B230B7"/>
    <w:rsid w:val="00B52201"/>
    <w:rsid w:val="00B55747"/>
    <w:rsid w:val="00B74EC4"/>
    <w:rsid w:val="00B84EE6"/>
    <w:rsid w:val="00BC1CF8"/>
    <w:rsid w:val="00BD0505"/>
    <w:rsid w:val="00BD0EB5"/>
    <w:rsid w:val="00BD59F4"/>
    <w:rsid w:val="00BF6622"/>
    <w:rsid w:val="00C251CF"/>
    <w:rsid w:val="00C25D1F"/>
    <w:rsid w:val="00C362BC"/>
    <w:rsid w:val="00C64284"/>
    <w:rsid w:val="00C860DB"/>
    <w:rsid w:val="00C90C4E"/>
    <w:rsid w:val="00CA2325"/>
    <w:rsid w:val="00CB3287"/>
    <w:rsid w:val="00CB3830"/>
    <w:rsid w:val="00CC12F2"/>
    <w:rsid w:val="00CC2BB4"/>
    <w:rsid w:val="00CC3B78"/>
    <w:rsid w:val="00CC5499"/>
    <w:rsid w:val="00CD2066"/>
    <w:rsid w:val="00D02EC2"/>
    <w:rsid w:val="00D04B5E"/>
    <w:rsid w:val="00D054E5"/>
    <w:rsid w:val="00D17A6E"/>
    <w:rsid w:val="00D306A7"/>
    <w:rsid w:val="00D313E2"/>
    <w:rsid w:val="00D63F7E"/>
    <w:rsid w:val="00D94F1F"/>
    <w:rsid w:val="00DA5D2D"/>
    <w:rsid w:val="00DA6A68"/>
    <w:rsid w:val="00DC187D"/>
    <w:rsid w:val="00DC43A0"/>
    <w:rsid w:val="00DC7835"/>
    <w:rsid w:val="00DE06B3"/>
    <w:rsid w:val="00DE32DB"/>
    <w:rsid w:val="00DE5E80"/>
    <w:rsid w:val="00E0096E"/>
    <w:rsid w:val="00E03824"/>
    <w:rsid w:val="00E058AF"/>
    <w:rsid w:val="00E130DD"/>
    <w:rsid w:val="00E217A5"/>
    <w:rsid w:val="00E23F58"/>
    <w:rsid w:val="00E30BAC"/>
    <w:rsid w:val="00E3592A"/>
    <w:rsid w:val="00E403C2"/>
    <w:rsid w:val="00E4239F"/>
    <w:rsid w:val="00E520C9"/>
    <w:rsid w:val="00E52C44"/>
    <w:rsid w:val="00E52CC7"/>
    <w:rsid w:val="00E74D13"/>
    <w:rsid w:val="00EA037A"/>
    <w:rsid w:val="00EA6F16"/>
    <w:rsid w:val="00EB10B4"/>
    <w:rsid w:val="00EC0142"/>
    <w:rsid w:val="00EC0ED3"/>
    <w:rsid w:val="00EC310E"/>
    <w:rsid w:val="00ED2FEF"/>
    <w:rsid w:val="00F2201F"/>
    <w:rsid w:val="00F27B0B"/>
    <w:rsid w:val="00F34891"/>
    <w:rsid w:val="00F5396F"/>
    <w:rsid w:val="00F81EDC"/>
    <w:rsid w:val="00FB5110"/>
    <w:rsid w:val="00FB5775"/>
    <w:rsid w:val="00FC55EF"/>
    <w:rsid w:val="00FE2BBE"/>
    <w:rsid w:val="00FE2C54"/>
    <w:rsid w:val="00FE5A8A"/>
    <w:rsid w:val="00FF16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901DEC4"/>
  <w15:docId w15:val="{EC757EA1-E564-4DAC-9CF2-7F6799CB2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arasts">
    <w:name w:val="Normal"/>
    <w:qFormat/>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1B6F"/>
    <w:pPr>
      <w:tabs>
        <w:tab w:val="center" w:pos="4153"/>
        <w:tab w:val="right" w:pos="8306"/>
      </w:tabs>
    </w:pPr>
  </w:style>
  <w:style w:type="paragraph" w:styleId="Kjene">
    <w:name w:val="footer"/>
    <w:basedOn w:val="Parasts"/>
    <w:rsid w:val="00081B6F"/>
    <w:pPr>
      <w:tabs>
        <w:tab w:val="center" w:pos="4153"/>
        <w:tab w:val="right" w:pos="8306"/>
      </w:tabs>
    </w:pPr>
  </w:style>
  <w:style w:type="character" w:styleId="Lappusesnumurs">
    <w:name w:val="page number"/>
    <w:basedOn w:val="Noklusjumarindkopasfonts"/>
    <w:rsid w:val="00081B6F"/>
  </w:style>
  <w:style w:type="character" w:styleId="Hipersaite">
    <w:name w:val="Hyperlink"/>
    <w:basedOn w:val="Noklusjumarindkopasfonts"/>
    <w:rsid w:val="00F2201F"/>
    <w:rPr>
      <w:color w:val="0000FF"/>
      <w:u w:val="single"/>
    </w:rPr>
  </w:style>
  <w:style w:type="paragraph" w:styleId="Sarakstarindkopa">
    <w:name w:val="List Paragraph"/>
    <w:basedOn w:val="Parasts"/>
    <w:uiPriority w:val="34"/>
    <w:qFormat/>
    <w:rsid w:val="006756E0"/>
    <w:pPr>
      <w:ind w:left="720"/>
      <w:contextualSpacing/>
    </w:pPr>
  </w:style>
  <w:style w:type="paragraph" w:styleId="Balonteksts">
    <w:name w:val="Balloon Text"/>
    <w:basedOn w:val="Parasts"/>
    <w:link w:val="BalontekstsRakstz"/>
    <w:rsid w:val="00DE06B3"/>
    <w:rPr>
      <w:rFonts w:ascii="Tahoma" w:hAnsi="Tahoma" w:cs="Tahoma"/>
      <w:sz w:val="16"/>
      <w:szCs w:val="16"/>
    </w:rPr>
  </w:style>
  <w:style w:type="character" w:customStyle="1" w:styleId="BalontekstsRakstz">
    <w:name w:val="Balonteksts Rakstz."/>
    <w:basedOn w:val="Noklusjumarindkopasfonts"/>
    <w:link w:val="Balonteksts"/>
    <w:rsid w:val="00DE06B3"/>
    <w:rPr>
      <w:rFonts w:ascii="Tahoma" w:hAnsi="Tahoma" w:cs="Tahoma"/>
      <w:sz w:val="16"/>
      <w:szCs w:val="16"/>
    </w:rPr>
  </w:style>
  <w:style w:type="paragraph" w:styleId="Pamatteksts">
    <w:name w:val="Body Text"/>
    <w:basedOn w:val="Parasts"/>
    <w:link w:val="PamattekstsRakstz"/>
    <w:rsid w:val="00E130DD"/>
    <w:pPr>
      <w:jc w:val="center"/>
    </w:pPr>
    <w:rPr>
      <w:b/>
      <w:bCs/>
      <w:sz w:val="28"/>
      <w:szCs w:val="28"/>
      <w:lang w:eastAsia="en-US"/>
    </w:rPr>
  </w:style>
  <w:style w:type="character" w:customStyle="1" w:styleId="PamattekstsRakstz">
    <w:name w:val="Pamatteksts Rakstz."/>
    <w:basedOn w:val="Noklusjumarindkopasfonts"/>
    <w:link w:val="Pamatteksts"/>
    <w:rsid w:val="00E130DD"/>
    <w:rPr>
      <w:b/>
      <w:bCs/>
      <w:sz w:val="28"/>
      <w:szCs w:val="28"/>
      <w:lang w:eastAsia="en-US"/>
    </w:rPr>
  </w:style>
  <w:style w:type="table" w:styleId="Reatabula">
    <w:name w:val="Table Grid"/>
    <w:basedOn w:val="Parastatabula"/>
    <w:rsid w:val="00640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semiHidden/>
    <w:unhideWhenUsed/>
    <w:rsid w:val="005815CD"/>
    <w:rPr>
      <w:sz w:val="16"/>
      <w:szCs w:val="16"/>
    </w:rPr>
  </w:style>
  <w:style w:type="paragraph" w:styleId="Komentrateksts">
    <w:name w:val="annotation text"/>
    <w:basedOn w:val="Parasts"/>
    <w:link w:val="KomentratekstsRakstz"/>
    <w:semiHidden/>
    <w:unhideWhenUsed/>
    <w:rsid w:val="005815CD"/>
    <w:rPr>
      <w:sz w:val="20"/>
      <w:szCs w:val="20"/>
    </w:rPr>
  </w:style>
  <w:style w:type="character" w:customStyle="1" w:styleId="KomentratekstsRakstz">
    <w:name w:val="Komentāra teksts Rakstz."/>
    <w:basedOn w:val="Noklusjumarindkopasfonts"/>
    <w:link w:val="Komentrateksts"/>
    <w:semiHidden/>
    <w:rsid w:val="005815CD"/>
  </w:style>
  <w:style w:type="paragraph" w:styleId="Komentratma">
    <w:name w:val="annotation subject"/>
    <w:basedOn w:val="Komentrateksts"/>
    <w:next w:val="Komentrateksts"/>
    <w:link w:val="KomentratmaRakstz"/>
    <w:semiHidden/>
    <w:unhideWhenUsed/>
    <w:rsid w:val="005815CD"/>
    <w:rPr>
      <w:b/>
      <w:bCs/>
    </w:rPr>
  </w:style>
  <w:style w:type="character" w:customStyle="1" w:styleId="KomentratmaRakstz">
    <w:name w:val="Komentāra tēma Rakstz."/>
    <w:basedOn w:val="KomentratekstsRakstz"/>
    <w:link w:val="Komentratma"/>
    <w:semiHidden/>
    <w:rsid w:val="00581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24567">
      <w:bodyDiv w:val="1"/>
      <w:marLeft w:val="0"/>
      <w:marRight w:val="0"/>
      <w:marTop w:val="0"/>
      <w:marBottom w:val="0"/>
      <w:divBdr>
        <w:top w:val="none" w:sz="0" w:space="0" w:color="auto"/>
        <w:left w:val="none" w:sz="0" w:space="0" w:color="auto"/>
        <w:bottom w:val="none" w:sz="0" w:space="0" w:color="auto"/>
        <w:right w:val="none" w:sz="0" w:space="0" w:color="auto"/>
      </w:divBdr>
    </w:div>
    <w:div w:id="150104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Dokumentiem%20tukss.dot"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Dokumentiem tukss</Template>
  <TotalTime>1</TotalTime>
  <Pages>5</Pages>
  <Words>1199</Words>
  <Characters>8266</Characters>
  <Application>Microsoft Office Word</Application>
  <DocSecurity>0</DocSecurity>
  <Lines>68</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veiktajiem piesardzības pasākumiem un priekšlikumiem turpmākai rīcībai ar Āfrikas cūku mēri</vt:lpstr>
      <vt:lpstr>Informatīvais ziņojums par veiktajiem piesardzības pasākumiem un priekšlikumiem turpmākai rīcībai ar Āfrikas cūku mēri</vt:lpstr>
    </vt:vector>
  </TitlesOfParts>
  <Company>Zemkopības ministrija</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veiktajiem piesardzības pasākumiem un priekšlikumiem turpmākai rīcībai ar Āfrikas cūku mēri</dc:title>
  <dc:subject>informatīvais ziņojums</dc:subject>
  <dc:creator>Olita Vecuma-Veco</dc:creator>
  <cp:keywords/>
  <dc:description>Olita.Vecuma-Veco@zm.gov.lv, 67027551</dc:description>
  <cp:lastModifiedBy>Sanita Papinova</cp:lastModifiedBy>
  <cp:revision>4</cp:revision>
  <cp:lastPrinted>2011-01-07T10:45:00Z</cp:lastPrinted>
  <dcterms:created xsi:type="dcterms:W3CDTF">2021-06-02T07:59:00Z</dcterms:created>
  <dcterms:modified xsi:type="dcterms:W3CDTF">2021-06-02T09:20:00Z</dcterms:modified>
</cp:coreProperties>
</file>