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ECEC" w14:textId="77777777" w:rsidR="009F7BD4" w:rsidRPr="005070AF" w:rsidRDefault="009F7BD4" w:rsidP="009F7BD4">
      <w:pPr>
        <w:pStyle w:val="Parasts1"/>
        <w:jc w:val="right"/>
        <w:rPr>
          <w:i/>
          <w:szCs w:val="28"/>
        </w:rPr>
      </w:pPr>
      <w:r w:rsidRPr="005070AF">
        <w:rPr>
          <w:i/>
          <w:szCs w:val="28"/>
        </w:rPr>
        <w:t>Projekts</w:t>
      </w:r>
    </w:p>
    <w:p w14:paraId="4AB80E8C" w14:textId="77777777" w:rsidR="009F7BD4" w:rsidRPr="005070AF" w:rsidRDefault="009F7BD4" w:rsidP="009F7BD4">
      <w:pPr>
        <w:pStyle w:val="H4"/>
        <w:spacing w:after="0"/>
        <w:rPr>
          <w:szCs w:val="28"/>
        </w:rPr>
      </w:pPr>
    </w:p>
    <w:p w14:paraId="1212F185" w14:textId="77777777" w:rsidR="009F7BD4" w:rsidRPr="005070AF" w:rsidRDefault="009F7BD4" w:rsidP="009F7BD4">
      <w:pPr>
        <w:pStyle w:val="H4"/>
        <w:spacing w:after="0"/>
        <w:rPr>
          <w:szCs w:val="28"/>
        </w:rPr>
      </w:pPr>
      <w:proofErr w:type="gramStart"/>
      <w:r w:rsidRPr="005070AF">
        <w:rPr>
          <w:szCs w:val="28"/>
        </w:rPr>
        <w:t>LATVIJAS REPUBLIKAS MINISTRU KABINETS</w:t>
      </w:r>
      <w:proofErr w:type="gramEnd"/>
    </w:p>
    <w:p w14:paraId="7BC83AED" w14:textId="77777777" w:rsidR="009F7BD4" w:rsidRPr="005070AF" w:rsidRDefault="009F7BD4" w:rsidP="009F7BD4">
      <w:pPr>
        <w:pStyle w:val="H4"/>
        <w:spacing w:after="0"/>
        <w:rPr>
          <w:b w:val="0"/>
          <w:szCs w:val="28"/>
        </w:rPr>
      </w:pPr>
    </w:p>
    <w:p w14:paraId="4B899E77" w14:textId="77777777" w:rsidR="009F7BD4" w:rsidRPr="005070AF" w:rsidRDefault="00005F4E" w:rsidP="009F7BD4">
      <w:pPr>
        <w:pStyle w:val="Parasts1"/>
        <w:tabs>
          <w:tab w:val="left" w:pos="6663"/>
        </w:tabs>
        <w:spacing w:after="120"/>
        <w:ind w:firstLine="0"/>
        <w:rPr>
          <w:szCs w:val="28"/>
        </w:rPr>
      </w:pPr>
      <w:proofErr w:type="gramStart"/>
      <w:r w:rsidRPr="005070AF">
        <w:rPr>
          <w:szCs w:val="28"/>
        </w:rPr>
        <w:t>20</w:t>
      </w:r>
      <w:r>
        <w:rPr>
          <w:szCs w:val="28"/>
        </w:rPr>
        <w:t>2</w:t>
      </w:r>
      <w:r w:rsidR="00005FAD">
        <w:rPr>
          <w:szCs w:val="28"/>
        </w:rPr>
        <w:t>1</w:t>
      </w:r>
      <w:r w:rsidR="009F7BD4" w:rsidRPr="005070AF">
        <w:rPr>
          <w:szCs w:val="28"/>
        </w:rPr>
        <w:t>.gada</w:t>
      </w:r>
      <w:proofErr w:type="gramEnd"/>
      <w:r w:rsidR="009F7BD4" w:rsidRPr="005070AF">
        <w:rPr>
          <w:szCs w:val="28"/>
        </w:rPr>
        <w:t xml:space="preserve"> __</w:t>
      </w:r>
      <w:r w:rsidR="009F7BD4">
        <w:rPr>
          <w:szCs w:val="28"/>
        </w:rPr>
        <w:t>_.</w:t>
      </w:r>
      <w:r w:rsidR="009F7BD4" w:rsidRPr="005070AF">
        <w:rPr>
          <w:szCs w:val="28"/>
        </w:rPr>
        <w:t>_________</w:t>
      </w:r>
      <w:r w:rsidR="009F7BD4" w:rsidRPr="005070AF">
        <w:rPr>
          <w:szCs w:val="28"/>
        </w:rPr>
        <w:tab/>
        <w:t>Rīkojums Nr. ____</w:t>
      </w:r>
    </w:p>
    <w:p w14:paraId="79912B8B" w14:textId="77777777" w:rsidR="009F7BD4" w:rsidRPr="005070AF" w:rsidRDefault="009F7BD4" w:rsidP="009F7BD4">
      <w:pPr>
        <w:pStyle w:val="Parasts1"/>
        <w:tabs>
          <w:tab w:val="left" w:pos="6663"/>
        </w:tabs>
        <w:spacing w:after="120"/>
        <w:ind w:firstLine="0"/>
        <w:rPr>
          <w:szCs w:val="28"/>
        </w:rPr>
      </w:pPr>
      <w:r w:rsidRPr="005070AF">
        <w:rPr>
          <w:szCs w:val="28"/>
        </w:rPr>
        <w:t>Rīgā</w:t>
      </w:r>
      <w:r w:rsidRPr="005070AF">
        <w:rPr>
          <w:szCs w:val="28"/>
        </w:rPr>
        <w:tab/>
        <w:t>(prot. Nr. ___ ___.§)</w:t>
      </w:r>
    </w:p>
    <w:p w14:paraId="51407E6A" w14:textId="77777777" w:rsidR="009F7BD4" w:rsidRDefault="009F7BD4" w:rsidP="009F7BD4">
      <w:pPr>
        <w:pStyle w:val="Parasts1"/>
        <w:rPr>
          <w:lang w:eastAsia="lv-LV"/>
        </w:rPr>
      </w:pPr>
    </w:p>
    <w:p w14:paraId="323E795B" w14:textId="77777777" w:rsidR="009F7BD4" w:rsidRDefault="009F7BD4" w:rsidP="009F7BD4">
      <w:pPr>
        <w:pStyle w:val="Parasts1"/>
        <w:ind w:firstLine="0"/>
        <w:jc w:val="center"/>
        <w:rPr>
          <w:szCs w:val="28"/>
          <w:lang w:eastAsia="lv-LV"/>
        </w:rPr>
      </w:pPr>
      <w:r>
        <w:rPr>
          <w:b/>
          <w:bCs/>
          <w:szCs w:val="28"/>
          <w:lang w:eastAsia="lv-LV"/>
        </w:rPr>
        <w:t xml:space="preserve">Par valsts sabiedrības ar ierobežotu atbildību </w:t>
      </w:r>
      <w:r w:rsidRPr="00FE7419">
        <w:rPr>
          <w:b/>
          <w:szCs w:val="28"/>
        </w:rPr>
        <w:t>„</w:t>
      </w:r>
      <w:r w:rsidR="009F26BB" w:rsidRPr="009F26BB">
        <w:rPr>
          <w:b/>
          <w:szCs w:val="28"/>
        </w:rPr>
        <w:t>KREMERATA BALTICA</w:t>
      </w:r>
      <w:r w:rsidRPr="00FE7419">
        <w:rPr>
          <w:b/>
          <w:szCs w:val="28"/>
        </w:rPr>
        <w:t xml:space="preserve">” </w:t>
      </w:r>
      <w:r w:rsidR="00FE7419">
        <w:rPr>
          <w:b/>
          <w:bCs/>
          <w:szCs w:val="28"/>
          <w:lang w:eastAsia="lv-LV"/>
        </w:rPr>
        <w:t>vispārējo stratēģisko mērķi</w:t>
      </w:r>
    </w:p>
    <w:p w14:paraId="21C27186" w14:textId="77777777" w:rsidR="009F7BD4" w:rsidRDefault="009F7BD4" w:rsidP="009F7BD4">
      <w:pPr>
        <w:pStyle w:val="Parasts1"/>
        <w:rPr>
          <w:szCs w:val="28"/>
          <w:lang w:eastAsia="lv-LV"/>
        </w:rPr>
      </w:pPr>
    </w:p>
    <w:p w14:paraId="3B89F6E0" w14:textId="77777777" w:rsidR="009F7BD4" w:rsidRPr="009F26BB" w:rsidRDefault="00FE7419" w:rsidP="00FE7419">
      <w:pPr>
        <w:pStyle w:val="Paraststmeklis1"/>
        <w:spacing w:before="0" w:beforeAutospacing="0" w:after="0" w:afterAutospacing="0"/>
        <w:ind w:firstLine="567"/>
        <w:jc w:val="both"/>
        <w:rPr>
          <w:rFonts w:ascii="Times New Roman" w:hAnsi="Times New Roman"/>
          <w:color w:val="auto"/>
          <w:sz w:val="28"/>
          <w:szCs w:val="28"/>
        </w:rPr>
      </w:pPr>
      <w:r w:rsidRPr="00FE7419">
        <w:rPr>
          <w:rFonts w:ascii="Times New Roman" w:hAnsi="Times New Roman"/>
          <w:sz w:val="28"/>
          <w:szCs w:val="28"/>
        </w:rPr>
        <w:t xml:space="preserve">Pamatojoties uz Publiskas personas kapitāla daļu un kapitālsabiedrību pārvaldības likuma </w:t>
      </w:r>
      <w:proofErr w:type="gramStart"/>
      <w:r>
        <w:rPr>
          <w:rFonts w:ascii="Times New Roman" w:hAnsi="Times New Roman"/>
          <w:sz w:val="28"/>
          <w:szCs w:val="28"/>
        </w:rPr>
        <w:t>1</w:t>
      </w:r>
      <w:r w:rsidRPr="00FE7419">
        <w:rPr>
          <w:rFonts w:ascii="Times New Roman" w:hAnsi="Times New Roman"/>
          <w:sz w:val="28"/>
          <w:szCs w:val="28"/>
        </w:rPr>
        <w:t>.panta</w:t>
      </w:r>
      <w:proofErr w:type="gramEnd"/>
      <w:r w:rsidRPr="00FE7419">
        <w:rPr>
          <w:rFonts w:ascii="Times New Roman" w:hAnsi="Times New Roman"/>
          <w:sz w:val="28"/>
          <w:szCs w:val="28"/>
        </w:rPr>
        <w:t xml:space="preserve"> pirm</w:t>
      </w:r>
      <w:r>
        <w:rPr>
          <w:rFonts w:ascii="Times New Roman" w:hAnsi="Times New Roman"/>
          <w:sz w:val="28"/>
          <w:szCs w:val="28"/>
        </w:rPr>
        <w:t>ās</w:t>
      </w:r>
      <w:r w:rsidRPr="00FE7419">
        <w:rPr>
          <w:rFonts w:ascii="Times New Roman" w:hAnsi="Times New Roman"/>
          <w:sz w:val="28"/>
          <w:szCs w:val="28"/>
        </w:rPr>
        <w:t xml:space="preserve"> daļ</w:t>
      </w:r>
      <w:r>
        <w:rPr>
          <w:rFonts w:ascii="Times New Roman" w:hAnsi="Times New Roman"/>
          <w:sz w:val="28"/>
          <w:szCs w:val="28"/>
        </w:rPr>
        <w:t>as</w:t>
      </w:r>
      <w:r w:rsidRPr="00FE7419">
        <w:rPr>
          <w:rFonts w:ascii="Times New Roman" w:hAnsi="Times New Roman"/>
          <w:sz w:val="28"/>
          <w:szCs w:val="28"/>
        </w:rPr>
        <w:t xml:space="preserve"> </w:t>
      </w:r>
      <w:r>
        <w:rPr>
          <w:rFonts w:ascii="Times New Roman" w:hAnsi="Times New Roman"/>
          <w:sz w:val="28"/>
          <w:szCs w:val="28"/>
        </w:rPr>
        <w:t xml:space="preserve">18.punktu </w:t>
      </w:r>
      <w:r w:rsidR="00635C09">
        <w:rPr>
          <w:rFonts w:ascii="Times New Roman" w:hAnsi="Times New Roman"/>
          <w:sz w:val="28"/>
          <w:szCs w:val="28"/>
        </w:rPr>
        <w:t>un 7.</w:t>
      </w:r>
      <w:r w:rsidRPr="00FE7419">
        <w:rPr>
          <w:rFonts w:ascii="Times New Roman" w:hAnsi="Times New Roman"/>
          <w:sz w:val="28"/>
          <w:szCs w:val="28"/>
        </w:rPr>
        <w:t>pant</w:t>
      </w:r>
      <w:r w:rsidR="00635C09">
        <w:rPr>
          <w:rFonts w:ascii="Times New Roman" w:hAnsi="Times New Roman"/>
          <w:sz w:val="28"/>
          <w:szCs w:val="28"/>
        </w:rPr>
        <w:t>a otro daļu</w:t>
      </w:r>
      <w:r w:rsidRPr="00FE7419">
        <w:rPr>
          <w:rFonts w:ascii="Times New Roman" w:hAnsi="Times New Roman"/>
          <w:sz w:val="28"/>
          <w:szCs w:val="28"/>
        </w:rPr>
        <w:t xml:space="preserve">, noteikt valsts sabiedrības </w:t>
      </w:r>
      <w:r>
        <w:rPr>
          <w:rFonts w:ascii="Times New Roman" w:hAnsi="Times New Roman"/>
          <w:sz w:val="28"/>
          <w:szCs w:val="28"/>
        </w:rPr>
        <w:t xml:space="preserve">ar ierobežotu atbildību </w:t>
      </w:r>
      <w:r w:rsidRPr="00FE7419">
        <w:rPr>
          <w:rFonts w:ascii="Times New Roman" w:hAnsi="Times New Roman"/>
          <w:sz w:val="28"/>
          <w:szCs w:val="28"/>
        </w:rPr>
        <w:t>„</w:t>
      </w:r>
      <w:r w:rsidR="009F26BB" w:rsidRPr="009F26BB">
        <w:rPr>
          <w:rFonts w:ascii="Times New Roman" w:hAnsi="Times New Roman"/>
          <w:sz w:val="28"/>
          <w:szCs w:val="28"/>
        </w:rPr>
        <w:t>KREMERATA BALTICA</w:t>
      </w:r>
      <w:r w:rsidRPr="008B0F4D">
        <w:rPr>
          <w:rFonts w:ascii="Times New Roman" w:hAnsi="Times New Roman"/>
          <w:sz w:val="28"/>
          <w:szCs w:val="28"/>
        </w:rPr>
        <w:t xml:space="preserve">” </w:t>
      </w:r>
      <w:r w:rsidRPr="00FE7419">
        <w:rPr>
          <w:rFonts w:ascii="Times New Roman" w:hAnsi="Times New Roman"/>
          <w:sz w:val="28"/>
          <w:szCs w:val="28"/>
        </w:rPr>
        <w:t xml:space="preserve">vispārējo stratēģisko mērķi </w:t>
      </w:r>
      <w:r w:rsidRPr="009F26BB">
        <w:rPr>
          <w:rFonts w:ascii="Times New Roman" w:hAnsi="Times New Roman"/>
          <w:color w:val="auto"/>
          <w:sz w:val="28"/>
          <w:szCs w:val="28"/>
        </w:rPr>
        <w:t xml:space="preserve">– </w:t>
      </w:r>
      <w:r w:rsidR="009F26BB" w:rsidRPr="009F26BB">
        <w:rPr>
          <w:rFonts w:ascii="Times New Roman" w:hAnsi="Times New Roman"/>
          <w:color w:val="auto"/>
          <w:sz w:val="28"/>
          <w:szCs w:val="28"/>
        </w:rPr>
        <w:t>daudzveidīga nacionālā un pasaules kultūras mantojuma saglabāšana, attīstīšana un popularizēšana simfoniskās mūzikas jomā, sadarbībā ar Igaunijas un Lietuvas mūziķiem iestudējot un darot pieejamas sabiedrībai daudzveidīgas kamerorķestra koncertprogrammas, veicinot jaunradi, kā arī izvēršot savu māksliniecisko darbību starptautiskā mērogā.</w:t>
      </w:r>
    </w:p>
    <w:p w14:paraId="36D0B702" w14:textId="77777777" w:rsidR="009F7BD4" w:rsidRPr="009F26BB" w:rsidRDefault="009F7BD4" w:rsidP="009F7BD4">
      <w:pPr>
        <w:ind w:left="397" w:hanging="397"/>
        <w:jc w:val="both"/>
        <w:rPr>
          <w:sz w:val="28"/>
          <w:szCs w:val="28"/>
        </w:rPr>
      </w:pPr>
    </w:p>
    <w:p w14:paraId="00099415" w14:textId="77777777" w:rsidR="009F7BD4" w:rsidRDefault="009F7BD4" w:rsidP="009F7BD4">
      <w:pPr>
        <w:ind w:left="142"/>
        <w:rPr>
          <w:color w:val="000000"/>
          <w:sz w:val="28"/>
          <w:szCs w:val="28"/>
        </w:rPr>
      </w:pPr>
    </w:p>
    <w:p w14:paraId="0A82A0A1" w14:textId="77777777" w:rsidR="009F7BD4" w:rsidRDefault="009F7BD4" w:rsidP="009F7BD4">
      <w:pPr>
        <w:ind w:left="284"/>
        <w:rPr>
          <w:color w:val="000000"/>
          <w:sz w:val="28"/>
          <w:szCs w:val="28"/>
        </w:rPr>
      </w:pPr>
      <w:r>
        <w:rPr>
          <w:color w:val="000000"/>
          <w:sz w:val="28"/>
          <w:szCs w:val="28"/>
        </w:rPr>
        <w:t>Ministru prezidents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A.K.Kariņš</w:t>
      </w:r>
      <w:proofErr w:type="spellEnd"/>
    </w:p>
    <w:p w14:paraId="50590067" w14:textId="77777777" w:rsidR="009F7BD4" w:rsidRDefault="009F7BD4" w:rsidP="009F7BD4">
      <w:pPr>
        <w:ind w:left="284"/>
        <w:rPr>
          <w:color w:val="000000"/>
          <w:sz w:val="28"/>
          <w:szCs w:val="28"/>
        </w:rPr>
      </w:pPr>
    </w:p>
    <w:p w14:paraId="01715498" w14:textId="77777777" w:rsidR="009F7BD4" w:rsidRDefault="009F7BD4" w:rsidP="009F7BD4">
      <w:pPr>
        <w:ind w:left="284"/>
        <w:rPr>
          <w:color w:val="000000"/>
          <w:sz w:val="28"/>
          <w:szCs w:val="28"/>
        </w:rPr>
      </w:pPr>
      <w:r>
        <w:rPr>
          <w:color w:val="000000"/>
          <w:sz w:val="28"/>
          <w:szCs w:val="28"/>
        </w:rPr>
        <w:t xml:space="preserve">Kultūras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N.Puntulis</w:t>
      </w:r>
    </w:p>
    <w:p w14:paraId="73C6FF11" w14:textId="77777777" w:rsidR="009F7BD4" w:rsidRDefault="009F7BD4" w:rsidP="009F7BD4">
      <w:pPr>
        <w:ind w:left="284"/>
        <w:rPr>
          <w:color w:val="000000"/>
          <w:sz w:val="28"/>
          <w:szCs w:val="28"/>
        </w:rPr>
      </w:pPr>
    </w:p>
    <w:p w14:paraId="343423B1" w14:textId="3747BF80" w:rsidR="009F7BD4" w:rsidRDefault="00C46F56" w:rsidP="009F7BD4">
      <w:pPr>
        <w:ind w:left="284"/>
        <w:rPr>
          <w:color w:val="000000"/>
          <w:sz w:val="28"/>
          <w:szCs w:val="28"/>
        </w:rPr>
      </w:pPr>
      <w:r>
        <w:rPr>
          <w:sz w:val="28"/>
          <w:szCs w:val="28"/>
        </w:rPr>
        <w:t xml:space="preserve">Vīza: Valsts sekretāres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U.Zariņš</w:t>
      </w:r>
    </w:p>
    <w:p w14:paraId="4F4A0DB3" w14:textId="77777777" w:rsidR="009F7BD4" w:rsidRDefault="009F7BD4" w:rsidP="009F7BD4">
      <w:pPr>
        <w:pStyle w:val="Parasts1"/>
        <w:ind w:firstLine="0"/>
        <w:jc w:val="left"/>
        <w:rPr>
          <w:color w:val="000000"/>
          <w:szCs w:val="28"/>
          <w:lang w:eastAsia="lv-LV"/>
        </w:rPr>
      </w:pPr>
    </w:p>
    <w:p w14:paraId="66FC620B" w14:textId="77777777" w:rsidR="009F7BD4" w:rsidRDefault="009F7BD4" w:rsidP="009F7BD4">
      <w:pPr>
        <w:pStyle w:val="Parasts1"/>
        <w:ind w:firstLine="0"/>
        <w:jc w:val="left"/>
        <w:rPr>
          <w:color w:val="000000"/>
          <w:sz w:val="20"/>
          <w:szCs w:val="20"/>
          <w:lang w:eastAsia="lv-LV"/>
        </w:rPr>
      </w:pPr>
    </w:p>
    <w:p w14:paraId="7B4A2DEA" w14:textId="77777777" w:rsidR="009F7BD4" w:rsidRDefault="009F7BD4" w:rsidP="009F7BD4">
      <w:pPr>
        <w:pStyle w:val="Parasts1"/>
        <w:ind w:firstLine="0"/>
        <w:jc w:val="left"/>
        <w:rPr>
          <w:color w:val="000000"/>
          <w:sz w:val="20"/>
          <w:szCs w:val="20"/>
          <w:lang w:eastAsia="lv-LV"/>
        </w:rPr>
      </w:pPr>
    </w:p>
    <w:p w14:paraId="67D055C1" w14:textId="77777777" w:rsidR="009F7BD4" w:rsidRDefault="009F7BD4" w:rsidP="009F7BD4">
      <w:pPr>
        <w:pStyle w:val="Parasts1"/>
        <w:ind w:firstLine="0"/>
        <w:jc w:val="left"/>
        <w:rPr>
          <w:color w:val="000000"/>
          <w:sz w:val="20"/>
          <w:szCs w:val="20"/>
          <w:lang w:eastAsia="lv-LV"/>
        </w:rPr>
      </w:pPr>
    </w:p>
    <w:p w14:paraId="3E76AEBF" w14:textId="77777777" w:rsidR="009F7BD4" w:rsidRDefault="009F7BD4" w:rsidP="009F7BD4">
      <w:pPr>
        <w:autoSpaceDE w:val="0"/>
        <w:autoSpaceDN w:val="0"/>
        <w:adjustRightInd w:val="0"/>
        <w:rPr>
          <w:color w:val="000000"/>
        </w:rPr>
      </w:pPr>
    </w:p>
    <w:p w14:paraId="6A1AA2DC" w14:textId="77777777" w:rsidR="009F7BD4" w:rsidRDefault="009F7BD4" w:rsidP="009F7BD4">
      <w:pPr>
        <w:autoSpaceDE w:val="0"/>
        <w:autoSpaceDN w:val="0"/>
        <w:adjustRightInd w:val="0"/>
        <w:rPr>
          <w:color w:val="000000"/>
        </w:rPr>
      </w:pPr>
    </w:p>
    <w:p w14:paraId="1AE6CB15" w14:textId="77777777" w:rsidR="009F7BD4" w:rsidRDefault="009F7BD4" w:rsidP="009F7BD4">
      <w:pPr>
        <w:pStyle w:val="Parasts1"/>
        <w:ind w:firstLine="0"/>
        <w:jc w:val="left"/>
        <w:rPr>
          <w:color w:val="000000"/>
          <w:sz w:val="20"/>
          <w:szCs w:val="20"/>
          <w:lang w:eastAsia="lv-LV"/>
        </w:rPr>
      </w:pPr>
    </w:p>
    <w:p w14:paraId="2309B375" w14:textId="77777777" w:rsidR="009F7BD4" w:rsidRDefault="009F7BD4" w:rsidP="009F7BD4">
      <w:pPr>
        <w:pStyle w:val="Parasts1"/>
        <w:ind w:firstLine="0"/>
        <w:jc w:val="left"/>
        <w:rPr>
          <w:color w:val="000000"/>
          <w:sz w:val="20"/>
          <w:szCs w:val="20"/>
          <w:lang w:eastAsia="lv-LV"/>
        </w:rPr>
      </w:pPr>
    </w:p>
    <w:p w14:paraId="46364647" w14:textId="77777777" w:rsidR="009F7BD4" w:rsidRDefault="009F7BD4" w:rsidP="009F7BD4">
      <w:pPr>
        <w:pStyle w:val="Parasts1"/>
        <w:ind w:firstLine="0"/>
        <w:jc w:val="left"/>
        <w:rPr>
          <w:color w:val="000000"/>
          <w:sz w:val="20"/>
          <w:szCs w:val="20"/>
          <w:lang w:eastAsia="lv-LV"/>
        </w:rPr>
      </w:pPr>
    </w:p>
    <w:p w14:paraId="2B32E32B" w14:textId="77777777" w:rsidR="009F7BD4" w:rsidRDefault="009F7BD4" w:rsidP="009F7BD4">
      <w:pPr>
        <w:tabs>
          <w:tab w:val="left" w:pos="6804"/>
        </w:tabs>
        <w:rPr>
          <w:color w:val="000000"/>
        </w:rPr>
      </w:pPr>
      <w:r>
        <w:rPr>
          <w:color w:val="000000"/>
        </w:rPr>
        <w:t xml:space="preserve">Katajs </w:t>
      </w:r>
      <w:r>
        <w:t>67330327</w:t>
      </w:r>
    </w:p>
    <w:p w14:paraId="5A41A623" w14:textId="77777777" w:rsidR="00A258F4" w:rsidRDefault="00F4245B" w:rsidP="00731E7D">
      <w:pPr>
        <w:tabs>
          <w:tab w:val="left" w:pos="6804"/>
        </w:tabs>
      </w:pPr>
      <w:hyperlink r:id="rId7" w:history="1">
        <w:r w:rsidR="009F7BD4">
          <w:rPr>
            <w:rStyle w:val="Hipersaite"/>
          </w:rPr>
          <w:t>Marcis.Katajs@km.gov.lv</w:t>
        </w:r>
      </w:hyperlink>
    </w:p>
    <w:sectPr w:rsidR="00A258F4" w:rsidSect="0041240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0D99C" w14:textId="77777777" w:rsidR="001008EC" w:rsidRDefault="001008EC" w:rsidP="009F7BD4">
      <w:r>
        <w:separator/>
      </w:r>
    </w:p>
  </w:endnote>
  <w:endnote w:type="continuationSeparator" w:id="0">
    <w:p w14:paraId="5832363A" w14:textId="77777777" w:rsidR="001008EC" w:rsidRDefault="001008EC" w:rsidP="009F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B549" w14:textId="77777777" w:rsidR="000F7F8E" w:rsidRDefault="000F7F8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D67B" w14:textId="07F80A8B" w:rsidR="00412402" w:rsidRPr="000F7F8E" w:rsidRDefault="00412402">
    <w:pPr>
      <w:pStyle w:val="Kjene"/>
    </w:pPr>
    <w:r w:rsidRPr="000F7F8E">
      <w:t>KMRik_</w:t>
    </w:r>
    <w:r w:rsidR="00C46F56">
      <w:t>1</w:t>
    </w:r>
    <w:r w:rsidR="00200843">
      <w:t>9</w:t>
    </w:r>
    <w:r w:rsidR="000F7F8E" w:rsidRPr="000F7F8E">
      <w:t>0721_</w:t>
    </w:r>
    <w:r w:rsidR="00A60146" w:rsidRPr="000F7F8E">
      <w:t>visp_</w:t>
    </w:r>
    <w:r w:rsidRPr="000F7F8E">
      <w:t>strateg</w:t>
    </w:r>
    <w:r w:rsidR="00A60146" w:rsidRPr="000F7F8E">
      <w:t>_merki</w:t>
    </w:r>
    <w:r w:rsidR="00200843">
      <w:t>s_KB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ED99" w14:textId="77777777" w:rsidR="000F7F8E" w:rsidRDefault="000F7F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6B6D" w14:textId="77777777" w:rsidR="001008EC" w:rsidRDefault="001008EC" w:rsidP="009F7BD4">
      <w:r>
        <w:separator/>
      </w:r>
    </w:p>
  </w:footnote>
  <w:footnote w:type="continuationSeparator" w:id="0">
    <w:p w14:paraId="69F5CB42" w14:textId="77777777" w:rsidR="001008EC" w:rsidRDefault="001008EC" w:rsidP="009F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8A12" w14:textId="77777777" w:rsidR="000F7F8E" w:rsidRDefault="000F7F8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CC0E" w14:textId="77777777" w:rsidR="000F7F8E" w:rsidRDefault="000F7F8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1D23" w14:textId="77777777" w:rsidR="000F7F8E" w:rsidRDefault="000F7F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D4"/>
    <w:rsid w:val="00000923"/>
    <w:rsid w:val="00005F4E"/>
    <w:rsid w:val="00005FAD"/>
    <w:rsid w:val="00064905"/>
    <w:rsid w:val="000D7C2E"/>
    <w:rsid w:val="000F7F8E"/>
    <w:rsid w:val="001008EC"/>
    <w:rsid w:val="0014030D"/>
    <w:rsid w:val="00150529"/>
    <w:rsid w:val="001721F0"/>
    <w:rsid w:val="00174977"/>
    <w:rsid w:val="00191C33"/>
    <w:rsid w:val="001E0B96"/>
    <w:rsid w:val="001E69BC"/>
    <w:rsid w:val="00200843"/>
    <w:rsid w:val="00212B84"/>
    <w:rsid w:val="00214575"/>
    <w:rsid w:val="002305D3"/>
    <w:rsid w:val="0024279C"/>
    <w:rsid w:val="00280397"/>
    <w:rsid w:val="002A5AF3"/>
    <w:rsid w:val="002B27B4"/>
    <w:rsid w:val="003751A4"/>
    <w:rsid w:val="003854B5"/>
    <w:rsid w:val="00412402"/>
    <w:rsid w:val="00426FDE"/>
    <w:rsid w:val="00455AC0"/>
    <w:rsid w:val="004B66FB"/>
    <w:rsid w:val="004C4AF3"/>
    <w:rsid w:val="004C67DD"/>
    <w:rsid w:val="004E2DDC"/>
    <w:rsid w:val="004E3555"/>
    <w:rsid w:val="004E5E05"/>
    <w:rsid w:val="00524176"/>
    <w:rsid w:val="005627D4"/>
    <w:rsid w:val="00601B1D"/>
    <w:rsid w:val="00635C09"/>
    <w:rsid w:val="00697E96"/>
    <w:rsid w:val="006A28D5"/>
    <w:rsid w:val="006F5959"/>
    <w:rsid w:val="00702E40"/>
    <w:rsid w:val="00710DA8"/>
    <w:rsid w:val="00731E7D"/>
    <w:rsid w:val="00753B2E"/>
    <w:rsid w:val="00764EE9"/>
    <w:rsid w:val="00776FAD"/>
    <w:rsid w:val="008417E1"/>
    <w:rsid w:val="00856D3D"/>
    <w:rsid w:val="00857A9C"/>
    <w:rsid w:val="008762B3"/>
    <w:rsid w:val="00885A9D"/>
    <w:rsid w:val="008B0F4D"/>
    <w:rsid w:val="008D40B3"/>
    <w:rsid w:val="00942AD5"/>
    <w:rsid w:val="00965FED"/>
    <w:rsid w:val="009845EA"/>
    <w:rsid w:val="00985077"/>
    <w:rsid w:val="00993770"/>
    <w:rsid w:val="009B4AD8"/>
    <w:rsid w:val="009B735A"/>
    <w:rsid w:val="009E4A23"/>
    <w:rsid w:val="009F26BB"/>
    <w:rsid w:val="009F7BD4"/>
    <w:rsid w:val="00A258F4"/>
    <w:rsid w:val="00A56949"/>
    <w:rsid w:val="00A60146"/>
    <w:rsid w:val="00A774A3"/>
    <w:rsid w:val="00AE46D1"/>
    <w:rsid w:val="00AF3955"/>
    <w:rsid w:val="00B15891"/>
    <w:rsid w:val="00BB76AC"/>
    <w:rsid w:val="00C46F56"/>
    <w:rsid w:val="00C477F5"/>
    <w:rsid w:val="00C54BA7"/>
    <w:rsid w:val="00C74B3F"/>
    <w:rsid w:val="00C774C4"/>
    <w:rsid w:val="00C81A4E"/>
    <w:rsid w:val="00C9473C"/>
    <w:rsid w:val="00CA4D1D"/>
    <w:rsid w:val="00CA52F6"/>
    <w:rsid w:val="00CE09B1"/>
    <w:rsid w:val="00CE55CB"/>
    <w:rsid w:val="00CF0F93"/>
    <w:rsid w:val="00CF3A20"/>
    <w:rsid w:val="00D65F26"/>
    <w:rsid w:val="00D833E3"/>
    <w:rsid w:val="00E033AB"/>
    <w:rsid w:val="00E32431"/>
    <w:rsid w:val="00E40420"/>
    <w:rsid w:val="00E86F7A"/>
    <w:rsid w:val="00EC3994"/>
    <w:rsid w:val="00EC4D7D"/>
    <w:rsid w:val="00EF260D"/>
    <w:rsid w:val="00F4245B"/>
    <w:rsid w:val="00F9282D"/>
    <w:rsid w:val="00FE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E7DB"/>
  <w15:docId w15:val="{EB3863B9-54FB-4EA3-93B6-35477CA2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7BD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F7BD4"/>
    <w:rPr>
      <w:color w:val="0000FF"/>
      <w:u w:val="single"/>
    </w:rPr>
  </w:style>
  <w:style w:type="paragraph" w:customStyle="1" w:styleId="Parasts1">
    <w:name w:val="Parasts1"/>
    <w:qFormat/>
    <w:rsid w:val="009F7BD4"/>
    <w:pPr>
      <w:spacing w:after="0" w:line="240" w:lineRule="auto"/>
      <w:ind w:firstLine="720"/>
      <w:jc w:val="both"/>
    </w:pPr>
    <w:rPr>
      <w:rFonts w:ascii="Times New Roman" w:eastAsia="Times New Roman" w:hAnsi="Times New Roman" w:cs="Times New Roman"/>
      <w:sz w:val="28"/>
      <w:szCs w:val="24"/>
    </w:rPr>
  </w:style>
  <w:style w:type="paragraph" w:customStyle="1" w:styleId="Paraststmeklis1">
    <w:name w:val="Parasts (tīmeklis)1"/>
    <w:basedOn w:val="Parasts1"/>
    <w:rsid w:val="009F7BD4"/>
    <w:pPr>
      <w:spacing w:before="100" w:beforeAutospacing="1" w:after="100" w:afterAutospacing="1"/>
      <w:ind w:firstLine="0"/>
      <w:jc w:val="left"/>
    </w:pPr>
    <w:rPr>
      <w:rFonts w:ascii="Helvetica" w:hAnsi="Helvetica"/>
      <w:color w:val="000000"/>
      <w:sz w:val="20"/>
      <w:szCs w:val="20"/>
      <w:lang w:eastAsia="lv-LV"/>
    </w:rPr>
  </w:style>
  <w:style w:type="paragraph" w:customStyle="1" w:styleId="H4">
    <w:name w:val="H4"/>
    <w:rsid w:val="009F7BD4"/>
    <w:pPr>
      <w:spacing w:after="120" w:line="240" w:lineRule="auto"/>
      <w:jc w:val="center"/>
      <w:outlineLvl w:val="3"/>
    </w:pPr>
    <w:rPr>
      <w:rFonts w:ascii="Times New Roman" w:eastAsia="Times New Roman" w:hAnsi="Times New Roman" w:cs="Times New Roman"/>
      <w:b/>
      <w:sz w:val="28"/>
      <w:szCs w:val="20"/>
      <w:lang w:eastAsia="zh-CN"/>
    </w:rPr>
  </w:style>
  <w:style w:type="paragraph" w:styleId="Kjene">
    <w:name w:val="footer"/>
    <w:basedOn w:val="Parasts"/>
    <w:link w:val="KjeneRakstz"/>
    <w:uiPriority w:val="99"/>
    <w:unhideWhenUsed/>
    <w:rsid w:val="009F7BD4"/>
    <w:pPr>
      <w:tabs>
        <w:tab w:val="center" w:pos="4153"/>
        <w:tab w:val="right" w:pos="8306"/>
      </w:tabs>
    </w:pPr>
  </w:style>
  <w:style w:type="character" w:customStyle="1" w:styleId="KjeneRakstz">
    <w:name w:val="Kājene Rakstz."/>
    <w:basedOn w:val="Noklusjumarindkopasfonts"/>
    <w:link w:val="Kjene"/>
    <w:uiPriority w:val="99"/>
    <w:rsid w:val="009F7BD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9F7BD4"/>
    <w:pPr>
      <w:tabs>
        <w:tab w:val="center" w:pos="4153"/>
        <w:tab w:val="right" w:pos="8306"/>
      </w:tabs>
    </w:pPr>
  </w:style>
  <w:style w:type="character" w:customStyle="1" w:styleId="GalveneRakstz">
    <w:name w:val="Galvene Rakstz."/>
    <w:basedOn w:val="Noklusjumarindkopasfonts"/>
    <w:link w:val="Galvene"/>
    <w:uiPriority w:val="99"/>
    <w:rsid w:val="009F7BD4"/>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A28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28D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cis.Katajs@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369</Characters>
  <Application>Microsoft Office Word</Application>
  <DocSecurity>4</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Mārcis Katajs</cp:lastModifiedBy>
  <cp:revision>2</cp:revision>
  <dcterms:created xsi:type="dcterms:W3CDTF">2021-07-19T12:37:00Z</dcterms:created>
  <dcterms:modified xsi:type="dcterms:W3CDTF">2021-07-19T12:37:00Z</dcterms:modified>
</cp:coreProperties>
</file>