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5A532" w14:textId="18B9FD80" w:rsidR="00F34206" w:rsidRPr="003F1235" w:rsidRDefault="004E7818" w:rsidP="003F1235">
      <w:pPr>
        <w:spacing w:after="0" w:line="240" w:lineRule="auto"/>
        <w:jc w:val="right"/>
        <w:rPr>
          <w:rFonts w:ascii="Times New Roman" w:hAnsi="Times New Roman" w:cs="Times New Roman"/>
          <w:sz w:val="24"/>
          <w:szCs w:val="24"/>
        </w:rPr>
      </w:pPr>
      <w:r w:rsidRPr="003F1235">
        <w:rPr>
          <w:rFonts w:ascii="Times New Roman" w:hAnsi="Times New Roman" w:cs="Times New Roman"/>
          <w:sz w:val="24"/>
          <w:szCs w:val="24"/>
        </w:rPr>
        <w:t>6</w:t>
      </w:r>
      <w:r w:rsidR="241870BD" w:rsidRPr="003F1235">
        <w:rPr>
          <w:rFonts w:ascii="Times New Roman" w:hAnsi="Times New Roman" w:cs="Times New Roman"/>
          <w:sz w:val="24"/>
          <w:szCs w:val="24"/>
        </w:rPr>
        <w:t>.pielikums</w:t>
      </w:r>
    </w:p>
    <w:p w14:paraId="1155871D" w14:textId="4C6B38BB" w:rsidR="4F4D2DF8" w:rsidRPr="003F1235" w:rsidRDefault="009124C1" w:rsidP="003F1235">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i</w:t>
      </w:r>
      <w:r w:rsidR="4F4D2DF8" w:rsidRPr="003F1235">
        <w:rPr>
          <w:rFonts w:ascii="Times New Roman" w:eastAsia="Times New Roman" w:hAnsi="Times New Roman" w:cs="Times New Roman"/>
          <w:sz w:val="24"/>
          <w:szCs w:val="24"/>
        </w:rPr>
        <w:t>nformatīva</w:t>
      </w:r>
      <w:r w:rsidR="004B3454" w:rsidRPr="003F1235">
        <w:rPr>
          <w:rFonts w:ascii="Times New Roman" w:eastAsia="Times New Roman" w:hAnsi="Times New Roman" w:cs="Times New Roman"/>
          <w:sz w:val="24"/>
          <w:szCs w:val="24"/>
        </w:rPr>
        <w:t>jam</w:t>
      </w:r>
      <w:r w:rsidR="4F4D2DF8" w:rsidRPr="003F1235">
        <w:rPr>
          <w:rFonts w:ascii="Times New Roman" w:eastAsia="Times New Roman" w:hAnsi="Times New Roman" w:cs="Times New Roman"/>
          <w:sz w:val="24"/>
          <w:szCs w:val="24"/>
        </w:rPr>
        <w:t xml:space="preserve"> ziņojum</w:t>
      </w:r>
      <w:r w:rsidR="004B3454" w:rsidRPr="003F1235">
        <w:rPr>
          <w:rFonts w:ascii="Times New Roman" w:eastAsia="Times New Roman" w:hAnsi="Times New Roman" w:cs="Times New Roman"/>
          <w:sz w:val="24"/>
          <w:szCs w:val="24"/>
        </w:rPr>
        <w:t>am</w:t>
      </w:r>
      <w:r w:rsidR="4F4D2DF8" w:rsidRPr="003F1235">
        <w:rPr>
          <w:rFonts w:ascii="Times New Roman" w:eastAsia="Times New Roman" w:hAnsi="Times New Roman" w:cs="Times New Roman"/>
          <w:sz w:val="24"/>
          <w:szCs w:val="24"/>
        </w:rPr>
        <w:t xml:space="preserve"> par valsts līdzdalības saglabāšanu valsts sabiedrībā ar ierobežotu atbildību </w:t>
      </w:r>
      <w:hyperlink r:id="rId11">
        <w:r w:rsidR="4F4D2DF8" w:rsidRPr="003F1235">
          <w:rPr>
            <w:rStyle w:val="Hipersaite"/>
            <w:rFonts w:ascii="Times New Roman" w:eastAsia="Times New Roman" w:hAnsi="Times New Roman" w:cs="Times New Roman"/>
            <w:color w:val="auto"/>
            <w:sz w:val="24"/>
            <w:szCs w:val="24"/>
            <w:u w:val="none"/>
          </w:rPr>
          <w:t>„Latvijas Nacionālais simfoniskais orķestris</w:t>
        </w:r>
      </w:hyperlink>
      <w:r w:rsidR="4F4D2DF8" w:rsidRPr="003F1235">
        <w:rPr>
          <w:rFonts w:ascii="Times New Roman" w:eastAsia="Times New Roman" w:hAnsi="Times New Roman" w:cs="Times New Roman"/>
          <w:sz w:val="24"/>
          <w:szCs w:val="24"/>
        </w:rPr>
        <w:t>”, valsts sabiedrībā ar ierobežotu atbildību „</w:t>
      </w:r>
      <w:hyperlink r:id="rId12">
        <w:r w:rsidR="4F4D2DF8" w:rsidRPr="003F1235">
          <w:rPr>
            <w:rStyle w:val="Hipersaite"/>
            <w:rFonts w:ascii="Times New Roman" w:eastAsia="Times New Roman" w:hAnsi="Times New Roman" w:cs="Times New Roman"/>
            <w:color w:val="auto"/>
            <w:sz w:val="24"/>
            <w:szCs w:val="24"/>
            <w:u w:val="none"/>
          </w:rPr>
          <w:t>Liepājas simfoniskais orķestris</w:t>
        </w:r>
      </w:hyperlink>
      <w:r w:rsidR="4F4D2DF8" w:rsidRPr="003F1235">
        <w:rPr>
          <w:rFonts w:ascii="Times New Roman" w:eastAsia="Times New Roman" w:hAnsi="Times New Roman" w:cs="Times New Roman"/>
          <w:sz w:val="24"/>
          <w:szCs w:val="24"/>
        </w:rPr>
        <w:t xml:space="preserve">”, valsts sabiedrībā ar ierobežotu atbildību </w:t>
      </w:r>
      <w:hyperlink r:id="rId13">
        <w:r w:rsidR="4F4D2DF8" w:rsidRPr="003F1235">
          <w:rPr>
            <w:rStyle w:val="Hipersaite"/>
            <w:rFonts w:ascii="Times New Roman" w:eastAsia="Times New Roman" w:hAnsi="Times New Roman" w:cs="Times New Roman"/>
            <w:color w:val="auto"/>
            <w:sz w:val="24"/>
            <w:szCs w:val="24"/>
            <w:u w:val="none"/>
          </w:rPr>
          <w:t>„KREMERATA BALTICA”,</w:t>
        </w:r>
      </w:hyperlink>
      <w:r w:rsidR="4F4D2DF8" w:rsidRPr="003F1235">
        <w:rPr>
          <w:rFonts w:ascii="Times New Roman" w:eastAsia="Times New Roman" w:hAnsi="Times New Roman" w:cs="Times New Roman"/>
          <w:sz w:val="24"/>
          <w:szCs w:val="24"/>
        </w:rPr>
        <w:t xml:space="preserve"> valsts sabiedrībā ar ierobežotu atbildību </w:t>
      </w:r>
      <w:hyperlink r:id="rId14">
        <w:r w:rsidR="4F4D2DF8" w:rsidRPr="003F1235">
          <w:rPr>
            <w:rStyle w:val="Hipersaite"/>
            <w:rFonts w:ascii="Times New Roman" w:eastAsia="Times New Roman" w:hAnsi="Times New Roman" w:cs="Times New Roman"/>
            <w:color w:val="auto"/>
            <w:sz w:val="24"/>
            <w:szCs w:val="24"/>
            <w:u w:val="none"/>
          </w:rPr>
          <w:t>„Valsts Akadēmiskais koris „Latvija””</w:t>
        </w:r>
      </w:hyperlink>
      <w:r w:rsidR="4F4D2DF8" w:rsidRPr="003F1235">
        <w:rPr>
          <w:rFonts w:ascii="Times New Roman" w:eastAsia="Times New Roman" w:hAnsi="Times New Roman" w:cs="Times New Roman"/>
          <w:sz w:val="24"/>
          <w:szCs w:val="24"/>
        </w:rPr>
        <w:t xml:space="preserve">, valsts sabiedrībā ar ierobežotu atbildību </w:t>
      </w:r>
      <w:hyperlink r:id="rId15">
        <w:r w:rsidR="4F4D2DF8" w:rsidRPr="003F1235">
          <w:rPr>
            <w:rStyle w:val="Hipersaite"/>
            <w:rFonts w:ascii="Times New Roman" w:eastAsia="Times New Roman" w:hAnsi="Times New Roman" w:cs="Times New Roman"/>
            <w:color w:val="auto"/>
            <w:sz w:val="24"/>
            <w:szCs w:val="24"/>
            <w:u w:val="none"/>
          </w:rPr>
          <w:t>„Latvijas Koncerti”,</w:t>
        </w:r>
      </w:hyperlink>
      <w:r w:rsidR="4F4D2DF8" w:rsidRPr="003F1235">
        <w:rPr>
          <w:rFonts w:ascii="Times New Roman" w:eastAsia="Times New Roman" w:hAnsi="Times New Roman" w:cs="Times New Roman"/>
          <w:sz w:val="24"/>
          <w:szCs w:val="24"/>
        </w:rPr>
        <w:t xml:space="preserve"> valsts sabiedrībā ar ierobežotu atbildību </w:t>
      </w:r>
      <w:hyperlink r:id="rId16">
        <w:r w:rsidR="4F4D2DF8" w:rsidRPr="003F1235">
          <w:rPr>
            <w:rStyle w:val="Hipersaite"/>
            <w:rFonts w:ascii="Times New Roman" w:eastAsia="Times New Roman" w:hAnsi="Times New Roman" w:cs="Times New Roman"/>
            <w:color w:val="auto"/>
            <w:sz w:val="24"/>
            <w:szCs w:val="24"/>
            <w:u w:val="none"/>
          </w:rPr>
          <w:t>„Latvijas Nacionālā opera un balets”,</w:t>
        </w:r>
      </w:hyperlink>
      <w:r w:rsidR="4F4D2DF8" w:rsidRPr="003F1235">
        <w:rPr>
          <w:rFonts w:ascii="Times New Roman" w:eastAsia="Times New Roman" w:hAnsi="Times New Roman" w:cs="Times New Roman"/>
          <w:sz w:val="24"/>
          <w:szCs w:val="24"/>
        </w:rPr>
        <w:t xml:space="preserve"> valsts sabiedrībā ar ierobežotu atbildību </w:t>
      </w:r>
      <w:hyperlink r:id="rId17">
        <w:r w:rsidR="4F4D2DF8" w:rsidRPr="003F1235">
          <w:rPr>
            <w:rStyle w:val="Hipersaite"/>
            <w:rFonts w:ascii="Times New Roman" w:eastAsia="Times New Roman" w:hAnsi="Times New Roman" w:cs="Times New Roman"/>
            <w:color w:val="auto"/>
            <w:sz w:val="24"/>
            <w:szCs w:val="24"/>
            <w:u w:val="none"/>
          </w:rPr>
          <w:t>„Jaunais Rīgas teātris”,</w:t>
        </w:r>
      </w:hyperlink>
      <w:r w:rsidR="4F4D2DF8" w:rsidRPr="003F1235">
        <w:rPr>
          <w:rFonts w:ascii="Times New Roman" w:eastAsia="Times New Roman" w:hAnsi="Times New Roman" w:cs="Times New Roman"/>
          <w:sz w:val="24"/>
          <w:szCs w:val="24"/>
        </w:rPr>
        <w:t xml:space="preserve"> valsts sabiedrībā ar ierobežotu atbildību </w:t>
      </w:r>
      <w:hyperlink r:id="rId18">
        <w:r w:rsidR="4F4D2DF8" w:rsidRPr="003F1235">
          <w:rPr>
            <w:rStyle w:val="Hipersaite"/>
            <w:rFonts w:ascii="Times New Roman" w:eastAsia="Times New Roman" w:hAnsi="Times New Roman" w:cs="Times New Roman"/>
            <w:color w:val="auto"/>
            <w:sz w:val="24"/>
            <w:szCs w:val="24"/>
            <w:u w:val="none"/>
          </w:rPr>
          <w:t>„Dailes teātris”,</w:t>
        </w:r>
      </w:hyperlink>
      <w:r w:rsidR="4F4D2DF8" w:rsidRPr="003F1235">
        <w:rPr>
          <w:rFonts w:ascii="Times New Roman" w:eastAsia="Times New Roman" w:hAnsi="Times New Roman" w:cs="Times New Roman"/>
          <w:sz w:val="24"/>
          <w:szCs w:val="24"/>
        </w:rPr>
        <w:t xml:space="preserve"> valsts sabiedrībā ar ierobežotu atbildību </w:t>
      </w:r>
      <w:hyperlink r:id="rId19">
        <w:r w:rsidR="4F4D2DF8" w:rsidRPr="003F1235">
          <w:rPr>
            <w:rStyle w:val="Hipersaite"/>
            <w:rFonts w:ascii="Times New Roman" w:eastAsia="Times New Roman" w:hAnsi="Times New Roman" w:cs="Times New Roman"/>
            <w:color w:val="auto"/>
            <w:sz w:val="24"/>
            <w:szCs w:val="24"/>
            <w:u w:val="none"/>
          </w:rPr>
          <w:t>„Latvijas Nacionālais teātris”,</w:t>
        </w:r>
      </w:hyperlink>
      <w:r w:rsidR="4F4D2DF8" w:rsidRPr="003F1235">
        <w:rPr>
          <w:rFonts w:ascii="Times New Roman" w:eastAsia="Times New Roman" w:hAnsi="Times New Roman" w:cs="Times New Roman"/>
          <w:sz w:val="24"/>
          <w:szCs w:val="24"/>
        </w:rPr>
        <w:t xml:space="preserve"> valsts sabiedrībā ar ierobežotu atbildību </w:t>
      </w:r>
      <w:hyperlink r:id="rId20">
        <w:r w:rsidR="4F4D2DF8" w:rsidRPr="003F1235">
          <w:rPr>
            <w:rStyle w:val="Hipersaite"/>
            <w:rFonts w:ascii="Times New Roman" w:eastAsia="Times New Roman" w:hAnsi="Times New Roman" w:cs="Times New Roman"/>
            <w:color w:val="auto"/>
            <w:sz w:val="24"/>
            <w:szCs w:val="24"/>
            <w:u w:val="none"/>
          </w:rPr>
          <w:t>„Daugavpils teātris”,</w:t>
        </w:r>
      </w:hyperlink>
      <w:r w:rsidR="4F4D2DF8" w:rsidRPr="003F1235">
        <w:rPr>
          <w:rFonts w:ascii="Times New Roman" w:eastAsia="Times New Roman" w:hAnsi="Times New Roman" w:cs="Times New Roman"/>
          <w:sz w:val="24"/>
          <w:szCs w:val="24"/>
        </w:rPr>
        <w:t xml:space="preserve"> valsts sabiedrībā ar ierobežotu atbildību </w:t>
      </w:r>
      <w:hyperlink r:id="rId21">
        <w:r w:rsidR="4F4D2DF8" w:rsidRPr="003F1235">
          <w:rPr>
            <w:rStyle w:val="Hipersaite"/>
            <w:rFonts w:ascii="Times New Roman" w:eastAsia="Times New Roman" w:hAnsi="Times New Roman" w:cs="Times New Roman"/>
            <w:color w:val="auto"/>
            <w:sz w:val="24"/>
            <w:szCs w:val="24"/>
            <w:u w:val="none"/>
          </w:rPr>
          <w:t>„</w:t>
        </w:r>
        <w:proofErr w:type="gramStart"/>
        <w:r w:rsidR="4F4D2DF8" w:rsidRPr="003F1235">
          <w:rPr>
            <w:rStyle w:val="Hipersaite"/>
            <w:rFonts w:ascii="Times New Roman" w:eastAsia="Times New Roman" w:hAnsi="Times New Roman" w:cs="Times New Roman"/>
            <w:color w:val="auto"/>
            <w:sz w:val="24"/>
            <w:szCs w:val="24"/>
            <w:u w:val="none"/>
          </w:rPr>
          <w:t>Valmieras drāmas teātris</w:t>
        </w:r>
        <w:proofErr w:type="gramEnd"/>
        <w:r w:rsidR="4F4D2DF8" w:rsidRPr="003F1235">
          <w:rPr>
            <w:rStyle w:val="Hipersaite"/>
            <w:rFonts w:ascii="Times New Roman" w:eastAsia="Times New Roman" w:hAnsi="Times New Roman" w:cs="Times New Roman"/>
            <w:color w:val="auto"/>
            <w:sz w:val="24"/>
            <w:szCs w:val="24"/>
            <w:u w:val="none"/>
          </w:rPr>
          <w:t>”,</w:t>
        </w:r>
      </w:hyperlink>
      <w:r w:rsidR="4F4D2DF8" w:rsidRPr="003F1235">
        <w:rPr>
          <w:rFonts w:ascii="Times New Roman" w:eastAsia="Times New Roman" w:hAnsi="Times New Roman" w:cs="Times New Roman"/>
          <w:sz w:val="24"/>
          <w:szCs w:val="24"/>
        </w:rPr>
        <w:t xml:space="preserve"> valsts sabiedrībā ar ierobežotu atbildību </w:t>
      </w:r>
      <w:hyperlink r:id="rId22">
        <w:r w:rsidR="4F4D2DF8" w:rsidRPr="003F1235">
          <w:rPr>
            <w:rStyle w:val="Hipersaite"/>
            <w:rFonts w:ascii="Times New Roman" w:eastAsia="Times New Roman" w:hAnsi="Times New Roman" w:cs="Times New Roman"/>
            <w:color w:val="auto"/>
            <w:sz w:val="24"/>
            <w:szCs w:val="24"/>
            <w:u w:val="none"/>
          </w:rPr>
          <w:t>„Latvijas Leļļu teātris”</w:t>
        </w:r>
      </w:hyperlink>
      <w:r w:rsidR="4F4D2DF8" w:rsidRPr="003F1235">
        <w:rPr>
          <w:rFonts w:ascii="Times New Roman" w:eastAsia="Calibri" w:hAnsi="Times New Roman" w:cs="Times New Roman"/>
          <w:sz w:val="24"/>
          <w:szCs w:val="24"/>
        </w:rPr>
        <w:t>,</w:t>
      </w:r>
      <w:r w:rsidR="4F4D2DF8" w:rsidRPr="003F1235">
        <w:rPr>
          <w:rFonts w:ascii="Times New Roman" w:eastAsia="Times New Roman" w:hAnsi="Times New Roman" w:cs="Times New Roman"/>
          <w:sz w:val="24"/>
          <w:szCs w:val="24"/>
        </w:rPr>
        <w:t xml:space="preserve"> valsts sabiedrībā ar ierobežotu atbildību </w:t>
      </w:r>
      <w:hyperlink r:id="rId23">
        <w:r w:rsidR="4F4D2DF8" w:rsidRPr="003F1235">
          <w:rPr>
            <w:rStyle w:val="Hipersaite"/>
            <w:rFonts w:ascii="Times New Roman" w:eastAsia="Times New Roman" w:hAnsi="Times New Roman" w:cs="Times New Roman"/>
            <w:color w:val="auto"/>
            <w:sz w:val="24"/>
            <w:szCs w:val="24"/>
            <w:u w:val="none"/>
          </w:rPr>
          <w:t>„Mihaila Čehova Rīgas Krievu teātris”</w:t>
        </w:r>
      </w:hyperlink>
      <w:r w:rsidR="4F4D2DF8" w:rsidRPr="003F1235">
        <w:rPr>
          <w:rFonts w:ascii="Times New Roman" w:eastAsia="Times New Roman" w:hAnsi="Times New Roman" w:cs="Times New Roman"/>
          <w:sz w:val="24"/>
          <w:szCs w:val="24"/>
        </w:rPr>
        <w:t xml:space="preserve"> un valsts sabiedrībā ar ierobežotu atbildību </w:t>
      </w:r>
      <w:hyperlink r:id="rId24">
        <w:r w:rsidR="4F4D2DF8" w:rsidRPr="003F1235">
          <w:rPr>
            <w:rStyle w:val="Hipersaite"/>
            <w:rFonts w:ascii="Times New Roman" w:eastAsia="Times New Roman" w:hAnsi="Times New Roman" w:cs="Times New Roman"/>
            <w:color w:val="auto"/>
            <w:sz w:val="24"/>
            <w:szCs w:val="24"/>
            <w:u w:val="none"/>
          </w:rPr>
          <w:t>„Rīgas cirks”</w:t>
        </w:r>
      </w:hyperlink>
    </w:p>
    <w:p w14:paraId="27902604" w14:textId="77777777" w:rsidR="00F34206" w:rsidRPr="003F1235" w:rsidRDefault="00F34206" w:rsidP="003F1235">
      <w:pPr>
        <w:spacing w:after="0" w:line="240" w:lineRule="auto"/>
        <w:jc w:val="right"/>
        <w:textAlignment w:val="baseline"/>
        <w:rPr>
          <w:rFonts w:ascii="Times New Roman" w:eastAsia="Times New Roman" w:hAnsi="Times New Roman" w:cs="Times New Roman"/>
          <w:b/>
          <w:bCs/>
          <w:sz w:val="24"/>
          <w:szCs w:val="24"/>
          <w:lang w:eastAsia="lv-LV"/>
        </w:rPr>
      </w:pPr>
    </w:p>
    <w:p w14:paraId="600F3C32" w14:textId="5DE27031" w:rsidR="00B14864" w:rsidRPr="003F1235" w:rsidRDefault="005D0FF1" w:rsidP="00B14864">
      <w:pPr>
        <w:spacing w:after="0" w:line="240" w:lineRule="auto"/>
        <w:jc w:val="center"/>
        <w:textAlignment w:val="baseline"/>
        <w:rPr>
          <w:rFonts w:ascii="Times New Roman" w:eastAsia="Times New Roman" w:hAnsi="Times New Roman" w:cs="Times New Roman"/>
          <w:b/>
          <w:bCs/>
          <w:sz w:val="24"/>
          <w:szCs w:val="24"/>
          <w:lang w:eastAsia="lv-LV"/>
        </w:rPr>
      </w:pPr>
      <w:r w:rsidRPr="003F1235">
        <w:rPr>
          <w:rFonts w:ascii="Times New Roman" w:eastAsia="Times New Roman" w:hAnsi="Times New Roman" w:cs="Times New Roman"/>
          <w:b/>
          <w:bCs/>
          <w:sz w:val="24"/>
          <w:szCs w:val="24"/>
          <w:lang w:eastAsia="lv-LV"/>
        </w:rPr>
        <w:t>Valsts s</w:t>
      </w:r>
      <w:r w:rsidR="00F34206" w:rsidRPr="003F1235">
        <w:rPr>
          <w:rFonts w:ascii="Times New Roman" w:eastAsia="Times New Roman" w:hAnsi="Times New Roman" w:cs="Times New Roman"/>
          <w:b/>
          <w:bCs/>
          <w:sz w:val="24"/>
          <w:szCs w:val="24"/>
          <w:lang w:eastAsia="lv-LV"/>
        </w:rPr>
        <w:t>abiedrības ar ierobežotu atbildību „</w:t>
      </w:r>
      <w:r w:rsidR="00404C24" w:rsidRPr="003F1235">
        <w:rPr>
          <w:rFonts w:ascii="Times New Roman" w:eastAsia="Times New Roman" w:hAnsi="Times New Roman" w:cs="Times New Roman"/>
          <w:b/>
          <w:bCs/>
          <w:sz w:val="24"/>
          <w:szCs w:val="24"/>
          <w:lang w:eastAsia="lv-LV"/>
        </w:rPr>
        <w:t>Latvijas Nacionāl</w:t>
      </w:r>
      <w:r w:rsidR="007C05D9" w:rsidRPr="003F1235">
        <w:rPr>
          <w:rFonts w:ascii="Times New Roman" w:eastAsia="Times New Roman" w:hAnsi="Times New Roman" w:cs="Times New Roman"/>
          <w:b/>
          <w:bCs/>
          <w:sz w:val="24"/>
          <w:szCs w:val="24"/>
          <w:lang w:eastAsia="lv-LV"/>
        </w:rPr>
        <w:t>ā opera un balets</w:t>
      </w:r>
      <w:r w:rsidR="00404C24" w:rsidRPr="003F1235">
        <w:rPr>
          <w:rFonts w:ascii="Times New Roman" w:eastAsia="Times New Roman" w:hAnsi="Times New Roman" w:cs="Times New Roman"/>
          <w:b/>
          <w:bCs/>
          <w:sz w:val="24"/>
          <w:szCs w:val="24"/>
          <w:lang w:eastAsia="lv-LV"/>
        </w:rPr>
        <w:t>”</w:t>
      </w:r>
      <w:r w:rsidR="00F34206" w:rsidRPr="003F1235">
        <w:rPr>
          <w:rFonts w:ascii="Times New Roman" w:eastAsia="Times New Roman" w:hAnsi="Times New Roman" w:cs="Times New Roman"/>
          <w:b/>
          <w:bCs/>
          <w:sz w:val="24"/>
          <w:szCs w:val="24"/>
          <w:lang w:eastAsia="lv-LV"/>
        </w:rPr>
        <w:t xml:space="preserve"> ekonomiskais </w:t>
      </w:r>
      <w:r w:rsidR="00B14864" w:rsidRPr="003F1235">
        <w:rPr>
          <w:rFonts w:ascii="Times New Roman" w:eastAsia="Times New Roman" w:hAnsi="Times New Roman" w:cs="Times New Roman"/>
          <w:b/>
          <w:bCs/>
          <w:sz w:val="24"/>
          <w:szCs w:val="24"/>
          <w:lang w:eastAsia="lv-LV"/>
        </w:rPr>
        <w:t>izvērtējums</w:t>
      </w:r>
    </w:p>
    <w:p w14:paraId="438534B6" w14:textId="77777777" w:rsidR="00C01DFD" w:rsidRPr="003F1235" w:rsidRDefault="00C01DFD" w:rsidP="00B14864">
      <w:pPr>
        <w:spacing w:after="0" w:line="240" w:lineRule="auto"/>
        <w:jc w:val="center"/>
        <w:textAlignment w:val="baseline"/>
        <w:rPr>
          <w:rFonts w:ascii="Segoe UI" w:eastAsia="Times New Roman" w:hAnsi="Segoe UI" w:cs="Segoe UI"/>
          <w:sz w:val="18"/>
          <w:szCs w:val="18"/>
          <w:lang w:eastAsia="lv-LV"/>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4925"/>
      </w:tblGrid>
      <w:tr w:rsidR="003F1235" w:rsidRPr="0084492F" w14:paraId="443494D6" w14:textId="77777777" w:rsidTr="7FF1B269">
        <w:tc>
          <w:tcPr>
            <w:tcW w:w="4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440F31" w14:textId="7267851A"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t>Konkurences padomes noteiktie izvērtējamie jautājumi</w:t>
            </w:r>
          </w:p>
        </w:tc>
        <w:tc>
          <w:tcPr>
            <w:tcW w:w="492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607CC48" w14:textId="77777777"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t>Izvērtējums</w:t>
            </w:r>
            <w:r w:rsidR="00F34206" w:rsidRPr="0084492F">
              <w:rPr>
                <w:rFonts w:ascii="Times New Roman" w:eastAsia="Times New Roman" w:hAnsi="Times New Roman" w:cs="Times New Roman"/>
                <w:b/>
                <w:bCs/>
                <w:sz w:val="24"/>
                <w:szCs w:val="24"/>
                <w:lang w:eastAsia="lv-LV"/>
              </w:rPr>
              <w:t xml:space="preserve"> </w:t>
            </w:r>
            <w:r w:rsidRPr="0084492F">
              <w:rPr>
                <w:rFonts w:ascii="Times New Roman" w:eastAsia="Times New Roman" w:hAnsi="Times New Roman" w:cs="Times New Roman"/>
                <w:b/>
                <w:bCs/>
                <w:sz w:val="24"/>
                <w:szCs w:val="24"/>
                <w:lang w:eastAsia="lv-LV"/>
              </w:rPr>
              <w:t xml:space="preserve">attiecībā uz </w:t>
            </w:r>
            <w:r w:rsidR="00F34206" w:rsidRPr="0084492F">
              <w:rPr>
                <w:rFonts w:ascii="Times New Roman" w:eastAsia="Times New Roman" w:hAnsi="Times New Roman" w:cs="Times New Roman"/>
                <w:b/>
                <w:bCs/>
                <w:sz w:val="24"/>
                <w:szCs w:val="24"/>
                <w:lang w:eastAsia="lv-LV"/>
              </w:rPr>
              <w:t>k</w:t>
            </w:r>
            <w:r w:rsidRPr="0084492F">
              <w:rPr>
                <w:rFonts w:ascii="Times New Roman" w:eastAsia="Times New Roman" w:hAnsi="Times New Roman" w:cs="Times New Roman"/>
                <w:b/>
                <w:bCs/>
                <w:sz w:val="24"/>
                <w:szCs w:val="24"/>
                <w:lang w:eastAsia="lv-LV"/>
              </w:rPr>
              <w:t>apitālsabiedrības darbību</w:t>
            </w:r>
          </w:p>
        </w:tc>
      </w:tr>
      <w:tr w:rsidR="003F1235" w:rsidRPr="0084492F" w14:paraId="28ACBECA" w14:textId="77777777" w:rsidTr="7FF1B269">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3EB5CD" w14:textId="77777777"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proofErr w:type="gramStart"/>
            <w:r w:rsidRPr="0084492F">
              <w:rPr>
                <w:rFonts w:ascii="Times New Roman" w:eastAsia="Times New Roman" w:hAnsi="Times New Roman" w:cs="Times New Roman"/>
                <w:b/>
                <w:bCs/>
                <w:sz w:val="24"/>
                <w:szCs w:val="24"/>
                <w:lang w:eastAsia="lv-LV"/>
              </w:rPr>
              <w:t>Kas ir konkrētā pakalpojuma saņēmēji un kādas vajadzības</w:t>
            </w:r>
            <w:proofErr w:type="gramEnd"/>
            <w:r w:rsidRPr="0084492F">
              <w:rPr>
                <w:rFonts w:ascii="Times New Roman" w:eastAsia="Times New Roman" w:hAnsi="Times New Roman" w:cs="Times New Roman"/>
                <w:b/>
                <w:bCs/>
                <w:sz w:val="24"/>
                <w:szCs w:val="24"/>
                <w:lang w:eastAsia="lv-LV"/>
              </w:rPr>
              <w:t xml:space="preserve"> tiek apmierinātas. Kāds un cik būtisks ieguvums patērētājiem. </w:t>
            </w:r>
            <w:proofErr w:type="gramStart"/>
            <w:r w:rsidRPr="0084492F">
              <w:rPr>
                <w:rFonts w:ascii="Times New Roman" w:eastAsia="Times New Roman" w:hAnsi="Times New Roman" w:cs="Times New Roman"/>
                <w:b/>
                <w:bCs/>
                <w:sz w:val="24"/>
                <w:szCs w:val="24"/>
                <w:lang w:eastAsia="lv-LV"/>
              </w:rPr>
              <w:t>Kurām</w:t>
            </w:r>
            <w:proofErr w:type="gramEnd"/>
            <w:r w:rsidRPr="0084492F">
              <w:rPr>
                <w:rFonts w:ascii="Times New Roman" w:eastAsia="Times New Roman" w:hAnsi="Times New Roman" w:cs="Times New Roman"/>
                <w:b/>
                <w:bCs/>
                <w:sz w:val="24"/>
                <w:szCs w:val="24"/>
                <w:lang w:eastAsia="lv-LV"/>
              </w:rPr>
              <w:t xml:space="preserve"> patērētāju grupām ieguvums ir visaugstākais.</w:t>
            </w:r>
            <w:r w:rsidRPr="0084492F">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10AE2CC5" w14:textId="0DD9BADC" w:rsidR="007C05D9" w:rsidRPr="0084492F" w:rsidRDefault="00DA4BA0" w:rsidP="0084492F">
            <w:pPr>
              <w:spacing w:after="0" w:line="240" w:lineRule="auto"/>
              <w:ind w:firstLine="567"/>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 xml:space="preserve">VSIA </w:t>
            </w:r>
            <w:r w:rsidR="003534C7" w:rsidRPr="0084492F">
              <w:rPr>
                <w:rFonts w:ascii="Times New Roman" w:eastAsia="Times New Roman" w:hAnsi="Times New Roman" w:cs="Times New Roman"/>
                <w:color w:val="000000" w:themeColor="text1"/>
                <w:sz w:val="24"/>
                <w:szCs w:val="24"/>
                <w:lang w:eastAsia="lv-LV"/>
              </w:rPr>
              <w:t>„</w:t>
            </w:r>
            <w:r w:rsidRPr="0084492F">
              <w:rPr>
                <w:rFonts w:ascii="Times New Roman" w:eastAsia="Times New Roman" w:hAnsi="Times New Roman" w:cs="Times New Roman"/>
                <w:sz w:val="24"/>
                <w:szCs w:val="24"/>
                <w:lang w:eastAsia="lv-LV"/>
              </w:rPr>
              <w:t>Latvijas Nacionāl</w:t>
            </w:r>
            <w:r w:rsidR="007C05D9" w:rsidRPr="0084492F">
              <w:rPr>
                <w:rFonts w:ascii="Times New Roman" w:eastAsia="Times New Roman" w:hAnsi="Times New Roman" w:cs="Times New Roman"/>
                <w:sz w:val="24"/>
                <w:szCs w:val="24"/>
                <w:lang w:eastAsia="lv-LV"/>
              </w:rPr>
              <w:t>ā opera un balets</w:t>
            </w:r>
            <w:r w:rsidRPr="0084492F">
              <w:rPr>
                <w:rFonts w:ascii="Times New Roman" w:eastAsia="Times New Roman" w:hAnsi="Times New Roman" w:cs="Times New Roman"/>
                <w:sz w:val="24"/>
                <w:szCs w:val="24"/>
                <w:lang w:eastAsia="lv-LV"/>
              </w:rPr>
              <w:t xml:space="preserve">” (turpmāk </w:t>
            </w:r>
            <w:r w:rsidR="003F1235" w:rsidRPr="0084492F">
              <w:rPr>
                <w:rFonts w:ascii="Times New Roman" w:eastAsia="Times New Roman" w:hAnsi="Times New Roman" w:cs="Times New Roman"/>
                <w:color w:val="000000" w:themeColor="text1"/>
                <w:sz w:val="24"/>
                <w:szCs w:val="24"/>
                <w:lang w:eastAsia="lv-LV"/>
              </w:rPr>
              <w:t>–</w:t>
            </w:r>
            <w:r w:rsidRPr="0084492F">
              <w:rPr>
                <w:rFonts w:ascii="Times New Roman" w:eastAsia="Times New Roman" w:hAnsi="Times New Roman" w:cs="Times New Roman"/>
                <w:sz w:val="24"/>
                <w:szCs w:val="24"/>
                <w:lang w:eastAsia="lv-LV"/>
              </w:rPr>
              <w:t xml:space="preserve"> LN</w:t>
            </w:r>
            <w:r w:rsidR="007C05D9" w:rsidRPr="0084492F">
              <w:rPr>
                <w:rFonts w:ascii="Times New Roman" w:eastAsia="Times New Roman" w:hAnsi="Times New Roman" w:cs="Times New Roman"/>
                <w:sz w:val="24"/>
                <w:szCs w:val="24"/>
                <w:lang w:eastAsia="lv-LV"/>
              </w:rPr>
              <w:t>OB</w:t>
            </w:r>
            <w:r w:rsidRPr="0084492F">
              <w:rPr>
                <w:rFonts w:ascii="Times New Roman" w:eastAsia="Times New Roman" w:hAnsi="Times New Roman" w:cs="Times New Roman"/>
                <w:sz w:val="24"/>
                <w:szCs w:val="24"/>
                <w:lang w:eastAsia="lv-LV"/>
              </w:rPr>
              <w:t>)</w:t>
            </w:r>
            <w:r w:rsidR="007C05D9" w:rsidRPr="0084492F">
              <w:rPr>
                <w:rFonts w:ascii="Times New Roman" w:eastAsia="Times New Roman" w:hAnsi="Times New Roman" w:cs="Times New Roman"/>
                <w:sz w:val="24"/>
                <w:szCs w:val="24"/>
                <w:lang w:eastAsia="lv-LV"/>
              </w:rPr>
              <w:t xml:space="preserve"> ir vienīgā institūcija Latvijā, kura regulāri nodrošina operas un baleta mākslas pieejamību Latvijā un atbilstoši kultūrpolitiskajām prioritātēm nodrošina augstāku kvalitātes standartu operas un baleta mākslas jomā. LNOB</w:t>
            </w:r>
            <w:r w:rsidRPr="0084492F">
              <w:rPr>
                <w:rFonts w:ascii="Times New Roman" w:eastAsia="Times New Roman" w:hAnsi="Times New Roman" w:cs="Times New Roman"/>
                <w:sz w:val="24"/>
                <w:szCs w:val="24"/>
                <w:lang w:eastAsia="lv-LV"/>
              </w:rPr>
              <w:t xml:space="preserve"> savā darbībā īsteno nozīmīgus tam deleģētus valsts pārvaldes uzdevumus </w:t>
            </w:r>
            <w:r w:rsidR="003F1235" w:rsidRPr="0084492F">
              <w:rPr>
                <w:rFonts w:ascii="Times New Roman" w:eastAsia="Times New Roman" w:hAnsi="Times New Roman" w:cs="Times New Roman"/>
                <w:color w:val="000000" w:themeColor="text1"/>
                <w:sz w:val="24"/>
                <w:szCs w:val="24"/>
                <w:lang w:eastAsia="lv-LV"/>
              </w:rPr>
              <w:t>–</w:t>
            </w:r>
            <w:r w:rsidRPr="0084492F">
              <w:rPr>
                <w:rFonts w:ascii="Times New Roman" w:eastAsia="Times New Roman" w:hAnsi="Times New Roman" w:cs="Times New Roman"/>
                <w:sz w:val="24"/>
                <w:szCs w:val="24"/>
                <w:lang w:eastAsia="lv-LV"/>
              </w:rPr>
              <w:t xml:space="preserve"> </w:t>
            </w:r>
            <w:r w:rsidR="007C05D9" w:rsidRPr="0084492F">
              <w:rPr>
                <w:rFonts w:ascii="Times New Roman" w:eastAsia="Times New Roman" w:hAnsi="Times New Roman" w:cs="Times New Roman"/>
                <w:sz w:val="24"/>
                <w:szCs w:val="24"/>
                <w:lang w:eastAsia="lv-LV"/>
              </w:rPr>
              <w:t>iestudē daudzveidīgas un kvalitatīvas operas un baleta mākslas izrādes, nodrošinot repertuāra plašumu, tai skaitā iekļaujot operetes žanra iestudējumus repertuārā un veicinot jaunradi</w:t>
            </w:r>
            <w:r w:rsidR="003F1235" w:rsidRPr="0084492F">
              <w:rPr>
                <w:rFonts w:ascii="Times New Roman" w:eastAsia="Times New Roman" w:hAnsi="Times New Roman" w:cs="Times New Roman"/>
                <w:sz w:val="24"/>
                <w:szCs w:val="24"/>
                <w:lang w:eastAsia="lv-LV"/>
              </w:rPr>
              <w:t>. LNOB</w:t>
            </w:r>
            <w:r w:rsidR="007C05D9" w:rsidRPr="0084492F">
              <w:rPr>
                <w:rFonts w:ascii="Times New Roman" w:eastAsia="Times New Roman" w:hAnsi="Times New Roman" w:cs="Times New Roman"/>
                <w:sz w:val="24"/>
                <w:szCs w:val="24"/>
                <w:lang w:eastAsia="lv-LV"/>
              </w:rPr>
              <w:t xml:space="preserve"> nodrošina operas un baleta mākslas popularizēšanu un pieejamību plašai Latvijas sabiedrībai</w:t>
            </w:r>
            <w:r w:rsidR="003F1235" w:rsidRPr="0084492F">
              <w:rPr>
                <w:rFonts w:ascii="Times New Roman" w:eastAsia="Times New Roman" w:hAnsi="Times New Roman" w:cs="Times New Roman"/>
                <w:sz w:val="24"/>
                <w:szCs w:val="24"/>
                <w:lang w:eastAsia="lv-LV"/>
              </w:rPr>
              <w:t xml:space="preserve">, kā arī </w:t>
            </w:r>
            <w:r w:rsidR="007C05D9" w:rsidRPr="0084492F">
              <w:rPr>
                <w:rFonts w:ascii="Times New Roman" w:eastAsia="Times New Roman" w:hAnsi="Times New Roman" w:cs="Times New Roman"/>
                <w:sz w:val="24"/>
                <w:szCs w:val="24"/>
                <w:lang w:eastAsia="lv-LV"/>
              </w:rPr>
              <w:t>ar operas un baleta izrāžu starpniecību nodrošina kultūrizglītības iespējas bērnu un jauniešu auditorijai</w:t>
            </w:r>
            <w:r w:rsidR="003F1235" w:rsidRPr="0084492F">
              <w:rPr>
                <w:rFonts w:ascii="Times New Roman" w:eastAsia="Times New Roman" w:hAnsi="Times New Roman" w:cs="Times New Roman"/>
                <w:sz w:val="24"/>
                <w:szCs w:val="24"/>
                <w:lang w:eastAsia="lv-LV"/>
              </w:rPr>
              <w:t xml:space="preserve">. LNOB </w:t>
            </w:r>
            <w:r w:rsidR="007C05D9" w:rsidRPr="0084492F">
              <w:rPr>
                <w:rFonts w:ascii="Times New Roman" w:eastAsia="Times New Roman" w:hAnsi="Times New Roman" w:cs="Times New Roman"/>
                <w:sz w:val="24"/>
                <w:szCs w:val="24"/>
                <w:lang w:eastAsia="lv-LV"/>
              </w:rPr>
              <w:t>popularizē Latvijas operas un baleta mākslas sasniegumus ārvalstīs.</w:t>
            </w:r>
          </w:p>
          <w:p w14:paraId="260A2F02" w14:textId="4FC4B341" w:rsidR="007C05D9" w:rsidRPr="0084492F" w:rsidRDefault="007C05D9" w:rsidP="0084492F">
            <w:pPr>
              <w:spacing w:after="0" w:line="240" w:lineRule="auto"/>
              <w:ind w:firstLine="567"/>
              <w:jc w:val="both"/>
              <w:textAlignment w:val="baseline"/>
              <w:rPr>
                <w:rFonts w:ascii="Times New Roman" w:eastAsia="Times New Roman" w:hAnsi="Times New Roman" w:cs="Times New Roman"/>
                <w:sz w:val="24"/>
                <w:szCs w:val="24"/>
              </w:rPr>
            </w:pPr>
            <w:r w:rsidRPr="0084492F">
              <w:rPr>
                <w:rFonts w:ascii="Times New Roman" w:eastAsia="Times New Roman" w:hAnsi="Times New Roman" w:cs="Times New Roman"/>
                <w:sz w:val="24"/>
                <w:szCs w:val="24"/>
              </w:rPr>
              <w:t>LNOB aktīvajā repertuārā ik gadu bijuši vismaz 39 operas un baleta izrāžu nosaukumi.</w:t>
            </w:r>
          </w:p>
          <w:p w14:paraId="6FBA1646" w14:textId="45666B0B" w:rsidR="007C05D9" w:rsidRPr="0084492F" w:rsidRDefault="007C05D9" w:rsidP="0084492F">
            <w:pPr>
              <w:spacing w:after="0" w:line="240" w:lineRule="auto"/>
              <w:ind w:firstLine="567"/>
              <w:jc w:val="both"/>
              <w:textAlignment w:val="baseline"/>
              <w:rPr>
                <w:rFonts w:ascii="Times New Roman" w:eastAsia="Times New Roman" w:hAnsi="Times New Roman" w:cs="Times New Roman"/>
                <w:sz w:val="24"/>
                <w:szCs w:val="24"/>
              </w:rPr>
            </w:pPr>
            <w:proofErr w:type="gramStart"/>
            <w:r w:rsidRPr="0084492F">
              <w:rPr>
                <w:rFonts w:ascii="Times New Roman" w:eastAsia="Times New Roman" w:hAnsi="Times New Roman" w:cs="Times New Roman"/>
                <w:sz w:val="24"/>
                <w:szCs w:val="24"/>
              </w:rPr>
              <w:t>2018.gada</w:t>
            </w:r>
            <w:proofErr w:type="gramEnd"/>
            <w:r w:rsidRPr="0084492F">
              <w:rPr>
                <w:rFonts w:ascii="Times New Roman" w:eastAsia="Times New Roman" w:hAnsi="Times New Roman" w:cs="Times New Roman"/>
                <w:sz w:val="24"/>
                <w:szCs w:val="24"/>
              </w:rPr>
              <w:t xml:space="preserve"> laikā LNOB skatītājiem bijusi iespēja apmeklēt 275 izrādes un koncertus, </w:t>
            </w:r>
            <w:r w:rsidR="003F1235" w:rsidRPr="0084492F">
              <w:rPr>
                <w:rFonts w:ascii="Times New Roman" w:eastAsia="Times New Roman" w:hAnsi="Times New Roman" w:cs="Times New Roman"/>
                <w:sz w:val="24"/>
                <w:szCs w:val="24"/>
              </w:rPr>
              <w:t xml:space="preserve">bet </w:t>
            </w:r>
            <w:r w:rsidRPr="0084492F">
              <w:rPr>
                <w:rFonts w:ascii="Times New Roman" w:eastAsia="Times New Roman" w:hAnsi="Times New Roman" w:cs="Times New Roman"/>
                <w:sz w:val="24"/>
                <w:szCs w:val="24"/>
              </w:rPr>
              <w:t>2019.gada laikā – 226. 2020.gadā, kad Covid-19 izraisītās pandēmijas dēļ valstī tika ierobežoti publiskie pasākumi, LNOB īstenojis 103 izrādes un koncertus.</w:t>
            </w:r>
          </w:p>
          <w:p w14:paraId="50F55E42" w14:textId="05255ACB" w:rsidR="007C05D9" w:rsidRPr="0084492F" w:rsidRDefault="007C05D9" w:rsidP="0084492F">
            <w:pPr>
              <w:spacing w:after="0" w:line="240" w:lineRule="auto"/>
              <w:ind w:firstLine="567"/>
              <w:jc w:val="both"/>
              <w:textAlignment w:val="baseline"/>
              <w:rPr>
                <w:rFonts w:ascii="Times New Roman" w:eastAsia="Times New Roman" w:hAnsi="Times New Roman" w:cs="Times New Roman"/>
                <w:sz w:val="24"/>
                <w:szCs w:val="24"/>
              </w:rPr>
            </w:pPr>
            <w:r w:rsidRPr="0084492F">
              <w:rPr>
                <w:rFonts w:ascii="Times New Roman" w:eastAsia="Times New Roman" w:hAnsi="Times New Roman" w:cs="Times New Roman"/>
                <w:sz w:val="24"/>
                <w:szCs w:val="24"/>
              </w:rPr>
              <w:t>Ikgadēji LNOB izrādes un koncertus vidēji ir apmeklējuši 175 000 skatītāj</w:t>
            </w:r>
            <w:r w:rsidR="49AE2EFF" w:rsidRPr="0084492F">
              <w:rPr>
                <w:rFonts w:ascii="Times New Roman" w:eastAsia="Times New Roman" w:hAnsi="Times New Roman" w:cs="Times New Roman"/>
                <w:sz w:val="24"/>
                <w:szCs w:val="24"/>
              </w:rPr>
              <w:t>u</w:t>
            </w:r>
            <w:r w:rsidRPr="0084492F">
              <w:rPr>
                <w:rFonts w:ascii="Times New Roman" w:eastAsia="Times New Roman" w:hAnsi="Times New Roman" w:cs="Times New Roman"/>
                <w:sz w:val="24"/>
                <w:szCs w:val="24"/>
              </w:rPr>
              <w:t xml:space="preserve">, ar izņēmumu </w:t>
            </w:r>
            <w:proofErr w:type="gramStart"/>
            <w:r w:rsidRPr="0084492F">
              <w:rPr>
                <w:rFonts w:ascii="Times New Roman" w:eastAsia="Times New Roman" w:hAnsi="Times New Roman" w:cs="Times New Roman"/>
                <w:sz w:val="24"/>
                <w:szCs w:val="24"/>
              </w:rPr>
              <w:t>2020.gadā</w:t>
            </w:r>
            <w:proofErr w:type="gramEnd"/>
            <w:r w:rsidRPr="0084492F">
              <w:rPr>
                <w:rFonts w:ascii="Times New Roman" w:eastAsia="Times New Roman" w:hAnsi="Times New Roman" w:cs="Times New Roman"/>
                <w:sz w:val="24"/>
                <w:szCs w:val="24"/>
              </w:rPr>
              <w:t xml:space="preserve">, kad dēļ pasākumu ierobežojumiem LNOB iestudējumus klātienē apmeklējuši 68 396 skatītāji, kas dotajos apstākļos ir augsts rādītājs. </w:t>
            </w:r>
          </w:p>
          <w:p w14:paraId="702DFA4B" w14:textId="5D086946" w:rsidR="007C05D9" w:rsidRPr="0084492F" w:rsidRDefault="007C05D9" w:rsidP="0084492F">
            <w:pPr>
              <w:spacing w:after="0" w:line="240" w:lineRule="auto"/>
              <w:ind w:firstLine="567"/>
              <w:jc w:val="both"/>
              <w:textAlignment w:val="baseline"/>
              <w:rPr>
                <w:rFonts w:ascii="Times New Roman" w:eastAsia="Times New Roman" w:hAnsi="Times New Roman" w:cs="Times New Roman"/>
                <w:sz w:val="24"/>
                <w:szCs w:val="24"/>
              </w:rPr>
            </w:pPr>
            <w:r w:rsidRPr="0084492F">
              <w:rPr>
                <w:rFonts w:ascii="Times New Roman" w:eastAsia="Times New Roman" w:hAnsi="Times New Roman" w:cs="Times New Roman"/>
                <w:sz w:val="24"/>
                <w:szCs w:val="24"/>
              </w:rPr>
              <w:lastRenderedPageBreak/>
              <w:t>Paralēli aktīvai darbībai opernamā Rīgā, LNOB trīs gadu periodā ir sniedzis 14 izrāžu Latvijas reģionos.</w:t>
            </w:r>
          </w:p>
          <w:p w14:paraId="70D14E10" w14:textId="0518D067" w:rsidR="00B14864" w:rsidRPr="0084492F" w:rsidRDefault="007C05D9" w:rsidP="0084492F">
            <w:pPr>
              <w:spacing w:after="0" w:line="240" w:lineRule="auto"/>
              <w:ind w:firstLine="567"/>
              <w:jc w:val="both"/>
              <w:textAlignment w:val="baseline"/>
              <w:rPr>
                <w:rFonts w:ascii="Times New Roman" w:eastAsia="Times New Roman" w:hAnsi="Times New Roman" w:cs="Times New Roman"/>
                <w:sz w:val="24"/>
                <w:szCs w:val="24"/>
              </w:rPr>
            </w:pPr>
            <w:r w:rsidRPr="0084492F">
              <w:rPr>
                <w:rFonts w:ascii="Times New Roman" w:eastAsia="Times New Roman" w:hAnsi="Times New Roman" w:cs="Times New Roman"/>
                <w:sz w:val="24"/>
                <w:szCs w:val="24"/>
              </w:rPr>
              <w:t xml:space="preserve">Trīs pēdējo gadu periodā 189 izrādes ir nospēlētas bērnu un jauniešu auditorijai, ko noskatījušies 100 035 mērķgrupas apmeklētāju. Popularizējot Latvijas profesionālo operas un baleta mūzikas mākslu ārvalsts, LNOB trīs gadu laikā ir sniedzis 18 </w:t>
            </w:r>
            <w:proofErr w:type="gramStart"/>
            <w:r w:rsidRPr="0084492F">
              <w:rPr>
                <w:rFonts w:ascii="Times New Roman" w:eastAsia="Times New Roman" w:hAnsi="Times New Roman" w:cs="Times New Roman"/>
                <w:sz w:val="24"/>
                <w:szCs w:val="24"/>
              </w:rPr>
              <w:t>viesizrādes</w:t>
            </w:r>
            <w:proofErr w:type="gramEnd"/>
            <w:r w:rsidRPr="0084492F">
              <w:rPr>
                <w:rFonts w:ascii="Times New Roman" w:eastAsia="Times New Roman" w:hAnsi="Times New Roman" w:cs="Times New Roman"/>
                <w:sz w:val="24"/>
                <w:szCs w:val="24"/>
              </w:rPr>
              <w:t>.</w:t>
            </w:r>
          </w:p>
        </w:tc>
      </w:tr>
      <w:tr w:rsidR="003F1235" w:rsidRPr="0084492F" w14:paraId="35C39F2E" w14:textId="77777777" w:rsidTr="7FF1B269">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201258" w14:textId="77777777"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lastRenderedPageBreak/>
              <w:t>Pakalpojuma tirgus.</w:t>
            </w:r>
            <w:r w:rsidRPr="0084492F">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337BBF34" w14:textId="595887EB" w:rsidR="007C05D9" w:rsidRPr="0084492F" w:rsidRDefault="007C05D9" w:rsidP="0084492F">
            <w:pPr>
              <w:spacing w:after="0" w:line="240" w:lineRule="auto"/>
              <w:ind w:firstLine="567"/>
              <w:jc w:val="both"/>
              <w:textAlignment w:val="baseline"/>
              <w:rPr>
                <w:rFonts w:ascii="Times New Roman" w:eastAsia="Times New Roman" w:hAnsi="Times New Roman" w:cs="Times New Roman"/>
                <w:sz w:val="24"/>
                <w:szCs w:val="24"/>
              </w:rPr>
            </w:pPr>
            <w:r w:rsidRPr="0084492F">
              <w:rPr>
                <w:rFonts w:ascii="Times New Roman" w:eastAsia="Times New Roman" w:hAnsi="Times New Roman" w:cs="Times New Roman"/>
                <w:sz w:val="24"/>
                <w:szCs w:val="24"/>
              </w:rPr>
              <w:t xml:space="preserve">LNOB ir vienīgā profesionālā operas un baleta trupa Latvijā. </w:t>
            </w:r>
            <w:r w:rsidR="003534C7" w:rsidRPr="0084492F">
              <w:rPr>
                <w:rFonts w:ascii="Times New Roman" w:eastAsia="Times New Roman" w:hAnsi="Times New Roman" w:cs="Times New Roman"/>
                <w:sz w:val="24"/>
                <w:szCs w:val="24"/>
              </w:rPr>
              <w:t>Lai gan</w:t>
            </w:r>
            <w:r w:rsidRPr="0084492F">
              <w:rPr>
                <w:rFonts w:ascii="Times New Roman" w:eastAsia="Times New Roman" w:hAnsi="Times New Roman" w:cs="Times New Roman"/>
                <w:sz w:val="24"/>
                <w:szCs w:val="24"/>
              </w:rPr>
              <w:t xml:space="preserve"> pēdējo gadu laikā ir bijušas dažādas privātas iniciatīvas opermūzikas žanrā (Siguldas Opermūzikas svētki, Operetes teātr</w:t>
            </w:r>
            <w:r w:rsidR="00ED19A3" w:rsidRPr="0084492F">
              <w:rPr>
                <w:rFonts w:ascii="Times New Roman" w:eastAsia="Times New Roman" w:hAnsi="Times New Roman" w:cs="Times New Roman"/>
                <w:sz w:val="24"/>
                <w:szCs w:val="24"/>
              </w:rPr>
              <w:t>a atjaunošana</w:t>
            </w:r>
            <w:r w:rsidRPr="0084492F">
              <w:rPr>
                <w:rFonts w:ascii="Times New Roman" w:eastAsia="Times New Roman" w:hAnsi="Times New Roman" w:cs="Times New Roman"/>
                <w:sz w:val="24"/>
                <w:szCs w:val="24"/>
              </w:rPr>
              <w:t xml:space="preserve"> u.c.), tās bez nozīmīga valsts atbalsta nav spējušas sasniegt augstu profesionālu kvalitāti un izaugsmi, žanrisko dažādību, starptautisku atpazīstamību, </w:t>
            </w:r>
            <w:r w:rsidR="0E357873" w:rsidRPr="0084492F">
              <w:rPr>
                <w:rFonts w:ascii="Times New Roman" w:eastAsia="Times New Roman" w:hAnsi="Times New Roman" w:cs="Times New Roman"/>
                <w:sz w:val="24"/>
                <w:szCs w:val="24"/>
              </w:rPr>
              <w:t>un,</w:t>
            </w:r>
            <w:r w:rsidRPr="0084492F">
              <w:rPr>
                <w:rFonts w:ascii="Times New Roman" w:eastAsia="Times New Roman" w:hAnsi="Times New Roman" w:cs="Times New Roman"/>
                <w:sz w:val="24"/>
                <w:szCs w:val="24"/>
              </w:rPr>
              <w:t xml:space="preserve"> kas īpaši būtiski, </w:t>
            </w:r>
            <w:r w:rsidR="4673C740" w:rsidRPr="0084492F">
              <w:rPr>
                <w:rFonts w:ascii="Times New Roman" w:eastAsia="Times New Roman" w:hAnsi="Times New Roman" w:cs="Times New Roman"/>
                <w:sz w:val="24"/>
                <w:szCs w:val="24"/>
              </w:rPr>
              <w:t xml:space="preserve">nav </w:t>
            </w:r>
            <w:r w:rsidRPr="0084492F">
              <w:rPr>
                <w:rFonts w:ascii="Times New Roman" w:eastAsia="Times New Roman" w:hAnsi="Times New Roman" w:cs="Times New Roman"/>
                <w:sz w:val="24"/>
                <w:szCs w:val="24"/>
              </w:rPr>
              <w:t>spējušas nodrošināt šo trupu tehniskās un tehnoloģiskās darbības efektivitāti un ilgtspēju.</w:t>
            </w:r>
          </w:p>
          <w:p w14:paraId="176C6DF9" w14:textId="5FB89844" w:rsidR="00B14864" w:rsidRPr="0084492F" w:rsidRDefault="14426F5A" w:rsidP="0084492F">
            <w:pPr>
              <w:spacing w:after="0" w:line="240" w:lineRule="auto"/>
              <w:ind w:firstLine="567"/>
              <w:jc w:val="both"/>
              <w:textAlignment w:val="baseline"/>
              <w:rPr>
                <w:rFonts w:ascii="Times New Roman" w:eastAsia="Times New Roman" w:hAnsi="Times New Roman" w:cs="Times New Roman"/>
                <w:sz w:val="24"/>
                <w:szCs w:val="24"/>
              </w:rPr>
            </w:pPr>
            <w:r w:rsidRPr="0084492F">
              <w:rPr>
                <w:rFonts w:ascii="Times New Roman" w:eastAsia="Times New Roman" w:hAnsi="Times New Roman" w:cs="Times New Roman"/>
                <w:sz w:val="24"/>
                <w:szCs w:val="24"/>
              </w:rPr>
              <w:t>R</w:t>
            </w:r>
            <w:r w:rsidR="77BE3D73" w:rsidRPr="0084492F">
              <w:rPr>
                <w:rFonts w:ascii="Times New Roman" w:eastAsia="Times New Roman" w:hAnsi="Times New Roman" w:cs="Times New Roman"/>
                <w:sz w:val="24"/>
                <w:szCs w:val="24"/>
              </w:rPr>
              <w:t xml:space="preserve">ezultātā </w:t>
            </w:r>
            <w:r w:rsidR="007C05D9" w:rsidRPr="0084492F">
              <w:rPr>
                <w:rFonts w:ascii="Times New Roman" w:eastAsia="Times New Roman" w:hAnsi="Times New Roman" w:cs="Times New Roman"/>
                <w:sz w:val="24"/>
                <w:szCs w:val="24"/>
              </w:rPr>
              <w:t>no privāto tirgus dalībnieku puses veidoti</w:t>
            </w:r>
            <w:r w:rsidR="77BE3D73" w:rsidRPr="0084492F">
              <w:rPr>
                <w:rFonts w:ascii="Times New Roman" w:eastAsia="Times New Roman" w:hAnsi="Times New Roman" w:cs="Times New Roman"/>
                <w:sz w:val="24"/>
                <w:szCs w:val="24"/>
              </w:rPr>
              <w:t xml:space="preserve"> vien daži </w:t>
            </w:r>
            <w:r w:rsidR="007C05D9" w:rsidRPr="0084492F">
              <w:rPr>
                <w:rFonts w:ascii="Times New Roman" w:eastAsia="Times New Roman" w:hAnsi="Times New Roman" w:cs="Times New Roman"/>
                <w:sz w:val="24"/>
                <w:szCs w:val="24"/>
              </w:rPr>
              <w:t>uzvedumi</w:t>
            </w:r>
            <w:r w:rsidR="77BE3D73" w:rsidRPr="0084492F">
              <w:rPr>
                <w:rFonts w:ascii="Times New Roman" w:eastAsia="Times New Roman" w:hAnsi="Times New Roman" w:cs="Times New Roman"/>
                <w:sz w:val="24"/>
                <w:szCs w:val="24"/>
              </w:rPr>
              <w:t xml:space="preserve"> gadā, jo </w:t>
            </w:r>
            <w:r w:rsidR="007C05D9" w:rsidRPr="0084492F">
              <w:rPr>
                <w:rFonts w:ascii="Times New Roman" w:eastAsia="Times New Roman" w:hAnsi="Times New Roman" w:cs="Times New Roman"/>
                <w:sz w:val="24"/>
                <w:szCs w:val="24"/>
              </w:rPr>
              <w:t>operas, baleta vai operetes</w:t>
            </w:r>
            <w:r w:rsidR="4458E60A" w:rsidRPr="0084492F">
              <w:rPr>
                <w:rFonts w:ascii="Times New Roman" w:eastAsia="Times New Roman" w:hAnsi="Times New Roman" w:cs="Times New Roman"/>
                <w:sz w:val="24"/>
                <w:szCs w:val="24"/>
              </w:rPr>
              <w:t xml:space="preserve"> </w:t>
            </w:r>
            <w:r w:rsidR="007C05D9" w:rsidRPr="0084492F">
              <w:rPr>
                <w:rFonts w:ascii="Times New Roman" w:eastAsia="Times New Roman" w:hAnsi="Times New Roman" w:cs="Times New Roman"/>
                <w:sz w:val="24"/>
                <w:szCs w:val="24"/>
              </w:rPr>
              <w:t>iestudēšanas un izrādīšanas</w:t>
            </w:r>
            <w:r w:rsidR="77BE3D73" w:rsidRPr="0084492F">
              <w:rPr>
                <w:rFonts w:ascii="Times New Roman" w:eastAsia="Times New Roman" w:hAnsi="Times New Roman" w:cs="Times New Roman"/>
                <w:sz w:val="24"/>
                <w:szCs w:val="24"/>
              </w:rPr>
              <w:t xml:space="preserve"> izdevumu un honorāru segšanai nepieciešami lieli finanšu resursi</w:t>
            </w:r>
            <w:r w:rsidR="007C05D9" w:rsidRPr="0084492F">
              <w:rPr>
                <w:rFonts w:ascii="Times New Roman" w:eastAsia="Times New Roman" w:hAnsi="Times New Roman" w:cs="Times New Roman"/>
                <w:sz w:val="24"/>
                <w:szCs w:val="24"/>
              </w:rPr>
              <w:t>,</w:t>
            </w:r>
            <w:r w:rsidR="77BE3D73" w:rsidRPr="0084492F">
              <w:rPr>
                <w:rFonts w:ascii="Times New Roman" w:eastAsia="Times New Roman" w:hAnsi="Times New Roman" w:cs="Times New Roman"/>
                <w:sz w:val="24"/>
                <w:szCs w:val="24"/>
              </w:rPr>
              <w:t xml:space="preserve"> un augsto biļešu cenu dēļ liela daļa potenciālo skatītāju to</w:t>
            </w:r>
            <w:r w:rsidR="007C05D9" w:rsidRPr="0084492F">
              <w:rPr>
                <w:rFonts w:ascii="Times New Roman" w:eastAsia="Times New Roman" w:hAnsi="Times New Roman" w:cs="Times New Roman"/>
                <w:sz w:val="24"/>
                <w:szCs w:val="24"/>
              </w:rPr>
              <w:t>s</w:t>
            </w:r>
            <w:r w:rsidR="77BE3D73" w:rsidRPr="0084492F">
              <w:rPr>
                <w:rFonts w:ascii="Times New Roman" w:eastAsia="Times New Roman" w:hAnsi="Times New Roman" w:cs="Times New Roman"/>
                <w:sz w:val="24"/>
                <w:szCs w:val="24"/>
              </w:rPr>
              <w:t xml:space="preserve"> bieži nevar atļauties</w:t>
            </w:r>
            <w:r w:rsidR="26E5C062" w:rsidRPr="0084492F">
              <w:rPr>
                <w:rFonts w:ascii="Times New Roman" w:eastAsia="Times New Roman" w:hAnsi="Times New Roman" w:cs="Times New Roman"/>
                <w:sz w:val="24"/>
                <w:szCs w:val="24"/>
              </w:rPr>
              <w:t xml:space="preserve"> apmeklēt</w:t>
            </w:r>
            <w:r w:rsidR="77BE3D73" w:rsidRPr="0084492F">
              <w:rPr>
                <w:rFonts w:ascii="Times New Roman" w:eastAsia="Times New Roman" w:hAnsi="Times New Roman" w:cs="Times New Roman"/>
                <w:sz w:val="24"/>
                <w:szCs w:val="24"/>
              </w:rPr>
              <w:t>.</w:t>
            </w:r>
          </w:p>
        </w:tc>
      </w:tr>
      <w:tr w:rsidR="003F1235" w:rsidRPr="0084492F" w14:paraId="25886A5A" w14:textId="77777777" w:rsidTr="7FF1B269">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CBE8A9E" w14:textId="77777777"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t>Vai pastāv kādi šķēršļi, kas liegtu konkrēto pakalpojumu iepirkt no privātajiem tirgus dalībniekiem.</w:t>
            </w:r>
            <w:r w:rsidRPr="0084492F">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24D8A040" w14:textId="04D491A6"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Ņemot vērā augstākminēto situāciju pakalpojuma tirgū un nozares dalībnieku specifiku, secināms, ka privātie tirgus dalībnieki</w:t>
            </w:r>
            <w:r w:rsidR="0074380F" w:rsidRPr="0084492F">
              <w:rPr>
                <w:rFonts w:ascii="Times New Roman" w:eastAsia="Times New Roman" w:hAnsi="Times New Roman" w:cs="Times New Roman"/>
                <w:sz w:val="24"/>
                <w:szCs w:val="24"/>
                <w:lang w:eastAsia="lv-LV"/>
              </w:rPr>
              <w:t xml:space="preserve"> – </w:t>
            </w:r>
            <w:r w:rsidR="007C05D9" w:rsidRPr="0084492F">
              <w:rPr>
                <w:rFonts w:ascii="Times New Roman" w:eastAsia="Times New Roman" w:hAnsi="Times New Roman" w:cs="Times New Roman"/>
                <w:sz w:val="24"/>
                <w:szCs w:val="24"/>
                <w:lang w:eastAsia="lv-LV"/>
              </w:rPr>
              <w:t>operas un baleta</w:t>
            </w:r>
            <w:r w:rsidR="0074380F" w:rsidRPr="0084492F">
              <w:rPr>
                <w:rFonts w:ascii="Times New Roman" w:eastAsia="Times New Roman" w:hAnsi="Times New Roman" w:cs="Times New Roman"/>
                <w:sz w:val="24"/>
                <w:szCs w:val="24"/>
                <w:lang w:eastAsia="lv-LV"/>
              </w:rPr>
              <w:t xml:space="preserve"> festivālu </w:t>
            </w:r>
            <w:r w:rsidR="007C05D9" w:rsidRPr="0084492F">
              <w:rPr>
                <w:rFonts w:ascii="Times New Roman" w:eastAsia="Times New Roman" w:hAnsi="Times New Roman" w:cs="Times New Roman"/>
                <w:sz w:val="24"/>
                <w:szCs w:val="24"/>
                <w:lang w:eastAsia="lv-LV"/>
              </w:rPr>
              <w:t xml:space="preserve">vai operetes iestudējumu </w:t>
            </w:r>
            <w:r w:rsidR="0074380F" w:rsidRPr="0084492F">
              <w:rPr>
                <w:rFonts w:ascii="Times New Roman" w:eastAsia="Times New Roman" w:hAnsi="Times New Roman" w:cs="Times New Roman"/>
                <w:sz w:val="24"/>
                <w:szCs w:val="24"/>
                <w:lang w:eastAsia="lv-LV"/>
              </w:rPr>
              <w:t>organizētāji</w:t>
            </w:r>
            <w:r w:rsidRPr="0084492F">
              <w:rPr>
                <w:rFonts w:ascii="Times New Roman" w:eastAsia="Times New Roman" w:hAnsi="Times New Roman" w:cs="Times New Roman"/>
                <w:sz w:val="24"/>
                <w:szCs w:val="24"/>
                <w:lang w:eastAsia="lv-LV"/>
              </w:rPr>
              <w:t xml:space="preserve">, kas veic uz Latvijas tirgu orientētu komercdarbību, nevar īstenot visaptverošas </w:t>
            </w:r>
            <w:r w:rsidR="007C05D9" w:rsidRPr="0084492F">
              <w:rPr>
                <w:rFonts w:ascii="Times New Roman" w:eastAsia="Times New Roman" w:hAnsi="Times New Roman" w:cs="Times New Roman"/>
                <w:sz w:val="24"/>
                <w:szCs w:val="24"/>
                <w:lang w:eastAsia="lv-LV"/>
              </w:rPr>
              <w:t xml:space="preserve">un ilgtspējīgas </w:t>
            </w:r>
            <w:r w:rsidRPr="0084492F">
              <w:rPr>
                <w:rFonts w:ascii="Times New Roman" w:eastAsia="Times New Roman" w:hAnsi="Times New Roman" w:cs="Times New Roman"/>
                <w:sz w:val="24"/>
                <w:szCs w:val="24"/>
                <w:lang w:eastAsia="lv-LV"/>
              </w:rPr>
              <w:t xml:space="preserve">Latvijas </w:t>
            </w:r>
            <w:r w:rsidR="007C05D9" w:rsidRPr="0084492F">
              <w:rPr>
                <w:rFonts w:ascii="Times New Roman" w:eastAsia="Times New Roman" w:hAnsi="Times New Roman" w:cs="Times New Roman"/>
                <w:sz w:val="24"/>
                <w:szCs w:val="24"/>
                <w:lang w:eastAsia="lv-LV"/>
              </w:rPr>
              <w:t xml:space="preserve">operas un baleta mākslas </w:t>
            </w:r>
            <w:r w:rsidRPr="0084492F">
              <w:rPr>
                <w:rFonts w:ascii="Times New Roman" w:eastAsia="Times New Roman" w:hAnsi="Times New Roman" w:cs="Times New Roman"/>
                <w:sz w:val="24"/>
                <w:szCs w:val="24"/>
                <w:lang w:eastAsia="lv-LV"/>
              </w:rPr>
              <w:t xml:space="preserve">nozares attīstību atbalstošas funkcijas. </w:t>
            </w:r>
          </w:p>
        </w:tc>
      </w:tr>
      <w:tr w:rsidR="003F1235" w:rsidRPr="0084492F" w14:paraId="2AC011B5" w14:textId="77777777" w:rsidTr="7FF1B269">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64D3E3" w14:textId="77777777"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t>Vai ir izskatītas iespējas veikt komercdarbību veicinošus pasākumus, piemēram,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r w:rsidRPr="0084492F">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2E67956C" w14:textId="79030CAD" w:rsidR="00AA765B" w:rsidRPr="0084492F" w:rsidRDefault="00AA765B" w:rsidP="0084492F">
            <w:pPr>
              <w:spacing w:after="0" w:line="240" w:lineRule="auto"/>
              <w:ind w:firstLine="567"/>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V</w:t>
            </w:r>
            <w:r w:rsidR="00B14864" w:rsidRPr="0084492F">
              <w:rPr>
                <w:rFonts w:ascii="Times New Roman" w:eastAsia="Times New Roman" w:hAnsi="Times New Roman" w:cs="Times New Roman"/>
                <w:sz w:val="24"/>
                <w:szCs w:val="24"/>
                <w:lang w:eastAsia="lv-LV"/>
              </w:rPr>
              <w:t>alsts funkciju koncentrēšana spēcīgā</w:t>
            </w:r>
            <w:r w:rsidRPr="0084492F">
              <w:rPr>
                <w:rFonts w:ascii="Times New Roman" w:eastAsia="Times New Roman" w:hAnsi="Times New Roman" w:cs="Times New Roman"/>
                <w:sz w:val="24"/>
                <w:szCs w:val="24"/>
                <w:lang w:eastAsia="lv-LV"/>
              </w:rPr>
              <w:t>s</w:t>
            </w:r>
            <w:r w:rsidR="00B14864" w:rsidRPr="0084492F">
              <w:rPr>
                <w:rFonts w:ascii="Times New Roman" w:eastAsia="Times New Roman" w:hAnsi="Times New Roman" w:cs="Times New Roman"/>
                <w:sz w:val="24"/>
                <w:szCs w:val="24"/>
                <w:lang w:eastAsia="lv-LV"/>
              </w:rPr>
              <w:t xml:space="preserve"> </w:t>
            </w:r>
            <w:r w:rsidRPr="0084492F">
              <w:rPr>
                <w:rFonts w:ascii="Times New Roman" w:eastAsia="Times New Roman" w:hAnsi="Times New Roman" w:cs="Times New Roman"/>
                <w:sz w:val="24"/>
                <w:szCs w:val="24"/>
                <w:lang w:eastAsia="lv-LV"/>
              </w:rPr>
              <w:t>k</w:t>
            </w:r>
            <w:r w:rsidR="007C05D9" w:rsidRPr="0084492F">
              <w:rPr>
                <w:rFonts w:ascii="Times New Roman" w:eastAsia="Times New Roman" w:hAnsi="Times New Roman" w:cs="Times New Roman"/>
                <w:sz w:val="24"/>
                <w:szCs w:val="24"/>
                <w:lang w:eastAsia="lv-LV"/>
              </w:rPr>
              <w:t>apitālsabiedrībās</w:t>
            </w:r>
            <w:r w:rsidR="00B14864" w:rsidRPr="0084492F">
              <w:rPr>
                <w:rFonts w:ascii="Times New Roman" w:eastAsia="Times New Roman" w:hAnsi="Times New Roman" w:cs="Times New Roman"/>
                <w:sz w:val="24"/>
                <w:szCs w:val="24"/>
                <w:lang w:eastAsia="lv-LV"/>
              </w:rPr>
              <w:t xml:space="preserve">, kas </w:t>
            </w:r>
            <w:r w:rsidR="4452E8B7" w:rsidRPr="0084492F">
              <w:rPr>
                <w:rFonts w:ascii="Times New Roman" w:eastAsia="Times New Roman" w:hAnsi="Times New Roman" w:cs="Times New Roman"/>
                <w:sz w:val="24"/>
                <w:szCs w:val="24"/>
                <w:lang w:eastAsia="lv-LV"/>
              </w:rPr>
              <w:t>īsteno</w:t>
            </w:r>
            <w:r w:rsidR="00B14864" w:rsidRPr="0084492F">
              <w:rPr>
                <w:rFonts w:ascii="Times New Roman" w:eastAsia="Times New Roman" w:hAnsi="Times New Roman" w:cs="Times New Roman"/>
                <w:sz w:val="24"/>
                <w:szCs w:val="24"/>
                <w:lang w:eastAsia="lv-LV"/>
              </w:rPr>
              <w:t xml:space="preserve"> kultūrpolitiski svarīgu</w:t>
            </w:r>
            <w:r w:rsidR="0B136604" w:rsidRPr="0084492F">
              <w:rPr>
                <w:rFonts w:ascii="Times New Roman" w:eastAsia="Times New Roman" w:hAnsi="Times New Roman" w:cs="Times New Roman"/>
                <w:sz w:val="24"/>
                <w:szCs w:val="24"/>
                <w:lang w:eastAsia="lv-LV"/>
              </w:rPr>
              <w:t>s</w:t>
            </w:r>
            <w:r w:rsidR="00B14864" w:rsidRPr="0084492F">
              <w:rPr>
                <w:rFonts w:ascii="Times New Roman" w:eastAsia="Times New Roman" w:hAnsi="Times New Roman" w:cs="Times New Roman"/>
                <w:sz w:val="24"/>
                <w:szCs w:val="24"/>
                <w:lang w:eastAsia="lv-LV"/>
              </w:rPr>
              <w:t xml:space="preserve"> </w:t>
            </w:r>
            <w:r w:rsidRPr="0084492F">
              <w:rPr>
                <w:rFonts w:ascii="Times New Roman" w:eastAsia="Times New Roman" w:hAnsi="Times New Roman" w:cs="Times New Roman"/>
                <w:sz w:val="24"/>
                <w:szCs w:val="24"/>
                <w:lang w:eastAsia="lv-LV"/>
              </w:rPr>
              <w:t>uzdevumu</w:t>
            </w:r>
            <w:r w:rsidR="1E0CE28B" w:rsidRPr="0084492F">
              <w:rPr>
                <w:rFonts w:ascii="Times New Roman" w:eastAsia="Times New Roman" w:hAnsi="Times New Roman" w:cs="Times New Roman"/>
                <w:sz w:val="24"/>
                <w:szCs w:val="24"/>
                <w:lang w:eastAsia="lv-LV"/>
              </w:rPr>
              <w:t>s</w:t>
            </w:r>
            <w:r w:rsidR="00B14864" w:rsidRPr="0084492F">
              <w:rPr>
                <w:rFonts w:ascii="Times New Roman" w:eastAsia="Times New Roman" w:hAnsi="Times New Roman" w:cs="Times New Roman"/>
                <w:sz w:val="24"/>
                <w:szCs w:val="24"/>
                <w:lang w:eastAsia="lv-LV"/>
              </w:rPr>
              <w:t xml:space="preserve"> </w:t>
            </w:r>
            <w:r w:rsidRPr="0084492F">
              <w:rPr>
                <w:rFonts w:ascii="Times New Roman" w:eastAsia="Times New Roman" w:hAnsi="Times New Roman" w:cs="Times New Roman"/>
                <w:sz w:val="24"/>
                <w:szCs w:val="24"/>
                <w:lang w:eastAsia="lv-LV"/>
              </w:rPr>
              <w:t>mūzikas</w:t>
            </w:r>
            <w:r w:rsidR="00B14864" w:rsidRPr="0084492F">
              <w:rPr>
                <w:rFonts w:ascii="Times New Roman" w:eastAsia="Times New Roman" w:hAnsi="Times New Roman" w:cs="Times New Roman"/>
                <w:sz w:val="24"/>
                <w:szCs w:val="24"/>
                <w:lang w:eastAsia="lv-LV"/>
              </w:rPr>
              <w:t xml:space="preserve"> </w:t>
            </w:r>
            <w:r w:rsidRPr="0084492F">
              <w:rPr>
                <w:rFonts w:ascii="Times New Roman" w:eastAsia="Times New Roman" w:hAnsi="Times New Roman" w:cs="Times New Roman"/>
                <w:sz w:val="24"/>
                <w:szCs w:val="24"/>
                <w:lang w:eastAsia="lv-LV"/>
              </w:rPr>
              <w:t xml:space="preserve">mākslas </w:t>
            </w:r>
            <w:r w:rsidR="00B14864" w:rsidRPr="0084492F">
              <w:rPr>
                <w:rFonts w:ascii="Times New Roman" w:eastAsia="Times New Roman" w:hAnsi="Times New Roman" w:cs="Times New Roman"/>
                <w:sz w:val="24"/>
                <w:szCs w:val="24"/>
                <w:lang w:eastAsia="lv-LV"/>
              </w:rPr>
              <w:t>nozarē, dod iespēju valstij nodrošināt</w:t>
            </w:r>
            <w:r w:rsidRPr="0084492F">
              <w:rPr>
                <w:rFonts w:ascii="Times New Roman" w:eastAsia="Times New Roman" w:hAnsi="Times New Roman" w:cs="Times New Roman"/>
                <w:sz w:val="24"/>
                <w:szCs w:val="24"/>
                <w:lang w:eastAsia="lv-LV"/>
              </w:rPr>
              <w:t xml:space="preserve"> kvalitatīvu, daudzveidīgu un profesionāli sagatavotu </w:t>
            </w:r>
            <w:r w:rsidR="007C05D9" w:rsidRPr="0084492F">
              <w:rPr>
                <w:rFonts w:ascii="Times New Roman" w:eastAsia="Times New Roman" w:hAnsi="Times New Roman" w:cs="Times New Roman"/>
                <w:sz w:val="24"/>
                <w:szCs w:val="24"/>
                <w:lang w:eastAsia="lv-LV"/>
              </w:rPr>
              <w:t xml:space="preserve">mūzikas uzvedumu un </w:t>
            </w:r>
            <w:r w:rsidRPr="0084492F">
              <w:rPr>
                <w:rFonts w:ascii="Times New Roman" w:eastAsia="Times New Roman" w:hAnsi="Times New Roman" w:cs="Times New Roman"/>
                <w:sz w:val="24"/>
                <w:szCs w:val="24"/>
                <w:lang w:eastAsia="lv-LV"/>
              </w:rPr>
              <w:t>koncertprogrammu regulāru pieejamību Latvijas klausītājiem.</w:t>
            </w:r>
          </w:p>
          <w:p w14:paraId="20219976" w14:textId="353D9867" w:rsidR="00B14864" w:rsidRPr="0084492F" w:rsidRDefault="00ED19A3" w:rsidP="0084492F">
            <w:pPr>
              <w:spacing w:after="0" w:line="240" w:lineRule="auto"/>
              <w:ind w:firstLine="567"/>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L</w:t>
            </w:r>
            <w:r w:rsidR="00B14864" w:rsidRPr="0084492F">
              <w:rPr>
                <w:rFonts w:ascii="Times New Roman" w:eastAsia="Times New Roman" w:hAnsi="Times New Roman" w:cs="Times New Roman"/>
                <w:sz w:val="24"/>
                <w:szCs w:val="24"/>
                <w:lang w:eastAsia="lv-LV"/>
              </w:rPr>
              <w:t>atvijas pakalpojumu tirgū minēto funkciju īstenošanai pilnā apmērā nav piemērotu</w:t>
            </w:r>
            <w:r w:rsidR="00AA765B" w:rsidRPr="0084492F">
              <w:rPr>
                <w:rFonts w:ascii="Times New Roman" w:eastAsia="Times New Roman" w:hAnsi="Times New Roman" w:cs="Times New Roman"/>
                <w:sz w:val="24"/>
                <w:szCs w:val="24"/>
                <w:lang w:eastAsia="lv-LV"/>
              </w:rPr>
              <w:t xml:space="preserve"> privāto koncertorganizāciju</w:t>
            </w:r>
            <w:r w:rsidR="00B14864" w:rsidRPr="0084492F">
              <w:rPr>
                <w:rFonts w:ascii="Times New Roman" w:eastAsia="Times New Roman" w:hAnsi="Times New Roman" w:cs="Times New Roman"/>
                <w:sz w:val="24"/>
                <w:szCs w:val="24"/>
                <w:lang w:eastAsia="lv-LV"/>
              </w:rPr>
              <w:t xml:space="preserve"> ar līdzvērtīgu profesionāl</w:t>
            </w:r>
            <w:r w:rsidR="003678E7" w:rsidRPr="0084492F">
              <w:rPr>
                <w:rFonts w:ascii="Times New Roman" w:eastAsia="Times New Roman" w:hAnsi="Times New Roman" w:cs="Times New Roman"/>
                <w:sz w:val="24"/>
                <w:szCs w:val="24"/>
                <w:lang w:eastAsia="lv-LV"/>
              </w:rPr>
              <w:t>o</w:t>
            </w:r>
            <w:r w:rsidR="00B14864" w:rsidRPr="0084492F">
              <w:rPr>
                <w:rFonts w:ascii="Times New Roman" w:eastAsia="Times New Roman" w:hAnsi="Times New Roman" w:cs="Times New Roman"/>
                <w:sz w:val="24"/>
                <w:szCs w:val="24"/>
                <w:lang w:eastAsia="lv-LV"/>
              </w:rPr>
              <w:t xml:space="preserve"> kapacitāti</w:t>
            </w:r>
            <w:r w:rsidR="003678E7" w:rsidRPr="0084492F">
              <w:rPr>
                <w:rFonts w:ascii="Times New Roman" w:eastAsia="Times New Roman" w:hAnsi="Times New Roman" w:cs="Times New Roman"/>
                <w:sz w:val="24"/>
                <w:szCs w:val="24"/>
                <w:lang w:eastAsia="lv-LV"/>
              </w:rPr>
              <w:t xml:space="preserve"> un</w:t>
            </w:r>
            <w:r w:rsidR="00B14864" w:rsidRPr="0084492F">
              <w:rPr>
                <w:rFonts w:ascii="Times New Roman" w:eastAsia="Times New Roman" w:hAnsi="Times New Roman" w:cs="Times New Roman"/>
                <w:sz w:val="24"/>
                <w:szCs w:val="24"/>
                <w:lang w:eastAsia="lv-LV"/>
              </w:rPr>
              <w:t xml:space="preserve"> atbilstošu </w:t>
            </w:r>
            <w:r w:rsidR="003678E7" w:rsidRPr="0084492F">
              <w:rPr>
                <w:rFonts w:ascii="Times New Roman" w:eastAsia="Times New Roman" w:hAnsi="Times New Roman" w:cs="Times New Roman"/>
                <w:sz w:val="24"/>
                <w:szCs w:val="24"/>
                <w:lang w:eastAsia="lv-LV"/>
              </w:rPr>
              <w:t xml:space="preserve">infrastruktūru </w:t>
            </w:r>
            <w:r w:rsidR="00B14864" w:rsidRPr="0084492F">
              <w:rPr>
                <w:rFonts w:ascii="Times New Roman" w:eastAsia="Times New Roman" w:hAnsi="Times New Roman" w:cs="Times New Roman"/>
                <w:sz w:val="24"/>
                <w:szCs w:val="24"/>
                <w:lang w:eastAsia="lv-LV"/>
              </w:rPr>
              <w:t>kvalitatīv</w:t>
            </w:r>
            <w:r w:rsidR="007C05D9" w:rsidRPr="0084492F">
              <w:rPr>
                <w:rFonts w:ascii="Times New Roman" w:eastAsia="Times New Roman" w:hAnsi="Times New Roman" w:cs="Times New Roman"/>
                <w:sz w:val="24"/>
                <w:szCs w:val="24"/>
                <w:lang w:eastAsia="lv-LV"/>
              </w:rPr>
              <w:t>u operas, baleta</w:t>
            </w:r>
            <w:r w:rsidR="00B14864" w:rsidRPr="0084492F">
              <w:rPr>
                <w:rFonts w:ascii="Times New Roman" w:eastAsia="Times New Roman" w:hAnsi="Times New Roman" w:cs="Times New Roman"/>
                <w:sz w:val="24"/>
                <w:szCs w:val="24"/>
                <w:lang w:eastAsia="lv-LV"/>
              </w:rPr>
              <w:t xml:space="preserve"> </w:t>
            </w:r>
            <w:r w:rsidR="007C05D9" w:rsidRPr="0084492F">
              <w:rPr>
                <w:rFonts w:ascii="Times New Roman" w:eastAsia="Times New Roman" w:hAnsi="Times New Roman" w:cs="Times New Roman"/>
                <w:sz w:val="24"/>
                <w:szCs w:val="24"/>
                <w:lang w:eastAsia="lv-LV"/>
              </w:rPr>
              <w:t>izrāžu un koncertprogrammu</w:t>
            </w:r>
            <w:r w:rsidR="003678E7" w:rsidRPr="0084492F">
              <w:rPr>
                <w:rFonts w:ascii="Times New Roman" w:eastAsia="Times New Roman" w:hAnsi="Times New Roman" w:cs="Times New Roman"/>
                <w:sz w:val="24"/>
                <w:szCs w:val="24"/>
                <w:lang w:eastAsia="lv-LV"/>
              </w:rPr>
              <w:t xml:space="preserve"> sagatavošanas un atskaņošanas </w:t>
            </w:r>
            <w:r w:rsidR="00B14864" w:rsidRPr="0084492F">
              <w:rPr>
                <w:rFonts w:ascii="Times New Roman" w:eastAsia="Times New Roman" w:hAnsi="Times New Roman" w:cs="Times New Roman"/>
                <w:sz w:val="24"/>
                <w:szCs w:val="24"/>
                <w:lang w:eastAsia="lv-LV"/>
              </w:rPr>
              <w:t>procesa nodrošināšanai, ilggadēju pieredzi un</w:t>
            </w:r>
            <w:r w:rsidR="003678E7" w:rsidRPr="0084492F">
              <w:rPr>
                <w:rFonts w:ascii="Times New Roman" w:eastAsia="Times New Roman" w:hAnsi="Times New Roman" w:cs="Times New Roman"/>
                <w:sz w:val="24"/>
                <w:szCs w:val="24"/>
                <w:lang w:eastAsia="lv-LV"/>
              </w:rPr>
              <w:t xml:space="preserve"> izveidotiem</w:t>
            </w:r>
            <w:r w:rsidR="00B14864" w:rsidRPr="0084492F">
              <w:rPr>
                <w:rFonts w:ascii="Times New Roman" w:eastAsia="Times New Roman" w:hAnsi="Times New Roman" w:cs="Times New Roman"/>
                <w:sz w:val="24"/>
                <w:szCs w:val="24"/>
                <w:lang w:eastAsia="lv-LV"/>
              </w:rPr>
              <w:t xml:space="preserve"> kontakt</w:t>
            </w:r>
            <w:r w:rsidR="003678E7" w:rsidRPr="0084492F">
              <w:rPr>
                <w:rFonts w:ascii="Times New Roman" w:eastAsia="Times New Roman" w:hAnsi="Times New Roman" w:cs="Times New Roman"/>
                <w:sz w:val="24"/>
                <w:szCs w:val="24"/>
                <w:lang w:eastAsia="lv-LV"/>
              </w:rPr>
              <w:t>iem</w:t>
            </w:r>
            <w:r w:rsidR="00B14864" w:rsidRPr="0084492F">
              <w:rPr>
                <w:rFonts w:ascii="Times New Roman" w:eastAsia="Times New Roman" w:hAnsi="Times New Roman" w:cs="Times New Roman"/>
                <w:sz w:val="24"/>
                <w:szCs w:val="24"/>
                <w:lang w:eastAsia="lv-LV"/>
              </w:rPr>
              <w:t xml:space="preserve"> starptautiskajās </w:t>
            </w:r>
            <w:r w:rsidR="003678E7" w:rsidRPr="0084492F">
              <w:rPr>
                <w:rFonts w:ascii="Times New Roman" w:eastAsia="Times New Roman" w:hAnsi="Times New Roman" w:cs="Times New Roman"/>
                <w:sz w:val="24"/>
                <w:szCs w:val="24"/>
                <w:lang w:eastAsia="lv-LV"/>
              </w:rPr>
              <w:t>mūzikas</w:t>
            </w:r>
            <w:r w:rsidR="00B14864" w:rsidRPr="0084492F">
              <w:rPr>
                <w:rFonts w:ascii="Times New Roman" w:eastAsia="Times New Roman" w:hAnsi="Times New Roman" w:cs="Times New Roman"/>
                <w:sz w:val="24"/>
                <w:szCs w:val="24"/>
                <w:lang w:eastAsia="lv-LV"/>
              </w:rPr>
              <w:t xml:space="preserve"> </w:t>
            </w:r>
            <w:r w:rsidR="003678E7" w:rsidRPr="0084492F">
              <w:rPr>
                <w:rFonts w:ascii="Times New Roman" w:eastAsia="Times New Roman" w:hAnsi="Times New Roman" w:cs="Times New Roman"/>
                <w:sz w:val="24"/>
                <w:szCs w:val="24"/>
                <w:lang w:eastAsia="lv-LV"/>
              </w:rPr>
              <w:t>aģentūrās</w:t>
            </w:r>
            <w:r w:rsidR="00B14864" w:rsidRPr="0084492F">
              <w:rPr>
                <w:rFonts w:ascii="Times New Roman" w:eastAsia="Times New Roman" w:hAnsi="Times New Roman" w:cs="Times New Roman"/>
                <w:sz w:val="24"/>
                <w:szCs w:val="24"/>
                <w:lang w:eastAsia="lv-LV"/>
              </w:rPr>
              <w:t xml:space="preserve">. </w:t>
            </w:r>
            <w:r w:rsidR="003678E7" w:rsidRPr="0084492F">
              <w:rPr>
                <w:rFonts w:ascii="Times New Roman" w:eastAsia="Times New Roman" w:hAnsi="Times New Roman" w:cs="Times New Roman"/>
                <w:sz w:val="24"/>
                <w:szCs w:val="24"/>
                <w:lang w:eastAsia="lv-LV"/>
              </w:rPr>
              <w:t xml:space="preserve">Atvēlot mūzikas mākslas uzdevumu veikšanu privātam resoram, </w:t>
            </w:r>
            <w:r w:rsidR="00B14864" w:rsidRPr="0084492F">
              <w:rPr>
                <w:rFonts w:ascii="Times New Roman" w:eastAsia="Times New Roman" w:hAnsi="Times New Roman" w:cs="Times New Roman"/>
                <w:sz w:val="24"/>
                <w:szCs w:val="24"/>
                <w:lang w:eastAsia="lv-LV"/>
              </w:rPr>
              <w:t xml:space="preserve">būtiski augtu izmaksas šo </w:t>
            </w:r>
            <w:r w:rsidR="00B14864" w:rsidRPr="0084492F">
              <w:rPr>
                <w:rFonts w:ascii="Times New Roman" w:eastAsia="Times New Roman" w:hAnsi="Times New Roman" w:cs="Times New Roman"/>
                <w:sz w:val="24"/>
                <w:szCs w:val="24"/>
                <w:lang w:eastAsia="lv-LV"/>
              </w:rPr>
              <w:lastRenderedPageBreak/>
              <w:t>funkciju īstenošanai</w:t>
            </w:r>
            <w:r w:rsidR="003678E7" w:rsidRPr="0084492F">
              <w:rPr>
                <w:rFonts w:ascii="Times New Roman" w:eastAsia="Times New Roman" w:hAnsi="Times New Roman" w:cs="Times New Roman"/>
                <w:sz w:val="24"/>
                <w:szCs w:val="24"/>
                <w:lang w:eastAsia="lv-LV"/>
              </w:rPr>
              <w:t xml:space="preserve"> un radīto</w:t>
            </w:r>
            <w:r w:rsidR="007C05D9" w:rsidRPr="0084492F">
              <w:rPr>
                <w:rFonts w:ascii="Times New Roman" w:eastAsia="Times New Roman" w:hAnsi="Times New Roman" w:cs="Times New Roman"/>
                <w:sz w:val="24"/>
                <w:szCs w:val="24"/>
                <w:lang w:eastAsia="lv-LV"/>
              </w:rPr>
              <w:t xml:space="preserve"> mūzikas uzvedumu un koncertprogrammu</w:t>
            </w:r>
            <w:r w:rsidR="003678E7" w:rsidRPr="0084492F">
              <w:rPr>
                <w:rFonts w:ascii="Times New Roman" w:eastAsia="Times New Roman" w:hAnsi="Times New Roman" w:cs="Times New Roman"/>
                <w:sz w:val="24"/>
                <w:szCs w:val="24"/>
                <w:lang w:eastAsia="lv-LV"/>
              </w:rPr>
              <w:t xml:space="preserve"> biļešu cenām</w:t>
            </w:r>
            <w:r w:rsidR="00B14864" w:rsidRPr="0084492F">
              <w:rPr>
                <w:rFonts w:ascii="Times New Roman" w:eastAsia="Times New Roman" w:hAnsi="Times New Roman" w:cs="Times New Roman"/>
                <w:sz w:val="24"/>
                <w:szCs w:val="24"/>
                <w:lang w:eastAsia="lv-LV"/>
              </w:rPr>
              <w:t>, kā arī mazinātos funkciju rezultativitāte un tās kvalitāte, kā arī zustu nozares attīstības vienota pārredzamība un pārraudzība no valsts puses.</w:t>
            </w:r>
          </w:p>
          <w:p w14:paraId="44091038" w14:textId="4742C33C" w:rsidR="00B14864" w:rsidRPr="0084492F" w:rsidRDefault="00B14864" w:rsidP="0084492F">
            <w:pPr>
              <w:spacing w:after="0" w:line="240" w:lineRule="auto"/>
              <w:ind w:firstLine="567"/>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 xml:space="preserve">Valsts dažādos veidos sniedz papildu atbalstu </w:t>
            </w:r>
            <w:r w:rsidR="003678E7" w:rsidRPr="0084492F">
              <w:rPr>
                <w:rFonts w:ascii="Times New Roman" w:eastAsia="Times New Roman" w:hAnsi="Times New Roman" w:cs="Times New Roman"/>
                <w:sz w:val="24"/>
                <w:szCs w:val="24"/>
                <w:lang w:eastAsia="lv-LV"/>
              </w:rPr>
              <w:t xml:space="preserve">mūzikas </w:t>
            </w:r>
            <w:r w:rsidRPr="0084492F">
              <w:rPr>
                <w:rFonts w:ascii="Times New Roman" w:eastAsia="Times New Roman" w:hAnsi="Times New Roman" w:cs="Times New Roman"/>
                <w:sz w:val="24"/>
                <w:szCs w:val="24"/>
                <w:lang w:eastAsia="lv-LV"/>
              </w:rPr>
              <w:t xml:space="preserve">nozarei ar Valsts </w:t>
            </w:r>
            <w:proofErr w:type="gramStart"/>
            <w:r w:rsidR="003534C7" w:rsidRPr="0084492F">
              <w:rPr>
                <w:rFonts w:ascii="Times New Roman" w:eastAsia="Times New Roman" w:hAnsi="Times New Roman" w:cs="Times New Roman"/>
                <w:sz w:val="24"/>
                <w:szCs w:val="24"/>
                <w:lang w:eastAsia="lv-LV"/>
              </w:rPr>
              <w:t>k</w:t>
            </w:r>
            <w:r w:rsidRPr="0084492F">
              <w:rPr>
                <w:rFonts w:ascii="Times New Roman" w:eastAsia="Times New Roman" w:hAnsi="Times New Roman" w:cs="Times New Roman"/>
                <w:sz w:val="24"/>
                <w:szCs w:val="24"/>
                <w:lang w:eastAsia="lv-LV"/>
              </w:rPr>
              <w:t>ultūrkapitāla fonda</w:t>
            </w:r>
            <w:proofErr w:type="gramEnd"/>
            <w:r w:rsidRPr="0084492F">
              <w:rPr>
                <w:rFonts w:ascii="Times New Roman" w:eastAsia="Times New Roman" w:hAnsi="Times New Roman" w:cs="Times New Roman"/>
                <w:sz w:val="24"/>
                <w:szCs w:val="24"/>
                <w:lang w:eastAsia="lv-LV"/>
              </w:rPr>
              <w:t xml:space="preserve"> projektu un Kultūras ministrijas starpniecību, atbalstot radošo stipendiju piešķiršanu</w:t>
            </w:r>
            <w:r w:rsidR="003678E7" w:rsidRPr="0084492F">
              <w:rPr>
                <w:rFonts w:ascii="Times New Roman" w:eastAsia="Times New Roman" w:hAnsi="Times New Roman" w:cs="Times New Roman"/>
                <w:sz w:val="24"/>
                <w:szCs w:val="24"/>
                <w:lang w:eastAsia="lv-LV"/>
              </w:rPr>
              <w:t xml:space="preserve"> komponistiem</w:t>
            </w:r>
            <w:r w:rsidR="009A4E3F" w:rsidRPr="0084492F">
              <w:rPr>
                <w:rFonts w:ascii="Times New Roman" w:eastAsia="Times New Roman" w:hAnsi="Times New Roman" w:cs="Times New Roman"/>
                <w:sz w:val="24"/>
                <w:szCs w:val="24"/>
                <w:lang w:eastAsia="lv-LV"/>
              </w:rPr>
              <w:t xml:space="preserve"> un izpildītājiem</w:t>
            </w:r>
            <w:r w:rsidRPr="0084492F">
              <w:rPr>
                <w:rFonts w:ascii="Times New Roman" w:eastAsia="Times New Roman" w:hAnsi="Times New Roman" w:cs="Times New Roman"/>
                <w:sz w:val="24"/>
                <w:szCs w:val="24"/>
                <w:lang w:eastAsia="lv-LV"/>
              </w:rPr>
              <w:t xml:space="preserve">, </w:t>
            </w:r>
            <w:r w:rsidR="22A4276A" w:rsidRPr="0084492F">
              <w:rPr>
                <w:rFonts w:ascii="Times New Roman" w:eastAsia="Times New Roman" w:hAnsi="Times New Roman" w:cs="Times New Roman"/>
                <w:sz w:val="24"/>
                <w:szCs w:val="24"/>
                <w:lang w:eastAsia="lv-LV"/>
              </w:rPr>
              <w:t xml:space="preserve">sniedzot </w:t>
            </w:r>
            <w:r w:rsidRPr="0084492F">
              <w:rPr>
                <w:rFonts w:ascii="Times New Roman" w:eastAsia="Times New Roman" w:hAnsi="Times New Roman" w:cs="Times New Roman"/>
                <w:sz w:val="24"/>
                <w:szCs w:val="24"/>
                <w:lang w:eastAsia="lv-LV"/>
              </w:rPr>
              <w:t xml:space="preserve">atbalstu </w:t>
            </w:r>
            <w:r w:rsidR="003678E7" w:rsidRPr="0084492F">
              <w:rPr>
                <w:rFonts w:ascii="Times New Roman" w:eastAsia="Times New Roman" w:hAnsi="Times New Roman" w:cs="Times New Roman"/>
                <w:sz w:val="24"/>
                <w:szCs w:val="24"/>
                <w:lang w:eastAsia="lv-LV"/>
              </w:rPr>
              <w:t xml:space="preserve">mūzikas mākslas </w:t>
            </w:r>
            <w:r w:rsidRPr="0084492F">
              <w:rPr>
                <w:rFonts w:ascii="Times New Roman" w:eastAsia="Times New Roman" w:hAnsi="Times New Roman" w:cs="Times New Roman"/>
                <w:sz w:val="24"/>
                <w:szCs w:val="24"/>
                <w:lang w:eastAsia="lv-LV"/>
              </w:rPr>
              <w:t xml:space="preserve">projektiem, taču </w:t>
            </w:r>
            <w:r w:rsidR="009A4E3F" w:rsidRPr="0084492F">
              <w:rPr>
                <w:rFonts w:ascii="Times New Roman" w:eastAsia="Times New Roman" w:hAnsi="Times New Roman" w:cs="Times New Roman"/>
                <w:sz w:val="24"/>
                <w:szCs w:val="24"/>
                <w:lang w:eastAsia="lv-LV"/>
              </w:rPr>
              <w:t xml:space="preserve">tas </w:t>
            </w:r>
            <w:r w:rsidRPr="0084492F">
              <w:rPr>
                <w:rFonts w:ascii="Times New Roman" w:eastAsia="Times New Roman" w:hAnsi="Times New Roman" w:cs="Times New Roman"/>
                <w:sz w:val="24"/>
                <w:szCs w:val="24"/>
                <w:lang w:eastAsia="lv-LV"/>
              </w:rPr>
              <w:t>nerada apstākļus, kas veicinātu</w:t>
            </w:r>
            <w:r w:rsidR="00F34206" w:rsidRPr="0084492F">
              <w:rPr>
                <w:rFonts w:ascii="Times New Roman" w:eastAsia="Times New Roman" w:hAnsi="Times New Roman" w:cs="Times New Roman"/>
                <w:sz w:val="24"/>
                <w:szCs w:val="24"/>
                <w:lang w:eastAsia="lv-LV"/>
              </w:rPr>
              <w:t xml:space="preserve"> </w:t>
            </w:r>
            <w:r w:rsidRPr="0084492F">
              <w:rPr>
                <w:rFonts w:ascii="Times New Roman" w:eastAsia="Times New Roman" w:hAnsi="Times New Roman" w:cs="Times New Roman"/>
                <w:sz w:val="24"/>
                <w:szCs w:val="24"/>
                <w:lang w:eastAsia="lv-LV"/>
              </w:rPr>
              <w:t>tādu</w:t>
            </w:r>
            <w:r w:rsidR="00F34206" w:rsidRPr="0084492F">
              <w:rPr>
                <w:rFonts w:ascii="Times New Roman" w:eastAsia="Times New Roman" w:hAnsi="Times New Roman" w:cs="Times New Roman"/>
                <w:sz w:val="24"/>
                <w:szCs w:val="24"/>
                <w:lang w:eastAsia="lv-LV"/>
              </w:rPr>
              <w:t xml:space="preserve"> </w:t>
            </w:r>
            <w:r w:rsidRPr="0084492F">
              <w:rPr>
                <w:rFonts w:ascii="Times New Roman" w:eastAsia="Times New Roman" w:hAnsi="Times New Roman" w:cs="Times New Roman"/>
                <w:sz w:val="24"/>
                <w:szCs w:val="24"/>
                <w:lang w:eastAsia="lv-LV"/>
              </w:rPr>
              <w:t>nozares dalībnieku rašanos, kas varētu pārņemt vai īstenot apjomīgas kultūrpolitikas funkcijas.</w:t>
            </w:r>
          </w:p>
        </w:tc>
      </w:tr>
      <w:tr w:rsidR="003F1235" w:rsidRPr="0084492F" w14:paraId="36C1F40D" w14:textId="77777777" w:rsidTr="7FF1B269">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5740CAB" w14:textId="44FEEEE1"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lastRenderedPageBreak/>
              <w:t>Vai publiskas personas lēmums par līdzdalību PPK (t</w:t>
            </w:r>
            <w:r w:rsidR="000672A5">
              <w:rPr>
                <w:rFonts w:ascii="Times New Roman" w:eastAsia="Times New Roman" w:hAnsi="Times New Roman" w:cs="Times New Roman"/>
                <w:b/>
                <w:bCs/>
                <w:sz w:val="24"/>
                <w:szCs w:val="24"/>
                <w:lang w:eastAsia="lv-LV"/>
              </w:rPr>
              <w:t xml:space="preserve">ai </w:t>
            </w:r>
            <w:proofErr w:type="spellStart"/>
            <w:r w:rsidRPr="0084492F">
              <w:rPr>
                <w:rFonts w:ascii="Times New Roman" w:eastAsia="Times New Roman" w:hAnsi="Times New Roman" w:cs="Times New Roman"/>
                <w:b/>
                <w:bCs/>
                <w:sz w:val="24"/>
                <w:szCs w:val="24"/>
                <w:lang w:eastAsia="lv-LV"/>
              </w:rPr>
              <w:t>s</w:t>
            </w:r>
            <w:r w:rsidR="000672A5">
              <w:rPr>
                <w:rFonts w:ascii="Times New Roman" w:eastAsia="Times New Roman" w:hAnsi="Times New Roman" w:cs="Times New Roman"/>
                <w:b/>
                <w:bCs/>
                <w:sz w:val="24"/>
                <w:szCs w:val="24"/>
                <w:lang w:eastAsia="lv-LV"/>
              </w:rPr>
              <w:t>aitā</w:t>
            </w:r>
            <w:proofErr w:type="spellEnd"/>
            <w:r w:rsidRPr="0084492F">
              <w:rPr>
                <w:rFonts w:ascii="Times New Roman" w:eastAsia="Times New Roman" w:hAnsi="Times New Roman" w:cs="Times New Roman"/>
                <w:b/>
                <w:bCs/>
                <w:sz w:val="24"/>
                <w:szCs w:val="24"/>
                <w:lang w:eastAsia="lv-LV"/>
              </w:rPr>
              <w:t>, darbības paplašināšanu) nelikvidē stimulu privātās uzņēmējdarbības attīstībai gan konkrētās preces/pakalpojuma sniegšanā, gan plašākā kontekstā.</w:t>
            </w:r>
            <w:r w:rsidRPr="0084492F">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7016D3A2" w14:textId="1D13A371"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 xml:space="preserve">Nē, </w:t>
            </w:r>
            <w:r w:rsidR="000672A5">
              <w:rPr>
                <w:rFonts w:ascii="Times New Roman" w:eastAsia="Times New Roman" w:hAnsi="Times New Roman" w:cs="Times New Roman"/>
                <w:color w:val="000000" w:themeColor="text1"/>
                <w:sz w:val="24"/>
                <w:szCs w:val="24"/>
                <w:lang w:eastAsia="lv-LV"/>
              </w:rPr>
              <w:t>ņemot vērā, ka</w:t>
            </w:r>
            <w:r w:rsidRPr="0084492F">
              <w:rPr>
                <w:rFonts w:ascii="Times New Roman" w:eastAsia="Times New Roman" w:hAnsi="Times New Roman" w:cs="Times New Roman"/>
                <w:sz w:val="24"/>
                <w:szCs w:val="24"/>
                <w:lang w:eastAsia="lv-LV"/>
              </w:rPr>
              <w:t xml:space="preserve"> pakalpojumu tirgū nav līdzvērtīgu dalībnieku ar atbilstošu profesionālo kapacitāti</w:t>
            </w:r>
            <w:r w:rsidR="009A4E3F" w:rsidRPr="0084492F">
              <w:rPr>
                <w:rFonts w:ascii="Times New Roman" w:eastAsia="Times New Roman" w:hAnsi="Times New Roman" w:cs="Times New Roman"/>
                <w:sz w:val="24"/>
                <w:szCs w:val="24"/>
                <w:lang w:eastAsia="lv-LV"/>
              </w:rPr>
              <w:t>,</w:t>
            </w:r>
            <w:r w:rsidR="636EB0EB" w:rsidRPr="0084492F">
              <w:rPr>
                <w:rFonts w:ascii="Times New Roman" w:eastAsia="Times New Roman" w:hAnsi="Times New Roman" w:cs="Times New Roman"/>
                <w:sz w:val="24"/>
                <w:szCs w:val="24"/>
                <w:lang w:eastAsia="lv-LV"/>
              </w:rPr>
              <w:t xml:space="preserve"> infrastruktūru,</w:t>
            </w:r>
            <w:r w:rsidR="009A4E3F" w:rsidRPr="0084492F">
              <w:rPr>
                <w:rFonts w:ascii="Times New Roman" w:eastAsia="Times New Roman" w:hAnsi="Times New Roman" w:cs="Times New Roman"/>
                <w:sz w:val="24"/>
                <w:szCs w:val="24"/>
                <w:lang w:eastAsia="lv-LV"/>
              </w:rPr>
              <w:t xml:space="preserve"> resursiem</w:t>
            </w:r>
            <w:r w:rsidRPr="0084492F">
              <w:rPr>
                <w:rFonts w:ascii="Times New Roman" w:eastAsia="Times New Roman" w:hAnsi="Times New Roman" w:cs="Times New Roman"/>
                <w:sz w:val="24"/>
                <w:szCs w:val="24"/>
                <w:lang w:eastAsia="lv-LV"/>
              </w:rPr>
              <w:t xml:space="preserve"> un zināšanām, tādējādi minētais publiskas personas lēmums skar valsts attīstību stratēģiski svarīgā nozarē</w:t>
            </w:r>
            <w:r w:rsidR="4CB96FA5" w:rsidRPr="0084492F">
              <w:rPr>
                <w:rFonts w:ascii="Times New Roman" w:eastAsia="Times New Roman" w:hAnsi="Times New Roman" w:cs="Times New Roman"/>
                <w:sz w:val="24"/>
                <w:szCs w:val="24"/>
                <w:lang w:eastAsia="lv-LV"/>
              </w:rPr>
              <w:t xml:space="preserve">. </w:t>
            </w:r>
            <w:r w:rsidR="009A4E3F" w:rsidRPr="0084492F">
              <w:rPr>
                <w:rFonts w:ascii="Times New Roman" w:eastAsia="Times New Roman" w:hAnsi="Times New Roman" w:cs="Times New Roman"/>
                <w:sz w:val="24"/>
                <w:szCs w:val="24"/>
                <w:lang w:eastAsia="lv-LV"/>
              </w:rPr>
              <w:t>Valsts dibinātās koncertorganizācijas</w:t>
            </w:r>
            <w:r w:rsidRPr="0084492F">
              <w:rPr>
                <w:rFonts w:ascii="Times New Roman" w:eastAsia="Times New Roman" w:hAnsi="Times New Roman" w:cs="Times New Roman"/>
                <w:sz w:val="24"/>
                <w:szCs w:val="24"/>
                <w:lang w:eastAsia="lv-LV"/>
              </w:rPr>
              <w:t xml:space="preserve"> nelikvidē stimulu privātas uzņēmējdarbības attīstībai </w:t>
            </w:r>
            <w:r w:rsidR="009A4E3F" w:rsidRPr="0084492F">
              <w:rPr>
                <w:rFonts w:ascii="Times New Roman" w:eastAsia="Times New Roman" w:hAnsi="Times New Roman" w:cs="Times New Roman"/>
                <w:sz w:val="24"/>
                <w:szCs w:val="24"/>
                <w:lang w:eastAsia="lv-LV"/>
              </w:rPr>
              <w:t xml:space="preserve">mūzikas nozares </w:t>
            </w:r>
            <w:r w:rsidRPr="0084492F">
              <w:rPr>
                <w:rFonts w:ascii="Times New Roman" w:eastAsia="Times New Roman" w:hAnsi="Times New Roman" w:cs="Times New Roman"/>
                <w:sz w:val="24"/>
                <w:szCs w:val="24"/>
                <w:lang w:eastAsia="lv-LV"/>
              </w:rPr>
              <w:t>pakalpojum</w:t>
            </w:r>
            <w:r w:rsidR="009A4E3F" w:rsidRPr="0084492F">
              <w:rPr>
                <w:rFonts w:ascii="Times New Roman" w:eastAsia="Times New Roman" w:hAnsi="Times New Roman" w:cs="Times New Roman"/>
                <w:sz w:val="24"/>
                <w:szCs w:val="24"/>
                <w:lang w:eastAsia="lv-LV"/>
              </w:rPr>
              <w:t>u</w:t>
            </w:r>
            <w:r w:rsidRPr="0084492F">
              <w:rPr>
                <w:rFonts w:ascii="Times New Roman" w:eastAsia="Times New Roman" w:hAnsi="Times New Roman" w:cs="Times New Roman"/>
                <w:sz w:val="24"/>
                <w:szCs w:val="24"/>
                <w:lang w:eastAsia="lv-LV"/>
              </w:rPr>
              <w:t xml:space="preserve"> tirgū, bet</w:t>
            </w:r>
            <w:r w:rsidR="00466235" w:rsidRPr="0084492F">
              <w:rPr>
                <w:rFonts w:ascii="Times New Roman" w:eastAsia="Times New Roman" w:hAnsi="Times New Roman" w:cs="Times New Roman"/>
                <w:sz w:val="24"/>
                <w:szCs w:val="24"/>
                <w:lang w:eastAsia="lv-LV"/>
              </w:rPr>
              <w:t>,</w:t>
            </w:r>
            <w:r w:rsidRPr="0084492F">
              <w:rPr>
                <w:rFonts w:ascii="Times New Roman" w:eastAsia="Times New Roman" w:hAnsi="Times New Roman" w:cs="Times New Roman"/>
                <w:sz w:val="24"/>
                <w:szCs w:val="24"/>
                <w:lang w:eastAsia="lv-LV"/>
              </w:rPr>
              <w:t xml:space="preserve"> atbalstot </w:t>
            </w:r>
            <w:r w:rsidR="009A4E3F" w:rsidRPr="0084492F">
              <w:rPr>
                <w:rFonts w:ascii="Times New Roman" w:eastAsia="Times New Roman" w:hAnsi="Times New Roman" w:cs="Times New Roman"/>
                <w:sz w:val="24"/>
                <w:szCs w:val="24"/>
                <w:lang w:eastAsia="lv-LV"/>
              </w:rPr>
              <w:t xml:space="preserve">izpildītājmāksliniekus </w:t>
            </w:r>
            <w:r w:rsidR="358E4B4E" w:rsidRPr="0084492F">
              <w:rPr>
                <w:rFonts w:ascii="Times New Roman" w:eastAsia="Times New Roman" w:hAnsi="Times New Roman" w:cs="Times New Roman"/>
                <w:sz w:val="24"/>
                <w:szCs w:val="24"/>
                <w:lang w:eastAsia="lv-LV"/>
              </w:rPr>
              <w:t>(</w:t>
            </w:r>
            <w:r w:rsidR="000672A5">
              <w:rPr>
                <w:rFonts w:ascii="Times New Roman" w:eastAsia="Times New Roman" w:hAnsi="Times New Roman" w:cs="Times New Roman"/>
                <w:sz w:val="24"/>
                <w:szCs w:val="24"/>
                <w:lang w:eastAsia="lv-LV"/>
              </w:rPr>
              <w:t xml:space="preserve">tai skaitā </w:t>
            </w:r>
            <w:r w:rsidR="009A4E3F" w:rsidRPr="0084492F">
              <w:rPr>
                <w:rFonts w:ascii="Times New Roman" w:eastAsia="Times New Roman" w:hAnsi="Times New Roman" w:cs="Times New Roman"/>
                <w:sz w:val="24"/>
                <w:szCs w:val="24"/>
                <w:lang w:eastAsia="lv-LV"/>
              </w:rPr>
              <w:t>solistus, diriģentus</w:t>
            </w:r>
            <w:r w:rsidR="2C4EB684" w:rsidRPr="0084492F">
              <w:rPr>
                <w:rFonts w:ascii="Times New Roman" w:eastAsia="Times New Roman" w:hAnsi="Times New Roman" w:cs="Times New Roman"/>
                <w:sz w:val="24"/>
                <w:szCs w:val="24"/>
                <w:lang w:eastAsia="lv-LV"/>
              </w:rPr>
              <w:t>) un</w:t>
            </w:r>
            <w:r w:rsidR="009A4E3F" w:rsidRPr="0084492F">
              <w:rPr>
                <w:rFonts w:ascii="Times New Roman" w:eastAsia="Times New Roman" w:hAnsi="Times New Roman" w:cs="Times New Roman"/>
                <w:sz w:val="24"/>
                <w:szCs w:val="24"/>
                <w:lang w:eastAsia="lv-LV"/>
              </w:rPr>
              <w:t xml:space="preserve"> mūzikas</w:t>
            </w:r>
            <w:r w:rsidRPr="0084492F">
              <w:rPr>
                <w:rFonts w:ascii="Times New Roman" w:eastAsia="Times New Roman" w:hAnsi="Times New Roman" w:cs="Times New Roman"/>
                <w:sz w:val="24"/>
                <w:szCs w:val="24"/>
                <w:lang w:eastAsia="lv-LV"/>
              </w:rPr>
              <w:t xml:space="preserve"> oriģināldarbu tapšanu, to veicina, sniedzot būtisku pienesumu Latvijas</w:t>
            </w:r>
            <w:r w:rsidR="74AFAAE9" w:rsidRPr="0084492F">
              <w:rPr>
                <w:rFonts w:ascii="Times New Roman" w:eastAsia="Times New Roman" w:hAnsi="Times New Roman" w:cs="Times New Roman"/>
                <w:sz w:val="24"/>
                <w:szCs w:val="24"/>
                <w:lang w:eastAsia="lv-LV"/>
              </w:rPr>
              <w:t xml:space="preserve"> </w:t>
            </w:r>
            <w:r w:rsidR="009A4E3F" w:rsidRPr="0084492F">
              <w:rPr>
                <w:rFonts w:ascii="Times New Roman" w:eastAsia="Times New Roman" w:hAnsi="Times New Roman" w:cs="Times New Roman"/>
                <w:sz w:val="24"/>
                <w:szCs w:val="24"/>
                <w:lang w:eastAsia="lv-LV"/>
              </w:rPr>
              <w:t>mūzikas mākslā</w:t>
            </w:r>
            <w:r w:rsidRPr="0084492F">
              <w:rPr>
                <w:rFonts w:ascii="Times New Roman" w:eastAsia="Times New Roman" w:hAnsi="Times New Roman" w:cs="Times New Roman"/>
                <w:sz w:val="24"/>
                <w:szCs w:val="24"/>
                <w:lang w:eastAsia="lv-LV"/>
              </w:rPr>
              <w:t>.</w:t>
            </w:r>
          </w:p>
        </w:tc>
      </w:tr>
      <w:tr w:rsidR="003F1235" w:rsidRPr="0084492F" w14:paraId="3D9B4BFC" w14:textId="77777777" w:rsidTr="7FF1B269">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9BC567D" w14:textId="77777777"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t>Vai konkrētā pakalpojuma sniegšanā ir novērojama pilnīga vai daļēja tirgus nepilnība. Vai šī nepilnība nav publiskas personas darbības sekas. Vai pastāv alternatīvie tirgus nepilnības novēršanas instrumenti.</w:t>
            </w:r>
            <w:r w:rsidRPr="0084492F">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594EC2FD" w14:textId="4F255A03"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Konkrētā pakalpojuma kompleksā sniegšanā ir novērojuma tirgus nepilnība</w:t>
            </w:r>
            <w:r w:rsidR="7422F08B" w:rsidRPr="0084492F">
              <w:rPr>
                <w:rFonts w:ascii="Times New Roman" w:eastAsia="Times New Roman" w:hAnsi="Times New Roman" w:cs="Times New Roman"/>
                <w:sz w:val="24"/>
                <w:szCs w:val="24"/>
                <w:lang w:eastAsia="lv-LV"/>
              </w:rPr>
              <w:t xml:space="preserve">, </w:t>
            </w:r>
            <w:r w:rsidR="000672A5">
              <w:rPr>
                <w:rFonts w:ascii="Times New Roman" w:eastAsia="Times New Roman" w:hAnsi="Times New Roman" w:cs="Times New Roman"/>
                <w:color w:val="000000" w:themeColor="text1"/>
                <w:sz w:val="24"/>
                <w:szCs w:val="24"/>
                <w:lang w:eastAsia="lv-LV"/>
              </w:rPr>
              <w:t>ņemot vērā, ka</w:t>
            </w:r>
            <w:r w:rsidR="7422F08B" w:rsidRPr="0084492F">
              <w:rPr>
                <w:rFonts w:ascii="Times New Roman" w:eastAsia="Times New Roman" w:hAnsi="Times New Roman" w:cs="Times New Roman"/>
                <w:sz w:val="24"/>
                <w:szCs w:val="24"/>
                <w:lang w:eastAsia="lv-LV"/>
              </w:rPr>
              <w:t xml:space="preserve"> pašvaldību un privātie komersanti nespēj nodrošināt pastāvīgu </w:t>
            </w:r>
            <w:r w:rsidR="007C05D9" w:rsidRPr="0084492F">
              <w:rPr>
                <w:rFonts w:ascii="Times New Roman" w:eastAsia="Times New Roman" w:hAnsi="Times New Roman" w:cs="Times New Roman"/>
                <w:sz w:val="24"/>
                <w:szCs w:val="24"/>
                <w:lang w:eastAsia="lv-LV"/>
              </w:rPr>
              <w:t>operas un baleta trupu</w:t>
            </w:r>
            <w:r w:rsidR="7422F08B" w:rsidRPr="0084492F">
              <w:rPr>
                <w:rFonts w:ascii="Times New Roman" w:eastAsia="Times New Roman" w:hAnsi="Times New Roman" w:cs="Times New Roman"/>
                <w:sz w:val="24"/>
                <w:szCs w:val="24"/>
                <w:lang w:eastAsia="lv-LV"/>
              </w:rPr>
              <w:t xml:space="preserve"> darbību</w:t>
            </w:r>
            <w:r w:rsidR="539B5290" w:rsidRPr="0084492F">
              <w:rPr>
                <w:rFonts w:ascii="Times New Roman" w:eastAsia="Times New Roman" w:hAnsi="Times New Roman" w:cs="Times New Roman"/>
                <w:sz w:val="24"/>
                <w:szCs w:val="24"/>
                <w:lang w:eastAsia="lv-LV"/>
              </w:rPr>
              <w:t xml:space="preserve"> un ilgtspēju</w:t>
            </w:r>
            <w:r w:rsidR="52386C27" w:rsidRPr="0084492F">
              <w:rPr>
                <w:rFonts w:ascii="Times New Roman" w:eastAsia="Times New Roman" w:hAnsi="Times New Roman" w:cs="Times New Roman"/>
                <w:sz w:val="24"/>
                <w:szCs w:val="24"/>
                <w:lang w:eastAsia="lv-LV"/>
              </w:rPr>
              <w:t>.</w:t>
            </w:r>
            <w:r w:rsidRPr="0084492F">
              <w:rPr>
                <w:rFonts w:ascii="Times New Roman" w:eastAsia="Times New Roman" w:hAnsi="Times New Roman" w:cs="Times New Roman"/>
                <w:sz w:val="24"/>
                <w:szCs w:val="24"/>
                <w:lang w:eastAsia="lv-LV"/>
              </w:rPr>
              <w:t xml:space="preserve"> Valsts līdzdalība </w:t>
            </w:r>
            <w:r w:rsidR="003534C7" w:rsidRPr="0084492F">
              <w:rPr>
                <w:rFonts w:ascii="Times New Roman" w:eastAsia="Times New Roman" w:hAnsi="Times New Roman" w:cs="Times New Roman"/>
                <w:sz w:val="24"/>
                <w:szCs w:val="24"/>
                <w:lang w:eastAsia="lv-LV"/>
              </w:rPr>
              <w:t>LNOB</w:t>
            </w:r>
            <w:r w:rsidRPr="0084492F">
              <w:rPr>
                <w:rFonts w:ascii="Times New Roman" w:eastAsia="Times New Roman" w:hAnsi="Times New Roman" w:cs="Times New Roman"/>
                <w:sz w:val="24"/>
                <w:szCs w:val="24"/>
                <w:lang w:eastAsia="lv-LV"/>
              </w:rPr>
              <w:t xml:space="preserve"> ir devusi būtisku impulsu Latvijas </w:t>
            </w:r>
            <w:r w:rsidR="007C05D9" w:rsidRPr="0084492F">
              <w:rPr>
                <w:rFonts w:ascii="Times New Roman" w:eastAsia="Times New Roman" w:hAnsi="Times New Roman" w:cs="Times New Roman"/>
                <w:sz w:val="24"/>
                <w:szCs w:val="24"/>
                <w:lang w:eastAsia="lv-LV"/>
              </w:rPr>
              <w:t xml:space="preserve">operas un baleta </w:t>
            </w:r>
            <w:r w:rsidR="009A4E3F" w:rsidRPr="0084492F">
              <w:rPr>
                <w:rFonts w:ascii="Times New Roman" w:eastAsia="Times New Roman" w:hAnsi="Times New Roman" w:cs="Times New Roman"/>
                <w:sz w:val="24"/>
                <w:szCs w:val="24"/>
                <w:lang w:eastAsia="lv-LV"/>
              </w:rPr>
              <w:t xml:space="preserve">mūzikas mākslas </w:t>
            </w:r>
            <w:r w:rsidRPr="0084492F">
              <w:rPr>
                <w:rFonts w:ascii="Times New Roman" w:eastAsia="Times New Roman" w:hAnsi="Times New Roman" w:cs="Times New Roman"/>
                <w:sz w:val="24"/>
                <w:szCs w:val="24"/>
                <w:lang w:eastAsia="lv-LV"/>
              </w:rPr>
              <w:t xml:space="preserve">attīstībai, novērtējumam un prestiža celšanai sabiedrībā, kuru augstu vērtē </w:t>
            </w:r>
            <w:r w:rsidR="009A4E3F" w:rsidRPr="0084492F">
              <w:rPr>
                <w:rFonts w:ascii="Times New Roman" w:eastAsia="Times New Roman" w:hAnsi="Times New Roman" w:cs="Times New Roman"/>
                <w:sz w:val="24"/>
                <w:szCs w:val="24"/>
                <w:lang w:eastAsia="lv-LV"/>
              </w:rPr>
              <w:t>arī</w:t>
            </w:r>
            <w:r w:rsidR="00466235" w:rsidRPr="0084492F">
              <w:rPr>
                <w:rFonts w:ascii="Times New Roman" w:eastAsia="Times New Roman" w:hAnsi="Times New Roman" w:cs="Times New Roman"/>
                <w:sz w:val="24"/>
                <w:szCs w:val="24"/>
                <w:lang w:eastAsia="lv-LV"/>
              </w:rPr>
              <w:t xml:space="preserve"> neatkarīgi</w:t>
            </w:r>
            <w:r w:rsidR="009A4E3F" w:rsidRPr="0084492F">
              <w:rPr>
                <w:rFonts w:ascii="Times New Roman" w:eastAsia="Times New Roman" w:hAnsi="Times New Roman" w:cs="Times New Roman"/>
                <w:sz w:val="24"/>
                <w:szCs w:val="24"/>
                <w:lang w:eastAsia="lv-LV"/>
              </w:rPr>
              <w:t xml:space="preserve"> mūzikas profesionāļi. </w:t>
            </w:r>
            <w:r w:rsidRPr="0084492F">
              <w:rPr>
                <w:rFonts w:ascii="Times New Roman" w:eastAsia="Times New Roman" w:hAnsi="Times New Roman" w:cs="Times New Roman"/>
                <w:sz w:val="24"/>
                <w:szCs w:val="24"/>
                <w:lang w:eastAsia="lv-LV"/>
              </w:rPr>
              <w:t xml:space="preserve">Nepilnība nav publiskas personas darbības sekas, bet dabiska ikvienas kultūras nozares pazīme, kuru attīstībai nepieciešama konsekventa valsts intervence, valsts kultūrpolitikas instrumenti un finansējums, jo tā nekomerciālā rakstura dēļ nevar darboties brīvā tirgus apstākļos. </w:t>
            </w:r>
            <w:r w:rsidR="007C05D9" w:rsidRPr="0084492F">
              <w:rPr>
                <w:rFonts w:ascii="Times New Roman" w:eastAsia="Times New Roman" w:hAnsi="Times New Roman" w:cs="Times New Roman"/>
                <w:sz w:val="24"/>
                <w:szCs w:val="24"/>
                <w:lang w:eastAsia="lv-LV"/>
              </w:rPr>
              <w:t>Operas un baleta</w:t>
            </w:r>
            <w:r w:rsidR="009A4E3F" w:rsidRPr="0084492F">
              <w:rPr>
                <w:rFonts w:ascii="Times New Roman" w:eastAsia="Times New Roman" w:hAnsi="Times New Roman" w:cs="Times New Roman"/>
                <w:sz w:val="24"/>
                <w:szCs w:val="24"/>
                <w:lang w:eastAsia="lv-LV"/>
              </w:rPr>
              <w:t xml:space="preserve"> mākslas </w:t>
            </w:r>
            <w:r w:rsidRPr="0084492F">
              <w:rPr>
                <w:rFonts w:ascii="Times New Roman" w:eastAsia="Times New Roman" w:hAnsi="Times New Roman" w:cs="Times New Roman"/>
                <w:sz w:val="24"/>
                <w:szCs w:val="24"/>
                <w:lang w:eastAsia="lv-LV"/>
              </w:rPr>
              <w:t>nozares atbalstam nav identificējami citi alternatīvi tirgus nepilnību novēršanas instrumenti.</w:t>
            </w:r>
          </w:p>
        </w:tc>
      </w:tr>
      <w:tr w:rsidR="003F1235" w:rsidRPr="0084492F" w14:paraId="2A56F6E1" w14:textId="77777777" w:rsidTr="7FF1B269">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BEE7DB" w14:textId="77777777"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t xml:space="preserve">Vai pastāv kādi drošības riski nodot pakalpojuma sniegšanu privātā sektora tirgus dalībniekiem. Kādi un cik būtiski ir konkrētie riski </w:t>
            </w:r>
            <w:proofErr w:type="gramStart"/>
            <w:r w:rsidRPr="0084492F">
              <w:rPr>
                <w:rFonts w:ascii="Times New Roman" w:eastAsia="Times New Roman" w:hAnsi="Times New Roman" w:cs="Times New Roman"/>
                <w:b/>
                <w:bCs/>
                <w:sz w:val="24"/>
                <w:szCs w:val="24"/>
                <w:lang w:eastAsia="lv-LV"/>
              </w:rPr>
              <w:t>un,</w:t>
            </w:r>
            <w:proofErr w:type="gramEnd"/>
            <w:r w:rsidRPr="0084492F">
              <w:rPr>
                <w:rFonts w:ascii="Times New Roman" w:eastAsia="Times New Roman" w:hAnsi="Times New Roman" w:cs="Times New Roman"/>
                <w:b/>
                <w:bCs/>
                <w:sz w:val="24"/>
                <w:szCs w:val="24"/>
                <w:lang w:eastAsia="lv-LV"/>
              </w:rPr>
              <w:t> vai pastāv alternatīvi veidi, kā tos samazināt vai novērst.</w:t>
            </w:r>
            <w:r w:rsidRPr="0084492F">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7BD15FD9" w14:textId="14CFA282" w:rsidR="00B14864" w:rsidRPr="0084492F" w:rsidRDefault="00466235"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 xml:space="preserve">Nododot pakalpojuma sniegšanu privātā sektora dalībniekiem, būtiski augtu izmaksas šo funkciju īstenošanai un radīto koncertprogrammu biļešu cenām, kā arī mazinātos funkciju rezultativitāte un tās kvalitāte. </w:t>
            </w:r>
            <w:r w:rsidR="00B14864" w:rsidRPr="0084492F">
              <w:rPr>
                <w:rFonts w:ascii="Times New Roman" w:eastAsia="Times New Roman" w:hAnsi="Times New Roman" w:cs="Times New Roman"/>
                <w:sz w:val="24"/>
                <w:szCs w:val="24"/>
                <w:lang w:eastAsia="lv-LV"/>
              </w:rPr>
              <w:t>Valsts zaudētu</w:t>
            </w:r>
            <w:r w:rsidR="384A0086" w:rsidRPr="0084492F">
              <w:rPr>
                <w:rFonts w:ascii="Times New Roman" w:eastAsia="Times New Roman" w:hAnsi="Times New Roman" w:cs="Times New Roman"/>
                <w:sz w:val="24"/>
                <w:szCs w:val="24"/>
                <w:lang w:eastAsia="lv-LV"/>
              </w:rPr>
              <w:t xml:space="preserve"> tradīcijām bagātu </w:t>
            </w:r>
            <w:r w:rsidR="007C05D9" w:rsidRPr="0084492F">
              <w:rPr>
                <w:rFonts w:ascii="Times New Roman" w:eastAsia="Times New Roman" w:hAnsi="Times New Roman" w:cs="Times New Roman"/>
                <w:sz w:val="24"/>
                <w:szCs w:val="24"/>
                <w:lang w:eastAsia="lv-LV"/>
              </w:rPr>
              <w:t xml:space="preserve">operas un baleta </w:t>
            </w:r>
            <w:r w:rsidR="384A0086" w:rsidRPr="0084492F">
              <w:rPr>
                <w:rFonts w:ascii="Times New Roman" w:eastAsia="Times New Roman" w:hAnsi="Times New Roman" w:cs="Times New Roman"/>
                <w:sz w:val="24"/>
                <w:szCs w:val="24"/>
                <w:lang w:eastAsia="lv-LV"/>
              </w:rPr>
              <w:t>māksliniecisk</w:t>
            </w:r>
            <w:r w:rsidR="64A2E00A" w:rsidRPr="0084492F">
              <w:rPr>
                <w:rFonts w:ascii="Times New Roman" w:eastAsia="Times New Roman" w:hAnsi="Times New Roman" w:cs="Times New Roman"/>
                <w:sz w:val="24"/>
                <w:szCs w:val="24"/>
                <w:lang w:eastAsia="lv-LV"/>
              </w:rPr>
              <w:t>o</w:t>
            </w:r>
            <w:r w:rsidR="384A0086" w:rsidRPr="0084492F">
              <w:rPr>
                <w:rFonts w:ascii="Times New Roman" w:eastAsia="Times New Roman" w:hAnsi="Times New Roman" w:cs="Times New Roman"/>
                <w:sz w:val="24"/>
                <w:szCs w:val="24"/>
                <w:lang w:eastAsia="lv-LV"/>
              </w:rPr>
              <w:t xml:space="preserve"> vienīb</w:t>
            </w:r>
            <w:r w:rsidR="6C1385D6" w:rsidRPr="0084492F">
              <w:rPr>
                <w:rFonts w:ascii="Times New Roman" w:eastAsia="Times New Roman" w:hAnsi="Times New Roman" w:cs="Times New Roman"/>
                <w:sz w:val="24"/>
                <w:szCs w:val="24"/>
                <w:lang w:eastAsia="lv-LV"/>
              </w:rPr>
              <w:t>u</w:t>
            </w:r>
            <w:r w:rsidR="384A0086" w:rsidRPr="0084492F">
              <w:rPr>
                <w:rFonts w:ascii="Times New Roman" w:eastAsia="Times New Roman" w:hAnsi="Times New Roman" w:cs="Times New Roman"/>
                <w:sz w:val="24"/>
                <w:szCs w:val="24"/>
                <w:lang w:eastAsia="lv-LV"/>
              </w:rPr>
              <w:t xml:space="preserve">, kā arī </w:t>
            </w:r>
            <w:r w:rsidR="00B14864" w:rsidRPr="0084492F">
              <w:rPr>
                <w:rFonts w:ascii="Times New Roman" w:eastAsia="Times New Roman" w:hAnsi="Times New Roman" w:cs="Times New Roman"/>
                <w:sz w:val="24"/>
                <w:szCs w:val="24"/>
                <w:lang w:eastAsia="lv-LV"/>
              </w:rPr>
              <w:t xml:space="preserve">vienotu </w:t>
            </w:r>
            <w:r w:rsidR="007C05D9" w:rsidRPr="0084492F">
              <w:rPr>
                <w:rFonts w:ascii="Times New Roman" w:eastAsia="Times New Roman" w:hAnsi="Times New Roman" w:cs="Times New Roman"/>
                <w:sz w:val="24"/>
                <w:szCs w:val="24"/>
                <w:lang w:eastAsia="lv-LV"/>
              </w:rPr>
              <w:t xml:space="preserve">operas un baleta </w:t>
            </w:r>
            <w:r w:rsidRPr="0084492F">
              <w:rPr>
                <w:rFonts w:ascii="Times New Roman" w:eastAsia="Times New Roman" w:hAnsi="Times New Roman" w:cs="Times New Roman"/>
                <w:sz w:val="24"/>
                <w:szCs w:val="24"/>
                <w:lang w:eastAsia="lv-LV"/>
              </w:rPr>
              <w:t>mākslas</w:t>
            </w:r>
            <w:r w:rsidR="00B14864" w:rsidRPr="0084492F">
              <w:rPr>
                <w:rFonts w:ascii="Times New Roman" w:eastAsia="Times New Roman" w:hAnsi="Times New Roman" w:cs="Times New Roman"/>
                <w:sz w:val="24"/>
                <w:szCs w:val="24"/>
                <w:lang w:eastAsia="lv-LV"/>
              </w:rPr>
              <w:t xml:space="preserve"> nozares attīstībai būtiskāko funkciju pārvaldību un kontroli, kā arī </w:t>
            </w:r>
            <w:r w:rsidR="00B14864" w:rsidRPr="0084492F">
              <w:rPr>
                <w:rFonts w:ascii="Times New Roman" w:eastAsia="Times New Roman" w:hAnsi="Times New Roman" w:cs="Times New Roman"/>
                <w:sz w:val="24"/>
                <w:szCs w:val="24"/>
                <w:lang w:eastAsia="lv-LV"/>
              </w:rPr>
              <w:lastRenderedPageBreak/>
              <w:t>iespēju īstenot nozares attīstībai un plašākai starptautiskai redzamībai būtiskas iniciatīvas.</w:t>
            </w:r>
          </w:p>
        </w:tc>
      </w:tr>
      <w:tr w:rsidR="003F1235" w:rsidRPr="0084492F" w14:paraId="1CDB8120" w14:textId="77777777" w:rsidTr="7FF1B269">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549D0B4" w14:textId="77777777"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lastRenderedPageBreak/>
              <w:t>Vai publiskas personas iesaiste komercdarbībā nerada negatīvu ietekmi uz citiem tirgus dalībniekiem un konkurences procesu kopumā arī citos tirgos, kurus varētu skart PPK saimnieciskā darbība. Kā izpaužas šī negatīvā ietekme, cik tā ir būtiska un kā to novērst.</w:t>
            </w:r>
            <w:r w:rsidRPr="0084492F">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5BD887B8" w14:textId="274664FE" w:rsidR="00B14864" w:rsidRPr="0084492F" w:rsidRDefault="1EB67EF1"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 xml:space="preserve">Nē, </w:t>
            </w:r>
            <w:r w:rsidR="000672A5">
              <w:rPr>
                <w:rFonts w:ascii="Times New Roman" w:eastAsia="Times New Roman" w:hAnsi="Times New Roman" w:cs="Times New Roman"/>
                <w:color w:val="000000" w:themeColor="text1"/>
                <w:sz w:val="24"/>
                <w:szCs w:val="24"/>
                <w:lang w:eastAsia="lv-LV"/>
              </w:rPr>
              <w:t>ņemot vērā, ka</w:t>
            </w:r>
            <w:r w:rsidRPr="0084492F">
              <w:rPr>
                <w:rFonts w:ascii="Times New Roman" w:eastAsia="Times New Roman" w:hAnsi="Times New Roman" w:cs="Times New Roman"/>
                <w:sz w:val="24"/>
                <w:szCs w:val="24"/>
                <w:lang w:eastAsia="lv-LV"/>
              </w:rPr>
              <w:t xml:space="preserve"> </w:t>
            </w:r>
            <w:r w:rsidR="003534C7" w:rsidRPr="0084492F">
              <w:rPr>
                <w:rFonts w:ascii="Times New Roman" w:eastAsia="Times New Roman" w:hAnsi="Times New Roman" w:cs="Times New Roman"/>
                <w:sz w:val="24"/>
                <w:szCs w:val="24"/>
                <w:lang w:eastAsia="lv-LV"/>
              </w:rPr>
              <w:t>LNOB</w:t>
            </w:r>
            <w:r w:rsidR="3F640C58" w:rsidRPr="0084492F">
              <w:rPr>
                <w:rFonts w:ascii="Times New Roman" w:eastAsia="Times New Roman" w:hAnsi="Times New Roman" w:cs="Times New Roman"/>
                <w:sz w:val="24"/>
                <w:szCs w:val="24"/>
                <w:lang w:eastAsia="lv-LV"/>
              </w:rPr>
              <w:t xml:space="preserve"> </w:t>
            </w:r>
            <w:r w:rsidR="37AC57FD" w:rsidRPr="0084492F">
              <w:rPr>
                <w:rFonts w:ascii="Times New Roman" w:eastAsia="Times New Roman" w:hAnsi="Times New Roman" w:cs="Times New Roman"/>
                <w:sz w:val="24"/>
                <w:szCs w:val="24"/>
                <w:lang w:eastAsia="lv-LV"/>
              </w:rPr>
              <w:t xml:space="preserve">nodrošina </w:t>
            </w:r>
            <w:r w:rsidR="2A054E6D" w:rsidRPr="0084492F">
              <w:rPr>
                <w:rFonts w:ascii="Times New Roman" w:eastAsia="Times New Roman" w:hAnsi="Times New Roman" w:cs="Times New Roman"/>
                <w:sz w:val="24"/>
                <w:szCs w:val="24"/>
                <w:lang w:eastAsia="lv-LV"/>
              </w:rPr>
              <w:t xml:space="preserve">specifisku uz </w:t>
            </w:r>
            <w:r w:rsidR="007C05D9" w:rsidRPr="0084492F">
              <w:rPr>
                <w:rFonts w:ascii="Times New Roman" w:eastAsia="Times New Roman" w:hAnsi="Times New Roman" w:cs="Times New Roman"/>
                <w:sz w:val="24"/>
                <w:szCs w:val="24"/>
                <w:lang w:eastAsia="lv-LV"/>
              </w:rPr>
              <w:t>operas un baleta mākslas</w:t>
            </w:r>
            <w:r w:rsidR="2A054E6D" w:rsidRPr="0084492F">
              <w:rPr>
                <w:rFonts w:ascii="Times New Roman" w:eastAsia="Times New Roman" w:hAnsi="Times New Roman" w:cs="Times New Roman"/>
                <w:sz w:val="24"/>
                <w:szCs w:val="24"/>
                <w:lang w:eastAsia="lv-LV"/>
              </w:rPr>
              <w:t xml:space="preserve"> pieejamību</w:t>
            </w:r>
            <w:r w:rsidR="64B416A6" w:rsidRPr="0084492F">
              <w:rPr>
                <w:rFonts w:ascii="Times New Roman" w:eastAsia="Times New Roman" w:hAnsi="Times New Roman" w:cs="Times New Roman"/>
                <w:sz w:val="24"/>
                <w:szCs w:val="24"/>
                <w:lang w:eastAsia="lv-LV"/>
              </w:rPr>
              <w:t xml:space="preserve"> </w:t>
            </w:r>
            <w:r w:rsidR="13E3D28D" w:rsidRPr="0084492F">
              <w:rPr>
                <w:rFonts w:ascii="Times New Roman" w:eastAsia="Times New Roman" w:hAnsi="Times New Roman" w:cs="Times New Roman"/>
                <w:sz w:val="24"/>
                <w:szCs w:val="24"/>
              </w:rPr>
              <w:t>orientētu darbību,</w:t>
            </w:r>
            <w:r w:rsidR="2A054E6D" w:rsidRPr="0084492F">
              <w:rPr>
                <w:rFonts w:ascii="Times New Roman" w:eastAsia="Times New Roman" w:hAnsi="Times New Roman" w:cs="Times New Roman"/>
                <w:sz w:val="24"/>
                <w:szCs w:val="24"/>
                <w:lang w:eastAsia="lv-LV"/>
              </w:rPr>
              <w:t xml:space="preserve"> </w:t>
            </w:r>
            <w:r w:rsidR="4200AEC4" w:rsidRPr="0084492F">
              <w:rPr>
                <w:rFonts w:ascii="Times New Roman" w:eastAsia="Times New Roman" w:hAnsi="Times New Roman" w:cs="Times New Roman"/>
                <w:sz w:val="24"/>
                <w:szCs w:val="24"/>
                <w:lang w:eastAsia="lv-LV"/>
              </w:rPr>
              <w:t>t</w:t>
            </w:r>
            <w:r w:rsidR="002C229D">
              <w:rPr>
                <w:rFonts w:ascii="Times New Roman" w:eastAsia="Times New Roman" w:hAnsi="Times New Roman" w:cs="Times New Roman"/>
                <w:sz w:val="24"/>
                <w:szCs w:val="24"/>
                <w:lang w:eastAsia="lv-LV"/>
              </w:rPr>
              <w:t xml:space="preserve">ai skaitā </w:t>
            </w:r>
            <w:r w:rsidR="4200AEC4" w:rsidRPr="0084492F">
              <w:rPr>
                <w:rFonts w:ascii="Times New Roman" w:eastAsia="Times New Roman" w:hAnsi="Times New Roman" w:cs="Times New Roman"/>
                <w:sz w:val="24"/>
                <w:szCs w:val="24"/>
                <w:lang w:eastAsia="lv-LV"/>
              </w:rPr>
              <w:t xml:space="preserve">latviešu </w:t>
            </w:r>
            <w:r w:rsidR="007C05D9" w:rsidRPr="0084492F">
              <w:rPr>
                <w:rFonts w:ascii="Times New Roman" w:eastAsia="Times New Roman" w:hAnsi="Times New Roman" w:cs="Times New Roman"/>
                <w:sz w:val="24"/>
                <w:szCs w:val="24"/>
                <w:lang w:eastAsia="lv-LV"/>
              </w:rPr>
              <w:t xml:space="preserve">oriģināldarbu </w:t>
            </w:r>
            <w:r w:rsidR="4200AEC4" w:rsidRPr="0084492F">
              <w:rPr>
                <w:rFonts w:ascii="Times New Roman" w:eastAsia="Times New Roman" w:hAnsi="Times New Roman" w:cs="Times New Roman"/>
                <w:sz w:val="24"/>
                <w:szCs w:val="24"/>
                <w:lang w:eastAsia="lv-LV"/>
              </w:rPr>
              <w:t>attīstību un pieejamību</w:t>
            </w:r>
            <w:r w:rsidR="1AF6245E" w:rsidRPr="0084492F">
              <w:rPr>
                <w:rFonts w:ascii="Times New Roman" w:eastAsia="Times New Roman" w:hAnsi="Times New Roman" w:cs="Times New Roman"/>
                <w:sz w:val="24"/>
                <w:szCs w:val="24"/>
                <w:lang w:eastAsia="lv-LV"/>
              </w:rPr>
              <w:t>,</w:t>
            </w:r>
            <w:r w:rsidR="5E9B8311" w:rsidRPr="0084492F">
              <w:rPr>
                <w:rFonts w:ascii="Times New Roman" w:eastAsia="Times New Roman" w:hAnsi="Times New Roman" w:cs="Times New Roman"/>
                <w:sz w:val="24"/>
                <w:szCs w:val="24"/>
                <w:lang w:eastAsia="lv-LV"/>
              </w:rPr>
              <w:t xml:space="preserve"> līdz</w:t>
            </w:r>
            <w:r w:rsidR="3F640C58" w:rsidRPr="0084492F">
              <w:rPr>
                <w:rFonts w:ascii="Times New Roman" w:eastAsia="Times New Roman" w:hAnsi="Times New Roman" w:cs="Times New Roman"/>
                <w:sz w:val="24"/>
                <w:szCs w:val="24"/>
                <w:lang w:eastAsia="lv-LV"/>
              </w:rPr>
              <w:t xml:space="preserve">tekus radot </w:t>
            </w:r>
            <w:r w:rsidR="460EF9DD" w:rsidRPr="0084492F">
              <w:rPr>
                <w:rFonts w:ascii="Times New Roman" w:eastAsia="Times New Roman" w:hAnsi="Times New Roman" w:cs="Times New Roman"/>
                <w:sz w:val="24"/>
                <w:szCs w:val="24"/>
                <w:lang w:eastAsia="lv-LV"/>
              </w:rPr>
              <w:t>Latvijas mūzikas</w:t>
            </w:r>
            <w:r w:rsidR="007C05D9" w:rsidRPr="0084492F">
              <w:rPr>
                <w:rFonts w:ascii="Times New Roman" w:eastAsia="Times New Roman" w:hAnsi="Times New Roman" w:cs="Times New Roman"/>
                <w:sz w:val="24"/>
                <w:szCs w:val="24"/>
                <w:lang w:eastAsia="lv-LV"/>
              </w:rPr>
              <w:t xml:space="preserve"> un dejas</w:t>
            </w:r>
            <w:r w:rsidR="460EF9DD" w:rsidRPr="0084492F">
              <w:rPr>
                <w:rFonts w:ascii="Times New Roman" w:eastAsia="Times New Roman" w:hAnsi="Times New Roman" w:cs="Times New Roman"/>
                <w:sz w:val="24"/>
                <w:szCs w:val="24"/>
                <w:lang w:eastAsia="lv-LV"/>
              </w:rPr>
              <w:t xml:space="preserve"> izglītībai atbilstošus darba tirgus </w:t>
            </w:r>
            <w:r w:rsidR="3F640C58" w:rsidRPr="0084492F">
              <w:rPr>
                <w:rFonts w:ascii="Times New Roman" w:eastAsia="Times New Roman" w:hAnsi="Times New Roman" w:cs="Times New Roman"/>
                <w:sz w:val="24"/>
                <w:szCs w:val="24"/>
                <w:lang w:eastAsia="lv-LV"/>
              </w:rPr>
              <w:t xml:space="preserve">apstākļus </w:t>
            </w:r>
            <w:r w:rsidR="007C05D9" w:rsidRPr="0084492F">
              <w:rPr>
                <w:rFonts w:ascii="Times New Roman" w:eastAsia="Times New Roman" w:hAnsi="Times New Roman" w:cs="Times New Roman"/>
                <w:sz w:val="24"/>
                <w:szCs w:val="24"/>
                <w:lang w:eastAsia="lv-LV"/>
              </w:rPr>
              <w:t xml:space="preserve">operas un baleta </w:t>
            </w:r>
            <w:r w:rsidR="3F640C58" w:rsidRPr="0084492F">
              <w:rPr>
                <w:rFonts w:ascii="Times New Roman" w:eastAsia="Times New Roman" w:hAnsi="Times New Roman" w:cs="Times New Roman"/>
                <w:sz w:val="24"/>
                <w:szCs w:val="24"/>
                <w:lang w:eastAsia="lv-LV"/>
              </w:rPr>
              <w:t>izpildītājmāksliniek</w:t>
            </w:r>
            <w:r w:rsidR="32A62EEA" w:rsidRPr="0084492F">
              <w:rPr>
                <w:rFonts w:ascii="Times New Roman" w:eastAsia="Times New Roman" w:hAnsi="Times New Roman" w:cs="Times New Roman"/>
                <w:sz w:val="24"/>
                <w:szCs w:val="24"/>
                <w:lang w:eastAsia="lv-LV"/>
              </w:rPr>
              <w:t>iem.</w:t>
            </w:r>
            <w:r w:rsidR="2CC2B468" w:rsidRPr="0084492F">
              <w:rPr>
                <w:rFonts w:ascii="Times New Roman" w:eastAsia="Times New Roman" w:hAnsi="Times New Roman" w:cs="Times New Roman"/>
                <w:sz w:val="24"/>
                <w:szCs w:val="24"/>
                <w:lang w:eastAsia="lv-LV"/>
              </w:rPr>
              <w:t xml:space="preserve"> </w:t>
            </w:r>
            <w:r w:rsidR="5835FDE8" w:rsidRPr="0084492F">
              <w:rPr>
                <w:rFonts w:ascii="Times New Roman" w:eastAsia="Times New Roman" w:hAnsi="Times New Roman" w:cs="Times New Roman"/>
                <w:sz w:val="24"/>
                <w:szCs w:val="24"/>
                <w:lang w:eastAsia="lv-LV"/>
              </w:rPr>
              <w:t>L</w:t>
            </w:r>
            <w:r w:rsidR="26DD5FC8" w:rsidRPr="0084492F">
              <w:rPr>
                <w:rFonts w:ascii="Times New Roman" w:eastAsia="Times New Roman" w:hAnsi="Times New Roman" w:cs="Times New Roman"/>
                <w:sz w:val="24"/>
                <w:szCs w:val="24"/>
                <w:lang w:eastAsia="lv-LV"/>
              </w:rPr>
              <w:t>N</w:t>
            </w:r>
            <w:r w:rsidR="007C05D9" w:rsidRPr="0084492F">
              <w:rPr>
                <w:rFonts w:ascii="Times New Roman" w:eastAsia="Times New Roman" w:hAnsi="Times New Roman" w:cs="Times New Roman"/>
                <w:sz w:val="24"/>
                <w:szCs w:val="24"/>
                <w:lang w:eastAsia="lv-LV"/>
              </w:rPr>
              <w:t>OB</w:t>
            </w:r>
            <w:r w:rsidR="5835FDE8" w:rsidRPr="0084492F">
              <w:rPr>
                <w:rFonts w:ascii="Times New Roman" w:eastAsia="Times New Roman" w:hAnsi="Times New Roman" w:cs="Times New Roman"/>
                <w:sz w:val="24"/>
                <w:szCs w:val="24"/>
                <w:lang w:eastAsia="lv-LV"/>
              </w:rPr>
              <w:t xml:space="preserve"> netraucē pārējiem mūzikas tirgus dalībniekiem,</w:t>
            </w:r>
            <w:r w:rsidR="04398B2A" w:rsidRPr="0084492F">
              <w:rPr>
                <w:rFonts w:ascii="Times New Roman" w:eastAsia="Times New Roman" w:hAnsi="Times New Roman" w:cs="Times New Roman"/>
                <w:sz w:val="24"/>
                <w:szCs w:val="24"/>
                <w:lang w:eastAsia="lv-LV"/>
              </w:rPr>
              <w:t xml:space="preserve"> ko dotē valsts,</w:t>
            </w:r>
            <w:r w:rsidR="5835FDE8" w:rsidRPr="0084492F">
              <w:rPr>
                <w:rFonts w:ascii="Times New Roman" w:eastAsia="Times New Roman" w:hAnsi="Times New Roman" w:cs="Times New Roman"/>
                <w:sz w:val="24"/>
                <w:szCs w:val="24"/>
                <w:lang w:eastAsia="lv-LV"/>
              </w:rPr>
              <w:t xml:space="preserve"> jo </w:t>
            </w:r>
            <w:r w:rsidR="007C05D9" w:rsidRPr="0084492F">
              <w:rPr>
                <w:rFonts w:ascii="Times New Roman" w:eastAsia="Times New Roman" w:hAnsi="Times New Roman" w:cs="Times New Roman"/>
                <w:sz w:val="24"/>
                <w:szCs w:val="24"/>
                <w:lang w:eastAsia="lv-LV"/>
              </w:rPr>
              <w:t xml:space="preserve">viņi darbojas citos mūzikas žanros. </w:t>
            </w:r>
            <w:r w:rsidR="79E6D7BA" w:rsidRPr="0084492F">
              <w:rPr>
                <w:rFonts w:ascii="Times New Roman" w:eastAsia="Times New Roman" w:hAnsi="Times New Roman" w:cs="Times New Roman"/>
                <w:sz w:val="24"/>
                <w:szCs w:val="24"/>
                <w:lang w:eastAsia="lv-LV"/>
              </w:rPr>
              <w:t>Pašvaldību un privātie pasākumu producenti sav</w:t>
            </w:r>
            <w:r w:rsidR="007C05D9" w:rsidRPr="0084492F">
              <w:rPr>
                <w:rFonts w:ascii="Times New Roman" w:eastAsia="Times New Roman" w:hAnsi="Times New Roman" w:cs="Times New Roman"/>
                <w:sz w:val="24"/>
                <w:szCs w:val="24"/>
                <w:lang w:eastAsia="lv-LV"/>
              </w:rPr>
              <w:t>os</w:t>
            </w:r>
            <w:r w:rsidR="79E6D7BA" w:rsidRPr="0084492F">
              <w:rPr>
                <w:rFonts w:ascii="Times New Roman" w:eastAsia="Times New Roman" w:hAnsi="Times New Roman" w:cs="Times New Roman"/>
                <w:sz w:val="24"/>
                <w:szCs w:val="24"/>
                <w:lang w:eastAsia="lv-LV"/>
              </w:rPr>
              <w:t xml:space="preserve"> </w:t>
            </w:r>
            <w:r w:rsidR="007C05D9" w:rsidRPr="0084492F">
              <w:rPr>
                <w:rFonts w:ascii="Times New Roman" w:eastAsia="Times New Roman" w:hAnsi="Times New Roman" w:cs="Times New Roman"/>
                <w:sz w:val="24"/>
                <w:szCs w:val="24"/>
                <w:lang w:eastAsia="lv-LV"/>
              </w:rPr>
              <w:t xml:space="preserve">operas, operetes un baleta uzvedumos </w:t>
            </w:r>
            <w:r w:rsidR="7B95A37A" w:rsidRPr="0084492F">
              <w:rPr>
                <w:rFonts w:ascii="Times New Roman" w:eastAsia="Times New Roman" w:hAnsi="Times New Roman" w:cs="Times New Roman"/>
                <w:sz w:val="24"/>
                <w:szCs w:val="24"/>
                <w:lang w:eastAsia="lv-LV"/>
              </w:rPr>
              <w:t>iesaista</w:t>
            </w:r>
            <w:r w:rsidR="79E6D7BA" w:rsidRPr="0084492F">
              <w:rPr>
                <w:rFonts w:ascii="Times New Roman" w:eastAsia="Times New Roman" w:hAnsi="Times New Roman" w:cs="Times New Roman"/>
                <w:sz w:val="24"/>
                <w:szCs w:val="24"/>
                <w:lang w:eastAsia="lv-LV"/>
              </w:rPr>
              <w:t xml:space="preserve"> L</w:t>
            </w:r>
            <w:r w:rsidR="007C05D9" w:rsidRPr="0084492F">
              <w:rPr>
                <w:rFonts w:ascii="Times New Roman" w:eastAsia="Times New Roman" w:hAnsi="Times New Roman" w:cs="Times New Roman"/>
                <w:sz w:val="24"/>
                <w:szCs w:val="24"/>
                <w:lang w:eastAsia="lv-LV"/>
              </w:rPr>
              <w:t>NOB</w:t>
            </w:r>
            <w:r w:rsidR="79E6D7BA" w:rsidRPr="0084492F">
              <w:rPr>
                <w:rFonts w:ascii="Times New Roman" w:eastAsia="Times New Roman" w:hAnsi="Times New Roman" w:cs="Times New Roman"/>
                <w:sz w:val="24"/>
                <w:szCs w:val="24"/>
                <w:lang w:eastAsia="lv-LV"/>
              </w:rPr>
              <w:t xml:space="preserve"> </w:t>
            </w:r>
            <w:r w:rsidR="007C05D9" w:rsidRPr="0084492F">
              <w:rPr>
                <w:rFonts w:ascii="Times New Roman" w:eastAsia="Times New Roman" w:hAnsi="Times New Roman" w:cs="Times New Roman"/>
                <w:sz w:val="24"/>
                <w:szCs w:val="24"/>
                <w:lang w:eastAsia="lv-LV"/>
              </w:rPr>
              <w:t>solistus,</w:t>
            </w:r>
            <w:r w:rsidR="648F4A2D" w:rsidRPr="0084492F">
              <w:rPr>
                <w:rFonts w:ascii="Times New Roman" w:eastAsia="Times New Roman" w:hAnsi="Times New Roman" w:cs="Times New Roman"/>
                <w:sz w:val="24"/>
                <w:szCs w:val="24"/>
                <w:lang w:eastAsia="lv-LV"/>
              </w:rPr>
              <w:t xml:space="preserve"> gan atsevišķus </w:t>
            </w:r>
            <w:r w:rsidR="79E6D7BA" w:rsidRPr="0084492F">
              <w:rPr>
                <w:rFonts w:ascii="Times New Roman" w:eastAsia="Times New Roman" w:hAnsi="Times New Roman" w:cs="Times New Roman"/>
                <w:sz w:val="24"/>
                <w:szCs w:val="24"/>
                <w:lang w:eastAsia="lv-LV"/>
              </w:rPr>
              <w:t>mūziķu</w:t>
            </w:r>
            <w:r w:rsidR="4C320438" w:rsidRPr="0084492F">
              <w:rPr>
                <w:rFonts w:ascii="Times New Roman" w:eastAsia="Times New Roman" w:hAnsi="Times New Roman" w:cs="Times New Roman"/>
                <w:sz w:val="24"/>
                <w:szCs w:val="24"/>
                <w:lang w:eastAsia="lv-LV"/>
              </w:rPr>
              <w:t>s</w:t>
            </w:r>
            <w:r w:rsidR="33AE5BAC" w:rsidRPr="0084492F">
              <w:rPr>
                <w:rFonts w:ascii="Times New Roman" w:eastAsia="Times New Roman" w:hAnsi="Times New Roman" w:cs="Times New Roman"/>
                <w:sz w:val="24"/>
                <w:szCs w:val="24"/>
                <w:lang w:eastAsia="lv-LV"/>
              </w:rPr>
              <w:t>, jo paši nespēj nodrošināt nepieciešamos profesionālos cilvēkresursus pastāvīga</w:t>
            </w:r>
            <w:r w:rsidR="007C05D9" w:rsidRPr="0084492F">
              <w:rPr>
                <w:rFonts w:ascii="Times New Roman" w:eastAsia="Times New Roman" w:hAnsi="Times New Roman" w:cs="Times New Roman"/>
                <w:sz w:val="24"/>
                <w:szCs w:val="24"/>
                <w:lang w:eastAsia="lv-LV"/>
              </w:rPr>
              <w:t>i</w:t>
            </w:r>
            <w:r w:rsidR="33AE5BAC" w:rsidRPr="0084492F">
              <w:rPr>
                <w:rFonts w:ascii="Times New Roman" w:eastAsia="Times New Roman" w:hAnsi="Times New Roman" w:cs="Times New Roman"/>
                <w:sz w:val="24"/>
                <w:szCs w:val="24"/>
                <w:lang w:eastAsia="lv-LV"/>
              </w:rPr>
              <w:t xml:space="preserve"> darbībai</w:t>
            </w:r>
            <w:r w:rsidR="007C05D9" w:rsidRPr="0084492F">
              <w:rPr>
                <w:rFonts w:ascii="Times New Roman" w:eastAsia="Times New Roman" w:hAnsi="Times New Roman" w:cs="Times New Roman"/>
                <w:sz w:val="24"/>
                <w:szCs w:val="24"/>
                <w:lang w:eastAsia="lv-LV"/>
              </w:rPr>
              <w:t xml:space="preserve"> minētajos žanros</w:t>
            </w:r>
            <w:r w:rsidR="33AE5BAC" w:rsidRPr="0084492F">
              <w:rPr>
                <w:rFonts w:ascii="Times New Roman" w:eastAsia="Times New Roman" w:hAnsi="Times New Roman" w:cs="Times New Roman"/>
                <w:sz w:val="24"/>
                <w:szCs w:val="24"/>
                <w:lang w:eastAsia="lv-LV"/>
              </w:rPr>
              <w:t>.</w:t>
            </w:r>
          </w:p>
        </w:tc>
      </w:tr>
      <w:tr w:rsidR="003F1235" w:rsidRPr="0084492F" w14:paraId="75326E10" w14:textId="77777777" w:rsidTr="7FF1B269">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BF575F4" w14:textId="6E65018E"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t>Kādas (t</w:t>
            </w:r>
            <w:r w:rsidR="000672A5">
              <w:rPr>
                <w:rFonts w:ascii="Times New Roman" w:eastAsia="Times New Roman" w:hAnsi="Times New Roman" w:cs="Times New Roman"/>
                <w:b/>
                <w:bCs/>
                <w:sz w:val="24"/>
                <w:szCs w:val="24"/>
                <w:lang w:eastAsia="lv-LV"/>
              </w:rPr>
              <w:t>ai skaitā</w:t>
            </w:r>
            <w:r w:rsidRPr="0084492F">
              <w:rPr>
                <w:rFonts w:ascii="Times New Roman" w:eastAsia="Times New Roman" w:hAnsi="Times New Roman" w:cs="Times New Roman"/>
                <w:b/>
                <w:bCs/>
                <w:sz w:val="24"/>
                <w:szCs w:val="24"/>
                <w:lang w:eastAsia="lv-LV"/>
              </w:rPr>
              <w:t>, cik būtiskas) būtu iespējamās ilgtermiņa sekas uz patērētājiem, ja publiska persona neturpinātu komercdarbību. Vai tas radītu lielāku zaudējumu patērētājam, nekā darbības turpināšana tirgū.</w:t>
            </w:r>
            <w:r w:rsidRPr="0084492F">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54C3C391" w14:textId="16C55FD0"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 xml:space="preserve">Neturpinot valsts līdzdarbību </w:t>
            </w:r>
            <w:r w:rsidR="00466235" w:rsidRPr="0084492F">
              <w:rPr>
                <w:rFonts w:ascii="Times New Roman" w:eastAsia="Times New Roman" w:hAnsi="Times New Roman" w:cs="Times New Roman"/>
                <w:sz w:val="24"/>
                <w:szCs w:val="24"/>
                <w:lang w:eastAsia="lv-LV"/>
              </w:rPr>
              <w:t>LN</w:t>
            </w:r>
            <w:r w:rsidR="007C05D9" w:rsidRPr="0084492F">
              <w:rPr>
                <w:rFonts w:ascii="Times New Roman" w:eastAsia="Times New Roman" w:hAnsi="Times New Roman" w:cs="Times New Roman"/>
                <w:sz w:val="24"/>
                <w:szCs w:val="24"/>
                <w:lang w:eastAsia="lv-LV"/>
              </w:rPr>
              <w:t>OB</w:t>
            </w:r>
            <w:r w:rsidRPr="0084492F">
              <w:rPr>
                <w:rFonts w:ascii="Times New Roman" w:eastAsia="Times New Roman" w:hAnsi="Times New Roman" w:cs="Times New Roman"/>
                <w:sz w:val="24"/>
                <w:szCs w:val="24"/>
                <w:lang w:eastAsia="lv-LV"/>
              </w:rPr>
              <w:t xml:space="preserve">, tā darbība tiktu pārtraukta, apdraudot kultūrpolitiku, kas vērsta uz Latvijas </w:t>
            </w:r>
            <w:r w:rsidR="007C05D9" w:rsidRPr="0084492F">
              <w:rPr>
                <w:rFonts w:ascii="Times New Roman" w:eastAsia="Times New Roman" w:hAnsi="Times New Roman" w:cs="Times New Roman"/>
                <w:sz w:val="24"/>
                <w:szCs w:val="24"/>
                <w:lang w:eastAsia="lv-LV"/>
              </w:rPr>
              <w:t xml:space="preserve">operas un baleta </w:t>
            </w:r>
            <w:r w:rsidR="00466235" w:rsidRPr="0084492F">
              <w:rPr>
                <w:rFonts w:ascii="Times New Roman" w:eastAsia="Times New Roman" w:hAnsi="Times New Roman" w:cs="Times New Roman"/>
                <w:sz w:val="24"/>
                <w:szCs w:val="24"/>
                <w:lang w:eastAsia="lv-LV"/>
              </w:rPr>
              <w:t xml:space="preserve">tradīciju nepārtrauktību, daudzveidību un attīstību. </w:t>
            </w:r>
            <w:r w:rsidRPr="0084492F">
              <w:rPr>
                <w:rFonts w:ascii="Times New Roman" w:eastAsia="Times New Roman" w:hAnsi="Times New Roman" w:cs="Times New Roman"/>
                <w:sz w:val="24"/>
                <w:szCs w:val="24"/>
                <w:lang w:eastAsia="lv-LV"/>
              </w:rPr>
              <w:t xml:space="preserve">Latvijas </w:t>
            </w:r>
            <w:r w:rsidR="007C05D9" w:rsidRPr="0084492F">
              <w:rPr>
                <w:rFonts w:ascii="Times New Roman" w:eastAsia="Times New Roman" w:hAnsi="Times New Roman" w:cs="Times New Roman"/>
                <w:sz w:val="24"/>
                <w:szCs w:val="24"/>
                <w:lang w:eastAsia="lv-LV"/>
              </w:rPr>
              <w:t>skatītājiem</w:t>
            </w:r>
            <w:r w:rsidR="00466235" w:rsidRPr="0084492F">
              <w:rPr>
                <w:rFonts w:ascii="Times New Roman" w:eastAsia="Times New Roman" w:hAnsi="Times New Roman" w:cs="Times New Roman"/>
                <w:sz w:val="24"/>
                <w:szCs w:val="24"/>
                <w:lang w:eastAsia="lv-LV"/>
              </w:rPr>
              <w:t xml:space="preserve"> būtu </w:t>
            </w:r>
            <w:r w:rsidR="00B67D4B" w:rsidRPr="0084492F">
              <w:rPr>
                <w:rFonts w:ascii="Times New Roman" w:eastAsia="Times New Roman" w:hAnsi="Times New Roman" w:cs="Times New Roman"/>
                <w:sz w:val="24"/>
                <w:szCs w:val="24"/>
                <w:lang w:eastAsia="lv-LV"/>
              </w:rPr>
              <w:t>daudz mazāk iespēju regulāri apmeklēt</w:t>
            </w:r>
            <w:r w:rsidR="007C05D9" w:rsidRPr="0084492F">
              <w:rPr>
                <w:rFonts w:ascii="Times New Roman" w:eastAsia="Times New Roman" w:hAnsi="Times New Roman" w:cs="Times New Roman"/>
                <w:sz w:val="24"/>
                <w:szCs w:val="24"/>
                <w:lang w:eastAsia="lv-LV"/>
              </w:rPr>
              <w:t xml:space="preserve"> operas un baleta izrādes</w:t>
            </w:r>
            <w:r w:rsidR="00B67D4B" w:rsidRPr="0084492F">
              <w:rPr>
                <w:rFonts w:ascii="Times New Roman" w:eastAsia="Times New Roman" w:hAnsi="Times New Roman" w:cs="Times New Roman"/>
                <w:sz w:val="24"/>
                <w:szCs w:val="24"/>
                <w:lang w:eastAsia="lv-LV"/>
              </w:rPr>
              <w:t xml:space="preserve">, kā arī būtu </w:t>
            </w:r>
            <w:r w:rsidR="00466235" w:rsidRPr="0084492F">
              <w:rPr>
                <w:rFonts w:ascii="Times New Roman" w:eastAsia="Times New Roman" w:hAnsi="Times New Roman" w:cs="Times New Roman"/>
                <w:sz w:val="24"/>
                <w:szCs w:val="24"/>
                <w:lang w:eastAsia="lv-LV"/>
              </w:rPr>
              <w:t xml:space="preserve">jāatvēl nesalīdzināmi lielāki finansiālie līdzekļi, iegādājoties biļetes </w:t>
            </w:r>
            <w:r w:rsidR="00B67D4B" w:rsidRPr="0084492F">
              <w:rPr>
                <w:rFonts w:ascii="Times New Roman" w:eastAsia="Times New Roman" w:hAnsi="Times New Roman" w:cs="Times New Roman"/>
                <w:sz w:val="24"/>
                <w:szCs w:val="24"/>
                <w:lang w:eastAsia="lv-LV"/>
              </w:rPr>
              <w:t>uz privāto koncertorganizāciju rīkotiem</w:t>
            </w:r>
            <w:r w:rsidR="007C05D9" w:rsidRPr="0084492F">
              <w:rPr>
                <w:rFonts w:ascii="Times New Roman" w:eastAsia="Times New Roman" w:hAnsi="Times New Roman" w:cs="Times New Roman"/>
                <w:sz w:val="24"/>
                <w:szCs w:val="24"/>
                <w:lang w:eastAsia="lv-LV"/>
              </w:rPr>
              <w:t xml:space="preserve"> operas un baleta uzvedumiem</w:t>
            </w:r>
            <w:r w:rsidR="34915FF4" w:rsidRPr="0084492F">
              <w:rPr>
                <w:rFonts w:ascii="Times New Roman" w:eastAsia="Times New Roman" w:hAnsi="Times New Roman" w:cs="Times New Roman"/>
                <w:sz w:val="24"/>
                <w:szCs w:val="24"/>
                <w:lang w:eastAsia="lv-LV"/>
              </w:rPr>
              <w:t>.</w:t>
            </w:r>
          </w:p>
        </w:tc>
      </w:tr>
      <w:tr w:rsidR="003F1235" w:rsidRPr="0084492F" w14:paraId="008AF861" w14:textId="77777777" w:rsidTr="7FF1B269">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B54B3C" w14:textId="77777777"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t>Vai publiskas personas iesaiste komercdarbībā neabsorbēs kapitālu un cilvēkresursus no citiem tirgiem (piemēram, vai konkrēta pakalpojuma nodrošināšana no publiskas personas puses negatīvi neietekmēs resursu pieejamību tirgos, kuros pastāv veselīga konkurence).</w:t>
            </w:r>
            <w:r w:rsidRPr="0084492F">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0813F42C" w14:textId="05B05315"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 xml:space="preserve">Nē, publiskas personas iesaiste </w:t>
            </w:r>
            <w:r w:rsidR="000672A5">
              <w:rPr>
                <w:rFonts w:ascii="Times New Roman" w:eastAsia="Times New Roman" w:hAnsi="Times New Roman" w:cs="Times New Roman"/>
                <w:sz w:val="24"/>
                <w:szCs w:val="24"/>
                <w:lang w:eastAsia="lv-LV"/>
              </w:rPr>
              <w:t>LNOB</w:t>
            </w:r>
            <w:r w:rsidRPr="0084492F">
              <w:rPr>
                <w:rFonts w:ascii="Times New Roman" w:eastAsia="Times New Roman" w:hAnsi="Times New Roman" w:cs="Times New Roman"/>
                <w:sz w:val="24"/>
                <w:szCs w:val="24"/>
                <w:lang w:eastAsia="lv-LV"/>
              </w:rPr>
              <w:t xml:space="preserve"> neabsorbē kapitālu un cilvēkresursus, bet tos attīstīta un nodarbina. </w:t>
            </w:r>
            <w:r w:rsidR="00B67D4B" w:rsidRPr="0084492F">
              <w:rPr>
                <w:rFonts w:ascii="Times New Roman" w:eastAsia="Times New Roman" w:hAnsi="Times New Roman" w:cs="Times New Roman"/>
                <w:sz w:val="24"/>
                <w:szCs w:val="24"/>
                <w:lang w:eastAsia="lv-LV"/>
              </w:rPr>
              <w:t>LN</w:t>
            </w:r>
            <w:r w:rsidR="007C05D9" w:rsidRPr="0084492F">
              <w:rPr>
                <w:rFonts w:ascii="Times New Roman" w:eastAsia="Times New Roman" w:hAnsi="Times New Roman" w:cs="Times New Roman"/>
                <w:sz w:val="24"/>
                <w:szCs w:val="24"/>
                <w:lang w:eastAsia="lv-LV"/>
              </w:rPr>
              <w:t xml:space="preserve">OB </w:t>
            </w:r>
            <w:r w:rsidRPr="0084492F">
              <w:rPr>
                <w:rFonts w:ascii="Times New Roman" w:eastAsia="Times New Roman" w:hAnsi="Times New Roman" w:cs="Times New Roman"/>
                <w:sz w:val="24"/>
                <w:szCs w:val="24"/>
                <w:lang w:eastAsia="lv-LV"/>
              </w:rPr>
              <w:t>ir būtiska platforma nozares speciālistu nodarbināšanai un iespēja profesionālai izaugsmei.</w:t>
            </w:r>
            <w:r w:rsidR="70C7C53D" w:rsidRPr="0084492F">
              <w:rPr>
                <w:rFonts w:ascii="Times New Roman" w:eastAsia="Times New Roman" w:hAnsi="Times New Roman" w:cs="Times New Roman"/>
                <w:sz w:val="24"/>
                <w:szCs w:val="24"/>
                <w:lang w:eastAsia="lv-LV"/>
              </w:rPr>
              <w:t xml:space="preserve"> Pastāv </w:t>
            </w:r>
            <w:r w:rsidR="007C05D9" w:rsidRPr="0084492F">
              <w:rPr>
                <w:rFonts w:ascii="Times New Roman" w:eastAsia="Times New Roman" w:hAnsi="Times New Roman" w:cs="Times New Roman"/>
                <w:sz w:val="24"/>
                <w:szCs w:val="24"/>
                <w:lang w:eastAsia="lv-LV"/>
              </w:rPr>
              <w:t xml:space="preserve">reāls </w:t>
            </w:r>
            <w:r w:rsidR="70C7C53D" w:rsidRPr="0084492F">
              <w:rPr>
                <w:rFonts w:ascii="Times New Roman" w:eastAsia="Times New Roman" w:hAnsi="Times New Roman" w:cs="Times New Roman"/>
                <w:sz w:val="24"/>
                <w:szCs w:val="24"/>
                <w:lang w:eastAsia="lv-LV"/>
              </w:rPr>
              <w:t>risks, ka ārvalstu tirg</w:t>
            </w:r>
            <w:r w:rsidR="61529BF2" w:rsidRPr="0084492F">
              <w:rPr>
                <w:rFonts w:ascii="Times New Roman" w:eastAsia="Times New Roman" w:hAnsi="Times New Roman" w:cs="Times New Roman"/>
                <w:sz w:val="24"/>
                <w:szCs w:val="24"/>
                <w:lang w:eastAsia="lv-LV"/>
              </w:rPr>
              <w:t>ū esošie o</w:t>
            </w:r>
            <w:r w:rsidR="007C05D9" w:rsidRPr="0084492F">
              <w:rPr>
                <w:rFonts w:ascii="Times New Roman" w:eastAsia="Times New Roman" w:hAnsi="Times New Roman" w:cs="Times New Roman"/>
                <w:sz w:val="24"/>
                <w:szCs w:val="24"/>
                <w:lang w:eastAsia="lv-LV"/>
              </w:rPr>
              <w:t>pernami</w:t>
            </w:r>
            <w:r w:rsidR="70C7C53D" w:rsidRPr="0084492F">
              <w:rPr>
                <w:rFonts w:ascii="Times New Roman" w:eastAsia="Times New Roman" w:hAnsi="Times New Roman" w:cs="Times New Roman"/>
                <w:sz w:val="24"/>
                <w:szCs w:val="24"/>
                <w:lang w:eastAsia="lv-LV"/>
              </w:rPr>
              <w:t xml:space="preserve"> aizvilina L</w:t>
            </w:r>
            <w:r w:rsidR="007C05D9" w:rsidRPr="0084492F">
              <w:rPr>
                <w:rFonts w:ascii="Times New Roman" w:eastAsia="Times New Roman" w:hAnsi="Times New Roman" w:cs="Times New Roman"/>
                <w:sz w:val="24"/>
                <w:szCs w:val="24"/>
                <w:lang w:eastAsia="lv-LV"/>
              </w:rPr>
              <w:t>NOB</w:t>
            </w:r>
            <w:r w:rsidR="70C7C53D" w:rsidRPr="0084492F">
              <w:rPr>
                <w:rFonts w:ascii="Times New Roman" w:eastAsia="Times New Roman" w:hAnsi="Times New Roman" w:cs="Times New Roman"/>
                <w:sz w:val="24"/>
                <w:szCs w:val="24"/>
                <w:lang w:eastAsia="lv-LV"/>
              </w:rPr>
              <w:t xml:space="preserve"> cilvēkresursus, balstoties uz </w:t>
            </w:r>
            <w:r w:rsidR="007C05D9" w:rsidRPr="0084492F">
              <w:rPr>
                <w:rFonts w:ascii="Times New Roman" w:eastAsia="Times New Roman" w:hAnsi="Times New Roman" w:cs="Times New Roman"/>
                <w:sz w:val="24"/>
                <w:szCs w:val="24"/>
                <w:lang w:eastAsia="lv-LV"/>
              </w:rPr>
              <w:t xml:space="preserve">vokālistu, baletdejotāju, diriģentu un </w:t>
            </w:r>
            <w:r w:rsidR="23A0B18D" w:rsidRPr="0084492F">
              <w:rPr>
                <w:rFonts w:ascii="Times New Roman" w:eastAsia="Times New Roman" w:hAnsi="Times New Roman" w:cs="Times New Roman"/>
                <w:sz w:val="24"/>
                <w:szCs w:val="24"/>
                <w:lang w:eastAsia="lv-LV"/>
              </w:rPr>
              <w:t xml:space="preserve">mūziķu </w:t>
            </w:r>
            <w:proofErr w:type="gramStart"/>
            <w:r w:rsidR="70C7C53D" w:rsidRPr="0084492F">
              <w:rPr>
                <w:rFonts w:ascii="Times New Roman" w:eastAsia="Times New Roman" w:hAnsi="Times New Roman" w:cs="Times New Roman"/>
                <w:sz w:val="24"/>
                <w:szCs w:val="24"/>
                <w:lang w:eastAsia="lv-LV"/>
              </w:rPr>
              <w:t>nekonkur</w:t>
            </w:r>
            <w:r w:rsidR="2A0747F1" w:rsidRPr="0084492F">
              <w:rPr>
                <w:rFonts w:ascii="Times New Roman" w:eastAsia="Times New Roman" w:hAnsi="Times New Roman" w:cs="Times New Roman"/>
                <w:sz w:val="24"/>
                <w:szCs w:val="24"/>
                <w:lang w:eastAsia="lv-LV"/>
              </w:rPr>
              <w:t>ētspējīgo</w:t>
            </w:r>
            <w:proofErr w:type="gramEnd"/>
            <w:r w:rsidR="2A0747F1" w:rsidRPr="0084492F">
              <w:rPr>
                <w:rFonts w:ascii="Times New Roman" w:eastAsia="Times New Roman" w:hAnsi="Times New Roman" w:cs="Times New Roman"/>
                <w:sz w:val="24"/>
                <w:szCs w:val="24"/>
                <w:lang w:eastAsia="lv-LV"/>
              </w:rPr>
              <w:t xml:space="preserve"> atalgojuma līmeni Latvijā.</w:t>
            </w:r>
          </w:p>
        </w:tc>
      </w:tr>
      <w:tr w:rsidR="003F1235" w:rsidRPr="0084492F" w14:paraId="52B36C92" w14:textId="77777777" w:rsidTr="7FF1B269">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676426" w14:textId="77777777"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t>Vai un cik būtiski publiskas personas iesaiste komercdarbībā negatīvi ietekmēs privātā sektora inovācijas un attīstību jebkurā no tirgiem, ko PPK darbība varētu ietekmēt/skart.</w:t>
            </w:r>
            <w:r w:rsidRPr="0084492F">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0F79E784" w14:textId="5D534B60"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Publiskas personas iesaiste komercdarbībā</w:t>
            </w:r>
            <w:r w:rsidR="00B67D4B" w:rsidRPr="0084492F">
              <w:rPr>
                <w:rFonts w:ascii="Times New Roman" w:eastAsia="Times New Roman" w:hAnsi="Times New Roman" w:cs="Times New Roman"/>
                <w:sz w:val="24"/>
                <w:szCs w:val="24"/>
                <w:lang w:eastAsia="lv-LV"/>
              </w:rPr>
              <w:t xml:space="preserve"> </w:t>
            </w:r>
            <w:r w:rsidR="34926D15" w:rsidRPr="0084492F">
              <w:rPr>
                <w:rFonts w:ascii="Times New Roman" w:eastAsia="Times New Roman" w:hAnsi="Times New Roman" w:cs="Times New Roman"/>
                <w:sz w:val="24"/>
                <w:szCs w:val="24"/>
                <w:lang w:eastAsia="lv-LV"/>
              </w:rPr>
              <w:t xml:space="preserve">negatīvi neietekmē privātā sektora inovācijas, </w:t>
            </w:r>
            <w:r w:rsidR="000672A5">
              <w:rPr>
                <w:rFonts w:ascii="Times New Roman" w:eastAsia="Times New Roman" w:hAnsi="Times New Roman" w:cs="Times New Roman"/>
                <w:color w:val="000000" w:themeColor="text1"/>
                <w:sz w:val="24"/>
                <w:szCs w:val="24"/>
                <w:lang w:eastAsia="lv-LV"/>
              </w:rPr>
              <w:t>ņemot vērā, ka</w:t>
            </w:r>
            <w:r w:rsidR="34926D15" w:rsidRPr="0084492F">
              <w:rPr>
                <w:rFonts w:ascii="Times New Roman" w:eastAsia="Times New Roman" w:hAnsi="Times New Roman" w:cs="Times New Roman"/>
                <w:sz w:val="24"/>
                <w:szCs w:val="24"/>
                <w:lang w:eastAsia="lv-LV"/>
              </w:rPr>
              <w:t xml:space="preserve"> privātā sektora darbīb</w:t>
            </w:r>
            <w:r w:rsidR="7053EB0F" w:rsidRPr="0084492F">
              <w:rPr>
                <w:rFonts w:ascii="Times New Roman" w:eastAsia="Times New Roman" w:hAnsi="Times New Roman" w:cs="Times New Roman"/>
                <w:sz w:val="24"/>
                <w:szCs w:val="24"/>
                <w:lang w:eastAsia="lv-LV"/>
              </w:rPr>
              <w:t xml:space="preserve">ā nav vērojamas inovācijas </w:t>
            </w:r>
            <w:r w:rsidR="007C05D9" w:rsidRPr="0084492F">
              <w:rPr>
                <w:rFonts w:ascii="Times New Roman" w:eastAsia="Times New Roman" w:hAnsi="Times New Roman" w:cs="Times New Roman"/>
                <w:sz w:val="24"/>
                <w:szCs w:val="24"/>
                <w:lang w:eastAsia="lv-LV"/>
              </w:rPr>
              <w:t xml:space="preserve">operas un klasiskā baleta mākslas </w:t>
            </w:r>
            <w:r w:rsidR="7053EB0F" w:rsidRPr="0084492F">
              <w:rPr>
                <w:rFonts w:ascii="Times New Roman" w:eastAsia="Times New Roman" w:hAnsi="Times New Roman" w:cs="Times New Roman"/>
                <w:sz w:val="24"/>
                <w:szCs w:val="24"/>
                <w:lang w:eastAsia="lv-LV"/>
              </w:rPr>
              <w:t>jomā</w:t>
            </w:r>
            <w:r w:rsidR="00E926CF" w:rsidRPr="0084492F">
              <w:rPr>
                <w:rFonts w:ascii="Times New Roman" w:eastAsia="Times New Roman" w:hAnsi="Times New Roman" w:cs="Times New Roman"/>
                <w:sz w:val="24"/>
                <w:szCs w:val="24"/>
                <w:lang w:eastAsia="lv-LV"/>
              </w:rPr>
              <w:t xml:space="preserve"> </w:t>
            </w:r>
            <w:r w:rsidR="003534C7" w:rsidRPr="0084492F">
              <w:rPr>
                <w:rFonts w:ascii="Times New Roman" w:eastAsia="Times New Roman" w:hAnsi="Times New Roman" w:cs="Times New Roman"/>
                <w:sz w:val="24"/>
                <w:szCs w:val="24"/>
                <w:lang w:eastAsia="lv-LV"/>
              </w:rPr>
              <w:t>–</w:t>
            </w:r>
            <w:r w:rsidR="00E926CF" w:rsidRPr="0084492F">
              <w:rPr>
                <w:rFonts w:ascii="Times New Roman" w:eastAsia="Times New Roman" w:hAnsi="Times New Roman" w:cs="Times New Roman"/>
                <w:sz w:val="24"/>
                <w:szCs w:val="24"/>
                <w:lang w:eastAsia="lv-LV"/>
              </w:rPr>
              <w:t xml:space="preserve"> </w:t>
            </w:r>
            <w:r w:rsidR="7053EB0F" w:rsidRPr="0084492F">
              <w:rPr>
                <w:rFonts w:ascii="Times New Roman" w:eastAsia="Times New Roman" w:hAnsi="Times New Roman" w:cs="Times New Roman"/>
                <w:sz w:val="24"/>
                <w:szCs w:val="24"/>
                <w:lang w:eastAsia="lv-LV"/>
              </w:rPr>
              <w:t>tā</w:t>
            </w:r>
            <w:r w:rsidR="003534C7" w:rsidRPr="0084492F">
              <w:rPr>
                <w:rFonts w:ascii="Times New Roman" w:eastAsia="Times New Roman" w:hAnsi="Times New Roman" w:cs="Times New Roman"/>
                <w:sz w:val="24"/>
                <w:szCs w:val="24"/>
                <w:lang w:eastAsia="lv-LV"/>
              </w:rPr>
              <w:t xml:space="preserve"> </w:t>
            </w:r>
            <w:r w:rsidR="34926D15" w:rsidRPr="0084492F">
              <w:rPr>
                <w:rFonts w:ascii="Times New Roman" w:eastAsia="Times New Roman" w:hAnsi="Times New Roman" w:cs="Times New Roman"/>
                <w:sz w:val="24"/>
                <w:szCs w:val="24"/>
                <w:lang w:eastAsia="lv-LV"/>
              </w:rPr>
              <w:t>vērsta uz komerciāl</w:t>
            </w:r>
            <w:r w:rsidR="15E6F794" w:rsidRPr="0084492F">
              <w:rPr>
                <w:rFonts w:ascii="Times New Roman" w:eastAsia="Times New Roman" w:hAnsi="Times New Roman" w:cs="Times New Roman"/>
                <w:sz w:val="24"/>
                <w:szCs w:val="24"/>
                <w:lang w:eastAsia="lv-LV"/>
              </w:rPr>
              <w:t>iem principiem bal</w:t>
            </w:r>
            <w:r w:rsidR="66477AEA" w:rsidRPr="0084492F">
              <w:rPr>
                <w:rFonts w:ascii="Times New Roman" w:eastAsia="Times New Roman" w:hAnsi="Times New Roman" w:cs="Times New Roman"/>
                <w:sz w:val="24"/>
                <w:szCs w:val="24"/>
                <w:lang w:eastAsia="lv-LV"/>
              </w:rPr>
              <w:t>s</w:t>
            </w:r>
            <w:r w:rsidR="15E6F794" w:rsidRPr="0084492F">
              <w:rPr>
                <w:rFonts w:ascii="Times New Roman" w:eastAsia="Times New Roman" w:hAnsi="Times New Roman" w:cs="Times New Roman"/>
                <w:sz w:val="24"/>
                <w:szCs w:val="24"/>
                <w:lang w:eastAsia="lv-LV"/>
              </w:rPr>
              <w:t>tīt</w:t>
            </w:r>
            <w:r w:rsidR="027F49F8" w:rsidRPr="0084492F">
              <w:rPr>
                <w:rFonts w:ascii="Times New Roman" w:eastAsia="Times New Roman" w:hAnsi="Times New Roman" w:cs="Times New Roman"/>
                <w:sz w:val="24"/>
                <w:szCs w:val="24"/>
                <w:lang w:eastAsia="lv-LV"/>
              </w:rPr>
              <w:t>u</w:t>
            </w:r>
            <w:r w:rsidR="15E6F794" w:rsidRPr="0084492F">
              <w:rPr>
                <w:rFonts w:ascii="Times New Roman" w:eastAsia="Times New Roman" w:hAnsi="Times New Roman" w:cs="Times New Roman"/>
                <w:sz w:val="24"/>
                <w:szCs w:val="24"/>
                <w:lang w:eastAsia="lv-LV"/>
              </w:rPr>
              <w:t xml:space="preserve"> koncertprogrammu</w:t>
            </w:r>
            <w:r w:rsidR="007C05D9" w:rsidRPr="0084492F">
              <w:rPr>
                <w:rFonts w:ascii="Times New Roman" w:eastAsia="Times New Roman" w:hAnsi="Times New Roman" w:cs="Times New Roman"/>
                <w:sz w:val="24"/>
                <w:szCs w:val="24"/>
                <w:lang w:eastAsia="lv-LV"/>
              </w:rPr>
              <w:t xml:space="preserve"> un uzvedumu</w:t>
            </w:r>
            <w:r w:rsidR="15E6F794" w:rsidRPr="0084492F">
              <w:rPr>
                <w:rFonts w:ascii="Times New Roman" w:eastAsia="Times New Roman" w:hAnsi="Times New Roman" w:cs="Times New Roman"/>
                <w:sz w:val="24"/>
                <w:szCs w:val="24"/>
                <w:lang w:eastAsia="lv-LV"/>
              </w:rPr>
              <w:t xml:space="preserve"> izveid</w:t>
            </w:r>
            <w:r w:rsidR="6676CD61" w:rsidRPr="0084492F">
              <w:rPr>
                <w:rFonts w:ascii="Times New Roman" w:eastAsia="Times New Roman" w:hAnsi="Times New Roman" w:cs="Times New Roman"/>
                <w:sz w:val="24"/>
                <w:szCs w:val="24"/>
                <w:lang w:eastAsia="lv-LV"/>
              </w:rPr>
              <w:t>i.</w:t>
            </w:r>
          </w:p>
        </w:tc>
      </w:tr>
      <w:tr w:rsidR="003F1235" w:rsidRPr="0084492F" w14:paraId="3ECFDC60" w14:textId="77777777" w:rsidTr="00C3544F">
        <w:tc>
          <w:tcPr>
            <w:tcW w:w="415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8591107" w14:textId="77777777"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t>Kāds varētu būt iespējamais investīciju apjoms PPK tuvāko 1-5 gadu laikā. Vai ieguvumi no preces/pakalpojuma atsver investīcijas, proti, vai alternatīvās izmaksas nav pārāk augstas (vai nav jāatsakās no investēšanas lietderīgākā un patērētājiem vēlamākā projektā).</w:t>
            </w:r>
            <w:r w:rsidRPr="0084492F">
              <w:rPr>
                <w:rFonts w:ascii="Times New Roman" w:eastAsia="Times New Roman" w:hAnsi="Times New Roman" w:cs="Times New Roman"/>
                <w:sz w:val="24"/>
                <w:szCs w:val="24"/>
                <w:lang w:eastAsia="lv-LV"/>
              </w:rPr>
              <w:t> </w:t>
            </w:r>
          </w:p>
        </w:tc>
        <w:tc>
          <w:tcPr>
            <w:tcW w:w="4925" w:type="dxa"/>
            <w:tcBorders>
              <w:top w:val="nil"/>
              <w:left w:val="nil"/>
              <w:bottom w:val="single" w:sz="6" w:space="0" w:color="000000" w:themeColor="text1"/>
              <w:right w:val="single" w:sz="6" w:space="0" w:color="000000" w:themeColor="text1"/>
            </w:tcBorders>
            <w:shd w:val="clear" w:color="auto" w:fill="auto"/>
            <w:hideMark/>
          </w:tcPr>
          <w:p w14:paraId="1BEF1A47" w14:textId="716B1DFC" w:rsidR="00B14864" w:rsidRPr="0084492F" w:rsidRDefault="00B14864" w:rsidP="00C3544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 xml:space="preserve">Ikgadējs valsts dotāciju apjoms </w:t>
            </w:r>
            <w:r w:rsidR="00B67D4B" w:rsidRPr="0084492F">
              <w:rPr>
                <w:rFonts w:ascii="Times New Roman" w:eastAsia="Times New Roman" w:hAnsi="Times New Roman" w:cs="Times New Roman"/>
                <w:sz w:val="24"/>
                <w:szCs w:val="24"/>
                <w:lang w:eastAsia="lv-LV"/>
              </w:rPr>
              <w:t>LN</w:t>
            </w:r>
            <w:r w:rsidR="007C05D9" w:rsidRPr="0084492F">
              <w:rPr>
                <w:rFonts w:ascii="Times New Roman" w:eastAsia="Times New Roman" w:hAnsi="Times New Roman" w:cs="Times New Roman"/>
                <w:sz w:val="24"/>
                <w:szCs w:val="24"/>
                <w:lang w:eastAsia="lv-LV"/>
              </w:rPr>
              <w:t>OB</w:t>
            </w:r>
            <w:r w:rsidRPr="0084492F">
              <w:rPr>
                <w:rFonts w:ascii="Times New Roman" w:eastAsia="Times New Roman" w:hAnsi="Times New Roman" w:cs="Times New Roman"/>
                <w:sz w:val="24"/>
                <w:szCs w:val="24"/>
                <w:lang w:eastAsia="lv-LV"/>
              </w:rPr>
              <w:t xml:space="preserve"> tuvāko </w:t>
            </w:r>
            <w:r w:rsidR="002C229D">
              <w:rPr>
                <w:rFonts w:ascii="Times New Roman" w:eastAsia="Times New Roman" w:hAnsi="Times New Roman" w:cs="Times New Roman"/>
                <w:sz w:val="24"/>
                <w:szCs w:val="24"/>
                <w:lang w:eastAsia="lv-LV"/>
              </w:rPr>
              <w:t>piecu</w:t>
            </w:r>
            <w:r w:rsidR="002C229D" w:rsidRPr="0084492F">
              <w:rPr>
                <w:rFonts w:ascii="Times New Roman" w:eastAsia="Times New Roman" w:hAnsi="Times New Roman" w:cs="Times New Roman"/>
                <w:sz w:val="24"/>
                <w:szCs w:val="24"/>
                <w:lang w:eastAsia="lv-LV"/>
              </w:rPr>
              <w:t xml:space="preserve"> </w:t>
            </w:r>
            <w:r w:rsidRPr="0084492F">
              <w:rPr>
                <w:rFonts w:ascii="Times New Roman" w:eastAsia="Times New Roman" w:hAnsi="Times New Roman" w:cs="Times New Roman"/>
                <w:sz w:val="24"/>
                <w:szCs w:val="24"/>
                <w:lang w:eastAsia="lv-LV"/>
              </w:rPr>
              <w:t>gadu laikā plānots ~</w:t>
            </w:r>
            <w:r w:rsidR="007C05D9" w:rsidRPr="0084492F">
              <w:rPr>
                <w:rFonts w:ascii="Times New Roman" w:eastAsia="Times New Roman" w:hAnsi="Times New Roman" w:cs="Times New Roman"/>
                <w:sz w:val="24"/>
                <w:szCs w:val="24"/>
                <w:lang w:eastAsia="lv-LV"/>
              </w:rPr>
              <w:t>9</w:t>
            </w:r>
            <w:r w:rsidR="003534C7" w:rsidRPr="0084492F">
              <w:rPr>
                <w:rFonts w:ascii="Times New Roman" w:eastAsia="Times New Roman" w:hAnsi="Times New Roman" w:cs="Times New Roman"/>
                <w:sz w:val="24"/>
                <w:szCs w:val="24"/>
                <w:lang w:eastAsia="lv-LV"/>
              </w:rPr>
              <w:t> </w:t>
            </w:r>
            <w:r w:rsidR="00B67D4B" w:rsidRPr="0084492F">
              <w:rPr>
                <w:rFonts w:ascii="Times New Roman" w:eastAsia="Times New Roman" w:hAnsi="Times New Roman" w:cs="Times New Roman"/>
                <w:sz w:val="24"/>
                <w:szCs w:val="24"/>
                <w:lang w:eastAsia="lv-LV"/>
              </w:rPr>
              <w:t>3</w:t>
            </w:r>
            <w:r w:rsidRPr="0084492F">
              <w:rPr>
                <w:rFonts w:ascii="Times New Roman" w:eastAsia="Times New Roman" w:hAnsi="Times New Roman" w:cs="Times New Roman"/>
                <w:sz w:val="24"/>
                <w:szCs w:val="24"/>
                <w:lang w:eastAsia="lv-LV"/>
              </w:rPr>
              <w:t>00 000 </w:t>
            </w:r>
            <w:r w:rsidRPr="0084492F">
              <w:rPr>
                <w:rFonts w:ascii="Times New Roman" w:eastAsia="Times New Roman" w:hAnsi="Times New Roman" w:cs="Times New Roman"/>
                <w:i/>
                <w:iCs/>
                <w:sz w:val="24"/>
                <w:szCs w:val="24"/>
                <w:lang w:eastAsia="lv-LV"/>
              </w:rPr>
              <w:t>euro</w:t>
            </w:r>
            <w:r w:rsidR="00F34206" w:rsidRPr="0084492F">
              <w:rPr>
                <w:rFonts w:ascii="Times New Roman" w:eastAsia="Times New Roman" w:hAnsi="Times New Roman" w:cs="Times New Roman"/>
                <w:sz w:val="24"/>
                <w:szCs w:val="24"/>
                <w:lang w:eastAsia="lv-LV"/>
              </w:rPr>
              <w:t xml:space="preserve"> </w:t>
            </w:r>
            <w:r w:rsidRPr="0084492F">
              <w:rPr>
                <w:rFonts w:ascii="Times New Roman" w:eastAsia="Times New Roman" w:hAnsi="Times New Roman" w:cs="Times New Roman"/>
                <w:sz w:val="24"/>
                <w:szCs w:val="24"/>
                <w:lang w:eastAsia="lv-LV"/>
              </w:rPr>
              <w:t>apmērā</w:t>
            </w:r>
            <w:r w:rsidR="00B67D4B" w:rsidRPr="0084492F">
              <w:rPr>
                <w:rFonts w:ascii="Times New Roman" w:eastAsia="Times New Roman" w:hAnsi="Times New Roman" w:cs="Times New Roman"/>
                <w:sz w:val="24"/>
                <w:szCs w:val="24"/>
                <w:lang w:eastAsia="lv-LV"/>
              </w:rPr>
              <w:t xml:space="preserve"> ik gadu.</w:t>
            </w:r>
            <w:r w:rsidR="165FAA97" w:rsidRPr="0084492F">
              <w:rPr>
                <w:rFonts w:ascii="Times New Roman" w:eastAsia="Times New Roman" w:hAnsi="Times New Roman" w:cs="Times New Roman"/>
                <w:sz w:val="24"/>
                <w:szCs w:val="24"/>
                <w:lang w:eastAsia="lv-LV"/>
              </w:rPr>
              <w:t xml:space="preserve"> Investīcijas nodrošina LN</w:t>
            </w:r>
            <w:r w:rsidR="007C05D9" w:rsidRPr="0084492F">
              <w:rPr>
                <w:rFonts w:ascii="Times New Roman" w:eastAsia="Times New Roman" w:hAnsi="Times New Roman" w:cs="Times New Roman"/>
                <w:sz w:val="24"/>
                <w:szCs w:val="24"/>
                <w:lang w:eastAsia="lv-LV"/>
              </w:rPr>
              <w:t>OB</w:t>
            </w:r>
            <w:r w:rsidR="165FAA97" w:rsidRPr="0084492F">
              <w:rPr>
                <w:rFonts w:ascii="Times New Roman" w:eastAsia="Times New Roman" w:hAnsi="Times New Roman" w:cs="Times New Roman"/>
                <w:sz w:val="24"/>
                <w:szCs w:val="24"/>
                <w:lang w:eastAsia="lv-LV"/>
              </w:rPr>
              <w:t xml:space="preserve"> darbību un valsts deleģēto uzdevumu veikšan</w:t>
            </w:r>
            <w:r w:rsidR="003534C7" w:rsidRPr="0084492F">
              <w:rPr>
                <w:rFonts w:ascii="Times New Roman" w:eastAsia="Times New Roman" w:hAnsi="Times New Roman" w:cs="Times New Roman"/>
                <w:sz w:val="24"/>
                <w:szCs w:val="24"/>
                <w:lang w:eastAsia="lv-LV"/>
              </w:rPr>
              <w:t>u</w:t>
            </w:r>
            <w:r w:rsidR="1F7C7698" w:rsidRPr="0084492F">
              <w:rPr>
                <w:rFonts w:ascii="Times New Roman" w:eastAsia="Times New Roman" w:hAnsi="Times New Roman" w:cs="Times New Roman"/>
                <w:sz w:val="24"/>
                <w:szCs w:val="24"/>
                <w:lang w:eastAsia="lv-LV"/>
              </w:rPr>
              <w:t>, bet</w:t>
            </w:r>
            <w:r w:rsidR="01851ECE" w:rsidRPr="0084492F">
              <w:rPr>
                <w:rFonts w:ascii="Times New Roman" w:eastAsia="Times New Roman" w:hAnsi="Times New Roman" w:cs="Times New Roman"/>
                <w:sz w:val="24"/>
                <w:szCs w:val="24"/>
                <w:lang w:eastAsia="lv-LV"/>
              </w:rPr>
              <w:t xml:space="preserve"> neveicina</w:t>
            </w:r>
            <w:r w:rsidR="1F7C7698" w:rsidRPr="0084492F">
              <w:rPr>
                <w:rFonts w:ascii="Times New Roman" w:eastAsia="Times New Roman" w:hAnsi="Times New Roman" w:cs="Times New Roman"/>
                <w:sz w:val="24"/>
                <w:szCs w:val="24"/>
                <w:lang w:eastAsia="lv-LV"/>
              </w:rPr>
              <w:t xml:space="preserve"> starptautisku konkurētspēju gan atalgojuma līmenī gan materiāltehniskās bāzes nodrošinājumā.</w:t>
            </w:r>
          </w:p>
        </w:tc>
      </w:tr>
      <w:tr w:rsidR="003F1235" w:rsidRPr="0084492F" w14:paraId="4E5CF5A7" w14:textId="77777777" w:rsidTr="00C3544F">
        <w:tc>
          <w:tcPr>
            <w:tcW w:w="4155"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47462CC3" w14:textId="77777777"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t xml:space="preserve">Vai ir iegūti un izvērtēti citu pušu (gan publiskā, gan privātā sektora) viedokļi par iespējamiem riskiem publiskas personas līdzdalībai kapitālsabiedrībā </w:t>
            </w:r>
            <w:r w:rsidRPr="0084492F">
              <w:rPr>
                <w:rFonts w:ascii="Times New Roman" w:eastAsia="Times New Roman" w:hAnsi="Times New Roman" w:cs="Times New Roman"/>
                <w:b/>
                <w:bCs/>
                <w:sz w:val="24"/>
                <w:szCs w:val="24"/>
                <w:lang w:eastAsia="lv-LV"/>
              </w:rPr>
              <w:lastRenderedPageBreak/>
              <w:t>(piemēram, sabiedriskā apspriešana, aptaujas, konsultācijas ar NVO un uzņēmējiem).</w:t>
            </w:r>
            <w:r w:rsidRPr="0084492F">
              <w:rPr>
                <w:rFonts w:ascii="Times New Roman" w:eastAsia="Times New Roman" w:hAnsi="Times New Roman" w:cs="Times New Roman"/>
                <w:sz w:val="24"/>
                <w:szCs w:val="24"/>
                <w:lang w:eastAsia="lv-LV"/>
              </w:rPr>
              <w:t> </w:t>
            </w:r>
          </w:p>
        </w:tc>
        <w:tc>
          <w:tcPr>
            <w:tcW w:w="4925" w:type="dxa"/>
            <w:tcBorders>
              <w:top w:val="single" w:sz="6" w:space="0" w:color="000000" w:themeColor="text1"/>
              <w:left w:val="nil"/>
              <w:bottom w:val="single" w:sz="4" w:space="0" w:color="auto"/>
              <w:right w:val="single" w:sz="6" w:space="0" w:color="000000" w:themeColor="text1"/>
            </w:tcBorders>
            <w:shd w:val="clear" w:color="auto" w:fill="auto"/>
            <w:hideMark/>
          </w:tcPr>
          <w:p w14:paraId="58443952" w14:textId="7D57F26F" w:rsidR="007C05D9" w:rsidRPr="0084492F" w:rsidRDefault="00B14864" w:rsidP="0084492F">
            <w:pPr>
              <w:spacing w:after="0" w:line="240" w:lineRule="auto"/>
              <w:ind w:firstLine="567"/>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lastRenderedPageBreak/>
              <w:t xml:space="preserve">Jā, ir </w:t>
            </w:r>
            <w:r w:rsidR="00263646" w:rsidRPr="0084492F">
              <w:rPr>
                <w:rFonts w:ascii="Times New Roman" w:eastAsia="Times New Roman" w:hAnsi="Times New Roman" w:cs="Times New Roman"/>
                <w:sz w:val="24"/>
                <w:szCs w:val="24"/>
                <w:lang w:eastAsia="lv-LV"/>
              </w:rPr>
              <w:t xml:space="preserve">veiktas konsultācijas un gūts biedrības </w:t>
            </w:r>
            <w:r w:rsidR="003534C7" w:rsidRPr="0084492F">
              <w:rPr>
                <w:rFonts w:ascii="Times New Roman" w:eastAsia="Times New Roman" w:hAnsi="Times New Roman" w:cs="Times New Roman"/>
                <w:color w:val="000000" w:themeColor="text1"/>
                <w:sz w:val="24"/>
                <w:szCs w:val="24"/>
                <w:lang w:eastAsia="lv-LV"/>
              </w:rPr>
              <w:t>„</w:t>
            </w:r>
            <w:r w:rsidR="00263646" w:rsidRPr="0084492F">
              <w:rPr>
                <w:rFonts w:ascii="Times New Roman" w:eastAsia="Times New Roman" w:hAnsi="Times New Roman" w:cs="Times New Roman"/>
                <w:sz w:val="24"/>
                <w:szCs w:val="24"/>
                <w:lang w:eastAsia="lv-LV"/>
              </w:rPr>
              <w:t xml:space="preserve">Latvijas Mūzikas informācijas centrs” atzinums, </w:t>
            </w:r>
            <w:r w:rsidR="00BB7A16" w:rsidRPr="0084492F">
              <w:rPr>
                <w:rFonts w:ascii="Times New Roman" w:eastAsia="Times New Roman" w:hAnsi="Times New Roman" w:cs="Times New Roman"/>
                <w:sz w:val="24"/>
                <w:szCs w:val="24"/>
                <w:lang w:eastAsia="lv-LV"/>
              </w:rPr>
              <w:t>kurā minēts</w:t>
            </w:r>
            <w:r w:rsidR="000672A5">
              <w:rPr>
                <w:rFonts w:ascii="Times New Roman" w:eastAsia="Times New Roman" w:hAnsi="Times New Roman" w:cs="Times New Roman"/>
                <w:sz w:val="24"/>
                <w:szCs w:val="24"/>
                <w:lang w:eastAsia="lv-LV"/>
              </w:rPr>
              <w:t>, ka</w:t>
            </w:r>
            <w:r w:rsidR="00BB7A16" w:rsidRPr="0084492F">
              <w:rPr>
                <w:rFonts w:ascii="Times New Roman" w:eastAsia="Times New Roman" w:hAnsi="Times New Roman" w:cs="Times New Roman"/>
                <w:sz w:val="24"/>
                <w:szCs w:val="24"/>
                <w:lang w:eastAsia="lv-LV"/>
              </w:rPr>
              <w:t xml:space="preserve"> </w:t>
            </w:r>
            <w:r w:rsidR="007C05D9" w:rsidRPr="0084492F">
              <w:rPr>
                <w:rFonts w:ascii="Times New Roman" w:eastAsia="Times New Roman" w:hAnsi="Times New Roman" w:cs="Times New Roman"/>
                <w:sz w:val="24"/>
                <w:szCs w:val="24"/>
                <w:lang w:eastAsia="lv-LV"/>
              </w:rPr>
              <w:t xml:space="preserve">Kultūras ministrija LNOB deleģē veikt tādas nozīmīgas funkcijas kā kvalitatīvu, </w:t>
            </w:r>
            <w:r w:rsidR="007C05D9" w:rsidRPr="0084492F">
              <w:rPr>
                <w:rFonts w:ascii="Times New Roman" w:eastAsia="Times New Roman" w:hAnsi="Times New Roman" w:cs="Times New Roman"/>
                <w:sz w:val="24"/>
                <w:szCs w:val="24"/>
                <w:lang w:eastAsia="lv-LV"/>
              </w:rPr>
              <w:lastRenderedPageBreak/>
              <w:t xml:space="preserve">repertuāra ziņā daudzveidīgu, jaunradi veicinošu un nacionālo identitāti stiprinošu operas un baleta izrāžu radīšanu, atskaņošanu un pieejamības nodrošināšanu Latvijas sabiedrībai kā Rīgā, tā Latvijas reģionos. To LNOB veic, gan nodrošinot augsti kvalitatīvas un starptautiski atzītas operas un baleta izrādes praktiski 300 kalendārās dienas gadā kā opernamā Rīgā, tā regulārās viesizrādēs Latvijas reģionos un arī ārvalstīs. Papildus tam, LNOB ar īpašiem bērnu un jauniešu izglītības projektiem veicina Latvijas jaunākās sabiedrības daļas pilnvērtīgu izaugsmi un personību veidošanos. LNOB ir vienīgā profesionālā operas un baleta trupa Latvijā. Neskatoties uz to, ka pēdējo gadu laikā ir bijušas dažādas privātas iniciatīvas opermūzikas žanrā (Siguldas Opermūzikas svētki, Operetes </w:t>
            </w:r>
            <w:r w:rsidR="000672A5">
              <w:rPr>
                <w:rFonts w:ascii="Times New Roman" w:eastAsia="Times New Roman" w:hAnsi="Times New Roman" w:cs="Times New Roman"/>
                <w:sz w:val="24"/>
                <w:szCs w:val="24"/>
                <w:lang w:eastAsia="lv-LV"/>
              </w:rPr>
              <w:t>t</w:t>
            </w:r>
            <w:r w:rsidR="007C05D9" w:rsidRPr="0084492F">
              <w:rPr>
                <w:rFonts w:ascii="Times New Roman" w:eastAsia="Times New Roman" w:hAnsi="Times New Roman" w:cs="Times New Roman"/>
                <w:sz w:val="24"/>
                <w:szCs w:val="24"/>
                <w:lang w:eastAsia="lv-LV"/>
              </w:rPr>
              <w:t>eātris u.c.), tās bez nozīmīga valsts atbalsta nav apliecinājušas dzīvotspēju, nav spējušas sasniegt augstu profesionālu kvalitāti un izaugsmi, žanrisko dažādību, starptautisku atpazīstamību, nedz, kas īpaši būtiski, spējušas nodrošināt šo trupu tehniskās un tehnoloģiskās darbības efektivitāti un ilgtspēju. Secinām, ka pašreizējais modelis, kur valsts iesaiste šo funkciju nodrošināšanā kā kapitālsabiedrības kapitāldaļu turētājam, LNOB deleģējot veikt šīs būtiskās funkcijas, ir veiksmīgi izturējis laika pārbaudi un uzskatāms par optimālu Latvijas kultūrpolitiskajai un tirgus situācijai.</w:t>
            </w:r>
          </w:p>
          <w:p w14:paraId="6A2FFF2B" w14:textId="0B05CEA4" w:rsidR="0088160A" w:rsidRPr="0084492F" w:rsidRDefault="00BB7A16" w:rsidP="0084492F">
            <w:pPr>
              <w:spacing w:after="0" w:line="240" w:lineRule="auto"/>
              <w:ind w:firstLine="567"/>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Lielās mūzikas balvas žūrija, kurā darbojas neatkarīgi mūzikas eksperti, katru gadu veic Latvijas mūzikas dzīves notikumu kvalitātes izvērtējumu. Izcilākās koncertprogrammas, iestudējumi, interpretācijas un izpildītājmākslinieki un mūzikas radītāji tiek apbalvoti ar šo prestižo balvu. LN</w:t>
            </w:r>
            <w:r w:rsidR="007C05D9" w:rsidRPr="0084492F">
              <w:rPr>
                <w:rFonts w:ascii="Times New Roman" w:eastAsia="Times New Roman" w:hAnsi="Times New Roman" w:cs="Times New Roman"/>
                <w:sz w:val="24"/>
                <w:szCs w:val="24"/>
                <w:lang w:eastAsia="lv-LV"/>
              </w:rPr>
              <w:t>OB</w:t>
            </w:r>
            <w:r w:rsidRPr="0084492F">
              <w:rPr>
                <w:rFonts w:ascii="Times New Roman" w:eastAsia="Times New Roman" w:hAnsi="Times New Roman" w:cs="Times New Roman"/>
                <w:sz w:val="24"/>
                <w:szCs w:val="24"/>
                <w:lang w:eastAsia="lv-LV"/>
              </w:rPr>
              <w:t xml:space="preserve"> savas darbības laikā guvis </w:t>
            </w:r>
            <w:proofErr w:type="gramStart"/>
            <w:r w:rsidR="007C05D9" w:rsidRPr="0084492F">
              <w:rPr>
                <w:rFonts w:ascii="Times New Roman" w:eastAsia="Times New Roman" w:hAnsi="Times New Roman" w:cs="Times New Roman"/>
                <w:sz w:val="24"/>
                <w:szCs w:val="24"/>
                <w:lang w:eastAsia="lv-LV"/>
              </w:rPr>
              <w:t>vairākas</w:t>
            </w:r>
            <w:r w:rsidRPr="0084492F">
              <w:rPr>
                <w:rFonts w:ascii="Times New Roman" w:eastAsia="Times New Roman" w:hAnsi="Times New Roman" w:cs="Times New Roman"/>
                <w:sz w:val="24"/>
                <w:szCs w:val="24"/>
                <w:lang w:eastAsia="lv-LV"/>
              </w:rPr>
              <w:t xml:space="preserve"> Lielās mūzikas</w:t>
            </w:r>
            <w:proofErr w:type="gramEnd"/>
            <w:r w:rsidRPr="0084492F">
              <w:rPr>
                <w:rFonts w:ascii="Times New Roman" w:eastAsia="Times New Roman" w:hAnsi="Times New Roman" w:cs="Times New Roman"/>
                <w:sz w:val="24"/>
                <w:szCs w:val="24"/>
                <w:lang w:eastAsia="lv-LV"/>
              </w:rPr>
              <w:t xml:space="preserve"> balvas</w:t>
            </w:r>
            <w:r w:rsidR="007C05D9" w:rsidRPr="0084492F">
              <w:rPr>
                <w:rFonts w:ascii="Times New Roman" w:eastAsia="Times New Roman" w:hAnsi="Times New Roman" w:cs="Times New Roman"/>
                <w:sz w:val="24"/>
                <w:szCs w:val="24"/>
                <w:lang w:eastAsia="lv-LV"/>
              </w:rPr>
              <w:t xml:space="preserve"> par saviem uzvedumiem</w:t>
            </w:r>
            <w:r w:rsidR="0088160A" w:rsidRPr="0084492F">
              <w:rPr>
                <w:rFonts w:ascii="Times New Roman" w:eastAsia="Times New Roman" w:hAnsi="Times New Roman" w:cs="Times New Roman"/>
                <w:sz w:val="24"/>
                <w:szCs w:val="24"/>
                <w:lang w:eastAsia="lv-LV"/>
              </w:rPr>
              <w:t>, kas apliecina augstu un noturīgu L</w:t>
            </w:r>
            <w:r w:rsidR="007C05D9" w:rsidRPr="0084492F">
              <w:rPr>
                <w:rFonts w:ascii="Times New Roman" w:eastAsia="Times New Roman" w:hAnsi="Times New Roman" w:cs="Times New Roman"/>
                <w:sz w:val="24"/>
                <w:szCs w:val="24"/>
                <w:lang w:eastAsia="lv-LV"/>
              </w:rPr>
              <w:t>NOB</w:t>
            </w:r>
            <w:r w:rsidR="0088160A" w:rsidRPr="0084492F">
              <w:rPr>
                <w:rFonts w:ascii="Times New Roman" w:eastAsia="Times New Roman" w:hAnsi="Times New Roman" w:cs="Times New Roman"/>
                <w:sz w:val="24"/>
                <w:szCs w:val="24"/>
                <w:lang w:eastAsia="lv-LV"/>
              </w:rPr>
              <w:t xml:space="preserve"> profesionālās kvalitātes līmeni.</w:t>
            </w:r>
          </w:p>
        </w:tc>
      </w:tr>
      <w:tr w:rsidR="00B14864" w:rsidRPr="0084492F" w14:paraId="482A275F" w14:textId="77777777" w:rsidTr="00C3544F">
        <w:tc>
          <w:tcPr>
            <w:tcW w:w="4155"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5F48EA1F" w14:textId="77777777"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b/>
                <w:bCs/>
                <w:sz w:val="24"/>
                <w:szCs w:val="24"/>
                <w:lang w:eastAsia="lv-LV"/>
              </w:rPr>
              <w:lastRenderedPageBreak/>
              <w:t xml:space="preserve">Vai publiskā persona ir veikusi ietekmes uz konkurenci izvērtējumu (konkurences situācijas novērtējums, </w:t>
            </w:r>
            <w:proofErr w:type="gramStart"/>
            <w:r w:rsidRPr="0084492F">
              <w:rPr>
                <w:rFonts w:ascii="Times New Roman" w:eastAsia="Times New Roman" w:hAnsi="Times New Roman" w:cs="Times New Roman"/>
                <w:b/>
                <w:bCs/>
                <w:sz w:val="24"/>
                <w:szCs w:val="24"/>
                <w:lang w:eastAsia="lv-LV"/>
              </w:rPr>
              <w:t>kas sevī ietver</w:t>
            </w:r>
            <w:proofErr w:type="gramEnd"/>
            <w:r w:rsidRPr="0084492F">
              <w:rPr>
                <w:rFonts w:ascii="Times New Roman" w:eastAsia="Times New Roman" w:hAnsi="Times New Roman" w:cs="Times New Roman"/>
                <w:b/>
                <w:bCs/>
                <w:sz w:val="24"/>
                <w:szCs w:val="24"/>
                <w:lang w:eastAsia="lv-LV"/>
              </w:rPr>
              <w:t>, piemēram, apzināt tirgū esošos komersantus, pakalpojumu/preču pieejamība, iespējamās tirgus barjeras), identificējot konkurencei draudzīgāko risinājumu.</w:t>
            </w:r>
            <w:r w:rsidRPr="0084492F">
              <w:rPr>
                <w:rFonts w:ascii="Times New Roman" w:eastAsia="Times New Roman" w:hAnsi="Times New Roman" w:cs="Times New Roman"/>
                <w:sz w:val="24"/>
                <w:szCs w:val="24"/>
                <w:lang w:eastAsia="lv-LV"/>
              </w:rPr>
              <w:t> </w:t>
            </w:r>
          </w:p>
        </w:tc>
        <w:tc>
          <w:tcPr>
            <w:tcW w:w="4925" w:type="dxa"/>
            <w:tcBorders>
              <w:top w:val="single" w:sz="4" w:space="0" w:color="auto"/>
              <w:left w:val="nil"/>
              <w:bottom w:val="single" w:sz="6" w:space="0" w:color="000000" w:themeColor="text1"/>
              <w:right w:val="single" w:sz="6" w:space="0" w:color="000000" w:themeColor="text1"/>
            </w:tcBorders>
            <w:shd w:val="clear" w:color="auto" w:fill="auto"/>
            <w:hideMark/>
          </w:tcPr>
          <w:p w14:paraId="0B4A9B08" w14:textId="3151429B" w:rsidR="00B14864" w:rsidRPr="0084492F" w:rsidRDefault="00B14864" w:rsidP="0084492F">
            <w:pPr>
              <w:spacing w:after="0" w:line="240" w:lineRule="auto"/>
              <w:jc w:val="both"/>
              <w:textAlignment w:val="baseline"/>
              <w:rPr>
                <w:rFonts w:ascii="Times New Roman" w:eastAsia="Times New Roman" w:hAnsi="Times New Roman" w:cs="Times New Roman"/>
                <w:sz w:val="24"/>
                <w:szCs w:val="24"/>
                <w:lang w:eastAsia="lv-LV"/>
              </w:rPr>
            </w:pPr>
            <w:r w:rsidRPr="0084492F">
              <w:rPr>
                <w:rFonts w:ascii="Times New Roman" w:eastAsia="Times New Roman" w:hAnsi="Times New Roman" w:cs="Times New Roman"/>
                <w:sz w:val="24"/>
                <w:szCs w:val="24"/>
                <w:lang w:eastAsia="lv-LV"/>
              </w:rPr>
              <w:t>Jā, Kultūras ministrija</w:t>
            </w:r>
            <w:r w:rsidR="271B9EA3" w:rsidRPr="0084492F">
              <w:rPr>
                <w:rFonts w:ascii="Times New Roman" w:eastAsia="Times New Roman" w:hAnsi="Times New Roman" w:cs="Times New Roman"/>
                <w:sz w:val="24"/>
                <w:szCs w:val="24"/>
                <w:lang w:eastAsia="lv-LV"/>
              </w:rPr>
              <w:t xml:space="preserve"> </w:t>
            </w:r>
            <w:proofErr w:type="gramStart"/>
            <w:r w:rsidR="55C72867" w:rsidRPr="0084492F">
              <w:rPr>
                <w:rFonts w:ascii="Times New Roman" w:eastAsia="Times New Roman" w:hAnsi="Times New Roman" w:cs="Times New Roman"/>
                <w:sz w:val="24"/>
                <w:szCs w:val="24"/>
                <w:lang w:eastAsia="lv-LV"/>
              </w:rPr>
              <w:t>2020.gadā</w:t>
            </w:r>
            <w:proofErr w:type="gramEnd"/>
            <w:r w:rsidR="55C72867" w:rsidRPr="0084492F">
              <w:rPr>
                <w:rFonts w:ascii="Times New Roman" w:eastAsia="Times New Roman" w:hAnsi="Times New Roman" w:cs="Times New Roman"/>
                <w:sz w:val="24"/>
                <w:szCs w:val="24"/>
                <w:lang w:eastAsia="lv-LV"/>
              </w:rPr>
              <w:t xml:space="preserve"> </w:t>
            </w:r>
            <w:r w:rsidR="4BA71C8F" w:rsidRPr="0084492F">
              <w:rPr>
                <w:rFonts w:ascii="Times New Roman" w:eastAsia="Times New Roman" w:hAnsi="Times New Roman" w:cs="Times New Roman"/>
                <w:sz w:val="24"/>
                <w:szCs w:val="24"/>
                <w:lang w:eastAsia="lv-LV"/>
              </w:rPr>
              <w:t>s</w:t>
            </w:r>
            <w:r w:rsidR="3EAC6009" w:rsidRPr="0084492F">
              <w:rPr>
                <w:rFonts w:ascii="Times New Roman" w:eastAsia="Times New Roman" w:hAnsi="Times New Roman" w:cs="Times New Roman"/>
                <w:sz w:val="24"/>
                <w:szCs w:val="24"/>
                <w:lang w:eastAsia="lv-LV"/>
              </w:rPr>
              <w:t>adarbībā ar Latvijas Kultūras</w:t>
            </w:r>
            <w:r w:rsidR="2F3736BE" w:rsidRPr="0084492F">
              <w:rPr>
                <w:rFonts w:ascii="Times New Roman" w:eastAsia="Times New Roman" w:hAnsi="Times New Roman" w:cs="Times New Roman"/>
                <w:sz w:val="24"/>
                <w:szCs w:val="24"/>
                <w:lang w:eastAsia="lv-LV"/>
              </w:rPr>
              <w:t xml:space="preserve"> akadēmiju un SIA </w:t>
            </w:r>
            <w:r w:rsidR="003534C7" w:rsidRPr="0084492F">
              <w:rPr>
                <w:rFonts w:ascii="Times New Roman" w:eastAsia="Times New Roman" w:hAnsi="Times New Roman" w:cs="Times New Roman"/>
                <w:color w:val="000000" w:themeColor="text1"/>
                <w:sz w:val="24"/>
                <w:szCs w:val="24"/>
                <w:lang w:eastAsia="lv-LV"/>
              </w:rPr>
              <w:t>„</w:t>
            </w:r>
            <w:r w:rsidR="2F3736BE" w:rsidRPr="0084492F">
              <w:rPr>
                <w:rFonts w:ascii="Times New Roman" w:eastAsia="Times New Roman" w:hAnsi="Times New Roman" w:cs="Times New Roman"/>
                <w:sz w:val="24"/>
                <w:szCs w:val="24"/>
                <w:lang w:eastAsia="lv-LV"/>
              </w:rPr>
              <w:t>Analītisko pētījumu un stratē</w:t>
            </w:r>
            <w:r w:rsidR="449CFD65" w:rsidRPr="0084492F">
              <w:rPr>
                <w:rFonts w:ascii="Times New Roman" w:eastAsia="Times New Roman" w:hAnsi="Times New Roman" w:cs="Times New Roman"/>
                <w:sz w:val="24"/>
                <w:szCs w:val="24"/>
                <w:lang w:eastAsia="lv-LV"/>
              </w:rPr>
              <w:t>ģ</w:t>
            </w:r>
            <w:r w:rsidR="2F3736BE" w:rsidRPr="0084492F">
              <w:rPr>
                <w:rFonts w:ascii="Times New Roman" w:eastAsia="Times New Roman" w:hAnsi="Times New Roman" w:cs="Times New Roman"/>
                <w:sz w:val="24"/>
                <w:szCs w:val="24"/>
                <w:lang w:eastAsia="lv-LV"/>
              </w:rPr>
              <w:t>iju laboratorija</w:t>
            </w:r>
            <w:r w:rsidR="003534C7" w:rsidRPr="0084492F">
              <w:rPr>
                <w:rFonts w:ascii="Times New Roman" w:eastAsia="Times New Roman" w:hAnsi="Times New Roman" w:cs="Times New Roman"/>
                <w:sz w:val="24"/>
                <w:szCs w:val="24"/>
                <w:lang w:eastAsia="lv-LV"/>
              </w:rPr>
              <w:t>”</w:t>
            </w:r>
            <w:r w:rsidR="2F3736BE" w:rsidRPr="0084492F">
              <w:rPr>
                <w:rFonts w:ascii="Times New Roman" w:eastAsia="Times New Roman" w:hAnsi="Times New Roman" w:cs="Times New Roman"/>
                <w:sz w:val="24"/>
                <w:szCs w:val="24"/>
                <w:lang w:eastAsia="lv-LV"/>
              </w:rPr>
              <w:t xml:space="preserve"> veikusi profesionālā te</w:t>
            </w:r>
            <w:r w:rsidR="3EAC6009" w:rsidRPr="0084492F">
              <w:rPr>
                <w:rFonts w:ascii="Times New Roman" w:eastAsia="Times New Roman" w:hAnsi="Times New Roman" w:cs="Times New Roman"/>
                <w:sz w:val="24"/>
                <w:szCs w:val="24"/>
                <w:lang w:eastAsia="lv-LV"/>
              </w:rPr>
              <w:t xml:space="preserve">ātra un mūzikas mākslas </w:t>
            </w:r>
            <w:r w:rsidR="404C23CB" w:rsidRPr="0084492F">
              <w:rPr>
                <w:rFonts w:ascii="Times New Roman" w:eastAsia="Times New Roman" w:hAnsi="Times New Roman" w:cs="Times New Roman"/>
                <w:sz w:val="24"/>
                <w:szCs w:val="24"/>
                <w:lang w:eastAsia="lv-LV"/>
              </w:rPr>
              <w:t>jomas izvērtējumu</w:t>
            </w:r>
            <w:r w:rsidR="4EBB3AE3" w:rsidRPr="0084492F">
              <w:rPr>
                <w:rFonts w:ascii="Times New Roman" w:eastAsia="Times New Roman" w:hAnsi="Times New Roman" w:cs="Times New Roman"/>
                <w:sz w:val="24"/>
                <w:szCs w:val="24"/>
                <w:lang w:eastAsia="lv-LV"/>
              </w:rPr>
              <w:t>, kā arī</w:t>
            </w:r>
            <w:r w:rsidR="3EAC6009" w:rsidRPr="0084492F">
              <w:rPr>
                <w:rFonts w:ascii="Times New Roman" w:eastAsia="Times New Roman" w:hAnsi="Times New Roman" w:cs="Times New Roman"/>
                <w:sz w:val="24"/>
                <w:szCs w:val="24"/>
                <w:lang w:eastAsia="lv-LV"/>
              </w:rPr>
              <w:t xml:space="preserve"> </w:t>
            </w:r>
            <w:r w:rsidRPr="0084492F">
              <w:rPr>
                <w:rFonts w:ascii="Times New Roman" w:eastAsia="Times New Roman" w:hAnsi="Times New Roman" w:cs="Times New Roman"/>
                <w:sz w:val="24"/>
                <w:szCs w:val="24"/>
                <w:lang w:eastAsia="lv-LV"/>
              </w:rPr>
              <w:t>pastāvīgi</w:t>
            </w:r>
            <w:r w:rsidR="00F34206" w:rsidRPr="0084492F">
              <w:rPr>
                <w:rFonts w:ascii="Times New Roman" w:eastAsia="Times New Roman" w:hAnsi="Times New Roman" w:cs="Times New Roman"/>
                <w:sz w:val="24"/>
                <w:szCs w:val="24"/>
                <w:lang w:eastAsia="lv-LV"/>
              </w:rPr>
              <w:t xml:space="preserve"> </w:t>
            </w:r>
            <w:r w:rsidR="002C229D">
              <w:rPr>
                <w:rFonts w:ascii="Times New Roman" w:eastAsia="Times New Roman" w:hAnsi="Times New Roman" w:cs="Times New Roman"/>
                <w:sz w:val="24"/>
                <w:szCs w:val="24"/>
                <w:lang w:eastAsia="lv-LV"/>
              </w:rPr>
              <w:t>uzrauga</w:t>
            </w:r>
            <w:r w:rsidR="002C229D" w:rsidRPr="0084492F">
              <w:rPr>
                <w:rFonts w:ascii="Times New Roman" w:eastAsia="Times New Roman" w:hAnsi="Times New Roman" w:cs="Times New Roman"/>
                <w:sz w:val="24"/>
                <w:szCs w:val="24"/>
                <w:lang w:eastAsia="lv-LV"/>
              </w:rPr>
              <w:t xml:space="preserve"> </w:t>
            </w:r>
            <w:r w:rsidRPr="0084492F">
              <w:rPr>
                <w:rFonts w:ascii="Times New Roman" w:eastAsia="Times New Roman" w:hAnsi="Times New Roman" w:cs="Times New Roman"/>
                <w:sz w:val="24"/>
                <w:szCs w:val="24"/>
                <w:lang w:eastAsia="lv-LV"/>
              </w:rPr>
              <w:t>situāciju nozarē, pārzinot visu atsevišķo tirgus dalībnieku darbības specifiku, tirgus segmentus un attīstības instrumentus.</w:t>
            </w:r>
            <w:r w:rsidR="003534C7" w:rsidRPr="0084492F">
              <w:rPr>
                <w:rFonts w:ascii="Times New Roman" w:eastAsia="Times New Roman" w:hAnsi="Times New Roman" w:cs="Times New Roman"/>
                <w:sz w:val="24"/>
                <w:szCs w:val="24"/>
                <w:lang w:eastAsia="lv-LV"/>
              </w:rPr>
              <w:t xml:space="preserve"> </w:t>
            </w:r>
            <w:r w:rsidRPr="0084492F">
              <w:rPr>
                <w:rFonts w:ascii="Times New Roman" w:eastAsia="Times New Roman" w:hAnsi="Times New Roman" w:cs="Times New Roman"/>
                <w:sz w:val="24"/>
                <w:szCs w:val="24"/>
                <w:lang w:eastAsia="lv-LV"/>
              </w:rPr>
              <w:t xml:space="preserve">Kultūras ministrijā darbojas </w:t>
            </w:r>
            <w:r w:rsidR="00263646" w:rsidRPr="0084492F">
              <w:rPr>
                <w:rFonts w:ascii="Times New Roman" w:eastAsia="Times New Roman" w:hAnsi="Times New Roman" w:cs="Times New Roman"/>
                <w:sz w:val="24"/>
                <w:szCs w:val="24"/>
                <w:lang w:eastAsia="lv-LV"/>
              </w:rPr>
              <w:t xml:space="preserve">Latvijas </w:t>
            </w:r>
            <w:r w:rsidR="000672A5" w:rsidRPr="00955E23">
              <w:rPr>
                <w:rFonts w:ascii="Times New Roman" w:eastAsia="Times New Roman" w:hAnsi="Times New Roman" w:cs="Times New Roman"/>
                <w:color w:val="000000" w:themeColor="text1"/>
                <w:sz w:val="24"/>
                <w:szCs w:val="24"/>
                <w:lang w:eastAsia="lv-LV"/>
              </w:rPr>
              <w:t xml:space="preserve">Mūzikas padome, kas sevī apvieno gan </w:t>
            </w:r>
            <w:r w:rsidR="000672A5">
              <w:rPr>
                <w:rFonts w:ascii="Times New Roman" w:eastAsia="Times New Roman" w:hAnsi="Times New Roman" w:cs="Times New Roman"/>
                <w:color w:val="000000" w:themeColor="text1"/>
                <w:sz w:val="24"/>
                <w:szCs w:val="24"/>
                <w:lang w:eastAsia="lv-LV"/>
              </w:rPr>
              <w:t>nevalstisko organizāciju</w:t>
            </w:r>
            <w:r w:rsidR="000672A5" w:rsidRPr="00955E23">
              <w:rPr>
                <w:rFonts w:ascii="Times New Roman" w:eastAsia="Times New Roman" w:hAnsi="Times New Roman" w:cs="Times New Roman"/>
                <w:color w:val="000000" w:themeColor="text1"/>
                <w:sz w:val="24"/>
                <w:szCs w:val="24"/>
                <w:lang w:eastAsia="lv-LV"/>
              </w:rPr>
              <w:t>, gan Jāzepa Vītola Mūzikas akadēmijas,</w:t>
            </w:r>
            <w:r w:rsidR="000672A5">
              <w:rPr>
                <w:rFonts w:ascii="Times New Roman" w:eastAsia="Times New Roman" w:hAnsi="Times New Roman" w:cs="Times New Roman"/>
                <w:color w:val="000000" w:themeColor="text1"/>
                <w:sz w:val="24"/>
                <w:szCs w:val="24"/>
                <w:lang w:eastAsia="lv-LV"/>
              </w:rPr>
              <w:t xml:space="preserve"> gan valsts dibināto koncertorganizāciju</w:t>
            </w:r>
            <w:r w:rsidR="000672A5" w:rsidRPr="00955E23">
              <w:rPr>
                <w:rFonts w:ascii="Times New Roman" w:eastAsia="Times New Roman" w:hAnsi="Times New Roman" w:cs="Times New Roman"/>
                <w:color w:val="000000" w:themeColor="text1"/>
                <w:sz w:val="24"/>
                <w:szCs w:val="24"/>
                <w:lang w:eastAsia="lv-LV"/>
              </w:rPr>
              <w:t xml:space="preserve">, gan citus ar </w:t>
            </w:r>
            <w:r w:rsidR="000672A5">
              <w:rPr>
                <w:rFonts w:ascii="Times New Roman" w:eastAsia="Times New Roman" w:hAnsi="Times New Roman" w:cs="Times New Roman"/>
                <w:color w:val="000000" w:themeColor="text1"/>
                <w:sz w:val="24"/>
                <w:szCs w:val="24"/>
                <w:lang w:eastAsia="lv-LV"/>
              </w:rPr>
              <w:t xml:space="preserve">mūzikas </w:t>
            </w:r>
            <w:r w:rsidR="000672A5" w:rsidRPr="00955E23">
              <w:rPr>
                <w:rFonts w:ascii="Times New Roman" w:eastAsia="Times New Roman" w:hAnsi="Times New Roman" w:cs="Times New Roman"/>
                <w:color w:val="000000" w:themeColor="text1"/>
                <w:sz w:val="24"/>
                <w:szCs w:val="24"/>
                <w:lang w:eastAsia="lv-LV"/>
              </w:rPr>
              <w:t xml:space="preserve">nozari </w:t>
            </w:r>
            <w:r w:rsidR="000672A5" w:rsidRPr="00955E23">
              <w:rPr>
                <w:rFonts w:ascii="Times New Roman" w:eastAsia="Times New Roman" w:hAnsi="Times New Roman" w:cs="Times New Roman"/>
                <w:color w:val="000000" w:themeColor="text1"/>
                <w:sz w:val="24"/>
                <w:szCs w:val="24"/>
                <w:lang w:eastAsia="lv-LV"/>
              </w:rPr>
              <w:lastRenderedPageBreak/>
              <w:t>saistītus ekspertus,</w:t>
            </w:r>
            <w:r w:rsidRPr="0084492F">
              <w:rPr>
                <w:rFonts w:ascii="Times New Roman" w:eastAsia="Times New Roman" w:hAnsi="Times New Roman" w:cs="Times New Roman"/>
                <w:sz w:val="24"/>
                <w:szCs w:val="24"/>
                <w:lang w:eastAsia="lv-LV"/>
              </w:rPr>
              <w:t xml:space="preserve"> kas analizē situāciju </w:t>
            </w:r>
            <w:r w:rsidR="00263646" w:rsidRPr="0084492F">
              <w:rPr>
                <w:rFonts w:ascii="Times New Roman" w:eastAsia="Times New Roman" w:hAnsi="Times New Roman" w:cs="Times New Roman"/>
                <w:sz w:val="24"/>
                <w:szCs w:val="24"/>
                <w:lang w:eastAsia="lv-LV"/>
              </w:rPr>
              <w:t xml:space="preserve">mūzikas mākslas jomā </w:t>
            </w:r>
            <w:r w:rsidRPr="0084492F">
              <w:rPr>
                <w:rFonts w:ascii="Times New Roman" w:eastAsia="Times New Roman" w:hAnsi="Times New Roman" w:cs="Times New Roman"/>
                <w:sz w:val="24"/>
                <w:szCs w:val="24"/>
                <w:lang w:eastAsia="lv-LV"/>
              </w:rPr>
              <w:t xml:space="preserve">un sniedz priekšlikumus kultūrpolitikas veidošanā nozarē. Nozares redzējums līdzšinējā politikas veidošanas posmā dokumentēts </w:t>
            </w:r>
            <w:r w:rsidR="003534C7" w:rsidRPr="0084492F">
              <w:rPr>
                <w:rFonts w:ascii="Times New Roman" w:eastAsia="Times New Roman" w:hAnsi="Times New Roman" w:cs="Times New Roman"/>
                <w:color w:val="000000" w:themeColor="text1"/>
                <w:sz w:val="24"/>
                <w:szCs w:val="24"/>
                <w:lang w:eastAsia="lv-LV"/>
              </w:rPr>
              <w:t>„</w:t>
            </w:r>
            <w:r w:rsidR="00263646" w:rsidRPr="0084492F">
              <w:rPr>
                <w:rFonts w:ascii="Times New Roman" w:eastAsia="Times New Roman" w:hAnsi="Times New Roman" w:cs="Times New Roman"/>
                <w:sz w:val="24"/>
                <w:szCs w:val="24"/>
                <w:lang w:eastAsia="lv-LV"/>
              </w:rPr>
              <w:t xml:space="preserve">Mūzikas </w:t>
            </w:r>
            <w:r w:rsidRPr="0084492F">
              <w:rPr>
                <w:rFonts w:ascii="Times New Roman" w:eastAsia="Times New Roman" w:hAnsi="Times New Roman" w:cs="Times New Roman"/>
                <w:sz w:val="24"/>
                <w:szCs w:val="24"/>
                <w:lang w:eastAsia="lv-LV"/>
              </w:rPr>
              <w:t>nozares stratēģijā 2014</w:t>
            </w:r>
            <w:r w:rsidR="00894181">
              <w:rPr>
                <w:rFonts w:ascii="Times New Roman" w:eastAsia="Times New Roman" w:hAnsi="Times New Roman" w:cs="Times New Roman"/>
                <w:sz w:val="24"/>
                <w:szCs w:val="24"/>
                <w:lang w:eastAsia="lv-LV"/>
              </w:rPr>
              <w:t>.</w:t>
            </w:r>
            <w:r w:rsidR="002C229D">
              <w:rPr>
                <w:rFonts w:ascii="Times New Roman" w:eastAsia="Times New Roman" w:hAnsi="Times New Roman" w:cs="Times New Roman"/>
                <w:sz w:val="24"/>
                <w:szCs w:val="24"/>
                <w:lang w:eastAsia="lv-LV"/>
              </w:rPr>
              <w:t>–</w:t>
            </w:r>
            <w:proofErr w:type="gramStart"/>
            <w:r w:rsidRPr="0084492F">
              <w:rPr>
                <w:rFonts w:ascii="Times New Roman" w:eastAsia="Times New Roman" w:hAnsi="Times New Roman" w:cs="Times New Roman"/>
                <w:sz w:val="24"/>
                <w:szCs w:val="24"/>
                <w:lang w:eastAsia="lv-LV"/>
              </w:rPr>
              <w:t>2020</w:t>
            </w:r>
            <w:r w:rsidR="00894181">
              <w:rPr>
                <w:rFonts w:ascii="Times New Roman" w:eastAsia="Times New Roman" w:hAnsi="Times New Roman" w:cs="Times New Roman"/>
                <w:sz w:val="24"/>
                <w:szCs w:val="24"/>
                <w:lang w:eastAsia="lv-LV"/>
              </w:rPr>
              <w:t>.gadam</w:t>
            </w:r>
            <w:proofErr w:type="gramEnd"/>
            <w:r w:rsidRPr="0084492F">
              <w:rPr>
                <w:rFonts w:ascii="Times New Roman" w:eastAsia="Times New Roman" w:hAnsi="Times New Roman" w:cs="Times New Roman"/>
                <w:sz w:val="24"/>
                <w:szCs w:val="24"/>
                <w:lang w:eastAsia="lv-LV"/>
              </w:rPr>
              <w:t>”, šobrīd notiek jaunā perioda kultūrpolitikas izstrāde 2021</w:t>
            </w:r>
            <w:r w:rsidR="002C229D">
              <w:rPr>
                <w:rFonts w:ascii="Times New Roman" w:eastAsia="Times New Roman" w:hAnsi="Times New Roman" w:cs="Times New Roman"/>
                <w:sz w:val="24"/>
                <w:szCs w:val="24"/>
                <w:lang w:eastAsia="lv-LV"/>
              </w:rPr>
              <w:t>.–</w:t>
            </w:r>
            <w:r w:rsidRPr="0084492F">
              <w:rPr>
                <w:rFonts w:ascii="Times New Roman" w:eastAsia="Times New Roman" w:hAnsi="Times New Roman" w:cs="Times New Roman"/>
                <w:sz w:val="24"/>
                <w:szCs w:val="24"/>
                <w:lang w:eastAsia="lv-LV"/>
              </w:rPr>
              <w:t>2027</w:t>
            </w:r>
            <w:r w:rsidR="00894181">
              <w:rPr>
                <w:rFonts w:ascii="Times New Roman" w:eastAsia="Times New Roman" w:hAnsi="Times New Roman" w:cs="Times New Roman"/>
                <w:sz w:val="24"/>
                <w:szCs w:val="24"/>
                <w:lang w:eastAsia="lv-LV"/>
              </w:rPr>
              <w:t>.gadam</w:t>
            </w:r>
            <w:r w:rsidRPr="0084492F">
              <w:rPr>
                <w:rFonts w:ascii="Times New Roman" w:eastAsia="Times New Roman" w:hAnsi="Times New Roman" w:cs="Times New Roman"/>
                <w:sz w:val="24"/>
                <w:szCs w:val="24"/>
                <w:lang w:eastAsia="lv-LV"/>
              </w:rPr>
              <w:t xml:space="preserve">, kurā plānots atkārtoti nostiprināt </w:t>
            </w:r>
            <w:r w:rsidR="00263646" w:rsidRPr="0084492F">
              <w:rPr>
                <w:rFonts w:ascii="Times New Roman" w:eastAsia="Times New Roman" w:hAnsi="Times New Roman" w:cs="Times New Roman"/>
                <w:sz w:val="24"/>
                <w:szCs w:val="24"/>
                <w:lang w:eastAsia="lv-LV"/>
              </w:rPr>
              <w:t>LN</w:t>
            </w:r>
            <w:r w:rsidR="007C05D9" w:rsidRPr="0084492F">
              <w:rPr>
                <w:rFonts w:ascii="Times New Roman" w:eastAsia="Times New Roman" w:hAnsi="Times New Roman" w:cs="Times New Roman"/>
                <w:sz w:val="24"/>
                <w:szCs w:val="24"/>
                <w:lang w:eastAsia="lv-LV"/>
              </w:rPr>
              <w:t>OB</w:t>
            </w:r>
            <w:r w:rsidRPr="0084492F">
              <w:rPr>
                <w:rFonts w:ascii="Times New Roman" w:eastAsia="Times New Roman" w:hAnsi="Times New Roman" w:cs="Times New Roman"/>
                <w:sz w:val="24"/>
                <w:szCs w:val="24"/>
                <w:lang w:eastAsia="lv-LV"/>
              </w:rPr>
              <w:t xml:space="preserve"> lomu nozares attīstībā. </w:t>
            </w:r>
          </w:p>
        </w:tc>
      </w:tr>
    </w:tbl>
    <w:p w14:paraId="6B487CFC"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443661A5"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61CED0D9" w14:textId="56EFAFC1" w:rsidR="00A90508" w:rsidRDefault="00A90508" w:rsidP="00A90508">
      <w:pPr>
        <w:spacing w:after="0" w:line="240" w:lineRule="auto"/>
        <w:ind w:firstLine="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Kultūras ministrs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N.Puntulis</w:t>
      </w:r>
    </w:p>
    <w:p w14:paraId="562F000E"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6421F027" w14:textId="77777777" w:rsidR="00A90508" w:rsidRDefault="00A90508" w:rsidP="00A90508">
      <w:pPr>
        <w:spacing w:after="0" w:line="240" w:lineRule="auto"/>
        <w:ind w:firstLine="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Vīza: Valsts sekretāra </w:t>
      </w:r>
      <w:proofErr w:type="spellStart"/>
      <w:r>
        <w:rPr>
          <w:rFonts w:ascii="Times New Roman" w:eastAsia="Times New Roman" w:hAnsi="Times New Roman" w:cs="Times New Roman"/>
          <w:bCs/>
          <w:sz w:val="24"/>
          <w:szCs w:val="24"/>
        </w:rPr>
        <w:t>p.i</w:t>
      </w:r>
      <w:proofErr w:type="spellEnd"/>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U.Zariņš</w:t>
      </w:r>
    </w:p>
    <w:p w14:paraId="0506E48F"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747AF400"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2BEF8ABA"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1FA9DC9C"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52811ABF"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3DEBF591"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20388FE6"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34F52453"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3B7F5FB7"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2087C7F9"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140F62CB"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2D4DB63A"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1954968E"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5D208400"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4374D99A"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74CCCE78"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7019D684"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2A4768C9"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108BB0FA" w14:textId="77777777" w:rsidR="00A90508" w:rsidRDefault="00A90508" w:rsidP="00A90508">
      <w:pPr>
        <w:spacing w:after="0" w:line="240" w:lineRule="auto"/>
        <w:ind w:firstLine="284"/>
        <w:rPr>
          <w:rFonts w:ascii="Times New Roman" w:eastAsia="Times New Roman" w:hAnsi="Times New Roman" w:cs="Times New Roman"/>
          <w:bCs/>
          <w:sz w:val="24"/>
          <w:szCs w:val="24"/>
        </w:rPr>
      </w:pPr>
    </w:p>
    <w:p w14:paraId="5A112502" w14:textId="77777777" w:rsidR="00A90508" w:rsidRDefault="00A90508" w:rsidP="00A90508">
      <w:pPr>
        <w:spacing w:after="0" w:line="240" w:lineRule="auto"/>
        <w:ind w:firstLine="284"/>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Katajs 67330327</w:t>
      </w:r>
    </w:p>
    <w:p w14:paraId="5EC5B4C9" w14:textId="77777777" w:rsidR="00A90508" w:rsidRDefault="00A90508" w:rsidP="00A90508">
      <w:pPr>
        <w:spacing w:after="0" w:line="240" w:lineRule="auto"/>
        <w:ind w:firstLine="284"/>
        <w:rPr>
          <w:rFonts w:ascii="Times New Roman" w:eastAsia="Times New Roman" w:hAnsi="Times New Roman" w:cs="Times New Roman"/>
          <w:bCs/>
          <w:sz w:val="20"/>
          <w:szCs w:val="20"/>
        </w:rPr>
      </w:pPr>
      <w:hyperlink r:id="rId25" w:history="1">
        <w:r>
          <w:rPr>
            <w:rStyle w:val="Hipersaite"/>
            <w:rFonts w:ascii="Times New Roman" w:eastAsia="Times New Roman" w:hAnsi="Times New Roman" w:cs="Times New Roman"/>
            <w:bCs/>
            <w:sz w:val="20"/>
            <w:szCs w:val="20"/>
          </w:rPr>
          <w:t>Marcis.Katajs@km.gov.lv</w:t>
        </w:r>
      </w:hyperlink>
    </w:p>
    <w:p w14:paraId="36718923" w14:textId="030B6542" w:rsidR="319A120F" w:rsidRPr="003F1235" w:rsidRDefault="319A120F" w:rsidP="319A120F"/>
    <w:sectPr w:rsidR="319A120F" w:rsidRPr="003F1235" w:rsidSect="00C3544F">
      <w:headerReference w:type="default" r:id="rId26"/>
      <w:footerReference w:type="default" r:id="rId27"/>
      <w:footerReference w:type="first" r:id="rId2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81EE" w14:textId="77777777" w:rsidR="00610C7E" w:rsidRDefault="00610C7E" w:rsidP="00610C7E">
      <w:pPr>
        <w:spacing w:after="0" w:line="240" w:lineRule="auto"/>
      </w:pPr>
      <w:r>
        <w:separator/>
      </w:r>
    </w:p>
  </w:endnote>
  <w:endnote w:type="continuationSeparator" w:id="0">
    <w:p w14:paraId="0EDCEAAF" w14:textId="77777777" w:rsidR="00610C7E" w:rsidRDefault="00610C7E" w:rsidP="0061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3C2F" w14:textId="6EFD96C6" w:rsidR="00610C7E" w:rsidRPr="00C3544F" w:rsidRDefault="000672A5">
    <w:pPr>
      <w:pStyle w:val="Kjene"/>
      <w:rPr>
        <w:rFonts w:ascii="Times New Roman" w:hAnsi="Times New Roman" w:cs="Times New Roman"/>
        <w:sz w:val="20"/>
        <w:szCs w:val="20"/>
      </w:rPr>
    </w:pPr>
    <w:bookmarkStart w:id="0" w:name="_Hlk77587326"/>
    <w:bookmarkStart w:id="1" w:name="_Hlk77587327"/>
    <w:r w:rsidRPr="00C3544F">
      <w:rPr>
        <w:rFonts w:ascii="Times New Roman" w:hAnsi="Times New Roman" w:cs="Times New Roman"/>
        <w:sz w:val="20"/>
        <w:szCs w:val="20"/>
      </w:rPr>
      <w:t>KMZinp06_190721_lidzdaliba_KM_kapitalsabiedribas_LNOB</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8AF2" w14:textId="7764D131" w:rsidR="002C229D" w:rsidRPr="00C3544F" w:rsidRDefault="002C229D">
    <w:pPr>
      <w:pStyle w:val="Kjene"/>
      <w:rPr>
        <w:rFonts w:ascii="Times New Roman" w:hAnsi="Times New Roman" w:cs="Times New Roman"/>
        <w:sz w:val="20"/>
        <w:szCs w:val="20"/>
      </w:rPr>
    </w:pPr>
    <w:r w:rsidRPr="00C3544F">
      <w:rPr>
        <w:rFonts w:ascii="Times New Roman" w:hAnsi="Times New Roman" w:cs="Times New Roman"/>
        <w:sz w:val="20"/>
        <w:szCs w:val="20"/>
      </w:rPr>
      <w:t>KMZinp06_190721_lidzdaliba_KM_kapitalsabiedribas_LNOB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7744" w14:textId="77777777" w:rsidR="00610C7E" w:rsidRDefault="00610C7E" w:rsidP="00610C7E">
      <w:pPr>
        <w:spacing w:after="0" w:line="240" w:lineRule="auto"/>
      </w:pPr>
      <w:r>
        <w:separator/>
      </w:r>
    </w:p>
  </w:footnote>
  <w:footnote w:type="continuationSeparator" w:id="0">
    <w:p w14:paraId="3C06FFB4" w14:textId="77777777" w:rsidR="00610C7E" w:rsidRDefault="00610C7E" w:rsidP="00610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47192"/>
      <w:docPartObj>
        <w:docPartGallery w:val="Page Numbers (Top of Page)"/>
        <w:docPartUnique/>
      </w:docPartObj>
    </w:sdtPr>
    <w:sdtEndPr>
      <w:rPr>
        <w:rFonts w:ascii="Times New Roman" w:hAnsi="Times New Roman" w:cs="Times New Roman"/>
        <w:sz w:val="24"/>
        <w:szCs w:val="24"/>
      </w:rPr>
    </w:sdtEndPr>
    <w:sdtContent>
      <w:p w14:paraId="0B6E8EBB" w14:textId="0F885ABE" w:rsidR="002C229D" w:rsidRPr="00C3544F" w:rsidRDefault="002C229D">
        <w:pPr>
          <w:pStyle w:val="Galvene"/>
          <w:jc w:val="center"/>
          <w:rPr>
            <w:rFonts w:ascii="Times New Roman" w:hAnsi="Times New Roman" w:cs="Times New Roman"/>
            <w:sz w:val="24"/>
            <w:szCs w:val="24"/>
          </w:rPr>
        </w:pPr>
        <w:r w:rsidRPr="00C3544F">
          <w:rPr>
            <w:rFonts w:ascii="Times New Roman" w:hAnsi="Times New Roman" w:cs="Times New Roman"/>
            <w:sz w:val="24"/>
            <w:szCs w:val="24"/>
          </w:rPr>
          <w:fldChar w:fldCharType="begin"/>
        </w:r>
        <w:r w:rsidRPr="00C3544F">
          <w:rPr>
            <w:rFonts w:ascii="Times New Roman" w:hAnsi="Times New Roman" w:cs="Times New Roman"/>
            <w:sz w:val="24"/>
            <w:szCs w:val="24"/>
          </w:rPr>
          <w:instrText>PAGE   \* MERGEFORMAT</w:instrText>
        </w:r>
        <w:r w:rsidRPr="00C3544F">
          <w:rPr>
            <w:rFonts w:ascii="Times New Roman" w:hAnsi="Times New Roman" w:cs="Times New Roman"/>
            <w:sz w:val="24"/>
            <w:szCs w:val="24"/>
          </w:rPr>
          <w:fldChar w:fldCharType="separate"/>
        </w:r>
        <w:r w:rsidRPr="00C3544F">
          <w:rPr>
            <w:rFonts w:ascii="Times New Roman" w:hAnsi="Times New Roman" w:cs="Times New Roman"/>
            <w:sz w:val="24"/>
            <w:szCs w:val="24"/>
          </w:rPr>
          <w:t>2</w:t>
        </w:r>
        <w:r w:rsidRPr="00C3544F">
          <w:rPr>
            <w:rFonts w:ascii="Times New Roman" w:hAnsi="Times New Roman" w:cs="Times New Roman"/>
            <w:sz w:val="24"/>
            <w:szCs w:val="24"/>
          </w:rPr>
          <w:fldChar w:fldCharType="end"/>
        </w:r>
      </w:p>
    </w:sdtContent>
  </w:sdt>
  <w:p w14:paraId="50D644FA" w14:textId="77777777" w:rsidR="002C229D" w:rsidRDefault="002C229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60A"/>
    <w:multiLevelType w:val="hybridMultilevel"/>
    <w:tmpl w:val="4AEA557E"/>
    <w:lvl w:ilvl="0" w:tplc="1E10A05C">
      <w:start w:val="1"/>
      <w:numFmt w:val="decimal"/>
      <w:lvlText w:val="%1."/>
      <w:lvlJc w:val="left"/>
      <w:pPr>
        <w:ind w:left="720" w:hanging="360"/>
      </w:pPr>
    </w:lvl>
    <w:lvl w:ilvl="1" w:tplc="5E10FB9E">
      <w:start w:val="1"/>
      <w:numFmt w:val="lowerLetter"/>
      <w:lvlText w:val="%2."/>
      <w:lvlJc w:val="left"/>
      <w:pPr>
        <w:ind w:left="1440" w:hanging="360"/>
      </w:pPr>
    </w:lvl>
    <w:lvl w:ilvl="2" w:tplc="66AC58AC">
      <w:start w:val="1"/>
      <w:numFmt w:val="lowerRoman"/>
      <w:lvlText w:val="%3."/>
      <w:lvlJc w:val="right"/>
      <w:pPr>
        <w:ind w:left="2160" w:hanging="180"/>
      </w:pPr>
    </w:lvl>
    <w:lvl w:ilvl="3" w:tplc="499C38B2">
      <w:start w:val="1"/>
      <w:numFmt w:val="decimal"/>
      <w:lvlText w:val="%4."/>
      <w:lvlJc w:val="left"/>
      <w:pPr>
        <w:ind w:left="2880" w:hanging="360"/>
      </w:pPr>
    </w:lvl>
    <w:lvl w:ilvl="4" w:tplc="6746564C">
      <w:start w:val="1"/>
      <w:numFmt w:val="lowerLetter"/>
      <w:lvlText w:val="%5."/>
      <w:lvlJc w:val="left"/>
      <w:pPr>
        <w:ind w:left="3600" w:hanging="360"/>
      </w:pPr>
    </w:lvl>
    <w:lvl w:ilvl="5" w:tplc="1054D122">
      <w:start w:val="1"/>
      <w:numFmt w:val="lowerRoman"/>
      <w:lvlText w:val="%6."/>
      <w:lvlJc w:val="right"/>
      <w:pPr>
        <w:ind w:left="4320" w:hanging="180"/>
      </w:pPr>
    </w:lvl>
    <w:lvl w:ilvl="6" w:tplc="9CC01D80">
      <w:start w:val="1"/>
      <w:numFmt w:val="decimal"/>
      <w:lvlText w:val="%7."/>
      <w:lvlJc w:val="left"/>
      <w:pPr>
        <w:ind w:left="5040" w:hanging="360"/>
      </w:pPr>
    </w:lvl>
    <w:lvl w:ilvl="7" w:tplc="04488E46">
      <w:start w:val="1"/>
      <w:numFmt w:val="lowerLetter"/>
      <w:lvlText w:val="%8."/>
      <w:lvlJc w:val="left"/>
      <w:pPr>
        <w:ind w:left="5760" w:hanging="360"/>
      </w:pPr>
    </w:lvl>
    <w:lvl w:ilvl="8" w:tplc="9D02D272">
      <w:start w:val="1"/>
      <w:numFmt w:val="lowerRoman"/>
      <w:lvlText w:val="%9."/>
      <w:lvlJc w:val="right"/>
      <w:pPr>
        <w:ind w:left="6480" w:hanging="180"/>
      </w:pPr>
    </w:lvl>
  </w:abstractNum>
  <w:abstractNum w:abstractNumId="1" w15:restartNumberingAfterBreak="0">
    <w:nsid w:val="154822C6"/>
    <w:multiLevelType w:val="multilevel"/>
    <w:tmpl w:val="D5A24C8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3."/>
      <w:lvlJc w:val="left"/>
      <w:pPr>
        <w:ind w:left="1990" w:hanging="855"/>
      </w:pPr>
      <w:rPr>
        <w:rFonts w:ascii="Times New Roman" w:eastAsia="Arial Unicode MS" w:hAnsi="Times New Roman" w:cs="Times New Roman"/>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983C28"/>
    <w:multiLevelType w:val="multilevel"/>
    <w:tmpl w:val="88521DB0"/>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3."/>
      <w:lvlJc w:val="left"/>
      <w:pPr>
        <w:ind w:left="1990" w:hanging="855"/>
      </w:pPr>
      <w:rPr>
        <w:rFonts w:ascii="Times New Roman" w:eastAsia="Arial Unicode MS" w:hAnsi="Times New Roman" w:cs="Times New Roman"/>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AA582F"/>
    <w:multiLevelType w:val="multilevel"/>
    <w:tmpl w:val="0B2845D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FB718F"/>
    <w:multiLevelType w:val="hybridMultilevel"/>
    <w:tmpl w:val="45485FC4"/>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E7618F"/>
    <w:multiLevelType w:val="hybridMultilevel"/>
    <w:tmpl w:val="FF6455B0"/>
    <w:lvl w:ilvl="0" w:tplc="B2A038CE">
      <w:start w:val="1"/>
      <w:numFmt w:val="bullet"/>
      <w:lvlText w:val="-"/>
      <w:lvlJc w:val="left"/>
      <w:pPr>
        <w:ind w:left="720" w:hanging="360"/>
      </w:pPr>
      <w:rPr>
        <w:rFonts w:ascii="Symbol" w:hAnsi="Symbol" w:hint="default"/>
      </w:rPr>
    </w:lvl>
    <w:lvl w:ilvl="1" w:tplc="ABC2D4EA">
      <w:start w:val="1"/>
      <w:numFmt w:val="bullet"/>
      <w:lvlText w:val="o"/>
      <w:lvlJc w:val="left"/>
      <w:pPr>
        <w:ind w:left="1440" w:hanging="360"/>
      </w:pPr>
      <w:rPr>
        <w:rFonts w:ascii="Courier New" w:hAnsi="Courier New" w:hint="default"/>
      </w:rPr>
    </w:lvl>
    <w:lvl w:ilvl="2" w:tplc="CB981F84">
      <w:start w:val="1"/>
      <w:numFmt w:val="bullet"/>
      <w:lvlText w:val=""/>
      <w:lvlJc w:val="left"/>
      <w:pPr>
        <w:ind w:left="2160" w:hanging="360"/>
      </w:pPr>
      <w:rPr>
        <w:rFonts w:ascii="Wingdings" w:hAnsi="Wingdings" w:hint="default"/>
      </w:rPr>
    </w:lvl>
    <w:lvl w:ilvl="3" w:tplc="73DE989A">
      <w:start w:val="1"/>
      <w:numFmt w:val="bullet"/>
      <w:lvlText w:val=""/>
      <w:lvlJc w:val="left"/>
      <w:pPr>
        <w:ind w:left="2880" w:hanging="360"/>
      </w:pPr>
      <w:rPr>
        <w:rFonts w:ascii="Symbol" w:hAnsi="Symbol" w:hint="default"/>
      </w:rPr>
    </w:lvl>
    <w:lvl w:ilvl="4" w:tplc="F7D671F0">
      <w:start w:val="1"/>
      <w:numFmt w:val="bullet"/>
      <w:lvlText w:val="o"/>
      <w:lvlJc w:val="left"/>
      <w:pPr>
        <w:ind w:left="3600" w:hanging="360"/>
      </w:pPr>
      <w:rPr>
        <w:rFonts w:ascii="Courier New" w:hAnsi="Courier New" w:hint="default"/>
      </w:rPr>
    </w:lvl>
    <w:lvl w:ilvl="5" w:tplc="764EFCD0">
      <w:start w:val="1"/>
      <w:numFmt w:val="bullet"/>
      <w:lvlText w:val=""/>
      <w:lvlJc w:val="left"/>
      <w:pPr>
        <w:ind w:left="4320" w:hanging="360"/>
      </w:pPr>
      <w:rPr>
        <w:rFonts w:ascii="Wingdings" w:hAnsi="Wingdings" w:hint="default"/>
      </w:rPr>
    </w:lvl>
    <w:lvl w:ilvl="6" w:tplc="4D72A850">
      <w:start w:val="1"/>
      <w:numFmt w:val="bullet"/>
      <w:lvlText w:val=""/>
      <w:lvlJc w:val="left"/>
      <w:pPr>
        <w:ind w:left="5040" w:hanging="360"/>
      </w:pPr>
      <w:rPr>
        <w:rFonts w:ascii="Symbol" w:hAnsi="Symbol" w:hint="default"/>
      </w:rPr>
    </w:lvl>
    <w:lvl w:ilvl="7" w:tplc="A7C01E38">
      <w:start w:val="1"/>
      <w:numFmt w:val="bullet"/>
      <w:lvlText w:val="o"/>
      <w:lvlJc w:val="left"/>
      <w:pPr>
        <w:ind w:left="5760" w:hanging="360"/>
      </w:pPr>
      <w:rPr>
        <w:rFonts w:ascii="Courier New" w:hAnsi="Courier New" w:hint="default"/>
      </w:rPr>
    </w:lvl>
    <w:lvl w:ilvl="8" w:tplc="8F4E1682">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64"/>
    <w:rsid w:val="00014167"/>
    <w:rsid w:val="00034B95"/>
    <w:rsid w:val="000672A5"/>
    <w:rsid w:val="00135BCB"/>
    <w:rsid w:val="001944C6"/>
    <w:rsid w:val="00263646"/>
    <w:rsid w:val="002A0A64"/>
    <w:rsid w:val="002C229D"/>
    <w:rsid w:val="003015D8"/>
    <w:rsid w:val="00352DC2"/>
    <w:rsid w:val="003534C7"/>
    <w:rsid w:val="003678E7"/>
    <w:rsid w:val="003C11EF"/>
    <w:rsid w:val="003F1235"/>
    <w:rsid w:val="00404C24"/>
    <w:rsid w:val="0044286C"/>
    <w:rsid w:val="00466235"/>
    <w:rsid w:val="004A2277"/>
    <w:rsid w:val="004B3454"/>
    <w:rsid w:val="004E7818"/>
    <w:rsid w:val="00564EB8"/>
    <w:rsid w:val="005D0FF1"/>
    <w:rsid w:val="00610C7E"/>
    <w:rsid w:val="00692EDB"/>
    <w:rsid w:val="0074380F"/>
    <w:rsid w:val="00754783"/>
    <w:rsid w:val="007C05D9"/>
    <w:rsid w:val="00843B5B"/>
    <w:rsid w:val="0084492F"/>
    <w:rsid w:val="0088160A"/>
    <w:rsid w:val="00894181"/>
    <w:rsid w:val="008B1836"/>
    <w:rsid w:val="009124C1"/>
    <w:rsid w:val="009A4E3F"/>
    <w:rsid w:val="00A1478E"/>
    <w:rsid w:val="00A55B4E"/>
    <w:rsid w:val="00A61B8A"/>
    <w:rsid w:val="00A90508"/>
    <w:rsid w:val="00AA765B"/>
    <w:rsid w:val="00B14864"/>
    <w:rsid w:val="00B50280"/>
    <w:rsid w:val="00B67D4B"/>
    <w:rsid w:val="00B7504B"/>
    <w:rsid w:val="00BB7A16"/>
    <w:rsid w:val="00BD1B02"/>
    <w:rsid w:val="00C01DFD"/>
    <w:rsid w:val="00C3544F"/>
    <w:rsid w:val="00DA4BA0"/>
    <w:rsid w:val="00E926CF"/>
    <w:rsid w:val="00ED19A3"/>
    <w:rsid w:val="00F34206"/>
    <w:rsid w:val="00F50337"/>
    <w:rsid w:val="00F6324C"/>
    <w:rsid w:val="00FB3238"/>
    <w:rsid w:val="01851ECE"/>
    <w:rsid w:val="01949FD6"/>
    <w:rsid w:val="01DBD218"/>
    <w:rsid w:val="01F093C7"/>
    <w:rsid w:val="0210B986"/>
    <w:rsid w:val="02216EDD"/>
    <w:rsid w:val="023AC1B0"/>
    <w:rsid w:val="027F49F8"/>
    <w:rsid w:val="02FCEC9D"/>
    <w:rsid w:val="03107B7B"/>
    <w:rsid w:val="03220C48"/>
    <w:rsid w:val="035AE90B"/>
    <w:rsid w:val="035CD5F5"/>
    <w:rsid w:val="03E30D83"/>
    <w:rsid w:val="04398B2A"/>
    <w:rsid w:val="0470D1F1"/>
    <w:rsid w:val="04862600"/>
    <w:rsid w:val="05A463B5"/>
    <w:rsid w:val="05DD7596"/>
    <w:rsid w:val="06B8BDC7"/>
    <w:rsid w:val="07A16207"/>
    <w:rsid w:val="081BA7AA"/>
    <w:rsid w:val="083DDCDC"/>
    <w:rsid w:val="08705195"/>
    <w:rsid w:val="08E91C01"/>
    <w:rsid w:val="09046F0F"/>
    <w:rsid w:val="0A22B979"/>
    <w:rsid w:val="0A4DEC79"/>
    <w:rsid w:val="0A88ED07"/>
    <w:rsid w:val="0AE3D4FC"/>
    <w:rsid w:val="0B136604"/>
    <w:rsid w:val="0B648ED6"/>
    <w:rsid w:val="0B64A383"/>
    <w:rsid w:val="0B85AE56"/>
    <w:rsid w:val="0B9A28E4"/>
    <w:rsid w:val="0BA5617D"/>
    <w:rsid w:val="0BC0E6BF"/>
    <w:rsid w:val="0C62A6CC"/>
    <w:rsid w:val="0C8A48DC"/>
    <w:rsid w:val="0CA37139"/>
    <w:rsid w:val="0D2AD13A"/>
    <w:rsid w:val="0D964D3D"/>
    <w:rsid w:val="0D9F13C1"/>
    <w:rsid w:val="0E20BC64"/>
    <w:rsid w:val="0E26193D"/>
    <w:rsid w:val="0E357873"/>
    <w:rsid w:val="0E9C2F98"/>
    <w:rsid w:val="0F46C5E2"/>
    <w:rsid w:val="0F9A478E"/>
    <w:rsid w:val="0FAF2290"/>
    <w:rsid w:val="0FD4AB16"/>
    <w:rsid w:val="10292C9F"/>
    <w:rsid w:val="10AAF089"/>
    <w:rsid w:val="111E0BF8"/>
    <w:rsid w:val="11A74475"/>
    <w:rsid w:val="11EEF17D"/>
    <w:rsid w:val="121ED83C"/>
    <w:rsid w:val="1356785E"/>
    <w:rsid w:val="13E3D28D"/>
    <w:rsid w:val="1410CAB3"/>
    <w:rsid w:val="1429EB2A"/>
    <w:rsid w:val="14426F5A"/>
    <w:rsid w:val="1466BCB2"/>
    <w:rsid w:val="14AB49C1"/>
    <w:rsid w:val="15E6F794"/>
    <w:rsid w:val="16099DBF"/>
    <w:rsid w:val="165FAA97"/>
    <w:rsid w:val="16F85DEC"/>
    <w:rsid w:val="17474C35"/>
    <w:rsid w:val="1823060B"/>
    <w:rsid w:val="1855031B"/>
    <w:rsid w:val="19B95259"/>
    <w:rsid w:val="1A136FFB"/>
    <w:rsid w:val="1A18C6D8"/>
    <w:rsid w:val="1A5C65BB"/>
    <w:rsid w:val="1AF6245E"/>
    <w:rsid w:val="1B44C614"/>
    <w:rsid w:val="1B7378CC"/>
    <w:rsid w:val="1BD8BE60"/>
    <w:rsid w:val="1C71BEE7"/>
    <w:rsid w:val="1C7358B3"/>
    <w:rsid w:val="1C9E535A"/>
    <w:rsid w:val="1CA85A2C"/>
    <w:rsid w:val="1DDFD72D"/>
    <w:rsid w:val="1E0CE28B"/>
    <w:rsid w:val="1EB67EF1"/>
    <w:rsid w:val="1F7C7698"/>
    <w:rsid w:val="2042E74E"/>
    <w:rsid w:val="2182B95D"/>
    <w:rsid w:val="219E5EDF"/>
    <w:rsid w:val="21D0CBC7"/>
    <w:rsid w:val="2240C3E0"/>
    <w:rsid w:val="22A4276A"/>
    <w:rsid w:val="234A7DF2"/>
    <w:rsid w:val="2381A138"/>
    <w:rsid w:val="23A0B18D"/>
    <w:rsid w:val="241870BD"/>
    <w:rsid w:val="2440EAC0"/>
    <w:rsid w:val="24AD7B78"/>
    <w:rsid w:val="24D79338"/>
    <w:rsid w:val="254883D3"/>
    <w:rsid w:val="256A5513"/>
    <w:rsid w:val="25F2AD4C"/>
    <w:rsid w:val="266F200C"/>
    <w:rsid w:val="267EAD04"/>
    <w:rsid w:val="26B1D5C1"/>
    <w:rsid w:val="26DD5FC8"/>
    <w:rsid w:val="26E5C062"/>
    <w:rsid w:val="271B9EA3"/>
    <w:rsid w:val="273A4A2B"/>
    <w:rsid w:val="274F18D0"/>
    <w:rsid w:val="277ED780"/>
    <w:rsid w:val="27A27B5E"/>
    <w:rsid w:val="288E7DEB"/>
    <w:rsid w:val="28AF3920"/>
    <w:rsid w:val="28D60A7E"/>
    <w:rsid w:val="28F1B5FC"/>
    <w:rsid w:val="291DDEFC"/>
    <w:rsid w:val="29553844"/>
    <w:rsid w:val="295DB556"/>
    <w:rsid w:val="297CF770"/>
    <w:rsid w:val="2984F5F3"/>
    <w:rsid w:val="2A054E6D"/>
    <w:rsid w:val="2A0747F1"/>
    <w:rsid w:val="2A5605CF"/>
    <w:rsid w:val="2B6A9D01"/>
    <w:rsid w:val="2BC5402E"/>
    <w:rsid w:val="2C4EB684"/>
    <w:rsid w:val="2CA72B8F"/>
    <w:rsid w:val="2CC2B468"/>
    <w:rsid w:val="2D0F5B21"/>
    <w:rsid w:val="2D7FD440"/>
    <w:rsid w:val="2DB0EC1D"/>
    <w:rsid w:val="2E326DE3"/>
    <w:rsid w:val="2E6DBC77"/>
    <w:rsid w:val="2EB75102"/>
    <w:rsid w:val="2EFE5D58"/>
    <w:rsid w:val="2F3736BE"/>
    <w:rsid w:val="2F49C0B5"/>
    <w:rsid w:val="2FCDBAEA"/>
    <w:rsid w:val="2FDCF65B"/>
    <w:rsid w:val="2FF148CC"/>
    <w:rsid w:val="2FF215B3"/>
    <w:rsid w:val="301A6FFE"/>
    <w:rsid w:val="305F640C"/>
    <w:rsid w:val="30858E4B"/>
    <w:rsid w:val="30BB1749"/>
    <w:rsid w:val="3122BAD1"/>
    <w:rsid w:val="318B8834"/>
    <w:rsid w:val="319A120F"/>
    <w:rsid w:val="32138230"/>
    <w:rsid w:val="322CA883"/>
    <w:rsid w:val="32679C44"/>
    <w:rsid w:val="32A62EEA"/>
    <w:rsid w:val="33275895"/>
    <w:rsid w:val="3328E98E"/>
    <w:rsid w:val="33AE5BAC"/>
    <w:rsid w:val="33FD9E08"/>
    <w:rsid w:val="3441E563"/>
    <w:rsid w:val="3445A994"/>
    <w:rsid w:val="34915FF4"/>
    <w:rsid w:val="34926D15"/>
    <w:rsid w:val="34BEE727"/>
    <w:rsid w:val="34CE848B"/>
    <w:rsid w:val="34D1A241"/>
    <w:rsid w:val="34DB3483"/>
    <w:rsid w:val="3535031F"/>
    <w:rsid w:val="358E4B4E"/>
    <w:rsid w:val="36394233"/>
    <w:rsid w:val="36F73F22"/>
    <w:rsid w:val="37622D14"/>
    <w:rsid w:val="3794FB4A"/>
    <w:rsid w:val="37AC57FD"/>
    <w:rsid w:val="3803A736"/>
    <w:rsid w:val="384A0086"/>
    <w:rsid w:val="38BDAC3F"/>
    <w:rsid w:val="3909F12D"/>
    <w:rsid w:val="3937D4A0"/>
    <w:rsid w:val="39409B24"/>
    <w:rsid w:val="3945D0BB"/>
    <w:rsid w:val="397FCF9C"/>
    <w:rsid w:val="3A065DF9"/>
    <w:rsid w:val="3A834467"/>
    <w:rsid w:val="3B6226AD"/>
    <w:rsid w:val="3CA883B7"/>
    <w:rsid w:val="3CEC92D1"/>
    <w:rsid w:val="3D1202DA"/>
    <w:rsid w:val="3DEC92D8"/>
    <w:rsid w:val="3DFCEDB3"/>
    <w:rsid w:val="3EAC6009"/>
    <w:rsid w:val="3F237F54"/>
    <w:rsid w:val="3F640C58"/>
    <w:rsid w:val="3F88865A"/>
    <w:rsid w:val="3F98BE14"/>
    <w:rsid w:val="404C23CB"/>
    <w:rsid w:val="40624AAC"/>
    <w:rsid w:val="40BF4FB5"/>
    <w:rsid w:val="40C114CB"/>
    <w:rsid w:val="40F4A721"/>
    <w:rsid w:val="413CE7A0"/>
    <w:rsid w:val="4200AEC4"/>
    <w:rsid w:val="425ACD05"/>
    <w:rsid w:val="427CAA3A"/>
    <w:rsid w:val="42D6AB26"/>
    <w:rsid w:val="42D8B801"/>
    <w:rsid w:val="4351B4D1"/>
    <w:rsid w:val="441780CD"/>
    <w:rsid w:val="441E7DDA"/>
    <w:rsid w:val="44324DAB"/>
    <w:rsid w:val="4452E8B7"/>
    <w:rsid w:val="4458E60A"/>
    <w:rsid w:val="44748862"/>
    <w:rsid w:val="449CFD65"/>
    <w:rsid w:val="44C605C8"/>
    <w:rsid w:val="44D539D2"/>
    <w:rsid w:val="44EDA675"/>
    <w:rsid w:val="457BA7C0"/>
    <w:rsid w:val="45926DC7"/>
    <w:rsid w:val="45E5BF93"/>
    <w:rsid w:val="460EF9DD"/>
    <w:rsid w:val="4617BAFE"/>
    <w:rsid w:val="46363DA0"/>
    <w:rsid w:val="4673C740"/>
    <w:rsid w:val="469C6A3D"/>
    <w:rsid w:val="469D92AF"/>
    <w:rsid w:val="46F551D8"/>
    <w:rsid w:val="4705F00D"/>
    <w:rsid w:val="472BA774"/>
    <w:rsid w:val="474BE859"/>
    <w:rsid w:val="475148B0"/>
    <w:rsid w:val="476079F8"/>
    <w:rsid w:val="47D42C1A"/>
    <w:rsid w:val="47E00F30"/>
    <w:rsid w:val="482A40B7"/>
    <w:rsid w:val="48A67824"/>
    <w:rsid w:val="48EB01FA"/>
    <w:rsid w:val="494EDCFB"/>
    <w:rsid w:val="499972F0"/>
    <w:rsid w:val="49AE2EFF"/>
    <w:rsid w:val="49DDDEB2"/>
    <w:rsid w:val="4A1C46DF"/>
    <w:rsid w:val="4A2C3293"/>
    <w:rsid w:val="4A5B2FD8"/>
    <w:rsid w:val="4A8F74DF"/>
    <w:rsid w:val="4AD184FF"/>
    <w:rsid w:val="4AEAAD5C"/>
    <w:rsid w:val="4B52E347"/>
    <w:rsid w:val="4BA71C8F"/>
    <w:rsid w:val="4BB9A9B7"/>
    <w:rsid w:val="4C2586BA"/>
    <w:rsid w:val="4C30CD44"/>
    <w:rsid w:val="4C320438"/>
    <w:rsid w:val="4C5410D5"/>
    <w:rsid w:val="4CB96FA5"/>
    <w:rsid w:val="4CE37813"/>
    <w:rsid w:val="4CF5723E"/>
    <w:rsid w:val="4D05F874"/>
    <w:rsid w:val="4D157F74"/>
    <w:rsid w:val="4D31A523"/>
    <w:rsid w:val="4D5AA934"/>
    <w:rsid w:val="4DF0FCDC"/>
    <w:rsid w:val="4E0626CC"/>
    <w:rsid w:val="4E61448C"/>
    <w:rsid w:val="4EA1C8D5"/>
    <w:rsid w:val="4EBB3AE3"/>
    <w:rsid w:val="4F4539A2"/>
    <w:rsid w:val="4F4D2DF8"/>
    <w:rsid w:val="4FA1F72D"/>
    <w:rsid w:val="4FCC0A67"/>
    <w:rsid w:val="50249995"/>
    <w:rsid w:val="5067B4EC"/>
    <w:rsid w:val="509EB777"/>
    <w:rsid w:val="50AC4B7D"/>
    <w:rsid w:val="51134CC0"/>
    <w:rsid w:val="513F4742"/>
    <w:rsid w:val="51609EDA"/>
    <w:rsid w:val="5167DAC8"/>
    <w:rsid w:val="51A631B0"/>
    <w:rsid w:val="522AC13B"/>
    <w:rsid w:val="52386C27"/>
    <w:rsid w:val="5270FA8D"/>
    <w:rsid w:val="52A30445"/>
    <w:rsid w:val="52F13102"/>
    <w:rsid w:val="539B5290"/>
    <w:rsid w:val="53BEC482"/>
    <w:rsid w:val="544D8DD4"/>
    <w:rsid w:val="54CCA726"/>
    <w:rsid w:val="55AD7D9A"/>
    <w:rsid w:val="55C72867"/>
    <w:rsid w:val="55DE6DCB"/>
    <w:rsid w:val="563F6428"/>
    <w:rsid w:val="5691A572"/>
    <w:rsid w:val="56F3FF23"/>
    <w:rsid w:val="5707FA99"/>
    <w:rsid w:val="575B078F"/>
    <w:rsid w:val="5773162C"/>
    <w:rsid w:val="57FCE9C6"/>
    <w:rsid w:val="58296A14"/>
    <w:rsid w:val="5835FDE8"/>
    <w:rsid w:val="58FDC5FE"/>
    <w:rsid w:val="59440FEF"/>
    <w:rsid w:val="594BD868"/>
    <w:rsid w:val="59D11657"/>
    <w:rsid w:val="5A202700"/>
    <w:rsid w:val="5AD83664"/>
    <w:rsid w:val="5AF3C01A"/>
    <w:rsid w:val="5AFCD517"/>
    <w:rsid w:val="5B7678AA"/>
    <w:rsid w:val="5BDB6BBC"/>
    <w:rsid w:val="5C5CCA04"/>
    <w:rsid w:val="5CBE4DE7"/>
    <w:rsid w:val="5D880CA9"/>
    <w:rsid w:val="5E3AD54B"/>
    <w:rsid w:val="5E40741B"/>
    <w:rsid w:val="5E80D9A0"/>
    <w:rsid w:val="5E9B8311"/>
    <w:rsid w:val="5F342BFE"/>
    <w:rsid w:val="5F7B0DE9"/>
    <w:rsid w:val="5F92AFF1"/>
    <w:rsid w:val="5FFB3136"/>
    <w:rsid w:val="60CE3757"/>
    <w:rsid w:val="61529BF2"/>
    <w:rsid w:val="617081E9"/>
    <w:rsid w:val="6172461E"/>
    <w:rsid w:val="61E0361B"/>
    <w:rsid w:val="62E5A9A2"/>
    <w:rsid w:val="6319A99B"/>
    <w:rsid w:val="636A70EB"/>
    <w:rsid w:val="636EB0EB"/>
    <w:rsid w:val="6385869E"/>
    <w:rsid w:val="63986B37"/>
    <w:rsid w:val="63BBA430"/>
    <w:rsid w:val="63D19098"/>
    <w:rsid w:val="6420623A"/>
    <w:rsid w:val="64596E31"/>
    <w:rsid w:val="648F4A2D"/>
    <w:rsid w:val="64A2E00A"/>
    <w:rsid w:val="64B416A6"/>
    <w:rsid w:val="65CD55E4"/>
    <w:rsid w:val="65D0850C"/>
    <w:rsid w:val="66325DA3"/>
    <w:rsid w:val="66477AEA"/>
    <w:rsid w:val="66541536"/>
    <w:rsid w:val="6676CD61"/>
    <w:rsid w:val="66EBB17B"/>
    <w:rsid w:val="6725945F"/>
    <w:rsid w:val="68157FB0"/>
    <w:rsid w:val="68797AE9"/>
    <w:rsid w:val="68A8CD5A"/>
    <w:rsid w:val="691BD74E"/>
    <w:rsid w:val="698F2037"/>
    <w:rsid w:val="69BCF6AE"/>
    <w:rsid w:val="69C1435B"/>
    <w:rsid w:val="6A68040C"/>
    <w:rsid w:val="6B0CC30E"/>
    <w:rsid w:val="6B94BBD0"/>
    <w:rsid w:val="6BA31875"/>
    <w:rsid w:val="6C1385D6"/>
    <w:rsid w:val="6CC08BE1"/>
    <w:rsid w:val="6F0650DE"/>
    <w:rsid w:val="6F733247"/>
    <w:rsid w:val="7027D9BF"/>
    <w:rsid w:val="7053EB0F"/>
    <w:rsid w:val="70C7C53D"/>
    <w:rsid w:val="7117881F"/>
    <w:rsid w:val="71C516D5"/>
    <w:rsid w:val="725BC92C"/>
    <w:rsid w:val="72B7B3EF"/>
    <w:rsid w:val="72EDEC94"/>
    <w:rsid w:val="73258266"/>
    <w:rsid w:val="7422F08B"/>
    <w:rsid w:val="7460E6DA"/>
    <w:rsid w:val="74AFAAE9"/>
    <w:rsid w:val="75564EF8"/>
    <w:rsid w:val="75AC991C"/>
    <w:rsid w:val="75EAF942"/>
    <w:rsid w:val="765B0B01"/>
    <w:rsid w:val="7786C9A3"/>
    <w:rsid w:val="779CC271"/>
    <w:rsid w:val="77BE3D73"/>
    <w:rsid w:val="77CF03AC"/>
    <w:rsid w:val="780EDCC3"/>
    <w:rsid w:val="784E182E"/>
    <w:rsid w:val="79E6D7BA"/>
    <w:rsid w:val="7A5890C2"/>
    <w:rsid w:val="7ADAFF72"/>
    <w:rsid w:val="7B0262AF"/>
    <w:rsid w:val="7B57CC99"/>
    <w:rsid w:val="7B71B03B"/>
    <w:rsid w:val="7B71FD18"/>
    <w:rsid w:val="7B95A37A"/>
    <w:rsid w:val="7C2EA23D"/>
    <w:rsid w:val="7C44957B"/>
    <w:rsid w:val="7CB7D797"/>
    <w:rsid w:val="7DCA729E"/>
    <w:rsid w:val="7E34C6A2"/>
    <w:rsid w:val="7E7FBFCF"/>
    <w:rsid w:val="7EA99DDA"/>
    <w:rsid w:val="7EB9CC32"/>
    <w:rsid w:val="7EC8035F"/>
    <w:rsid w:val="7F812631"/>
    <w:rsid w:val="7F998C52"/>
    <w:rsid w:val="7FA8798D"/>
    <w:rsid w:val="7FD09703"/>
    <w:rsid w:val="7FF1B2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3C2481"/>
  <w15:docId w15:val="{1312B111-5EE3-4933-B6CD-A53976DF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41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B148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B14864"/>
  </w:style>
  <w:style w:type="character" w:customStyle="1" w:styleId="eop">
    <w:name w:val="eop"/>
    <w:basedOn w:val="Noklusjumarindkopasfonts"/>
    <w:rsid w:val="00B14864"/>
  </w:style>
  <w:style w:type="paragraph" w:styleId="Galvene">
    <w:name w:val="header"/>
    <w:basedOn w:val="Parasts"/>
    <w:link w:val="GalveneRakstz"/>
    <w:uiPriority w:val="99"/>
    <w:unhideWhenUsed/>
    <w:rsid w:val="00610C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0C7E"/>
  </w:style>
  <w:style w:type="paragraph" w:styleId="Kjene">
    <w:name w:val="footer"/>
    <w:basedOn w:val="Parasts"/>
    <w:link w:val="KjeneRakstz"/>
    <w:uiPriority w:val="99"/>
    <w:unhideWhenUsed/>
    <w:rsid w:val="00610C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0C7E"/>
  </w:style>
  <w:style w:type="paragraph" w:styleId="Balonteksts">
    <w:name w:val="Balloon Text"/>
    <w:basedOn w:val="Parasts"/>
    <w:link w:val="BalontekstsRakstz"/>
    <w:uiPriority w:val="99"/>
    <w:semiHidden/>
    <w:unhideWhenUsed/>
    <w:rsid w:val="0044286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286C"/>
    <w:rPr>
      <w:rFonts w:ascii="Segoe UI" w:hAnsi="Segoe UI" w:cs="Segoe UI"/>
      <w:sz w:val="18"/>
      <w:szCs w:val="18"/>
    </w:rPr>
  </w:style>
  <w:style w:type="paragraph" w:styleId="Sarakstarindkopa">
    <w:name w:val="List Paragraph"/>
    <w:basedOn w:val="Parasts"/>
    <w:uiPriority w:val="34"/>
    <w:qFormat/>
    <w:pPr>
      <w:ind w:left="720"/>
      <w:contextualSpacing/>
    </w:p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e">
    <w:name w:val="Hyperlink"/>
    <w:basedOn w:val="Noklusjumarindkopasfonts"/>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337080">
      <w:bodyDiv w:val="1"/>
      <w:marLeft w:val="0"/>
      <w:marRight w:val="0"/>
      <w:marTop w:val="0"/>
      <w:marBottom w:val="0"/>
      <w:divBdr>
        <w:top w:val="none" w:sz="0" w:space="0" w:color="auto"/>
        <w:left w:val="none" w:sz="0" w:space="0" w:color="auto"/>
        <w:bottom w:val="none" w:sz="0" w:space="0" w:color="auto"/>
        <w:right w:val="none" w:sz="0" w:space="0" w:color="auto"/>
      </w:divBdr>
    </w:div>
    <w:div w:id="822358163">
      <w:bodyDiv w:val="1"/>
      <w:marLeft w:val="0"/>
      <w:marRight w:val="0"/>
      <w:marTop w:val="0"/>
      <w:marBottom w:val="0"/>
      <w:divBdr>
        <w:top w:val="none" w:sz="0" w:space="0" w:color="auto"/>
        <w:left w:val="none" w:sz="0" w:space="0" w:color="auto"/>
        <w:bottom w:val="none" w:sz="0" w:space="0" w:color="auto"/>
        <w:right w:val="none" w:sz="0" w:space="0" w:color="auto"/>
      </w:divBdr>
    </w:div>
    <w:div w:id="1443038810">
      <w:bodyDiv w:val="1"/>
      <w:marLeft w:val="0"/>
      <w:marRight w:val="0"/>
      <w:marTop w:val="0"/>
      <w:marBottom w:val="0"/>
      <w:divBdr>
        <w:top w:val="none" w:sz="0" w:space="0" w:color="auto"/>
        <w:left w:val="none" w:sz="0" w:space="0" w:color="auto"/>
        <w:bottom w:val="none" w:sz="0" w:space="0" w:color="auto"/>
        <w:right w:val="none" w:sz="0" w:space="0" w:color="auto"/>
      </w:divBdr>
      <w:divsChild>
        <w:div w:id="331416457">
          <w:marLeft w:val="0"/>
          <w:marRight w:val="0"/>
          <w:marTop w:val="0"/>
          <w:marBottom w:val="0"/>
          <w:divBdr>
            <w:top w:val="none" w:sz="0" w:space="0" w:color="auto"/>
            <w:left w:val="none" w:sz="0" w:space="0" w:color="auto"/>
            <w:bottom w:val="none" w:sz="0" w:space="0" w:color="auto"/>
            <w:right w:val="none" w:sz="0" w:space="0" w:color="auto"/>
          </w:divBdr>
        </w:div>
        <w:div w:id="602884924">
          <w:marLeft w:val="0"/>
          <w:marRight w:val="0"/>
          <w:marTop w:val="0"/>
          <w:marBottom w:val="0"/>
          <w:divBdr>
            <w:top w:val="none" w:sz="0" w:space="0" w:color="auto"/>
            <w:left w:val="none" w:sz="0" w:space="0" w:color="auto"/>
            <w:bottom w:val="none" w:sz="0" w:space="0" w:color="auto"/>
            <w:right w:val="none" w:sz="0" w:space="0" w:color="auto"/>
          </w:divBdr>
        </w:div>
        <w:div w:id="693262213">
          <w:marLeft w:val="0"/>
          <w:marRight w:val="0"/>
          <w:marTop w:val="0"/>
          <w:marBottom w:val="0"/>
          <w:divBdr>
            <w:top w:val="none" w:sz="0" w:space="0" w:color="auto"/>
            <w:left w:val="none" w:sz="0" w:space="0" w:color="auto"/>
            <w:bottom w:val="none" w:sz="0" w:space="0" w:color="auto"/>
            <w:right w:val="none" w:sz="0" w:space="0" w:color="auto"/>
          </w:divBdr>
          <w:divsChild>
            <w:div w:id="1298758832">
              <w:marLeft w:val="-75"/>
              <w:marRight w:val="0"/>
              <w:marTop w:val="30"/>
              <w:marBottom w:val="30"/>
              <w:divBdr>
                <w:top w:val="none" w:sz="0" w:space="0" w:color="auto"/>
                <w:left w:val="none" w:sz="0" w:space="0" w:color="auto"/>
                <w:bottom w:val="none" w:sz="0" w:space="0" w:color="auto"/>
                <w:right w:val="none" w:sz="0" w:space="0" w:color="auto"/>
              </w:divBdr>
              <w:divsChild>
                <w:div w:id="853879314">
                  <w:marLeft w:val="0"/>
                  <w:marRight w:val="0"/>
                  <w:marTop w:val="0"/>
                  <w:marBottom w:val="0"/>
                  <w:divBdr>
                    <w:top w:val="none" w:sz="0" w:space="0" w:color="auto"/>
                    <w:left w:val="none" w:sz="0" w:space="0" w:color="auto"/>
                    <w:bottom w:val="none" w:sz="0" w:space="0" w:color="auto"/>
                    <w:right w:val="none" w:sz="0" w:space="0" w:color="auto"/>
                  </w:divBdr>
                  <w:divsChild>
                    <w:div w:id="1505172633">
                      <w:marLeft w:val="0"/>
                      <w:marRight w:val="0"/>
                      <w:marTop w:val="0"/>
                      <w:marBottom w:val="0"/>
                      <w:divBdr>
                        <w:top w:val="none" w:sz="0" w:space="0" w:color="auto"/>
                        <w:left w:val="none" w:sz="0" w:space="0" w:color="auto"/>
                        <w:bottom w:val="none" w:sz="0" w:space="0" w:color="auto"/>
                        <w:right w:val="none" w:sz="0" w:space="0" w:color="auto"/>
                      </w:divBdr>
                    </w:div>
                  </w:divsChild>
                </w:div>
                <w:div w:id="1955480499">
                  <w:marLeft w:val="0"/>
                  <w:marRight w:val="0"/>
                  <w:marTop w:val="0"/>
                  <w:marBottom w:val="0"/>
                  <w:divBdr>
                    <w:top w:val="none" w:sz="0" w:space="0" w:color="auto"/>
                    <w:left w:val="none" w:sz="0" w:space="0" w:color="auto"/>
                    <w:bottom w:val="none" w:sz="0" w:space="0" w:color="auto"/>
                    <w:right w:val="none" w:sz="0" w:space="0" w:color="auto"/>
                  </w:divBdr>
                  <w:divsChild>
                    <w:div w:id="125586527">
                      <w:marLeft w:val="0"/>
                      <w:marRight w:val="0"/>
                      <w:marTop w:val="0"/>
                      <w:marBottom w:val="0"/>
                      <w:divBdr>
                        <w:top w:val="none" w:sz="0" w:space="0" w:color="auto"/>
                        <w:left w:val="none" w:sz="0" w:space="0" w:color="auto"/>
                        <w:bottom w:val="none" w:sz="0" w:space="0" w:color="auto"/>
                        <w:right w:val="none" w:sz="0" w:space="0" w:color="auto"/>
                      </w:divBdr>
                    </w:div>
                  </w:divsChild>
                </w:div>
                <w:div w:id="1245918110">
                  <w:marLeft w:val="0"/>
                  <w:marRight w:val="0"/>
                  <w:marTop w:val="0"/>
                  <w:marBottom w:val="0"/>
                  <w:divBdr>
                    <w:top w:val="none" w:sz="0" w:space="0" w:color="auto"/>
                    <w:left w:val="none" w:sz="0" w:space="0" w:color="auto"/>
                    <w:bottom w:val="none" w:sz="0" w:space="0" w:color="auto"/>
                    <w:right w:val="none" w:sz="0" w:space="0" w:color="auto"/>
                  </w:divBdr>
                  <w:divsChild>
                    <w:div w:id="1134983782">
                      <w:marLeft w:val="0"/>
                      <w:marRight w:val="0"/>
                      <w:marTop w:val="0"/>
                      <w:marBottom w:val="0"/>
                      <w:divBdr>
                        <w:top w:val="none" w:sz="0" w:space="0" w:color="auto"/>
                        <w:left w:val="none" w:sz="0" w:space="0" w:color="auto"/>
                        <w:bottom w:val="none" w:sz="0" w:space="0" w:color="auto"/>
                        <w:right w:val="none" w:sz="0" w:space="0" w:color="auto"/>
                      </w:divBdr>
                    </w:div>
                  </w:divsChild>
                </w:div>
                <w:div w:id="708847084">
                  <w:marLeft w:val="0"/>
                  <w:marRight w:val="0"/>
                  <w:marTop w:val="0"/>
                  <w:marBottom w:val="0"/>
                  <w:divBdr>
                    <w:top w:val="none" w:sz="0" w:space="0" w:color="auto"/>
                    <w:left w:val="none" w:sz="0" w:space="0" w:color="auto"/>
                    <w:bottom w:val="none" w:sz="0" w:space="0" w:color="auto"/>
                    <w:right w:val="none" w:sz="0" w:space="0" w:color="auto"/>
                  </w:divBdr>
                  <w:divsChild>
                    <w:div w:id="1485774120">
                      <w:marLeft w:val="0"/>
                      <w:marRight w:val="0"/>
                      <w:marTop w:val="0"/>
                      <w:marBottom w:val="0"/>
                      <w:divBdr>
                        <w:top w:val="none" w:sz="0" w:space="0" w:color="auto"/>
                        <w:left w:val="none" w:sz="0" w:space="0" w:color="auto"/>
                        <w:bottom w:val="none" w:sz="0" w:space="0" w:color="auto"/>
                        <w:right w:val="none" w:sz="0" w:space="0" w:color="auto"/>
                      </w:divBdr>
                    </w:div>
                  </w:divsChild>
                </w:div>
                <w:div w:id="239143753">
                  <w:marLeft w:val="0"/>
                  <w:marRight w:val="0"/>
                  <w:marTop w:val="0"/>
                  <w:marBottom w:val="0"/>
                  <w:divBdr>
                    <w:top w:val="none" w:sz="0" w:space="0" w:color="auto"/>
                    <w:left w:val="none" w:sz="0" w:space="0" w:color="auto"/>
                    <w:bottom w:val="none" w:sz="0" w:space="0" w:color="auto"/>
                    <w:right w:val="none" w:sz="0" w:space="0" w:color="auto"/>
                  </w:divBdr>
                  <w:divsChild>
                    <w:div w:id="1695303845">
                      <w:marLeft w:val="0"/>
                      <w:marRight w:val="0"/>
                      <w:marTop w:val="0"/>
                      <w:marBottom w:val="0"/>
                      <w:divBdr>
                        <w:top w:val="none" w:sz="0" w:space="0" w:color="auto"/>
                        <w:left w:val="none" w:sz="0" w:space="0" w:color="auto"/>
                        <w:bottom w:val="none" w:sz="0" w:space="0" w:color="auto"/>
                        <w:right w:val="none" w:sz="0" w:space="0" w:color="auto"/>
                      </w:divBdr>
                    </w:div>
                  </w:divsChild>
                </w:div>
                <w:div w:id="922419956">
                  <w:marLeft w:val="0"/>
                  <w:marRight w:val="0"/>
                  <w:marTop w:val="0"/>
                  <w:marBottom w:val="0"/>
                  <w:divBdr>
                    <w:top w:val="none" w:sz="0" w:space="0" w:color="auto"/>
                    <w:left w:val="none" w:sz="0" w:space="0" w:color="auto"/>
                    <w:bottom w:val="none" w:sz="0" w:space="0" w:color="auto"/>
                    <w:right w:val="none" w:sz="0" w:space="0" w:color="auto"/>
                  </w:divBdr>
                  <w:divsChild>
                    <w:div w:id="1859393776">
                      <w:marLeft w:val="0"/>
                      <w:marRight w:val="0"/>
                      <w:marTop w:val="0"/>
                      <w:marBottom w:val="0"/>
                      <w:divBdr>
                        <w:top w:val="none" w:sz="0" w:space="0" w:color="auto"/>
                        <w:left w:val="none" w:sz="0" w:space="0" w:color="auto"/>
                        <w:bottom w:val="none" w:sz="0" w:space="0" w:color="auto"/>
                        <w:right w:val="none" w:sz="0" w:space="0" w:color="auto"/>
                      </w:divBdr>
                    </w:div>
                  </w:divsChild>
                </w:div>
                <w:div w:id="1927378701">
                  <w:marLeft w:val="0"/>
                  <w:marRight w:val="0"/>
                  <w:marTop w:val="0"/>
                  <w:marBottom w:val="0"/>
                  <w:divBdr>
                    <w:top w:val="none" w:sz="0" w:space="0" w:color="auto"/>
                    <w:left w:val="none" w:sz="0" w:space="0" w:color="auto"/>
                    <w:bottom w:val="none" w:sz="0" w:space="0" w:color="auto"/>
                    <w:right w:val="none" w:sz="0" w:space="0" w:color="auto"/>
                  </w:divBdr>
                  <w:divsChild>
                    <w:div w:id="1228491360">
                      <w:marLeft w:val="0"/>
                      <w:marRight w:val="0"/>
                      <w:marTop w:val="0"/>
                      <w:marBottom w:val="0"/>
                      <w:divBdr>
                        <w:top w:val="none" w:sz="0" w:space="0" w:color="auto"/>
                        <w:left w:val="none" w:sz="0" w:space="0" w:color="auto"/>
                        <w:bottom w:val="none" w:sz="0" w:space="0" w:color="auto"/>
                        <w:right w:val="none" w:sz="0" w:space="0" w:color="auto"/>
                      </w:divBdr>
                    </w:div>
                  </w:divsChild>
                </w:div>
                <w:div w:id="1564178515">
                  <w:marLeft w:val="0"/>
                  <w:marRight w:val="0"/>
                  <w:marTop w:val="0"/>
                  <w:marBottom w:val="0"/>
                  <w:divBdr>
                    <w:top w:val="none" w:sz="0" w:space="0" w:color="auto"/>
                    <w:left w:val="none" w:sz="0" w:space="0" w:color="auto"/>
                    <w:bottom w:val="none" w:sz="0" w:space="0" w:color="auto"/>
                    <w:right w:val="none" w:sz="0" w:space="0" w:color="auto"/>
                  </w:divBdr>
                  <w:divsChild>
                    <w:div w:id="1277100641">
                      <w:marLeft w:val="0"/>
                      <w:marRight w:val="0"/>
                      <w:marTop w:val="0"/>
                      <w:marBottom w:val="0"/>
                      <w:divBdr>
                        <w:top w:val="none" w:sz="0" w:space="0" w:color="auto"/>
                        <w:left w:val="none" w:sz="0" w:space="0" w:color="auto"/>
                        <w:bottom w:val="none" w:sz="0" w:space="0" w:color="auto"/>
                        <w:right w:val="none" w:sz="0" w:space="0" w:color="auto"/>
                      </w:divBdr>
                    </w:div>
                  </w:divsChild>
                </w:div>
                <w:div w:id="921834362">
                  <w:marLeft w:val="0"/>
                  <w:marRight w:val="0"/>
                  <w:marTop w:val="0"/>
                  <w:marBottom w:val="0"/>
                  <w:divBdr>
                    <w:top w:val="none" w:sz="0" w:space="0" w:color="auto"/>
                    <w:left w:val="none" w:sz="0" w:space="0" w:color="auto"/>
                    <w:bottom w:val="none" w:sz="0" w:space="0" w:color="auto"/>
                    <w:right w:val="none" w:sz="0" w:space="0" w:color="auto"/>
                  </w:divBdr>
                  <w:divsChild>
                    <w:div w:id="587618358">
                      <w:marLeft w:val="0"/>
                      <w:marRight w:val="0"/>
                      <w:marTop w:val="0"/>
                      <w:marBottom w:val="0"/>
                      <w:divBdr>
                        <w:top w:val="none" w:sz="0" w:space="0" w:color="auto"/>
                        <w:left w:val="none" w:sz="0" w:space="0" w:color="auto"/>
                        <w:bottom w:val="none" w:sz="0" w:space="0" w:color="auto"/>
                        <w:right w:val="none" w:sz="0" w:space="0" w:color="auto"/>
                      </w:divBdr>
                    </w:div>
                  </w:divsChild>
                </w:div>
                <w:div w:id="199973509">
                  <w:marLeft w:val="0"/>
                  <w:marRight w:val="0"/>
                  <w:marTop w:val="0"/>
                  <w:marBottom w:val="0"/>
                  <w:divBdr>
                    <w:top w:val="none" w:sz="0" w:space="0" w:color="auto"/>
                    <w:left w:val="none" w:sz="0" w:space="0" w:color="auto"/>
                    <w:bottom w:val="none" w:sz="0" w:space="0" w:color="auto"/>
                    <w:right w:val="none" w:sz="0" w:space="0" w:color="auto"/>
                  </w:divBdr>
                  <w:divsChild>
                    <w:div w:id="1036470016">
                      <w:marLeft w:val="0"/>
                      <w:marRight w:val="0"/>
                      <w:marTop w:val="0"/>
                      <w:marBottom w:val="0"/>
                      <w:divBdr>
                        <w:top w:val="none" w:sz="0" w:space="0" w:color="auto"/>
                        <w:left w:val="none" w:sz="0" w:space="0" w:color="auto"/>
                        <w:bottom w:val="none" w:sz="0" w:space="0" w:color="auto"/>
                        <w:right w:val="none" w:sz="0" w:space="0" w:color="auto"/>
                      </w:divBdr>
                    </w:div>
                    <w:div w:id="1491824408">
                      <w:marLeft w:val="0"/>
                      <w:marRight w:val="0"/>
                      <w:marTop w:val="0"/>
                      <w:marBottom w:val="0"/>
                      <w:divBdr>
                        <w:top w:val="none" w:sz="0" w:space="0" w:color="auto"/>
                        <w:left w:val="none" w:sz="0" w:space="0" w:color="auto"/>
                        <w:bottom w:val="none" w:sz="0" w:space="0" w:color="auto"/>
                        <w:right w:val="none" w:sz="0" w:space="0" w:color="auto"/>
                      </w:divBdr>
                    </w:div>
                  </w:divsChild>
                </w:div>
                <w:div w:id="1840461321">
                  <w:marLeft w:val="0"/>
                  <w:marRight w:val="0"/>
                  <w:marTop w:val="0"/>
                  <w:marBottom w:val="0"/>
                  <w:divBdr>
                    <w:top w:val="none" w:sz="0" w:space="0" w:color="auto"/>
                    <w:left w:val="none" w:sz="0" w:space="0" w:color="auto"/>
                    <w:bottom w:val="none" w:sz="0" w:space="0" w:color="auto"/>
                    <w:right w:val="none" w:sz="0" w:space="0" w:color="auto"/>
                  </w:divBdr>
                  <w:divsChild>
                    <w:div w:id="1296715748">
                      <w:marLeft w:val="0"/>
                      <w:marRight w:val="0"/>
                      <w:marTop w:val="0"/>
                      <w:marBottom w:val="0"/>
                      <w:divBdr>
                        <w:top w:val="none" w:sz="0" w:space="0" w:color="auto"/>
                        <w:left w:val="none" w:sz="0" w:space="0" w:color="auto"/>
                        <w:bottom w:val="none" w:sz="0" w:space="0" w:color="auto"/>
                        <w:right w:val="none" w:sz="0" w:space="0" w:color="auto"/>
                      </w:divBdr>
                    </w:div>
                  </w:divsChild>
                </w:div>
                <w:div w:id="2073042333">
                  <w:marLeft w:val="0"/>
                  <w:marRight w:val="0"/>
                  <w:marTop w:val="0"/>
                  <w:marBottom w:val="0"/>
                  <w:divBdr>
                    <w:top w:val="none" w:sz="0" w:space="0" w:color="auto"/>
                    <w:left w:val="none" w:sz="0" w:space="0" w:color="auto"/>
                    <w:bottom w:val="none" w:sz="0" w:space="0" w:color="auto"/>
                    <w:right w:val="none" w:sz="0" w:space="0" w:color="auto"/>
                  </w:divBdr>
                  <w:divsChild>
                    <w:div w:id="97453033">
                      <w:marLeft w:val="0"/>
                      <w:marRight w:val="0"/>
                      <w:marTop w:val="0"/>
                      <w:marBottom w:val="0"/>
                      <w:divBdr>
                        <w:top w:val="none" w:sz="0" w:space="0" w:color="auto"/>
                        <w:left w:val="none" w:sz="0" w:space="0" w:color="auto"/>
                        <w:bottom w:val="none" w:sz="0" w:space="0" w:color="auto"/>
                        <w:right w:val="none" w:sz="0" w:space="0" w:color="auto"/>
                      </w:divBdr>
                    </w:div>
                  </w:divsChild>
                </w:div>
                <w:div w:id="2049721349">
                  <w:marLeft w:val="0"/>
                  <w:marRight w:val="0"/>
                  <w:marTop w:val="0"/>
                  <w:marBottom w:val="0"/>
                  <w:divBdr>
                    <w:top w:val="none" w:sz="0" w:space="0" w:color="auto"/>
                    <w:left w:val="none" w:sz="0" w:space="0" w:color="auto"/>
                    <w:bottom w:val="none" w:sz="0" w:space="0" w:color="auto"/>
                    <w:right w:val="none" w:sz="0" w:space="0" w:color="auto"/>
                  </w:divBdr>
                  <w:divsChild>
                    <w:div w:id="342825952">
                      <w:marLeft w:val="0"/>
                      <w:marRight w:val="0"/>
                      <w:marTop w:val="0"/>
                      <w:marBottom w:val="0"/>
                      <w:divBdr>
                        <w:top w:val="none" w:sz="0" w:space="0" w:color="auto"/>
                        <w:left w:val="none" w:sz="0" w:space="0" w:color="auto"/>
                        <w:bottom w:val="none" w:sz="0" w:space="0" w:color="auto"/>
                        <w:right w:val="none" w:sz="0" w:space="0" w:color="auto"/>
                      </w:divBdr>
                    </w:div>
                  </w:divsChild>
                </w:div>
                <w:div w:id="854418151">
                  <w:marLeft w:val="0"/>
                  <w:marRight w:val="0"/>
                  <w:marTop w:val="0"/>
                  <w:marBottom w:val="0"/>
                  <w:divBdr>
                    <w:top w:val="none" w:sz="0" w:space="0" w:color="auto"/>
                    <w:left w:val="none" w:sz="0" w:space="0" w:color="auto"/>
                    <w:bottom w:val="none" w:sz="0" w:space="0" w:color="auto"/>
                    <w:right w:val="none" w:sz="0" w:space="0" w:color="auto"/>
                  </w:divBdr>
                  <w:divsChild>
                    <w:div w:id="296836651">
                      <w:marLeft w:val="0"/>
                      <w:marRight w:val="0"/>
                      <w:marTop w:val="0"/>
                      <w:marBottom w:val="0"/>
                      <w:divBdr>
                        <w:top w:val="none" w:sz="0" w:space="0" w:color="auto"/>
                        <w:left w:val="none" w:sz="0" w:space="0" w:color="auto"/>
                        <w:bottom w:val="none" w:sz="0" w:space="0" w:color="auto"/>
                        <w:right w:val="none" w:sz="0" w:space="0" w:color="auto"/>
                      </w:divBdr>
                    </w:div>
                  </w:divsChild>
                </w:div>
                <w:div w:id="132913298">
                  <w:marLeft w:val="0"/>
                  <w:marRight w:val="0"/>
                  <w:marTop w:val="0"/>
                  <w:marBottom w:val="0"/>
                  <w:divBdr>
                    <w:top w:val="none" w:sz="0" w:space="0" w:color="auto"/>
                    <w:left w:val="none" w:sz="0" w:space="0" w:color="auto"/>
                    <w:bottom w:val="none" w:sz="0" w:space="0" w:color="auto"/>
                    <w:right w:val="none" w:sz="0" w:space="0" w:color="auto"/>
                  </w:divBdr>
                  <w:divsChild>
                    <w:div w:id="1401252091">
                      <w:marLeft w:val="0"/>
                      <w:marRight w:val="0"/>
                      <w:marTop w:val="0"/>
                      <w:marBottom w:val="0"/>
                      <w:divBdr>
                        <w:top w:val="none" w:sz="0" w:space="0" w:color="auto"/>
                        <w:left w:val="none" w:sz="0" w:space="0" w:color="auto"/>
                        <w:bottom w:val="none" w:sz="0" w:space="0" w:color="auto"/>
                        <w:right w:val="none" w:sz="0" w:space="0" w:color="auto"/>
                      </w:divBdr>
                    </w:div>
                  </w:divsChild>
                </w:div>
                <w:div w:id="103506183">
                  <w:marLeft w:val="0"/>
                  <w:marRight w:val="0"/>
                  <w:marTop w:val="0"/>
                  <w:marBottom w:val="0"/>
                  <w:divBdr>
                    <w:top w:val="none" w:sz="0" w:space="0" w:color="auto"/>
                    <w:left w:val="none" w:sz="0" w:space="0" w:color="auto"/>
                    <w:bottom w:val="none" w:sz="0" w:space="0" w:color="auto"/>
                    <w:right w:val="none" w:sz="0" w:space="0" w:color="auto"/>
                  </w:divBdr>
                  <w:divsChild>
                    <w:div w:id="982586576">
                      <w:marLeft w:val="0"/>
                      <w:marRight w:val="0"/>
                      <w:marTop w:val="0"/>
                      <w:marBottom w:val="0"/>
                      <w:divBdr>
                        <w:top w:val="none" w:sz="0" w:space="0" w:color="auto"/>
                        <w:left w:val="none" w:sz="0" w:space="0" w:color="auto"/>
                        <w:bottom w:val="none" w:sz="0" w:space="0" w:color="auto"/>
                        <w:right w:val="none" w:sz="0" w:space="0" w:color="auto"/>
                      </w:divBdr>
                    </w:div>
                  </w:divsChild>
                </w:div>
                <w:div w:id="1614482662">
                  <w:marLeft w:val="0"/>
                  <w:marRight w:val="0"/>
                  <w:marTop w:val="0"/>
                  <w:marBottom w:val="0"/>
                  <w:divBdr>
                    <w:top w:val="none" w:sz="0" w:space="0" w:color="auto"/>
                    <w:left w:val="none" w:sz="0" w:space="0" w:color="auto"/>
                    <w:bottom w:val="none" w:sz="0" w:space="0" w:color="auto"/>
                    <w:right w:val="none" w:sz="0" w:space="0" w:color="auto"/>
                  </w:divBdr>
                  <w:divsChild>
                    <w:div w:id="1571764844">
                      <w:marLeft w:val="0"/>
                      <w:marRight w:val="0"/>
                      <w:marTop w:val="0"/>
                      <w:marBottom w:val="0"/>
                      <w:divBdr>
                        <w:top w:val="none" w:sz="0" w:space="0" w:color="auto"/>
                        <w:left w:val="none" w:sz="0" w:space="0" w:color="auto"/>
                        <w:bottom w:val="none" w:sz="0" w:space="0" w:color="auto"/>
                        <w:right w:val="none" w:sz="0" w:space="0" w:color="auto"/>
                      </w:divBdr>
                    </w:div>
                  </w:divsChild>
                </w:div>
                <w:div w:id="1400787749">
                  <w:marLeft w:val="0"/>
                  <w:marRight w:val="0"/>
                  <w:marTop w:val="0"/>
                  <w:marBottom w:val="0"/>
                  <w:divBdr>
                    <w:top w:val="none" w:sz="0" w:space="0" w:color="auto"/>
                    <w:left w:val="none" w:sz="0" w:space="0" w:color="auto"/>
                    <w:bottom w:val="none" w:sz="0" w:space="0" w:color="auto"/>
                    <w:right w:val="none" w:sz="0" w:space="0" w:color="auto"/>
                  </w:divBdr>
                  <w:divsChild>
                    <w:div w:id="1842424814">
                      <w:marLeft w:val="0"/>
                      <w:marRight w:val="0"/>
                      <w:marTop w:val="0"/>
                      <w:marBottom w:val="0"/>
                      <w:divBdr>
                        <w:top w:val="none" w:sz="0" w:space="0" w:color="auto"/>
                        <w:left w:val="none" w:sz="0" w:space="0" w:color="auto"/>
                        <w:bottom w:val="none" w:sz="0" w:space="0" w:color="auto"/>
                        <w:right w:val="none" w:sz="0" w:space="0" w:color="auto"/>
                      </w:divBdr>
                    </w:div>
                  </w:divsChild>
                </w:div>
                <w:div w:id="626856860">
                  <w:marLeft w:val="0"/>
                  <w:marRight w:val="0"/>
                  <w:marTop w:val="0"/>
                  <w:marBottom w:val="0"/>
                  <w:divBdr>
                    <w:top w:val="none" w:sz="0" w:space="0" w:color="auto"/>
                    <w:left w:val="none" w:sz="0" w:space="0" w:color="auto"/>
                    <w:bottom w:val="none" w:sz="0" w:space="0" w:color="auto"/>
                    <w:right w:val="none" w:sz="0" w:space="0" w:color="auto"/>
                  </w:divBdr>
                  <w:divsChild>
                    <w:div w:id="1393693311">
                      <w:marLeft w:val="0"/>
                      <w:marRight w:val="0"/>
                      <w:marTop w:val="0"/>
                      <w:marBottom w:val="0"/>
                      <w:divBdr>
                        <w:top w:val="none" w:sz="0" w:space="0" w:color="auto"/>
                        <w:left w:val="none" w:sz="0" w:space="0" w:color="auto"/>
                        <w:bottom w:val="none" w:sz="0" w:space="0" w:color="auto"/>
                        <w:right w:val="none" w:sz="0" w:space="0" w:color="auto"/>
                      </w:divBdr>
                    </w:div>
                  </w:divsChild>
                </w:div>
                <w:div w:id="1312179681">
                  <w:marLeft w:val="0"/>
                  <w:marRight w:val="0"/>
                  <w:marTop w:val="0"/>
                  <w:marBottom w:val="0"/>
                  <w:divBdr>
                    <w:top w:val="none" w:sz="0" w:space="0" w:color="auto"/>
                    <w:left w:val="none" w:sz="0" w:space="0" w:color="auto"/>
                    <w:bottom w:val="none" w:sz="0" w:space="0" w:color="auto"/>
                    <w:right w:val="none" w:sz="0" w:space="0" w:color="auto"/>
                  </w:divBdr>
                  <w:divsChild>
                    <w:div w:id="1470826778">
                      <w:marLeft w:val="0"/>
                      <w:marRight w:val="0"/>
                      <w:marTop w:val="0"/>
                      <w:marBottom w:val="0"/>
                      <w:divBdr>
                        <w:top w:val="none" w:sz="0" w:space="0" w:color="auto"/>
                        <w:left w:val="none" w:sz="0" w:space="0" w:color="auto"/>
                        <w:bottom w:val="none" w:sz="0" w:space="0" w:color="auto"/>
                        <w:right w:val="none" w:sz="0" w:space="0" w:color="auto"/>
                      </w:divBdr>
                    </w:div>
                    <w:div w:id="933129492">
                      <w:marLeft w:val="0"/>
                      <w:marRight w:val="0"/>
                      <w:marTop w:val="0"/>
                      <w:marBottom w:val="0"/>
                      <w:divBdr>
                        <w:top w:val="none" w:sz="0" w:space="0" w:color="auto"/>
                        <w:left w:val="none" w:sz="0" w:space="0" w:color="auto"/>
                        <w:bottom w:val="none" w:sz="0" w:space="0" w:color="auto"/>
                        <w:right w:val="none" w:sz="0" w:space="0" w:color="auto"/>
                      </w:divBdr>
                    </w:div>
                  </w:divsChild>
                </w:div>
                <w:div w:id="1172523870">
                  <w:marLeft w:val="0"/>
                  <w:marRight w:val="0"/>
                  <w:marTop w:val="0"/>
                  <w:marBottom w:val="0"/>
                  <w:divBdr>
                    <w:top w:val="none" w:sz="0" w:space="0" w:color="auto"/>
                    <w:left w:val="none" w:sz="0" w:space="0" w:color="auto"/>
                    <w:bottom w:val="none" w:sz="0" w:space="0" w:color="auto"/>
                    <w:right w:val="none" w:sz="0" w:space="0" w:color="auto"/>
                  </w:divBdr>
                  <w:divsChild>
                    <w:div w:id="1436949438">
                      <w:marLeft w:val="0"/>
                      <w:marRight w:val="0"/>
                      <w:marTop w:val="0"/>
                      <w:marBottom w:val="0"/>
                      <w:divBdr>
                        <w:top w:val="none" w:sz="0" w:space="0" w:color="auto"/>
                        <w:left w:val="none" w:sz="0" w:space="0" w:color="auto"/>
                        <w:bottom w:val="none" w:sz="0" w:space="0" w:color="auto"/>
                        <w:right w:val="none" w:sz="0" w:space="0" w:color="auto"/>
                      </w:divBdr>
                    </w:div>
                  </w:divsChild>
                </w:div>
                <w:div w:id="1694303921">
                  <w:marLeft w:val="0"/>
                  <w:marRight w:val="0"/>
                  <w:marTop w:val="0"/>
                  <w:marBottom w:val="0"/>
                  <w:divBdr>
                    <w:top w:val="none" w:sz="0" w:space="0" w:color="auto"/>
                    <w:left w:val="none" w:sz="0" w:space="0" w:color="auto"/>
                    <w:bottom w:val="none" w:sz="0" w:space="0" w:color="auto"/>
                    <w:right w:val="none" w:sz="0" w:space="0" w:color="auto"/>
                  </w:divBdr>
                  <w:divsChild>
                    <w:div w:id="1989700051">
                      <w:marLeft w:val="0"/>
                      <w:marRight w:val="0"/>
                      <w:marTop w:val="0"/>
                      <w:marBottom w:val="0"/>
                      <w:divBdr>
                        <w:top w:val="none" w:sz="0" w:space="0" w:color="auto"/>
                        <w:left w:val="none" w:sz="0" w:space="0" w:color="auto"/>
                        <w:bottom w:val="none" w:sz="0" w:space="0" w:color="auto"/>
                        <w:right w:val="none" w:sz="0" w:space="0" w:color="auto"/>
                      </w:divBdr>
                    </w:div>
                  </w:divsChild>
                </w:div>
                <w:div w:id="794981890">
                  <w:marLeft w:val="0"/>
                  <w:marRight w:val="0"/>
                  <w:marTop w:val="0"/>
                  <w:marBottom w:val="0"/>
                  <w:divBdr>
                    <w:top w:val="none" w:sz="0" w:space="0" w:color="auto"/>
                    <w:left w:val="none" w:sz="0" w:space="0" w:color="auto"/>
                    <w:bottom w:val="none" w:sz="0" w:space="0" w:color="auto"/>
                    <w:right w:val="none" w:sz="0" w:space="0" w:color="auto"/>
                  </w:divBdr>
                  <w:divsChild>
                    <w:div w:id="1285572984">
                      <w:marLeft w:val="0"/>
                      <w:marRight w:val="0"/>
                      <w:marTop w:val="0"/>
                      <w:marBottom w:val="0"/>
                      <w:divBdr>
                        <w:top w:val="none" w:sz="0" w:space="0" w:color="auto"/>
                        <w:left w:val="none" w:sz="0" w:space="0" w:color="auto"/>
                        <w:bottom w:val="none" w:sz="0" w:space="0" w:color="auto"/>
                        <w:right w:val="none" w:sz="0" w:space="0" w:color="auto"/>
                      </w:divBdr>
                    </w:div>
                  </w:divsChild>
                </w:div>
                <w:div w:id="1479418593">
                  <w:marLeft w:val="0"/>
                  <w:marRight w:val="0"/>
                  <w:marTop w:val="0"/>
                  <w:marBottom w:val="0"/>
                  <w:divBdr>
                    <w:top w:val="none" w:sz="0" w:space="0" w:color="auto"/>
                    <w:left w:val="none" w:sz="0" w:space="0" w:color="auto"/>
                    <w:bottom w:val="none" w:sz="0" w:space="0" w:color="auto"/>
                    <w:right w:val="none" w:sz="0" w:space="0" w:color="auto"/>
                  </w:divBdr>
                  <w:divsChild>
                    <w:div w:id="1210999597">
                      <w:marLeft w:val="0"/>
                      <w:marRight w:val="0"/>
                      <w:marTop w:val="0"/>
                      <w:marBottom w:val="0"/>
                      <w:divBdr>
                        <w:top w:val="none" w:sz="0" w:space="0" w:color="auto"/>
                        <w:left w:val="none" w:sz="0" w:space="0" w:color="auto"/>
                        <w:bottom w:val="none" w:sz="0" w:space="0" w:color="auto"/>
                        <w:right w:val="none" w:sz="0" w:space="0" w:color="auto"/>
                      </w:divBdr>
                    </w:div>
                  </w:divsChild>
                </w:div>
                <w:div w:id="1884706105">
                  <w:marLeft w:val="0"/>
                  <w:marRight w:val="0"/>
                  <w:marTop w:val="0"/>
                  <w:marBottom w:val="0"/>
                  <w:divBdr>
                    <w:top w:val="none" w:sz="0" w:space="0" w:color="auto"/>
                    <w:left w:val="none" w:sz="0" w:space="0" w:color="auto"/>
                    <w:bottom w:val="none" w:sz="0" w:space="0" w:color="auto"/>
                    <w:right w:val="none" w:sz="0" w:space="0" w:color="auto"/>
                  </w:divBdr>
                  <w:divsChild>
                    <w:div w:id="343046926">
                      <w:marLeft w:val="0"/>
                      <w:marRight w:val="0"/>
                      <w:marTop w:val="0"/>
                      <w:marBottom w:val="0"/>
                      <w:divBdr>
                        <w:top w:val="none" w:sz="0" w:space="0" w:color="auto"/>
                        <w:left w:val="none" w:sz="0" w:space="0" w:color="auto"/>
                        <w:bottom w:val="none" w:sz="0" w:space="0" w:color="auto"/>
                        <w:right w:val="none" w:sz="0" w:space="0" w:color="auto"/>
                      </w:divBdr>
                    </w:div>
                  </w:divsChild>
                </w:div>
                <w:div w:id="2118020096">
                  <w:marLeft w:val="0"/>
                  <w:marRight w:val="0"/>
                  <w:marTop w:val="0"/>
                  <w:marBottom w:val="0"/>
                  <w:divBdr>
                    <w:top w:val="none" w:sz="0" w:space="0" w:color="auto"/>
                    <w:left w:val="none" w:sz="0" w:space="0" w:color="auto"/>
                    <w:bottom w:val="none" w:sz="0" w:space="0" w:color="auto"/>
                    <w:right w:val="none" w:sz="0" w:space="0" w:color="auto"/>
                  </w:divBdr>
                  <w:divsChild>
                    <w:div w:id="176581529">
                      <w:marLeft w:val="0"/>
                      <w:marRight w:val="0"/>
                      <w:marTop w:val="0"/>
                      <w:marBottom w:val="0"/>
                      <w:divBdr>
                        <w:top w:val="none" w:sz="0" w:space="0" w:color="auto"/>
                        <w:left w:val="none" w:sz="0" w:space="0" w:color="auto"/>
                        <w:bottom w:val="none" w:sz="0" w:space="0" w:color="auto"/>
                        <w:right w:val="none" w:sz="0" w:space="0" w:color="auto"/>
                      </w:divBdr>
                    </w:div>
                  </w:divsChild>
                </w:div>
                <w:div w:id="1707369486">
                  <w:marLeft w:val="0"/>
                  <w:marRight w:val="0"/>
                  <w:marTop w:val="0"/>
                  <w:marBottom w:val="0"/>
                  <w:divBdr>
                    <w:top w:val="none" w:sz="0" w:space="0" w:color="auto"/>
                    <w:left w:val="none" w:sz="0" w:space="0" w:color="auto"/>
                    <w:bottom w:val="none" w:sz="0" w:space="0" w:color="auto"/>
                    <w:right w:val="none" w:sz="0" w:space="0" w:color="auto"/>
                  </w:divBdr>
                  <w:divsChild>
                    <w:div w:id="1720204625">
                      <w:marLeft w:val="0"/>
                      <w:marRight w:val="0"/>
                      <w:marTop w:val="0"/>
                      <w:marBottom w:val="0"/>
                      <w:divBdr>
                        <w:top w:val="none" w:sz="0" w:space="0" w:color="auto"/>
                        <w:left w:val="none" w:sz="0" w:space="0" w:color="auto"/>
                        <w:bottom w:val="none" w:sz="0" w:space="0" w:color="auto"/>
                        <w:right w:val="none" w:sz="0" w:space="0" w:color="auto"/>
                      </w:divBdr>
                    </w:div>
                  </w:divsChild>
                </w:div>
                <w:div w:id="1542550152">
                  <w:marLeft w:val="0"/>
                  <w:marRight w:val="0"/>
                  <w:marTop w:val="0"/>
                  <w:marBottom w:val="0"/>
                  <w:divBdr>
                    <w:top w:val="none" w:sz="0" w:space="0" w:color="auto"/>
                    <w:left w:val="none" w:sz="0" w:space="0" w:color="auto"/>
                    <w:bottom w:val="none" w:sz="0" w:space="0" w:color="auto"/>
                    <w:right w:val="none" w:sz="0" w:space="0" w:color="auto"/>
                  </w:divBdr>
                  <w:divsChild>
                    <w:div w:id="83956880">
                      <w:marLeft w:val="0"/>
                      <w:marRight w:val="0"/>
                      <w:marTop w:val="0"/>
                      <w:marBottom w:val="0"/>
                      <w:divBdr>
                        <w:top w:val="none" w:sz="0" w:space="0" w:color="auto"/>
                        <w:left w:val="none" w:sz="0" w:space="0" w:color="auto"/>
                        <w:bottom w:val="none" w:sz="0" w:space="0" w:color="auto"/>
                        <w:right w:val="none" w:sz="0" w:space="0" w:color="auto"/>
                      </w:divBdr>
                    </w:div>
                  </w:divsChild>
                </w:div>
                <w:div w:id="288971109">
                  <w:marLeft w:val="0"/>
                  <w:marRight w:val="0"/>
                  <w:marTop w:val="0"/>
                  <w:marBottom w:val="0"/>
                  <w:divBdr>
                    <w:top w:val="none" w:sz="0" w:space="0" w:color="auto"/>
                    <w:left w:val="none" w:sz="0" w:space="0" w:color="auto"/>
                    <w:bottom w:val="none" w:sz="0" w:space="0" w:color="auto"/>
                    <w:right w:val="none" w:sz="0" w:space="0" w:color="auto"/>
                  </w:divBdr>
                  <w:divsChild>
                    <w:div w:id="1798910763">
                      <w:marLeft w:val="0"/>
                      <w:marRight w:val="0"/>
                      <w:marTop w:val="0"/>
                      <w:marBottom w:val="0"/>
                      <w:divBdr>
                        <w:top w:val="none" w:sz="0" w:space="0" w:color="auto"/>
                        <w:left w:val="none" w:sz="0" w:space="0" w:color="auto"/>
                        <w:bottom w:val="none" w:sz="0" w:space="0" w:color="auto"/>
                        <w:right w:val="none" w:sz="0" w:space="0" w:color="auto"/>
                      </w:divBdr>
                    </w:div>
                  </w:divsChild>
                </w:div>
                <w:div w:id="501504759">
                  <w:marLeft w:val="0"/>
                  <w:marRight w:val="0"/>
                  <w:marTop w:val="0"/>
                  <w:marBottom w:val="0"/>
                  <w:divBdr>
                    <w:top w:val="none" w:sz="0" w:space="0" w:color="auto"/>
                    <w:left w:val="none" w:sz="0" w:space="0" w:color="auto"/>
                    <w:bottom w:val="none" w:sz="0" w:space="0" w:color="auto"/>
                    <w:right w:val="none" w:sz="0" w:space="0" w:color="auto"/>
                  </w:divBdr>
                  <w:divsChild>
                    <w:div w:id="3230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remeratabaltica-lv.blogspot.com/" TargetMode="External"/><Relationship Id="rId18" Type="http://schemas.openxmlformats.org/officeDocument/2006/relationships/hyperlink" Target="http://www.dailesteatris.l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vdt.lv/lv/" TargetMode="External"/><Relationship Id="rId7" Type="http://schemas.openxmlformats.org/officeDocument/2006/relationships/settings" Target="settings.xml"/><Relationship Id="rId12" Type="http://schemas.openxmlformats.org/officeDocument/2006/relationships/hyperlink" Target="http://www.lso.lv/" TargetMode="External"/><Relationship Id="rId17" Type="http://schemas.openxmlformats.org/officeDocument/2006/relationships/hyperlink" Target="http://www.jrt.lv/" TargetMode="External"/><Relationship Id="rId25" Type="http://schemas.openxmlformats.org/officeDocument/2006/relationships/hyperlink" Target="mailto:Marcis.Katajs@km.gov.lv" TargetMode="External"/><Relationship Id="rId2" Type="http://schemas.openxmlformats.org/officeDocument/2006/relationships/customXml" Target="../customXml/item2.xml"/><Relationship Id="rId16" Type="http://schemas.openxmlformats.org/officeDocument/2006/relationships/hyperlink" Target="http://www.opera.lv/lv/" TargetMode="External"/><Relationship Id="rId20" Type="http://schemas.openxmlformats.org/officeDocument/2006/relationships/hyperlink" Target="http://www.daugavpilsteatris.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nso.lv/" TargetMode="External"/><Relationship Id="rId24" Type="http://schemas.openxmlformats.org/officeDocument/2006/relationships/hyperlink" Target="http://www.cirks.lv/" TargetMode="External"/><Relationship Id="rId5" Type="http://schemas.openxmlformats.org/officeDocument/2006/relationships/numbering" Target="numbering.xml"/><Relationship Id="rId15" Type="http://schemas.openxmlformats.org/officeDocument/2006/relationships/hyperlink" Target="http://www.latvijaskoncerti.lv/" TargetMode="External"/><Relationship Id="rId23" Type="http://schemas.openxmlformats.org/officeDocument/2006/relationships/hyperlink" Target="http://www.trd.lv/lv/"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eatris.l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oris.lv/" TargetMode="External"/><Relationship Id="rId22" Type="http://schemas.openxmlformats.org/officeDocument/2006/relationships/hyperlink" Target="http://www.lelluteatris.lv/l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C6E1F556BBCFB4D994D2068BF5316DC" ma:contentTypeVersion="10" ma:contentTypeDescription="Izveidot jaunu dokumentu." ma:contentTypeScope="" ma:versionID="bae6ac9b5a510e3a378b12ef3c942b1b">
  <xsd:schema xmlns:xsd="http://www.w3.org/2001/XMLSchema" xmlns:xs="http://www.w3.org/2001/XMLSchema" xmlns:p="http://schemas.microsoft.com/office/2006/metadata/properties" xmlns:ns3="49512717-7c03-4733-9500-c2f8fd174180" xmlns:ns4="a2a51cba-bf2b-4881-a4fd-af4d27a78d36" targetNamespace="http://schemas.microsoft.com/office/2006/metadata/properties" ma:root="true" ma:fieldsID="6753db8886deaccfa8b08e36fd7f5226" ns3:_="" ns4:_="">
    <xsd:import namespace="49512717-7c03-4733-9500-c2f8fd174180"/>
    <xsd:import namespace="a2a51cba-bf2b-4881-a4fd-af4d27a78d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2717-7c03-4733-9500-c2f8fd17418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51cba-bf2b-4881-a4fd-af4d27a78d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09B25-9B8E-4249-B456-C19C38FCB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2717-7c03-4733-9500-c2f8fd174180"/>
    <ds:schemaRef ds:uri="a2a51cba-bf2b-4881-a4fd-af4d27a78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3C032-8BA8-4A7D-AD45-52DF71E24B72}">
  <ds:schemaRefs>
    <ds:schemaRef ds:uri="http://schemas.openxmlformats.org/officeDocument/2006/bibliography"/>
  </ds:schemaRefs>
</ds:datastoreItem>
</file>

<file path=customXml/itemProps3.xml><?xml version="1.0" encoding="utf-8"?>
<ds:datastoreItem xmlns:ds="http://schemas.openxmlformats.org/officeDocument/2006/customXml" ds:itemID="{86D1248C-FC8C-4F57-BE63-885EA4F7B28A}">
  <ds:schemaRefs>
    <ds:schemaRef ds:uri="http://schemas.microsoft.com/sharepoint/v3/contenttype/forms"/>
  </ds:schemaRefs>
</ds:datastoreItem>
</file>

<file path=customXml/itemProps4.xml><?xml version="1.0" encoding="utf-8"?>
<ds:datastoreItem xmlns:ds="http://schemas.openxmlformats.org/officeDocument/2006/customXml" ds:itemID="{F72F0CFE-7A6B-41BC-8E24-4213806B183C}">
  <ds:schemaRefs>
    <ds:schemaRef ds:uri="a2a51cba-bf2b-4881-a4fd-af4d27a78d36"/>
    <ds:schemaRef ds:uri="http://purl.org/dc/elements/1.1/"/>
    <ds:schemaRef ds:uri="http://purl.org/dc/dcmitype/"/>
    <ds:schemaRef ds:uri="http://schemas.microsoft.com/office/2006/documentManagement/types"/>
    <ds:schemaRef ds:uri="49512717-7c03-4733-9500-c2f8fd174180"/>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10243</Words>
  <Characters>5840</Characters>
  <Application>Microsoft Office Word</Application>
  <DocSecurity>4</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Mārcis Katajs</cp:lastModifiedBy>
  <cp:revision>2</cp:revision>
  <cp:lastPrinted>2021-05-17T08:44:00Z</cp:lastPrinted>
  <dcterms:created xsi:type="dcterms:W3CDTF">2021-07-19T13:32:00Z</dcterms:created>
  <dcterms:modified xsi:type="dcterms:W3CDTF">2021-07-19T13:32:00Z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0x010100CC6E1F556BBCFB4D994D2068BF5316DC</vt:lpwstr>
  </property>
</Properties>
</file>