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371" w:type="dxa"/>
        <w:tblInd w:w="-851" w:type="dxa"/>
        <w:tblLayout w:type="fixed"/>
        <w:tblLook w:val="04A0" w:firstRow="1" w:lastRow="0" w:firstColumn="1" w:lastColumn="0" w:noHBand="0" w:noVBand="1"/>
      </w:tblPr>
      <w:tblGrid>
        <w:gridCol w:w="567"/>
        <w:gridCol w:w="1560"/>
        <w:gridCol w:w="1274"/>
        <w:gridCol w:w="1181"/>
        <w:gridCol w:w="7"/>
        <w:gridCol w:w="899"/>
        <w:gridCol w:w="8"/>
        <w:gridCol w:w="975"/>
        <w:gridCol w:w="8"/>
        <w:gridCol w:w="751"/>
        <w:gridCol w:w="992"/>
        <w:gridCol w:w="1276"/>
        <w:gridCol w:w="851"/>
        <w:gridCol w:w="708"/>
        <w:gridCol w:w="851"/>
        <w:gridCol w:w="709"/>
        <w:gridCol w:w="1134"/>
        <w:gridCol w:w="850"/>
        <w:gridCol w:w="910"/>
        <w:gridCol w:w="366"/>
        <w:gridCol w:w="427"/>
        <w:gridCol w:w="52"/>
        <w:gridCol w:w="15"/>
      </w:tblGrid>
      <w:tr w:rsidR="00F32DDA" w:rsidRPr="00D16ED0" w14:paraId="7E27955E" w14:textId="77777777" w:rsidTr="00D16ED0">
        <w:trPr>
          <w:trHeight w:val="825"/>
        </w:trPr>
        <w:tc>
          <w:tcPr>
            <w:tcW w:w="15511" w:type="dxa"/>
            <w:gridSpan w:val="19"/>
            <w:tcBorders>
              <w:top w:val="nil"/>
              <w:left w:val="nil"/>
              <w:bottom w:val="nil"/>
              <w:right w:val="nil"/>
            </w:tcBorders>
            <w:shd w:val="clear" w:color="auto" w:fill="auto"/>
            <w:vAlign w:val="bottom"/>
            <w:hideMark/>
          </w:tcPr>
          <w:p w14:paraId="0A461544" w14:textId="37C565CA" w:rsidR="009C44AC" w:rsidRPr="009C44AC" w:rsidRDefault="009C44AC" w:rsidP="009C44AC">
            <w:pPr>
              <w:spacing w:after="0" w:line="240" w:lineRule="auto"/>
              <w:jc w:val="right"/>
              <w:rPr>
                <w:rFonts w:ascii="Times New Roman" w:hAnsi="Times New Roman" w:cs="Times New Roman"/>
                <w:sz w:val="20"/>
                <w:szCs w:val="20"/>
                <w:lang w:val="en-GB"/>
              </w:rPr>
            </w:pPr>
            <w:proofErr w:type="spellStart"/>
            <w:r>
              <w:rPr>
                <w:rFonts w:ascii="Times New Roman" w:hAnsi="Times New Roman" w:cs="Times New Roman"/>
                <w:sz w:val="20"/>
                <w:szCs w:val="20"/>
                <w:lang w:val="en-GB"/>
              </w:rPr>
              <w:t>P</w:t>
            </w:r>
            <w:r w:rsidRPr="009C44AC">
              <w:rPr>
                <w:rFonts w:ascii="Times New Roman" w:hAnsi="Times New Roman" w:cs="Times New Roman"/>
                <w:sz w:val="20"/>
                <w:szCs w:val="20"/>
                <w:lang w:val="en-GB"/>
              </w:rPr>
              <w:t>ielikums</w:t>
            </w:r>
            <w:proofErr w:type="spellEnd"/>
            <w:r w:rsidRPr="009C44AC">
              <w:rPr>
                <w:rFonts w:ascii="Times New Roman" w:hAnsi="Times New Roman" w:cs="Times New Roman"/>
                <w:sz w:val="20"/>
                <w:szCs w:val="20"/>
                <w:lang w:val="en-GB"/>
              </w:rPr>
              <w:t xml:space="preserve"> </w:t>
            </w:r>
          </w:p>
          <w:p w14:paraId="3DAA7A9D" w14:textId="77777777" w:rsidR="009C44AC" w:rsidRPr="009C44AC" w:rsidRDefault="009C44AC" w:rsidP="009C44AC">
            <w:pPr>
              <w:spacing w:after="0" w:line="240" w:lineRule="auto"/>
              <w:jc w:val="right"/>
              <w:rPr>
                <w:rFonts w:ascii="Times New Roman" w:hAnsi="Times New Roman" w:cs="Times New Roman"/>
                <w:sz w:val="20"/>
                <w:szCs w:val="20"/>
                <w:lang w:val="en-GB"/>
              </w:rPr>
            </w:pPr>
            <w:proofErr w:type="spellStart"/>
            <w:r w:rsidRPr="009C44AC">
              <w:rPr>
                <w:rFonts w:ascii="Times New Roman" w:hAnsi="Times New Roman" w:cs="Times New Roman"/>
                <w:sz w:val="20"/>
                <w:szCs w:val="20"/>
                <w:lang w:val="en-GB"/>
              </w:rPr>
              <w:t>Ministru</w:t>
            </w:r>
            <w:proofErr w:type="spellEnd"/>
            <w:r w:rsidRPr="009C44AC">
              <w:rPr>
                <w:rFonts w:ascii="Times New Roman" w:hAnsi="Times New Roman" w:cs="Times New Roman"/>
                <w:sz w:val="20"/>
                <w:szCs w:val="20"/>
                <w:lang w:val="en-GB"/>
              </w:rPr>
              <w:t xml:space="preserve"> </w:t>
            </w:r>
            <w:proofErr w:type="spellStart"/>
            <w:r w:rsidRPr="009C44AC">
              <w:rPr>
                <w:rFonts w:ascii="Times New Roman" w:hAnsi="Times New Roman" w:cs="Times New Roman"/>
                <w:sz w:val="20"/>
                <w:szCs w:val="20"/>
                <w:lang w:val="en-GB"/>
              </w:rPr>
              <w:t>kabineta</w:t>
            </w:r>
            <w:proofErr w:type="spellEnd"/>
            <w:r w:rsidRPr="009C44AC">
              <w:rPr>
                <w:rFonts w:ascii="Times New Roman" w:hAnsi="Times New Roman" w:cs="Times New Roman"/>
                <w:sz w:val="20"/>
                <w:szCs w:val="20"/>
                <w:lang w:val="en-GB"/>
              </w:rPr>
              <w:t xml:space="preserve"> </w:t>
            </w:r>
          </w:p>
          <w:p w14:paraId="502EB99E" w14:textId="18382E87" w:rsidR="009C44AC" w:rsidRPr="009C44AC" w:rsidRDefault="009C44AC" w:rsidP="009C44AC">
            <w:pPr>
              <w:spacing w:after="0" w:line="240" w:lineRule="auto"/>
              <w:jc w:val="right"/>
              <w:rPr>
                <w:rFonts w:ascii="Times New Roman" w:hAnsi="Times New Roman" w:cs="Times New Roman"/>
                <w:sz w:val="20"/>
                <w:szCs w:val="20"/>
                <w:lang w:val="en-GB"/>
              </w:rPr>
            </w:pPr>
            <w:r>
              <w:rPr>
                <w:rFonts w:ascii="Times New Roman" w:hAnsi="Times New Roman" w:cs="Times New Roman"/>
                <w:sz w:val="20"/>
                <w:szCs w:val="20"/>
                <w:lang w:val="en-GB"/>
              </w:rPr>
              <w:t>_________</w:t>
            </w:r>
          </w:p>
          <w:p w14:paraId="1ACFF4AB" w14:textId="77E91B02" w:rsidR="009C44AC" w:rsidRDefault="009C44AC" w:rsidP="009C44AC">
            <w:pPr>
              <w:spacing w:after="0" w:line="240" w:lineRule="auto"/>
              <w:jc w:val="right"/>
              <w:rPr>
                <w:rFonts w:ascii="Times New Roman" w:hAnsi="Times New Roman" w:cs="Times New Roman"/>
                <w:sz w:val="20"/>
                <w:szCs w:val="20"/>
                <w:lang w:val="en-GB"/>
              </w:rPr>
            </w:pPr>
            <w:proofErr w:type="spellStart"/>
            <w:r w:rsidRPr="009C44AC">
              <w:rPr>
                <w:rFonts w:ascii="Times New Roman" w:hAnsi="Times New Roman" w:cs="Times New Roman"/>
                <w:sz w:val="20"/>
                <w:szCs w:val="20"/>
                <w:lang w:val="en-GB"/>
              </w:rPr>
              <w:t>noteikumiem</w:t>
            </w:r>
            <w:proofErr w:type="spellEnd"/>
            <w:r w:rsidRPr="009C44AC">
              <w:rPr>
                <w:rFonts w:ascii="Times New Roman" w:hAnsi="Times New Roman" w:cs="Times New Roman"/>
                <w:sz w:val="20"/>
                <w:szCs w:val="20"/>
                <w:lang w:val="en-GB"/>
              </w:rPr>
              <w:t xml:space="preserve"> </w:t>
            </w:r>
            <w:r>
              <w:rPr>
                <w:rFonts w:ascii="Times New Roman" w:hAnsi="Times New Roman" w:cs="Times New Roman"/>
                <w:sz w:val="20"/>
                <w:szCs w:val="20"/>
                <w:lang w:val="en-GB"/>
              </w:rPr>
              <w:t>_______</w:t>
            </w:r>
          </w:p>
          <w:p w14:paraId="1DED62E6" w14:textId="13852B6F" w:rsidR="002A5EE5" w:rsidRDefault="009C44AC" w:rsidP="009C44AC">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r w:rsidR="009C5CE4">
              <w:rPr>
                <w:rFonts w:ascii="Times New Roman" w:hAnsi="Times New Roman" w:cs="Times New Roman"/>
                <w:sz w:val="20"/>
                <w:szCs w:val="20"/>
              </w:rPr>
              <w:t>1</w:t>
            </w:r>
            <w:r w:rsidR="009C5CE4" w:rsidRPr="009C5CE4">
              <w:rPr>
                <w:rFonts w:ascii="Times New Roman" w:hAnsi="Times New Roman" w:cs="Times New Roman"/>
                <w:sz w:val="20"/>
                <w:szCs w:val="20"/>
              </w:rPr>
              <w:t>.pielikums</w:t>
            </w:r>
            <w:r w:rsidR="009C5CE4" w:rsidRPr="009C5CE4">
              <w:rPr>
                <w:rFonts w:ascii="Times New Roman" w:hAnsi="Times New Roman" w:cs="Times New Roman"/>
                <w:sz w:val="20"/>
                <w:szCs w:val="20"/>
              </w:rPr>
              <w:br/>
              <w:t>Ministru kabineta</w:t>
            </w:r>
            <w:r w:rsidR="009C5CE4" w:rsidRPr="009C5CE4">
              <w:rPr>
                <w:rFonts w:ascii="Times New Roman" w:hAnsi="Times New Roman" w:cs="Times New Roman"/>
                <w:sz w:val="20"/>
                <w:szCs w:val="20"/>
              </w:rPr>
              <w:br/>
              <w:t>20</w:t>
            </w:r>
            <w:r w:rsidR="009C5CE4">
              <w:rPr>
                <w:rFonts w:ascii="Times New Roman" w:hAnsi="Times New Roman" w:cs="Times New Roman"/>
                <w:sz w:val="20"/>
                <w:szCs w:val="20"/>
              </w:rPr>
              <w:t>14</w:t>
            </w:r>
            <w:r w:rsidR="009C5CE4" w:rsidRPr="009C5CE4">
              <w:rPr>
                <w:rFonts w:ascii="Times New Roman" w:hAnsi="Times New Roman" w:cs="Times New Roman"/>
                <w:sz w:val="20"/>
                <w:szCs w:val="20"/>
              </w:rPr>
              <w:t xml:space="preserve">.gada </w:t>
            </w:r>
            <w:r w:rsidR="009C5CE4">
              <w:rPr>
                <w:rFonts w:ascii="Times New Roman" w:hAnsi="Times New Roman" w:cs="Times New Roman"/>
                <w:sz w:val="20"/>
                <w:szCs w:val="20"/>
              </w:rPr>
              <w:t>23</w:t>
            </w:r>
            <w:r w:rsidR="009C5CE4" w:rsidRPr="009C5CE4">
              <w:rPr>
                <w:rFonts w:ascii="Times New Roman" w:hAnsi="Times New Roman" w:cs="Times New Roman"/>
                <w:sz w:val="20"/>
                <w:szCs w:val="20"/>
              </w:rPr>
              <w:t>.decembra</w:t>
            </w:r>
            <w:r w:rsidR="009C5CE4" w:rsidRPr="009C5CE4">
              <w:rPr>
                <w:rFonts w:ascii="Times New Roman" w:hAnsi="Times New Roman" w:cs="Times New Roman"/>
                <w:sz w:val="20"/>
                <w:szCs w:val="20"/>
              </w:rPr>
              <w:br/>
              <w:t>noteikumiem Nr.</w:t>
            </w:r>
            <w:r w:rsidR="009C5CE4">
              <w:rPr>
                <w:rFonts w:ascii="Times New Roman" w:hAnsi="Times New Roman" w:cs="Times New Roman"/>
                <w:sz w:val="20"/>
                <w:szCs w:val="20"/>
              </w:rPr>
              <w:t>790</w:t>
            </w:r>
          </w:p>
          <w:p w14:paraId="5D07CBDA" w14:textId="5A896851" w:rsidR="00F32DDA" w:rsidRPr="00D16ED0" w:rsidRDefault="00F32DDA" w:rsidP="009C5CE4">
            <w:pPr>
              <w:spacing w:after="0" w:line="240" w:lineRule="auto"/>
              <w:jc w:val="center"/>
              <w:rPr>
                <w:rFonts w:ascii="Times New Roman" w:eastAsia="Times New Roman" w:hAnsi="Times New Roman" w:cs="Times New Roman"/>
                <w:b/>
                <w:bCs/>
                <w:sz w:val="24"/>
                <w:szCs w:val="24"/>
                <w:lang w:eastAsia="lv-LV"/>
              </w:rPr>
            </w:pPr>
            <w:r w:rsidRPr="00D16ED0">
              <w:rPr>
                <w:rFonts w:ascii="Times New Roman" w:eastAsia="Times New Roman" w:hAnsi="Times New Roman" w:cs="Times New Roman"/>
                <w:b/>
                <w:bCs/>
                <w:sz w:val="24"/>
                <w:szCs w:val="24"/>
                <w:lang w:eastAsia="lv-LV"/>
              </w:rPr>
              <w:t>_________________novada/pilsētas pašvaldības sociālā dienesta pārskats par pakalpojuma pieprasījumu un finansējuma izlietojumu cietušo rehabilitācijas pakalpojumu sniegšanai  __________gada ________________mēnesī</w:t>
            </w:r>
          </w:p>
        </w:tc>
        <w:tc>
          <w:tcPr>
            <w:tcW w:w="860" w:type="dxa"/>
            <w:gridSpan w:val="4"/>
            <w:tcBorders>
              <w:top w:val="nil"/>
              <w:left w:val="nil"/>
              <w:bottom w:val="nil"/>
              <w:right w:val="nil"/>
            </w:tcBorders>
            <w:shd w:val="clear" w:color="auto" w:fill="auto"/>
            <w:vAlign w:val="bottom"/>
            <w:hideMark/>
          </w:tcPr>
          <w:p w14:paraId="0F244995"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p>
        </w:tc>
      </w:tr>
      <w:tr w:rsidR="002A5EE5" w:rsidRPr="00D16ED0" w14:paraId="6E018E27" w14:textId="77777777" w:rsidTr="002A5EE5">
        <w:trPr>
          <w:gridAfter w:val="2"/>
          <w:wAfter w:w="67" w:type="dxa"/>
          <w:trHeight w:val="260"/>
        </w:trPr>
        <w:tc>
          <w:tcPr>
            <w:tcW w:w="567" w:type="dxa"/>
            <w:tcBorders>
              <w:top w:val="nil"/>
              <w:left w:val="nil"/>
              <w:bottom w:val="nil"/>
              <w:right w:val="nil"/>
            </w:tcBorders>
            <w:shd w:val="clear" w:color="auto" w:fill="auto"/>
            <w:noWrap/>
            <w:vAlign w:val="bottom"/>
            <w:hideMark/>
          </w:tcPr>
          <w:p w14:paraId="4F9A38D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noWrap/>
            <w:vAlign w:val="bottom"/>
            <w:hideMark/>
          </w:tcPr>
          <w:p w14:paraId="6A83C6DA"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noWrap/>
            <w:vAlign w:val="bottom"/>
            <w:hideMark/>
          </w:tcPr>
          <w:p w14:paraId="5C709A3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noWrap/>
            <w:vAlign w:val="bottom"/>
            <w:hideMark/>
          </w:tcPr>
          <w:p w14:paraId="66D94E4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noWrap/>
            <w:vAlign w:val="bottom"/>
            <w:hideMark/>
          </w:tcPr>
          <w:p w14:paraId="399DD8C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noWrap/>
            <w:vAlign w:val="bottom"/>
            <w:hideMark/>
          </w:tcPr>
          <w:p w14:paraId="77915CD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noWrap/>
            <w:vAlign w:val="bottom"/>
            <w:hideMark/>
          </w:tcPr>
          <w:p w14:paraId="1EA2D60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67F9C08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735CE4A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4DBC7EB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5355CDD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1DC6235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5545CA7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7174401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13CBB9E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09A79D0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7E3FBB4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5A86B32A" w14:textId="77777777" w:rsidTr="002A5EE5">
        <w:trPr>
          <w:gridAfter w:val="1"/>
          <w:wAfter w:w="15" w:type="dxa"/>
          <w:trHeight w:val="310"/>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noWrap/>
            <w:vAlign w:val="bottom"/>
            <w:hideMark/>
          </w:tcPr>
          <w:p w14:paraId="4CB760E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N.P.K.</w:t>
            </w:r>
          </w:p>
        </w:tc>
        <w:tc>
          <w:tcPr>
            <w:tcW w:w="1560" w:type="dxa"/>
            <w:vMerge w:val="restart"/>
            <w:tcBorders>
              <w:top w:val="single" w:sz="8" w:space="0" w:color="auto"/>
              <w:left w:val="single" w:sz="4" w:space="0" w:color="auto"/>
              <w:bottom w:val="single" w:sz="8" w:space="0" w:color="000000"/>
              <w:right w:val="nil"/>
            </w:tcBorders>
            <w:shd w:val="clear" w:color="auto" w:fill="auto"/>
            <w:noWrap/>
            <w:vAlign w:val="bottom"/>
            <w:hideMark/>
          </w:tcPr>
          <w:p w14:paraId="320C9B8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Pakalpojuma veids</w:t>
            </w:r>
          </w:p>
        </w:tc>
        <w:tc>
          <w:tcPr>
            <w:tcW w:w="4344" w:type="dxa"/>
            <w:gridSpan w:val="6"/>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28B7C40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Informācija par pakalpojuma pieprasījumu</w:t>
            </w:r>
          </w:p>
        </w:tc>
        <w:tc>
          <w:tcPr>
            <w:tcW w:w="9406" w:type="dxa"/>
            <w:gridSpan w:val="12"/>
            <w:tcBorders>
              <w:top w:val="single" w:sz="8" w:space="0" w:color="auto"/>
              <w:left w:val="nil"/>
              <w:bottom w:val="single" w:sz="4" w:space="0" w:color="auto"/>
              <w:right w:val="single" w:sz="8" w:space="0" w:color="000000"/>
            </w:tcBorders>
            <w:shd w:val="clear" w:color="auto" w:fill="auto"/>
            <w:noWrap/>
            <w:vAlign w:val="bottom"/>
            <w:hideMark/>
          </w:tcPr>
          <w:p w14:paraId="2CE7A0D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Informācija par finansējuma izlietojumu (pakalpojuma saņemšana ir pabeigta)</w:t>
            </w:r>
          </w:p>
        </w:tc>
        <w:tc>
          <w:tcPr>
            <w:tcW w:w="479" w:type="dxa"/>
            <w:gridSpan w:val="2"/>
            <w:tcBorders>
              <w:top w:val="nil"/>
              <w:left w:val="nil"/>
              <w:bottom w:val="nil"/>
              <w:right w:val="nil"/>
            </w:tcBorders>
            <w:shd w:val="clear" w:color="auto" w:fill="auto"/>
            <w:noWrap/>
            <w:vAlign w:val="bottom"/>
            <w:hideMark/>
          </w:tcPr>
          <w:p w14:paraId="4D12850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D16ED0" w:rsidRPr="00D16ED0" w14:paraId="5F80A864" w14:textId="77777777" w:rsidTr="002A5EE5">
        <w:trPr>
          <w:gridAfter w:val="2"/>
          <w:wAfter w:w="67" w:type="dxa"/>
          <w:trHeight w:val="1838"/>
        </w:trPr>
        <w:tc>
          <w:tcPr>
            <w:tcW w:w="56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7C9426A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560" w:type="dxa"/>
            <w:vMerge/>
            <w:tcBorders>
              <w:top w:val="single" w:sz="8" w:space="0" w:color="auto"/>
              <w:left w:val="single" w:sz="4" w:space="0" w:color="auto"/>
              <w:bottom w:val="single" w:sz="8" w:space="0" w:color="000000"/>
              <w:right w:val="nil"/>
            </w:tcBorders>
            <w:shd w:val="clear" w:color="auto" w:fill="auto"/>
            <w:vAlign w:val="center"/>
            <w:hideMark/>
          </w:tcPr>
          <w:p w14:paraId="5A9AB63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single" w:sz="8" w:space="0" w:color="auto"/>
              <w:bottom w:val="single" w:sz="8" w:space="0" w:color="auto"/>
              <w:right w:val="single" w:sz="4" w:space="0" w:color="auto"/>
            </w:tcBorders>
            <w:shd w:val="clear" w:color="auto" w:fill="auto"/>
            <w:vAlign w:val="bottom"/>
            <w:hideMark/>
          </w:tcPr>
          <w:p w14:paraId="7C4C6F8E" w14:textId="51ACF3A6"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Personu skaits, kam piešķirts pakalpojums</w:t>
            </w:r>
            <w:r w:rsidR="00EA2B32">
              <w:rPr>
                <w:rStyle w:val="FootnoteReference"/>
                <w:rFonts w:ascii="Times New Roman" w:eastAsia="Times New Roman" w:hAnsi="Times New Roman" w:cs="Times New Roman"/>
                <w:sz w:val="20"/>
                <w:szCs w:val="20"/>
                <w:lang w:eastAsia="lv-LV"/>
              </w:rPr>
              <w:t>3</w:t>
            </w:r>
            <w:r w:rsidRPr="00D16ED0">
              <w:rPr>
                <w:rFonts w:ascii="Times New Roman" w:eastAsia="Times New Roman" w:hAnsi="Times New Roman" w:cs="Times New Roman"/>
                <w:sz w:val="20"/>
                <w:szCs w:val="20"/>
                <w:lang w:eastAsia="lv-LV"/>
              </w:rPr>
              <w:t xml:space="preserve">         </w:t>
            </w:r>
          </w:p>
        </w:tc>
        <w:tc>
          <w:tcPr>
            <w:tcW w:w="1181" w:type="dxa"/>
            <w:tcBorders>
              <w:top w:val="nil"/>
              <w:left w:val="nil"/>
              <w:bottom w:val="single" w:sz="8" w:space="0" w:color="auto"/>
              <w:right w:val="single" w:sz="4" w:space="0" w:color="auto"/>
            </w:tcBorders>
            <w:shd w:val="clear" w:color="auto" w:fill="auto"/>
            <w:vAlign w:val="bottom"/>
            <w:hideMark/>
          </w:tcPr>
          <w:p w14:paraId="1B60A129" w14:textId="088A4F42"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Tai skaitā personu skaits, kam pakalpojums piešķirts steidzami </w:t>
            </w:r>
            <w:r w:rsidR="00EA2B32">
              <w:rPr>
                <w:rStyle w:val="FootnoteReference"/>
                <w:rFonts w:ascii="Times New Roman" w:eastAsia="Times New Roman" w:hAnsi="Times New Roman" w:cs="Times New Roman"/>
                <w:sz w:val="20"/>
                <w:szCs w:val="20"/>
                <w:lang w:eastAsia="lv-LV"/>
              </w:rPr>
              <w:t>4</w:t>
            </w:r>
            <w:r w:rsidRPr="00D16ED0">
              <w:rPr>
                <w:rFonts w:ascii="Times New Roman" w:eastAsia="Times New Roman" w:hAnsi="Times New Roman" w:cs="Times New Roman"/>
                <w:sz w:val="20"/>
                <w:szCs w:val="20"/>
                <w:lang w:eastAsia="lv-LV"/>
              </w:rPr>
              <w:t xml:space="preserve">        </w:t>
            </w:r>
          </w:p>
        </w:tc>
        <w:tc>
          <w:tcPr>
            <w:tcW w:w="906" w:type="dxa"/>
            <w:gridSpan w:val="2"/>
            <w:tcBorders>
              <w:top w:val="nil"/>
              <w:left w:val="nil"/>
              <w:bottom w:val="single" w:sz="8" w:space="0" w:color="auto"/>
              <w:right w:val="single" w:sz="4" w:space="0" w:color="auto"/>
            </w:tcBorders>
            <w:shd w:val="clear" w:color="auto" w:fill="auto"/>
            <w:vAlign w:val="bottom"/>
            <w:hideMark/>
          </w:tcPr>
          <w:p w14:paraId="65135E0F" w14:textId="1A43AA2E"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Rindā uzņemto personu skaits </w:t>
            </w:r>
            <w:r w:rsidR="00EA2B32">
              <w:rPr>
                <w:rStyle w:val="FootnoteReference"/>
                <w:rFonts w:ascii="Times New Roman" w:eastAsia="Times New Roman" w:hAnsi="Times New Roman" w:cs="Times New Roman"/>
                <w:sz w:val="20"/>
                <w:szCs w:val="20"/>
                <w:lang w:eastAsia="lv-LV"/>
              </w:rPr>
              <w:t>5</w:t>
            </w:r>
            <w:r w:rsidRPr="00D16ED0">
              <w:rPr>
                <w:rFonts w:ascii="Times New Roman" w:eastAsia="Times New Roman" w:hAnsi="Times New Roman" w:cs="Times New Roman"/>
                <w:sz w:val="20"/>
                <w:szCs w:val="20"/>
                <w:lang w:eastAsia="lv-LV"/>
              </w:rPr>
              <w:t xml:space="preserve">                 </w:t>
            </w:r>
          </w:p>
        </w:tc>
        <w:tc>
          <w:tcPr>
            <w:tcW w:w="983" w:type="dxa"/>
            <w:gridSpan w:val="2"/>
            <w:tcBorders>
              <w:top w:val="nil"/>
              <w:left w:val="nil"/>
              <w:bottom w:val="single" w:sz="8" w:space="0" w:color="auto"/>
              <w:right w:val="single" w:sz="8" w:space="0" w:color="auto"/>
            </w:tcBorders>
            <w:shd w:val="clear" w:color="auto" w:fill="auto"/>
            <w:vAlign w:val="bottom"/>
            <w:hideMark/>
          </w:tcPr>
          <w:p w14:paraId="330C602F" w14:textId="6EC5D022"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Tai skaitā steidzami rindā uzņemto personu skaits </w:t>
            </w:r>
            <w:r w:rsidR="00EA2B32">
              <w:rPr>
                <w:rStyle w:val="FootnoteReference"/>
                <w:rFonts w:ascii="Times New Roman" w:eastAsia="Times New Roman" w:hAnsi="Times New Roman" w:cs="Times New Roman"/>
                <w:sz w:val="20"/>
                <w:szCs w:val="20"/>
                <w:lang w:eastAsia="lv-LV"/>
              </w:rPr>
              <w:t>6</w:t>
            </w:r>
          </w:p>
        </w:tc>
        <w:tc>
          <w:tcPr>
            <w:tcW w:w="759" w:type="dxa"/>
            <w:gridSpan w:val="2"/>
            <w:tcBorders>
              <w:top w:val="nil"/>
              <w:left w:val="nil"/>
              <w:bottom w:val="single" w:sz="8" w:space="0" w:color="auto"/>
              <w:right w:val="single" w:sz="4" w:space="0" w:color="auto"/>
            </w:tcBorders>
            <w:shd w:val="clear" w:color="auto" w:fill="auto"/>
            <w:vAlign w:val="bottom"/>
            <w:hideMark/>
          </w:tcPr>
          <w:p w14:paraId="7CD2B2C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Personu skaits</w:t>
            </w:r>
          </w:p>
        </w:tc>
        <w:tc>
          <w:tcPr>
            <w:tcW w:w="992" w:type="dxa"/>
            <w:tcBorders>
              <w:top w:val="nil"/>
              <w:left w:val="nil"/>
              <w:bottom w:val="single" w:sz="8" w:space="0" w:color="auto"/>
              <w:right w:val="single" w:sz="4" w:space="0" w:color="auto"/>
            </w:tcBorders>
            <w:shd w:val="clear" w:color="auto" w:fill="auto"/>
            <w:vAlign w:val="bottom"/>
            <w:hideMark/>
          </w:tcPr>
          <w:p w14:paraId="3A2175F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Dienu/ konsultāciju skaits</w:t>
            </w:r>
          </w:p>
        </w:tc>
        <w:tc>
          <w:tcPr>
            <w:tcW w:w="1276" w:type="dxa"/>
            <w:tcBorders>
              <w:top w:val="nil"/>
              <w:left w:val="nil"/>
              <w:bottom w:val="single" w:sz="8" w:space="0" w:color="auto"/>
              <w:right w:val="single" w:sz="4" w:space="0" w:color="auto"/>
            </w:tcBorders>
            <w:shd w:val="clear" w:color="auto" w:fill="auto"/>
            <w:vAlign w:val="bottom"/>
            <w:hideMark/>
          </w:tcPr>
          <w:p w14:paraId="30B7D110" w14:textId="56C71E39"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Vienas dienas/ konsultācijas cena</w:t>
            </w:r>
            <w:r w:rsidR="00530A66">
              <w:rPr>
                <w:rStyle w:val="FootnoteReference"/>
                <w:rFonts w:ascii="Times New Roman" w:eastAsia="Times New Roman" w:hAnsi="Times New Roman" w:cs="Times New Roman"/>
                <w:sz w:val="20"/>
                <w:szCs w:val="20"/>
                <w:lang w:eastAsia="lv-LV"/>
              </w:rPr>
              <w:t>8</w:t>
            </w:r>
          </w:p>
        </w:tc>
        <w:tc>
          <w:tcPr>
            <w:tcW w:w="851" w:type="dxa"/>
            <w:tcBorders>
              <w:top w:val="nil"/>
              <w:left w:val="nil"/>
              <w:bottom w:val="single" w:sz="8" w:space="0" w:color="auto"/>
              <w:right w:val="single" w:sz="4" w:space="0" w:color="auto"/>
            </w:tcBorders>
            <w:shd w:val="clear" w:color="auto" w:fill="auto"/>
            <w:vAlign w:val="bottom"/>
            <w:hideMark/>
          </w:tcPr>
          <w:p w14:paraId="16DC131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DD VSAOI</w:t>
            </w:r>
          </w:p>
        </w:tc>
        <w:tc>
          <w:tcPr>
            <w:tcW w:w="708" w:type="dxa"/>
            <w:tcBorders>
              <w:top w:val="nil"/>
              <w:left w:val="nil"/>
              <w:bottom w:val="single" w:sz="8" w:space="0" w:color="auto"/>
              <w:right w:val="single" w:sz="4" w:space="0" w:color="auto"/>
            </w:tcBorders>
            <w:shd w:val="clear" w:color="auto" w:fill="auto"/>
            <w:vAlign w:val="bottom"/>
            <w:hideMark/>
          </w:tcPr>
          <w:p w14:paraId="13D5A07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Transporta izmaksas</w:t>
            </w:r>
          </w:p>
        </w:tc>
        <w:tc>
          <w:tcPr>
            <w:tcW w:w="851" w:type="dxa"/>
            <w:tcBorders>
              <w:top w:val="nil"/>
              <w:left w:val="nil"/>
              <w:bottom w:val="single" w:sz="8" w:space="0" w:color="auto"/>
              <w:right w:val="single" w:sz="4" w:space="0" w:color="auto"/>
            </w:tcBorders>
            <w:shd w:val="clear" w:color="auto" w:fill="auto"/>
            <w:vAlign w:val="bottom"/>
            <w:hideMark/>
          </w:tcPr>
          <w:p w14:paraId="0578DA4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Konsultāciju organizēšanas izmaksas</w:t>
            </w:r>
          </w:p>
        </w:tc>
        <w:tc>
          <w:tcPr>
            <w:tcW w:w="709" w:type="dxa"/>
            <w:tcBorders>
              <w:top w:val="nil"/>
              <w:left w:val="nil"/>
              <w:bottom w:val="single" w:sz="8" w:space="0" w:color="auto"/>
              <w:right w:val="single" w:sz="4" w:space="0" w:color="auto"/>
            </w:tcBorders>
            <w:shd w:val="clear" w:color="auto" w:fill="auto"/>
            <w:vAlign w:val="bottom"/>
            <w:hideMark/>
          </w:tcPr>
          <w:p w14:paraId="085ABDB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Tulka pakalpojuma izdevumi</w:t>
            </w:r>
          </w:p>
        </w:tc>
        <w:tc>
          <w:tcPr>
            <w:tcW w:w="1134" w:type="dxa"/>
            <w:tcBorders>
              <w:top w:val="nil"/>
              <w:left w:val="nil"/>
              <w:bottom w:val="single" w:sz="8" w:space="0" w:color="auto"/>
              <w:right w:val="single" w:sz="4" w:space="0" w:color="auto"/>
            </w:tcBorders>
            <w:shd w:val="clear" w:color="auto" w:fill="auto"/>
            <w:vAlign w:val="bottom"/>
            <w:hideMark/>
          </w:tcPr>
          <w:p w14:paraId="1C2D133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Pakalpojuma nodrošināšanas izmaksas kopā</w:t>
            </w:r>
          </w:p>
        </w:tc>
        <w:tc>
          <w:tcPr>
            <w:tcW w:w="850" w:type="dxa"/>
            <w:tcBorders>
              <w:top w:val="nil"/>
              <w:left w:val="nil"/>
              <w:bottom w:val="single" w:sz="8" w:space="0" w:color="auto"/>
              <w:right w:val="single" w:sz="4" w:space="0" w:color="auto"/>
            </w:tcBorders>
            <w:shd w:val="clear" w:color="auto" w:fill="auto"/>
            <w:vAlign w:val="bottom"/>
            <w:hideMark/>
          </w:tcPr>
          <w:p w14:paraId="0846D08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Administrēšanas izmaksas</w:t>
            </w:r>
          </w:p>
        </w:tc>
        <w:tc>
          <w:tcPr>
            <w:tcW w:w="1276" w:type="dxa"/>
            <w:gridSpan w:val="2"/>
            <w:tcBorders>
              <w:top w:val="nil"/>
              <w:left w:val="nil"/>
              <w:bottom w:val="single" w:sz="8" w:space="0" w:color="auto"/>
              <w:right w:val="single" w:sz="8" w:space="0" w:color="auto"/>
            </w:tcBorders>
            <w:shd w:val="clear" w:color="auto" w:fill="auto"/>
            <w:vAlign w:val="bottom"/>
            <w:hideMark/>
          </w:tcPr>
          <w:p w14:paraId="1FBA1FE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Pārskata perioda izmaksas kopā</w:t>
            </w:r>
          </w:p>
        </w:tc>
        <w:tc>
          <w:tcPr>
            <w:tcW w:w="427" w:type="dxa"/>
            <w:tcBorders>
              <w:top w:val="nil"/>
              <w:left w:val="nil"/>
              <w:bottom w:val="nil"/>
              <w:right w:val="nil"/>
            </w:tcBorders>
            <w:shd w:val="clear" w:color="auto" w:fill="auto"/>
            <w:noWrap/>
            <w:vAlign w:val="bottom"/>
            <w:hideMark/>
          </w:tcPr>
          <w:p w14:paraId="4266095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D16ED0" w:rsidRPr="00D16ED0" w14:paraId="78DC33F8" w14:textId="77777777" w:rsidTr="002A5EE5">
        <w:trPr>
          <w:gridAfter w:val="2"/>
          <w:wAfter w:w="67" w:type="dxa"/>
          <w:trHeight w:val="6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5C8EC1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w:t>
            </w:r>
          </w:p>
        </w:tc>
        <w:tc>
          <w:tcPr>
            <w:tcW w:w="1560" w:type="dxa"/>
            <w:tcBorders>
              <w:top w:val="nil"/>
              <w:left w:val="nil"/>
              <w:bottom w:val="single" w:sz="4" w:space="0" w:color="auto"/>
              <w:right w:val="nil"/>
            </w:tcBorders>
            <w:shd w:val="clear" w:color="auto" w:fill="auto"/>
            <w:noWrap/>
            <w:vAlign w:val="bottom"/>
            <w:hideMark/>
          </w:tcPr>
          <w:p w14:paraId="6816913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44CEAB4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w:t>
            </w:r>
          </w:p>
        </w:tc>
        <w:tc>
          <w:tcPr>
            <w:tcW w:w="1181" w:type="dxa"/>
            <w:tcBorders>
              <w:top w:val="nil"/>
              <w:left w:val="nil"/>
              <w:bottom w:val="single" w:sz="4" w:space="0" w:color="auto"/>
              <w:right w:val="single" w:sz="4" w:space="0" w:color="auto"/>
            </w:tcBorders>
            <w:shd w:val="clear" w:color="auto" w:fill="auto"/>
            <w:noWrap/>
            <w:vAlign w:val="bottom"/>
            <w:hideMark/>
          </w:tcPr>
          <w:p w14:paraId="478E702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4</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3E71777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5</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21FFD36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6</w:t>
            </w:r>
          </w:p>
        </w:tc>
        <w:tc>
          <w:tcPr>
            <w:tcW w:w="759" w:type="dxa"/>
            <w:gridSpan w:val="2"/>
            <w:tcBorders>
              <w:top w:val="nil"/>
              <w:left w:val="nil"/>
              <w:bottom w:val="single" w:sz="4" w:space="0" w:color="auto"/>
              <w:right w:val="single" w:sz="4" w:space="0" w:color="auto"/>
            </w:tcBorders>
            <w:shd w:val="clear" w:color="auto" w:fill="auto"/>
            <w:vAlign w:val="bottom"/>
            <w:hideMark/>
          </w:tcPr>
          <w:p w14:paraId="6E5E472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7</w:t>
            </w:r>
          </w:p>
        </w:tc>
        <w:tc>
          <w:tcPr>
            <w:tcW w:w="992" w:type="dxa"/>
            <w:tcBorders>
              <w:top w:val="nil"/>
              <w:left w:val="nil"/>
              <w:bottom w:val="single" w:sz="4" w:space="0" w:color="auto"/>
              <w:right w:val="single" w:sz="4" w:space="0" w:color="auto"/>
            </w:tcBorders>
            <w:shd w:val="clear" w:color="auto" w:fill="auto"/>
            <w:vAlign w:val="bottom"/>
            <w:hideMark/>
          </w:tcPr>
          <w:p w14:paraId="31DD4FA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8</w:t>
            </w:r>
          </w:p>
        </w:tc>
        <w:tc>
          <w:tcPr>
            <w:tcW w:w="1276" w:type="dxa"/>
            <w:tcBorders>
              <w:top w:val="nil"/>
              <w:left w:val="nil"/>
              <w:bottom w:val="single" w:sz="4" w:space="0" w:color="auto"/>
              <w:right w:val="single" w:sz="4" w:space="0" w:color="auto"/>
            </w:tcBorders>
            <w:shd w:val="clear" w:color="auto" w:fill="auto"/>
            <w:vAlign w:val="bottom"/>
            <w:hideMark/>
          </w:tcPr>
          <w:p w14:paraId="1244BC0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9</w:t>
            </w:r>
          </w:p>
        </w:tc>
        <w:tc>
          <w:tcPr>
            <w:tcW w:w="851" w:type="dxa"/>
            <w:tcBorders>
              <w:top w:val="nil"/>
              <w:left w:val="nil"/>
              <w:bottom w:val="single" w:sz="4" w:space="0" w:color="auto"/>
              <w:right w:val="single" w:sz="4" w:space="0" w:color="auto"/>
            </w:tcBorders>
            <w:shd w:val="clear" w:color="auto" w:fill="auto"/>
            <w:vAlign w:val="bottom"/>
            <w:hideMark/>
          </w:tcPr>
          <w:p w14:paraId="71EDA7D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10</w:t>
            </w:r>
          </w:p>
        </w:tc>
        <w:tc>
          <w:tcPr>
            <w:tcW w:w="708" w:type="dxa"/>
            <w:tcBorders>
              <w:top w:val="nil"/>
              <w:left w:val="nil"/>
              <w:bottom w:val="single" w:sz="4" w:space="0" w:color="auto"/>
              <w:right w:val="single" w:sz="4" w:space="0" w:color="auto"/>
            </w:tcBorders>
            <w:shd w:val="clear" w:color="auto" w:fill="auto"/>
            <w:vAlign w:val="bottom"/>
            <w:hideMark/>
          </w:tcPr>
          <w:p w14:paraId="454CBA6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11</w:t>
            </w:r>
          </w:p>
        </w:tc>
        <w:tc>
          <w:tcPr>
            <w:tcW w:w="851" w:type="dxa"/>
            <w:tcBorders>
              <w:top w:val="nil"/>
              <w:left w:val="nil"/>
              <w:bottom w:val="single" w:sz="4" w:space="0" w:color="auto"/>
              <w:right w:val="single" w:sz="4" w:space="0" w:color="auto"/>
            </w:tcBorders>
            <w:shd w:val="clear" w:color="auto" w:fill="auto"/>
            <w:vAlign w:val="bottom"/>
            <w:hideMark/>
          </w:tcPr>
          <w:p w14:paraId="2B97A60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12</w:t>
            </w:r>
          </w:p>
        </w:tc>
        <w:tc>
          <w:tcPr>
            <w:tcW w:w="709" w:type="dxa"/>
            <w:tcBorders>
              <w:top w:val="nil"/>
              <w:left w:val="nil"/>
              <w:bottom w:val="single" w:sz="4" w:space="0" w:color="auto"/>
              <w:right w:val="single" w:sz="4" w:space="0" w:color="auto"/>
            </w:tcBorders>
            <w:shd w:val="clear" w:color="auto" w:fill="auto"/>
            <w:vAlign w:val="bottom"/>
            <w:hideMark/>
          </w:tcPr>
          <w:p w14:paraId="73CA607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13</w:t>
            </w:r>
          </w:p>
        </w:tc>
        <w:tc>
          <w:tcPr>
            <w:tcW w:w="1134" w:type="dxa"/>
            <w:tcBorders>
              <w:top w:val="nil"/>
              <w:left w:val="nil"/>
              <w:bottom w:val="single" w:sz="4" w:space="0" w:color="auto"/>
              <w:right w:val="single" w:sz="4" w:space="0" w:color="auto"/>
            </w:tcBorders>
            <w:shd w:val="clear" w:color="auto" w:fill="auto"/>
            <w:vAlign w:val="bottom"/>
            <w:hideMark/>
          </w:tcPr>
          <w:p w14:paraId="35E3BF5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14=(8*9)+10+ +11+12+13</w:t>
            </w:r>
          </w:p>
        </w:tc>
        <w:tc>
          <w:tcPr>
            <w:tcW w:w="850" w:type="dxa"/>
            <w:tcBorders>
              <w:top w:val="nil"/>
              <w:left w:val="nil"/>
              <w:bottom w:val="single" w:sz="4" w:space="0" w:color="auto"/>
              <w:right w:val="single" w:sz="4" w:space="0" w:color="auto"/>
            </w:tcBorders>
            <w:shd w:val="clear" w:color="auto" w:fill="auto"/>
            <w:vAlign w:val="bottom"/>
            <w:hideMark/>
          </w:tcPr>
          <w:p w14:paraId="7D2FA3FF" w14:textId="51E2664F"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AA33B5">
              <w:rPr>
                <w:rFonts w:ascii="Times New Roman" w:eastAsia="Times New Roman" w:hAnsi="Times New Roman" w:cs="Times New Roman"/>
                <w:sz w:val="20"/>
                <w:szCs w:val="20"/>
                <w:lang w:eastAsia="lv-LV"/>
              </w:rPr>
              <w:t>15=14*</w:t>
            </w:r>
            <w:r w:rsidR="00C21E8C" w:rsidRPr="00AA33B5">
              <w:rPr>
                <w:rFonts w:ascii="Times New Roman" w:eastAsia="Times New Roman" w:hAnsi="Times New Roman" w:cs="Times New Roman"/>
                <w:sz w:val="20"/>
                <w:szCs w:val="20"/>
                <w:lang w:eastAsia="lv-LV"/>
              </w:rPr>
              <w:t>2</w:t>
            </w:r>
            <w:r w:rsidRPr="00AA33B5">
              <w:rPr>
                <w:rFonts w:ascii="Times New Roman" w:eastAsia="Times New Roman" w:hAnsi="Times New Roman" w:cs="Times New Roman"/>
                <w:sz w:val="20"/>
                <w:szCs w:val="20"/>
                <w:lang w:eastAsia="lv-LV"/>
              </w:rPr>
              <w:t>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7B36D7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16=14+15</w:t>
            </w:r>
          </w:p>
        </w:tc>
        <w:tc>
          <w:tcPr>
            <w:tcW w:w="427" w:type="dxa"/>
            <w:tcBorders>
              <w:top w:val="nil"/>
              <w:left w:val="nil"/>
              <w:bottom w:val="nil"/>
              <w:right w:val="nil"/>
            </w:tcBorders>
            <w:shd w:val="clear" w:color="auto" w:fill="auto"/>
            <w:noWrap/>
            <w:vAlign w:val="bottom"/>
            <w:hideMark/>
          </w:tcPr>
          <w:p w14:paraId="297B439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30FC1BFA" w14:textId="77777777" w:rsidTr="002A5EE5">
        <w:trPr>
          <w:gridAfter w:val="2"/>
          <w:wAfter w:w="67" w:type="dxa"/>
          <w:trHeight w:val="90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2C29B91"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1</w:t>
            </w:r>
          </w:p>
        </w:tc>
        <w:tc>
          <w:tcPr>
            <w:tcW w:w="1560" w:type="dxa"/>
            <w:tcBorders>
              <w:top w:val="nil"/>
              <w:left w:val="nil"/>
              <w:bottom w:val="single" w:sz="4" w:space="0" w:color="auto"/>
              <w:right w:val="nil"/>
            </w:tcBorders>
            <w:shd w:val="clear" w:color="auto" w:fill="auto"/>
            <w:vAlign w:val="bottom"/>
            <w:hideMark/>
          </w:tcPr>
          <w:p w14:paraId="6ED6E7DC"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Sociālās rehabilitācijas pakalpojums institūcijā (ar izmitināšanu)/  izmaksas kopā</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4589C920"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181" w:type="dxa"/>
            <w:tcBorders>
              <w:top w:val="nil"/>
              <w:left w:val="nil"/>
              <w:bottom w:val="single" w:sz="4" w:space="0" w:color="auto"/>
              <w:right w:val="single" w:sz="4" w:space="0" w:color="auto"/>
            </w:tcBorders>
            <w:shd w:val="clear" w:color="auto" w:fill="auto"/>
            <w:vAlign w:val="bottom"/>
            <w:hideMark/>
          </w:tcPr>
          <w:p w14:paraId="51F5A12C"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06" w:type="dxa"/>
            <w:gridSpan w:val="2"/>
            <w:tcBorders>
              <w:top w:val="nil"/>
              <w:left w:val="nil"/>
              <w:bottom w:val="single" w:sz="4" w:space="0" w:color="auto"/>
              <w:right w:val="single" w:sz="4" w:space="0" w:color="auto"/>
            </w:tcBorders>
            <w:shd w:val="clear" w:color="auto" w:fill="auto"/>
            <w:vAlign w:val="bottom"/>
            <w:hideMark/>
          </w:tcPr>
          <w:p w14:paraId="5734F8F0"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83" w:type="dxa"/>
            <w:gridSpan w:val="2"/>
            <w:tcBorders>
              <w:top w:val="nil"/>
              <w:left w:val="nil"/>
              <w:bottom w:val="single" w:sz="4" w:space="0" w:color="auto"/>
              <w:right w:val="single" w:sz="8" w:space="0" w:color="auto"/>
            </w:tcBorders>
            <w:shd w:val="clear" w:color="auto" w:fill="auto"/>
            <w:vAlign w:val="bottom"/>
            <w:hideMark/>
          </w:tcPr>
          <w:p w14:paraId="263EF4DE"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759" w:type="dxa"/>
            <w:gridSpan w:val="2"/>
            <w:tcBorders>
              <w:top w:val="nil"/>
              <w:left w:val="nil"/>
              <w:bottom w:val="single" w:sz="4" w:space="0" w:color="auto"/>
              <w:right w:val="single" w:sz="4" w:space="0" w:color="auto"/>
            </w:tcBorders>
            <w:shd w:val="clear" w:color="auto" w:fill="auto"/>
            <w:vAlign w:val="bottom"/>
            <w:hideMark/>
          </w:tcPr>
          <w:p w14:paraId="5844AEC8"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92" w:type="dxa"/>
            <w:tcBorders>
              <w:top w:val="nil"/>
              <w:left w:val="nil"/>
              <w:bottom w:val="single" w:sz="4" w:space="0" w:color="auto"/>
              <w:right w:val="single" w:sz="4" w:space="0" w:color="auto"/>
            </w:tcBorders>
            <w:shd w:val="clear" w:color="auto" w:fill="auto"/>
            <w:vAlign w:val="bottom"/>
            <w:hideMark/>
          </w:tcPr>
          <w:p w14:paraId="5DF20918"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953C0C7"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0D174AB8"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708" w:type="dxa"/>
            <w:tcBorders>
              <w:top w:val="nil"/>
              <w:left w:val="nil"/>
              <w:bottom w:val="single" w:sz="4" w:space="0" w:color="auto"/>
              <w:right w:val="single" w:sz="4" w:space="0" w:color="auto"/>
            </w:tcBorders>
            <w:shd w:val="clear" w:color="auto" w:fill="auto"/>
            <w:vAlign w:val="bottom"/>
            <w:hideMark/>
          </w:tcPr>
          <w:p w14:paraId="519A1FB4"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20BF1256"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709" w:type="dxa"/>
            <w:tcBorders>
              <w:top w:val="nil"/>
              <w:left w:val="nil"/>
              <w:bottom w:val="single" w:sz="4" w:space="0" w:color="auto"/>
              <w:right w:val="single" w:sz="4" w:space="0" w:color="auto"/>
            </w:tcBorders>
            <w:shd w:val="clear" w:color="auto" w:fill="auto"/>
            <w:vAlign w:val="bottom"/>
            <w:hideMark/>
          </w:tcPr>
          <w:p w14:paraId="5D2F2DD4"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75FE0DE1"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2E677836"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527B72AD"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427" w:type="dxa"/>
            <w:tcBorders>
              <w:top w:val="nil"/>
              <w:left w:val="nil"/>
              <w:bottom w:val="nil"/>
              <w:right w:val="nil"/>
            </w:tcBorders>
            <w:shd w:val="clear" w:color="auto" w:fill="auto"/>
            <w:noWrap/>
            <w:vAlign w:val="bottom"/>
            <w:hideMark/>
          </w:tcPr>
          <w:p w14:paraId="64EB467D"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p>
        </w:tc>
      </w:tr>
      <w:tr w:rsidR="002A5EE5" w:rsidRPr="00D16ED0" w14:paraId="4589DB63"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2CA153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1.1.</w:t>
            </w:r>
          </w:p>
        </w:tc>
        <w:tc>
          <w:tcPr>
            <w:tcW w:w="1560" w:type="dxa"/>
            <w:tcBorders>
              <w:top w:val="nil"/>
              <w:left w:val="nil"/>
              <w:bottom w:val="single" w:sz="4" w:space="0" w:color="auto"/>
              <w:right w:val="nil"/>
            </w:tcBorders>
            <w:shd w:val="clear" w:color="auto" w:fill="auto"/>
            <w:noWrap/>
            <w:vAlign w:val="bottom"/>
            <w:hideMark/>
          </w:tcPr>
          <w:p w14:paraId="2D9DDA0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30 dienu pamatkurss</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1BC2AEC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noWrap/>
            <w:vAlign w:val="bottom"/>
            <w:hideMark/>
          </w:tcPr>
          <w:p w14:paraId="16B755B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1260366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10130C7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45D21A4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284708F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14:paraId="482F7FD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61471C1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8" w:type="dxa"/>
            <w:tcBorders>
              <w:top w:val="nil"/>
              <w:left w:val="nil"/>
              <w:bottom w:val="single" w:sz="4" w:space="0" w:color="auto"/>
              <w:right w:val="single" w:sz="4" w:space="0" w:color="auto"/>
            </w:tcBorders>
            <w:shd w:val="clear" w:color="auto" w:fill="auto"/>
            <w:noWrap/>
            <w:vAlign w:val="bottom"/>
            <w:hideMark/>
          </w:tcPr>
          <w:p w14:paraId="000E5E4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42447AA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9" w:type="dxa"/>
            <w:tcBorders>
              <w:top w:val="nil"/>
              <w:left w:val="nil"/>
              <w:bottom w:val="single" w:sz="4" w:space="0" w:color="auto"/>
              <w:right w:val="single" w:sz="4" w:space="0" w:color="auto"/>
            </w:tcBorders>
            <w:shd w:val="clear" w:color="auto" w:fill="auto"/>
            <w:noWrap/>
            <w:vAlign w:val="bottom"/>
            <w:hideMark/>
          </w:tcPr>
          <w:p w14:paraId="58231C5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5603D0E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6B724C2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1AE0D91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3EF48472"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2194A48B"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4B233D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1.1.1.</w:t>
            </w:r>
          </w:p>
        </w:tc>
        <w:tc>
          <w:tcPr>
            <w:tcW w:w="1560" w:type="dxa"/>
            <w:tcBorders>
              <w:top w:val="nil"/>
              <w:left w:val="nil"/>
              <w:bottom w:val="single" w:sz="4" w:space="0" w:color="auto"/>
              <w:right w:val="nil"/>
            </w:tcBorders>
            <w:shd w:val="clear" w:color="auto" w:fill="auto"/>
            <w:noWrap/>
            <w:vAlign w:val="bottom"/>
            <w:hideMark/>
          </w:tcPr>
          <w:p w14:paraId="537C896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pieaugušais</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6BAF8E9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noWrap/>
            <w:vAlign w:val="bottom"/>
            <w:hideMark/>
          </w:tcPr>
          <w:p w14:paraId="48FDA80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623A32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6036F91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37FFC79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A98E7E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706B43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73D37A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8" w:type="dxa"/>
            <w:tcBorders>
              <w:top w:val="nil"/>
              <w:left w:val="nil"/>
              <w:bottom w:val="single" w:sz="4" w:space="0" w:color="auto"/>
              <w:right w:val="single" w:sz="4" w:space="0" w:color="auto"/>
            </w:tcBorders>
            <w:shd w:val="clear" w:color="auto" w:fill="auto"/>
            <w:noWrap/>
            <w:vAlign w:val="bottom"/>
            <w:hideMark/>
          </w:tcPr>
          <w:p w14:paraId="728D54B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2F8CAA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9" w:type="dxa"/>
            <w:tcBorders>
              <w:top w:val="nil"/>
              <w:left w:val="nil"/>
              <w:bottom w:val="single" w:sz="4" w:space="0" w:color="auto"/>
              <w:right w:val="single" w:sz="4" w:space="0" w:color="auto"/>
            </w:tcBorders>
            <w:shd w:val="clear" w:color="auto" w:fill="auto"/>
            <w:noWrap/>
            <w:vAlign w:val="bottom"/>
            <w:hideMark/>
          </w:tcPr>
          <w:p w14:paraId="0D83230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7AE3FD3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77604D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25A5830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59A171B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6A223768"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E79364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lastRenderedPageBreak/>
              <w:t>1.1.2.</w:t>
            </w:r>
          </w:p>
        </w:tc>
        <w:tc>
          <w:tcPr>
            <w:tcW w:w="1560" w:type="dxa"/>
            <w:tcBorders>
              <w:top w:val="nil"/>
              <w:left w:val="nil"/>
              <w:bottom w:val="single" w:sz="4" w:space="0" w:color="auto"/>
              <w:right w:val="nil"/>
            </w:tcBorders>
            <w:shd w:val="clear" w:color="auto" w:fill="auto"/>
            <w:noWrap/>
            <w:vAlign w:val="bottom"/>
            <w:hideMark/>
          </w:tcPr>
          <w:p w14:paraId="6B23E3B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bērns, kas nav cietis no vardarbības</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5AE4880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noWrap/>
            <w:vAlign w:val="bottom"/>
            <w:hideMark/>
          </w:tcPr>
          <w:p w14:paraId="0C4246A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659C9E8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447972A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023189C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417F67D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BF871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1AD472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8" w:type="dxa"/>
            <w:tcBorders>
              <w:top w:val="nil"/>
              <w:left w:val="nil"/>
              <w:bottom w:val="single" w:sz="4" w:space="0" w:color="auto"/>
              <w:right w:val="single" w:sz="4" w:space="0" w:color="auto"/>
            </w:tcBorders>
            <w:shd w:val="clear" w:color="auto" w:fill="auto"/>
            <w:noWrap/>
            <w:vAlign w:val="bottom"/>
            <w:hideMark/>
          </w:tcPr>
          <w:p w14:paraId="6F8EA06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4DAD042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9" w:type="dxa"/>
            <w:tcBorders>
              <w:top w:val="nil"/>
              <w:left w:val="nil"/>
              <w:bottom w:val="single" w:sz="4" w:space="0" w:color="auto"/>
              <w:right w:val="single" w:sz="4" w:space="0" w:color="auto"/>
            </w:tcBorders>
            <w:shd w:val="clear" w:color="auto" w:fill="auto"/>
            <w:noWrap/>
            <w:vAlign w:val="bottom"/>
            <w:hideMark/>
          </w:tcPr>
          <w:p w14:paraId="0184866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54253FD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40FD35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E2B453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3D0B009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16E1D2CD"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DB4847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1.2.</w:t>
            </w:r>
          </w:p>
        </w:tc>
        <w:tc>
          <w:tcPr>
            <w:tcW w:w="1560" w:type="dxa"/>
            <w:tcBorders>
              <w:top w:val="nil"/>
              <w:left w:val="nil"/>
              <w:bottom w:val="single" w:sz="4" w:space="0" w:color="auto"/>
              <w:right w:val="nil"/>
            </w:tcBorders>
            <w:shd w:val="clear" w:color="auto" w:fill="auto"/>
            <w:noWrap/>
            <w:vAlign w:val="bottom"/>
            <w:hideMark/>
          </w:tcPr>
          <w:p w14:paraId="514ADAD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papildus 30 dienu kurss</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3FB95AF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noWrap/>
            <w:vAlign w:val="bottom"/>
            <w:hideMark/>
          </w:tcPr>
          <w:p w14:paraId="44E49EA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11A791D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649198E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40A4971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992" w:type="dxa"/>
            <w:tcBorders>
              <w:top w:val="nil"/>
              <w:left w:val="nil"/>
              <w:bottom w:val="single" w:sz="4" w:space="0" w:color="auto"/>
              <w:right w:val="single" w:sz="4" w:space="0" w:color="auto"/>
            </w:tcBorders>
            <w:shd w:val="clear" w:color="auto" w:fill="auto"/>
            <w:noWrap/>
            <w:vAlign w:val="bottom"/>
            <w:hideMark/>
          </w:tcPr>
          <w:p w14:paraId="054407E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noWrap/>
            <w:vAlign w:val="bottom"/>
            <w:hideMark/>
          </w:tcPr>
          <w:p w14:paraId="1DF0AAA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4D05C5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8" w:type="dxa"/>
            <w:tcBorders>
              <w:top w:val="nil"/>
              <w:left w:val="nil"/>
              <w:bottom w:val="single" w:sz="4" w:space="0" w:color="auto"/>
              <w:right w:val="single" w:sz="4" w:space="0" w:color="auto"/>
            </w:tcBorders>
            <w:shd w:val="clear" w:color="auto" w:fill="auto"/>
            <w:noWrap/>
            <w:vAlign w:val="bottom"/>
            <w:hideMark/>
          </w:tcPr>
          <w:p w14:paraId="3872E62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2AF4EFC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9" w:type="dxa"/>
            <w:tcBorders>
              <w:top w:val="nil"/>
              <w:left w:val="nil"/>
              <w:bottom w:val="single" w:sz="4" w:space="0" w:color="auto"/>
              <w:right w:val="single" w:sz="4" w:space="0" w:color="auto"/>
            </w:tcBorders>
            <w:shd w:val="clear" w:color="auto" w:fill="auto"/>
            <w:noWrap/>
            <w:vAlign w:val="bottom"/>
            <w:hideMark/>
          </w:tcPr>
          <w:p w14:paraId="119FEF0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noWrap/>
            <w:vAlign w:val="bottom"/>
            <w:hideMark/>
          </w:tcPr>
          <w:p w14:paraId="3FA0ABF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1F1075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66B305F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7CF9D15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292C2384"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60B93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1.2.1.</w:t>
            </w:r>
          </w:p>
        </w:tc>
        <w:tc>
          <w:tcPr>
            <w:tcW w:w="1560" w:type="dxa"/>
            <w:tcBorders>
              <w:top w:val="nil"/>
              <w:left w:val="nil"/>
              <w:bottom w:val="single" w:sz="4" w:space="0" w:color="auto"/>
              <w:right w:val="nil"/>
            </w:tcBorders>
            <w:shd w:val="clear" w:color="auto" w:fill="auto"/>
            <w:noWrap/>
            <w:vAlign w:val="bottom"/>
            <w:hideMark/>
          </w:tcPr>
          <w:p w14:paraId="49AF774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pieaugušais</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6B7F030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noWrap/>
            <w:vAlign w:val="bottom"/>
            <w:hideMark/>
          </w:tcPr>
          <w:p w14:paraId="02A32A0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88F774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42DEBB0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75B8DD4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500E6E7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B0E4E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14A870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8" w:type="dxa"/>
            <w:tcBorders>
              <w:top w:val="nil"/>
              <w:left w:val="nil"/>
              <w:bottom w:val="single" w:sz="4" w:space="0" w:color="auto"/>
              <w:right w:val="single" w:sz="4" w:space="0" w:color="auto"/>
            </w:tcBorders>
            <w:shd w:val="clear" w:color="auto" w:fill="auto"/>
            <w:noWrap/>
            <w:vAlign w:val="bottom"/>
            <w:hideMark/>
          </w:tcPr>
          <w:p w14:paraId="432ADCD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5E6771B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9" w:type="dxa"/>
            <w:tcBorders>
              <w:top w:val="nil"/>
              <w:left w:val="nil"/>
              <w:bottom w:val="single" w:sz="4" w:space="0" w:color="auto"/>
              <w:right w:val="single" w:sz="4" w:space="0" w:color="auto"/>
            </w:tcBorders>
            <w:shd w:val="clear" w:color="auto" w:fill="auto"/>
            <w:noWrap/>
            <w:vAlign w:val="bottom"/>
            <w:hideMark/>
          </w:tcPr>
          <w:p w14:paraId="418216C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6B0AAF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29B4A9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0A89C85F"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62D8907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161796C2"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D5B4E7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1.2.2.</w:t>
            </w:r>
          </w:p>
        </w:tc>
        <w:tc>
          <w:tcPr>
            <w:tcW w:w="1560" w:type="dxa"/>
            <w:tcBorders>
              <w:top w:val="nil"/>
              <w:left w:val="nil"/>
              <w:bottom w:val="single" w:sz="4" w:space="0" w:color="auto"/>
              <w:right w:val="nil"/>
            </w:tcBorders>
            <w:shd w:val="clear" w:color="auto" w:fill="auto"/>
            <w:noWrap/>
            <w:vAlign w:val="bottom"/>
            <w:hideMark/>
          </w:tcPr>
          <w:p w14:paraId="52DD874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bērns, kas nav cietis no vardarbības</w:t>
            </w:r>
          </w:p>
        </w:tc>
        <w:tc>
          <w:tcPr>
            <w:tcW w:w="1274" w:type="dxa"/>
            <w:tcBorders>
              <w:top w:val="nil"/>
              <w:left w:val="single" w:sz="8" w:space="0" w:color="auto"/>
              <w:bottom w:val="single" w:sz="4" w:space="0" w:color="auto"/>
              <w:right w:val="single" w:sz="4" w:space="0" w:color="auto"/>
            </w:tcBorders>
            <w:shd w:val="clear" w:color="auto" w:fill="auto"/>
            <w:noWrap/>
            <w:vAlign w:val="bottom"/>
            <w:hideMark/>
          </w:tcPr>
          <w:p w14:paraId="179B0E5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noWrap/>
            <w:vAlign w:val="bottom"/>
            <w:hideMark/>
          </w:tcPr>
          <w:p w14:paraId="3282539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noWrap/>
            <w:vAlign w:val="bottom"/>
            <w:hideMark/>
          </w:tcPr>
          <w:p w14:paraId="4CCD608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noWrap/>
            <w:vAlign w:val="bottom"/>
            <w:hideMark/>
          </w:tcPr>
          <w:p w14:paraId="7DFC2BD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4E2B0EC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noWrap/>
            <w:vAlign w:val="bottom"/>
            <w:hideMark/>
          </w:tcPr>
          <w:p w14:paraId="64E1E3B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EAE3D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634681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8" w:type="dxa"/>
            <w:tcBorders>
              <w:top w:val="nil"/>
              <w:left w:val="nil"/>
              <w:bottom w:val="single" w:sz="4" w:space="0" w:color="auto"/>
              <w:right w:val="single" w:sz="4" w:space="0" w:color="auto"/>
            </w:tcBorders>
            <w:shd w:val="clear" w:color="auto" w:fill="auto"/>
            <w:noWrap/>
            <w:vAlign w:val="bottom"/>
            <w:hideMark/>
          </w:tcPr>
          <w:p w14:paraId="5389BC7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660F8B4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09" w:type="dxa"/>
            <w:tcBorders>
              <w:top w:val="nil"/>
              <w:left w:val="nil"/>
              <w:bottom w:val="single" w:sz="4" w:space="0" w:color="auto"/>
              <w:right w:val="single" w:sz="4" w:space="0" w:color="auto"/>
            </w:tcBorders>
            <w:shd w:val="clear" w:color="auto" w:fill="auto"/>
            <w:noWrap/>
            <w:vAlign w:val="bottom"/>
            <w:hideMark/>
          </w:tcPr>
          <w:p w14:paraId="7D5EF42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34" w:type="dxa"/>
            <w:tcBorders>
              <w:top w:val="nil"/>
              <w:left w:val="nil"/>
              <w:bottom w:val="single" w:sz="4" w:space="0" w:color="auto"/>
              <w:right w:val="single" w:sz="4" w:space="0" w:color="auto"/>
            </w:tcBorders>
            <w:shd w:val="clear" w:color="auto" w:fill="auto"/>
            <w:noWrap/>
            <w:vAlign w:val="bottom"/>
            <w:hideMark/>
          </w:tcPr>
          <w:p w14:paraId="3EC9D32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FB5C47F"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noWrap/>
            <w:vAlign w:val="bottom"/>
            <w:hideMark/>
          </w:tcPr>
          <w:p w14:paraId="5B4033B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490D162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4E988EA4" w14:textId="77777777" w:rsidTr="002A5EE5">
        <w:trPr>
          <w:gridAfter w:val="2"/>
          <w:wAfter w:w="67" w:type="dxa"/>
          <w:trHeight w:val="93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1FF59FC"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2</w:t>
            </w:r>
          </w:p>
        </w:tc>
        <w:tc>
          <w:tcPr>
            <w:tcW w:w="1560" w:type="dxa"/>
            <w:tcBorders>
              <w:top w:val="nil"/>
              <w:left w:val="nil"/>
              <w:bottom w:val="single" w:sz="4" w:space="0" w:color="auto"/>
              <w:right w:val="nil"/>
            </w:tcBorders>
            <w:shd w:val="clear" w:color="auto" w:fill="auto"/>
            <w:vAlign w:val="bottom"/>
            <w:hideMark/>
          </w:tcPr>
          <w:p w14:paraId="5C2BD34A"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Sociālās rehabilitācijas pakalpojums dzīvesvietā/   izmaksas kopā</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1855A74F"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181" w:type="dxa"/>
            <w:tcBorders>
              <w:top w:val="nil"/>
              <w:left w:val="nil"/>
              <w:bottom w:val="single" w:sz="4" w:space="0" w:color="auto"/>
              <w:right w:val="single" w:sz="4" w:space="0" w:color="auto"/>
            </w:tcBorders>
            <w:shd w:val="clear" w:color="auto" w:fill="auto"/>
            <w:vAlign w:val="bottom"/>
            <w:hideMark/>
          </w:tcPr>
          <w:p w14:paraId="29004AFB"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06" w:type="dxa"/>
            <w:gridSpan w:val="2"/>
            <w:tcBorders>
              <w:top w:val="nil"/>
              <w:left w:val="nil"/>
              <w:bottom w:val="single" w:sz="4" w:space="0" w:color="auto"/>
              <w:right w:val="single" w:sz="4" w:space="0" w:color="auto"/>
            </w:tcBorders>
            <w:shd w:val="clear" w:color="auto" w:fill="auto"/>
            <w:vAlign w:val="bottom"/>
            <w:hideMark/>
          </w:tcPr>
          <w:p w14:paraId="0B494B64"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83" w:type="dxa"/>
            <w:gridSpan w:val="2"/>
            <w:tcBorders>
              <w:top w:val="nil"/>
              <w:left w:val="nil"/>
              <w:bottom w:val="single" w:sz="4" w:space="0" w:color="auto"/>
              <w:right w:val="single" w:sz="8" w:space="0" w:color="auto"/>
            </w:tcBorders>
            <w:shd w:val="clear" w:color="auto" w:fill="auto"/>
            <w:vAlign w:val="bottom"/>
            <w:hideMark/>
          </w:tcPr>
          <w:p w14:paraId="15DDE464"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759" w:type="dxa"/>
            <w:gridSpan w:val="2"/>
            <w:tcBorders>
              <w:top w:val="nil"/>
              <w:left w:val="nil"/>
              <w:bottom w:val="single" w:sz="4" w:space="0" w:color="auto"/>
              <w:right w:val="single" w:sz="4" w:space="0" w:color="auto"/>
            </w:tcBorders>
            <w:shd w:val="clear" w:color="auto" w:fill="auto"/>
            <w:vAlign w:val="bottom"/>
            <w:hideMark/>
          </w:tcPr>
          <w:p w14:paraId="7C8F987B"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92" w:type="dxa"/>
            <w:tcBorders>
              <w:top w:val="nil"/>
              <w:left w:val="nil"/>
              <w:bottom w:val="single" w:sz="4" w:space="0" w:color="auto"/>
              <w:right w:val="single" w:sz="4" w:space="0" w:color="auto"/>
            </w:tcBorders>
            <w:shd w:val="clear" w:color="auto" w:fill="auto"/>
            <w:vAlign w:val="bottom"/>
            <w:hideMark/>
          </w:tcPr>
          <w:p w14:paraId="2BD9A3D1"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76E4996"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3D09F654"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423BD180"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0BE1054D"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529520BB"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E1583E5"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5A71B97D"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57E5CD52"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427" w:type="dxa"/>
            <w:tcBorders>
              <w:top w:val="nil"/>
              <w:left w:val="nil"/>
              <w:bottom w:val="nil"/>
              <w:right w:val="nil"/>
            </w:tcBorders>
            <w:shd w:val="clear" w:color="auto" w:fill="auto"/>
            <w:noWrap/>
            <w:vAlign w:val="bottom"/>
            <w:hideMark/>
          </w:tcPr>
          <w:p w14:paraId="2602A59F"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p>
        </w:tc>
      </w:tr>
      <w:tr w:rsidR="002A5EE5" w:rsidRPr="00D16ED0" w14:paraId="7B82ECF2" w14:textId="77777777" w:rsidTr="002A5EE5">
        <w:trPr>
          <w:gridAfter w:val="2"/>
          <w:wAfter w:w="67" w:type="dxa"/>
          <w:trHeight w:val="67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DA5072A"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2.1.</w:t>
            </w:r>
          </w:p>
        </w:tc>
        <w:tc>
          <w:tcPr>
            <w:tcW w:w="1560" w:type="dxa"/>
            <w:tcBorders>
              <w:top w:val="nil"/>
              <w:left w:val="nil"/>
              <w:bottom w:val="single" w:sz="4" w:space="0" w:color="auto"/>
              <w:right w:val="nil"/>
            </w:tcBorders>
            <w:shd w:val="clear" w:color="auto" w:fill="auto"/>
            <w:vAlign w:val="bottom"/>
            <w:hideMark/>
          </w:tcPr>
          <w:p w14:paraId="4F10AB13"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Speciālistu individuālās konsultācijas kopā (līdz 10)</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4D7FE96B"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181" w:type="dxa"/>
            <w:tcBorders>
              <w:top w:val="nil"/>
              <w:left w:val="nil"/>
              <w:bottom w:val="single" w:sz="4" w:space="0" w:color="auto"/>
              <w:right w:val="single" w:sz="4" w:space="0" w:color="auto"/>
            </w:tcBorders>
            <w:shd w:val="clear" w:color="auto" w:fill="auto"/>
            <w:vAlign w:val="bottom"/>
            <w:hideMark/>
          </w:tcPr>
          <w:p w14:paraId="3F2A8ED4"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06" w:type="dxa"/>
            <w:gridSpan w:val="2"/>
            <w:tcBorders>
              <w:top w:val="nil"/>
              <w:left w:val="nil"/>
              <w:bottom w:val="single" w:sz="4" w:space="0" w:color="auto"/>
              <w:right w:val="single" w:sz="4" w:space="0" w:color="auto"/>
            </w:tcBorders>
            <w:shd w:val="clear" w:color="auto" w:fill="auto"/>
            <w:vAlign w:val="bottom"/>
            <w:hideMark/>
          </w:tcPr>
          <w:p w14:paraId="5EB63680"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83" w:type="dxa"/>
            <w:gridSpan w:val="2"/>
            <w:tcBorders>
              <w:top w:val="nil"/>
              <w:left w:val="nil"/>
              <w:bottom w:val="single" w:sz="4" w:space="0" w:color="auto"/>
              <w:right w:val="single" w:sz="8" w:space="0" w:color="auto"/>
            </w:tcBorders>
            <w:shd w:val="clear" w:color="auto" w:fill="auto"/>
            <w:vAlign w:val="bottom"/>
            <w:hideMark/>
          </w:tcPr>
          <w:p w14:paraId="0F55C463"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759" w:type="dxa"/>
            <w:gridSpan w:val="2"/>
            <w:tcBorders>
              <w:top w:val="nil"/>
              <w:left w:val="nil"/>
              <w:bottom w:val="single" w:sz="4" w:space="0" w:color="auto"/>
              <w:right w:val="single" w:sz="4" w:space="0" w:color="auto"/>
            </w:tcBorders>
            <w:shd w:val="clear" w:color="auto" w:fill="auto"/>
            <w:vAlign w:val="bottom"/>
            <w:hideMark/>
          </w:tcPr>
          <w:p w14:paraId="685BD56A"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92" w:type="dxa"/>
            <w:tcBorders>
              <w:top w:val="nil"/>
              <w:left w:val="nil"/>
              <w:bottom w:val="single" w:sz="4" w:space="0" w:color="auto"/>
              <w:right w:val="single" w:sz="4" w:space="0" w:color="auto"/>
            </w:tcBorders>
            <w:shd w:val="clear" w:color="auto" w:fill="auto"/>
            <w:vAlign w:val="bottom"/>
            <w:hideMark/>
          </w:tcPr>
          <w:p w14:paraId="26174057"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650C149B"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1B7F77B2"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041FA509"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4D0AF4AE"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385989B5"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5E04BE11"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76FC7FCB"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4FBF84FB"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427" w:type="dxa"/>
            <w:tcBorders>
              <w:top w:val="nil"/>
              <w:left w:val="nil"/>
              <w:bottom w:val="nil"/>
              <w:right w:val="nil"/>
            </w:tcBorders>
            <w:shd w:val="clear" w:color="auto" w:fill="auto"/>
            <w:noWrap/>
            <w:vAlign w:val="bottom"/>
            <w:hideMark/>
          </w:tcPr>
          <w:p w14:paraId="015D834E"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p>
        </w:tc>
      </w:tr>
      <w:tr w:rsidR="002A5EE5" w:rsidRPr="00D16ED0" w14:paraId="5C598B9F" w14:textId="77777777" w:rsidTr="002A5EE5">
        <w:trPr>
          <w:gridAfter w:val="2"/>
          <w:wAfter w:w="67" w:type="dxa"/>
          <w:trHeight w:val="61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8C9072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2.1.1.</w:t>
            </w:r>
          </w:p>
        </w:tc>
        <w:tc>
          <w:tcPr>
            <w:tcW w:w="1560" w:type="dxa"/>
            <w:tcBorders>
              <w:top w:val="nil"/>
              <w:left w:val="nil"/>
              <w:bottom w:val="single" w:sz="4" w:space="0" w:color="auto"/>
              <w:right w:val="nil"/>
            </w:tcBorders>
            <w:shd w:val="clear" w:color="auto" w:fill="auto"/>
            <w:vAlign w:val="bottom"/>
            <w:hideMark/>
          </w:tcPr>
          <w:p w14:paraId="03249008" w14:textId="68861039"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Speciālistu konsultācijas institūcijā (bez izmitināšanas) kopā</w:t>
            </w:r>
            <w:r w:rsidR="00E07071">
              <w:rPr>
                <w:rStyle w:val="FootnoteReference"/>
                <w:rFonts w:ascii="Times New Roman" w:eastAsia="Times New Roman" w:hAnsi="Times New Roman" w:cs="Times New Roman"/>
                <w:sz w:val="20"/>
                <w:szCs w:val="20"/>
                <w:lang w:eastAsia="lv-LV"/>
              </w:rPr>
              <w:footnoteReference w:id="1"/>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2CB6381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vAlign w:val="bottom"/>
            <w:hideMark/>
          </w:tcPr>
          <w:p w14:paraId="65933C4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vAlign w:val="bottom"/>
            <w:hideMark/>
          </w:tcPr>
          <w:p w14:paraId="5C7D344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vAlign w:val="bottom"/>
            <w:hideMark/>
          </w:tcPr>
          <w:p w14:paraId="4A4C887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vAlign w:val="bottom"/>
            <w:hideMark/>
          </w:tcPr>
          <w:p w14:paraId="751C78A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604C76D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707781A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33B5A6F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5AD2BCF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61A8909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1AC005E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53AEBA2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7128E24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487CC14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750F05A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27FD3CA5"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24E419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2.1.1.1.</w:t>
            </w:r>
          </w:p>
        </w:tc>
        <w:tc>
          <w:tcPr>
            <w:tcW w:w="1560" w:type="dxa"/>
            <w:tcBorders>
              <w:top w:val="nil"/>
              <w:left w:val="nil"/>
              <w:bottom w:val="single" w:sz="4" w:space="0" w:color="auto"/>
              <w:right w:val="nil"/>
            </w:tcBorders>
            <w:shd w:val="clear" w:color="auto" w:fill="auto"/>
            <w:vAlign w:val="bottom"/>
            <w:hideMark/>
          </w:tcPr>
          <w:p w14:paraId="3F36BD6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psihologs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320D155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3AF7E32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52D1118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399A25C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69A85D4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7B0F045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2598F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F6A8AE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155FC93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16B6074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604254F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6BC31CB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7326CA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47F356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3F2FCDF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0B651544"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90C5D7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2.1.1.2.</w:t>
            </w:r>
          </w:p>
        </w:tc>
        <w:tc>
          <w:tcPr>
            <w:tcW w:w="1560" w:type="dxa"/>
            <w:tcBorders>
              <w:top w:val="nil"/>
              <w:left w:val="nil"/>
              <w:bottom w:val="single" w:sz="4" w:space="0" w:color="auto"/>
              <w:right w:val="nil"/>
            </w:tcBorders>
            <w:shd w:val="clear" w:color="auto" w:fill="auto"/>
            <w:vAlign w:val="bottom"/>
            <w:hideMark/>
          </w:tcPr>
          <w:p w14:paraId="2A6A315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sociālais darbinieks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46F3964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09D9A43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7D7DE48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61B5670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073F9E1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2E9FB01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3F32575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94E66C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1FCA7C0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605AD5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12D7489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68093B0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52A316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EB6A05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3F32654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34FCD6A9"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ED807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2.1.1.3.</w:t>
            </w:r>
          </w:p>
        </w:tc>
        <w:tc>
          <w:tcPr>
            <w:tcW w:w="1560" w:type="dxa"/>
            <w:tcBorders>
              <w:top w:val="nil"/>
              <w:left w:val="nil"/>
              <w:bottom w:val="single" w:sz="4" w:space="0" w:color="auto"/>
              <w:right w:val="nil"/>
            </w:tcBorders>
            <w:shd w:val="clear" w:color="auto" w:fill="auto"/>
            <w:vAlign w:val="bottom"/>
            <w:hideMark/>
          </w:tcPr>
          <w:p w14:paraId="1565EF8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jurists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02A304E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42FF08B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4CFE8B0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5C27A87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7877984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1F1ABA7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6FF75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570A07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2CC8E99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2B6496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162BD94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2B3C3EB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13F6B0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8F9658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52B997A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14E9B794" w14:textId="77777777" w:rsidTr="002A5EE5">
        <w:trPr>
          <w:gridAfter w:val="2"/>
          <w:wAfter w:w="67" w:type="dxa"/>
          <w:trHeight w:val="6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2C3F32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lastRenderedPageBreak/>
              <w:t>2.1.2.</w:t>
            </w:r>
          </w:p>
        </w:tc>
        <w:tc>
          <w:tcPr>
            <w:tcW w:w="1560" w:type="dxa"/>
            <w:tcBorders>
              <w:top w:val="nil"/>
              <w:left w:val="nil"/>
              <w:bottom w:val="single" w:sz="4" w:space="0" w:color="auto"/>
              <w:right w:val="nil"/>
            </w:tcBorders>
            <w:shd w:val="clear" w:color="auto" w:fill="auto"/>
            <w:vAlign w:val="bottom"/>
            <w:hideMark/>
          </w:tcPr>
          <w:p w14:paraId="1254E0C3" w14:textId="5C3FFC64"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Speciālistu konsultācijas pie citiem pakalpojuma sniedzējiem kopā</w:t>
            </w:r>
            <w:r w:rsidR="00AA33B5">
              <w:rPr>
                <w:rStyle w:val="FootnoteReference"/>
                <w:rFonts w:ascii="Times New Roman" w:eastAsia="Times New Roman" w:hAnsi="Times New Roman" w:cs="Times New Roman"/>
                <w:sz w:val="20"/>
                <w:szCs w:val="20"/>
                <w:lang w:eastAsia="lv-LV"/>
              </w:rPr>
              <w:footnoteReference w:id="2"/>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5D3F636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vAlign w:val="bottom"/>
            <w:hideMark/>
          </w:tcPr>
          <w:p w14:paraId="63D4E94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vAlign w:val="bottom"/>
            <w:hideMark/>
          </w:tcPr>
          <w:p w14:paraId="7A05ABC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vAlign w:val="bottom"/>
            <w:hideMark/>
          </w:tcPr>
          <w:p w14:paraId="469C7FA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vAlign w:val="bottom"/>
            <w:hideMark/>
          </w:tcPr>
          <w:p w14:paraId="7CD9517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3817972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7C0F7BE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79103B1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7EB8690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03A212E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7BBAF36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4E1913C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3317C2D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319A388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0478448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1EA98D09"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53455A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2.1.2.1.</w:t>
            </w:r>
          </w:p>
        </w:tc>
        <w:tc>
          <w:tcPr>
            <w:tcW w:w="1560" w:type="dxa"/>
            <w:tcBorders>
              <w:top w:val="nil"/>
              <w:left w:val="nil"/>
              <w:bottom w:val="single" w:sz="4" w:space="0" w:color="auto"/>
              <w:right w:val="nil"/>
            </w:tcBorders>
            <w:shd w:val="clear" w:color="auto" w:fill="auto"/>
            <w:vAlign w:val="bottom"/>
            <w:hideMark/>
          </w:tcPr>
          <w:p w14:paraId="23C6939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psihologs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1418592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0521E6F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00A686D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0F8FE2A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1DF65CB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0F4F7AC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25555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E48635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6A1778E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2185818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19C78C9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176A11B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B36798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3E177B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0BBAF72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417C2FCF"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994464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2.1.2.2.</w:t>
            </w:r>
          </w:p>
        </w:tc>
        <w:tc>
          <w:tcPr>
            <w:tcW w:w="1560" w:type="dxa"/>
            <w:tcBorders>
              <w:top w:val="nil"/>
              <w:left w:val="nil"/>
              <w:bottom w:val="single" w:sz="4" w:space="0" w:color="auto"/>
              <w:right w:val="nil"/>
            </w:tcBorders>
            <w:shd w:val="clear" w:color="auto" w:fill="auto"/>
            <w:vAlign w:val="bottom"/>
            <w:hideMark/>
          </w:tcPr>
          <w:p w14:paraId="7858A12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sociālais darbinieks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7B2B381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441301C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2836FC4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60797F0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300BB2D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4BD9E1B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B5E98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DCBA52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688C625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6CA6D69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57823C6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3A5469C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36AC4C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0B8C5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50149A9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5511E40D"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442E992"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2.1.2.3.</w:t>
            </w:r>
          </w:p>
        </w:tc>
        <w:tc>
          <w:tcPr>
            <w:tcW w:w="1560" w:type="dxa"/>
            <w:tcBorders>
              <w:top w:val="nil"/>
              <w:left w:val="nil"/>
              <w:bottom w:val="single" w:sz="4" w:space="0" w:color="auto"/>
              <w:right w:val="nil"/>
            </w:tcBorders>
            <w:shd w:val="clear" w:color="auto" w:fill="auto"/>
            <w:vAlign w:val="bottom"/>
            <w:hideMark/>
          </w:tcPr>
          <w:p w14:paraId="260769E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jurists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05773B1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4A225EE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239EDE2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20BDD7D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2E0DF9C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6933C9E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2D5FD9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66D31D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061DC54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F24DEF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0489DAA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37972D3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3DAE4EF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317B46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1F71352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57D8A5B5" w14:textId="77777777" w:rsidTr="002A5EE5">
        <w:trPr>
          <w:gridAfter w:val="2"/>
          <w:wAfter w:w="67" w:type="dxa"/>
          <w:trHeight w:val="6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66A55C"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2.2.</w:t>
            </w:r>
          </w:p>
        </w:tc>
        <w:tc>
          <w:tcPr>
            <w:tcW w:w="1560" w:type="dxa"/>
            <w:tcBorders>
              <w:top w:val="nil"/>
              <w:left w:val="nil"/>
              <w:bottom w:val="single" w:sz="4" w:space="0" w:color="auto"/>
              <w:right w:val="nil"/>
            </w:tcBorders>
            <w:shd w:val="clear" w:color="auto" w:fill="auto"/>
            <w:vAlign w:val="bottom"/>
            <w:hideMark/>
          </w:tcPr>
          <w:p w14:paraId="3EE27DB5"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Speciālistu papildu konsultācijas kopā (līdz 20)</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11FD66F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181" w:type="dxa"/>
            <w:tcBorders>
              <w:top w:val="nil"/>
              <w:left w:val="nil"/>
              <w:bottom w:val="single" w:sz="4" w:space="0" w:color="auto"/>
              <w:right w:val="single" w:sz="4" w:space="0" w:color="auto"/>
            </w:tcBorders>
            <w:shd w:val="clear" w:color="auto" w:fill="auto"/>
            <w:vAlign w:val="bottom"/>
            <w:hideMark/>
          </w:tcPr>
          <w:p w14:paraId="4162EB6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906" w:type="dxa"/>
            <w:gridSpan w:val="2"/>
            <w:tcBorders>
              <w:top w:val="nil"/>
              <w:left w:val="nil"/>
              <w:bottom w:val="single" w:sz="4" w:space="0" w:color="auto"/>
              <w:right w:val="single" w:sz="4" w:space="0" w:color="auto"/>
            </w:tcBorders>
            <w:shd w:val="clear" w:color="auto" w:fill="auto"/>
            <w:vAlign w:val="bottom"/>
            <w:hideMark/>
          </w:tcPr>
          <w:p w14:paraId="0AED2BE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983" w:type="dxa"/>
            <w:gridSpan w:val="2"/>
            <w:tcBorders>
              <w:top w:val="nil"/>
              <w:left w:val="nil"/>
              <w:bottom w:val="single" w:sz="4" w:space="0" w:color="auto"/>
              <w:right w:val="single" w:sz="8" w:space="0" w:color="auto"/>
            </w:tcBorders>
            <w:shd w:val="clear" w:color="auto" w:fill="auto"/>
            <w:vAlign w:val="bottom"/>
            <w:hideMark/>
          </w:tcPr>
          <w:p w14:paraId="47B9145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759" w:type="dxa"/>
            <w:gridSpan w:val="2"/>
            <w:tcBorders>
              <w:top w:val="nil"/>
              <w:left w:val="nil"/>
              <w:bottom w:val="single" w:sz="4" w:space="0" w:color="auto"/>
              <w:right w:val="single" w:sz="4" w:space="0" w:color="auto"/>
            </w:tcBorders>
            <w:shd w:val="clear" w:color="auto" w:fill="auto"/>
            <w:vAlign w:val="bottom"/>
            <w:hideMark/>
          </w:tcPr>
          <w:p w14:paraId="224DC03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992" w:type="dxa"/>
            <w:tcBorders>
              <w:top w:val="nil"/>
              <w:left w:val="nil"/>
              <w:bottom w:val="single" w:sz="4" w:space="0" w:color="auto"/>
              <w:right w:val="single" w:sz="4" w:space="0" w:color="auto"/>
            </w:tcBorders>
            <w:shd w:val="clear" w:color="auto" w:fill="auto"/>
            <w:vAlign w:val="bottom"/>
            <w:hideMark/>
          </w:tcPr>
          <w:p w14:paraId="1BD3044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0958B20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2AB3596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3D7A164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0FB60C7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56092D8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924C7B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530ECDB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79F6A03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056D942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4A809ED0" w14:textId="77777777" w:rsidTr="002A5EE5">
        <w:trPr>
          <w:gridAfter w:val="2"/>
          <w:wAfter w:w="67" w:type="dxa"/>
          <w:trHeight w:val="6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D59E3E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2.2.1.</w:t>
            </w:r>
          </w:p>
        </w:tc>
        <w:tc>
          <w:tcPr>
            <w:tcW w:w="1560" w:type="dxa"/>
            <w:tcBorders>
              <w:top w:val="nil"/>
              <w:left w:val="nil"/>
              <w:bottom w:val="single" w:sz="4" w:space="0" w:color="auto"/>
              <w:right w:val="nil"/>
            </w:tcBorders>
            <w:shd w:val="clear" w:color="auto" w:fill="auto"/>
            <w:vAlign w:val="bottom"/>
            <w:hideMark/>
          </w:tcPr>
          <w:p w14:paraId="6C89C666" w14:textId="264911E3"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Speciālistu konsultācijas institūcijā (bez izmitināšanas) kopā</w:t>
            </w:r>
            <w:r w:rsidR="00AA33B5">
              <w:rPr>
                <w:rStyle w:val="FootnoteReference"/>
                <w:rFonts w:ascii="Times New Roman" w:eastAsia="Times New Roman" w:hAnsi="Times New Roman" w:cs="Times New Roman"/>
                <w:sz w:val="20"/>
                <w:szCs w:val="20"/>
                <w:lang w:eastAsia="lv-LV"/>
              </w:rPr>
              <w:t>1</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7C8D25F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vAlign w:val="bottom"/>
            <w:hideMark/>
          </w:tcPr>
          <w:p w14:paraId="4DF5AE8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vAlign w:val="bottom"/>
            <w:hideMark/>
          </w:tcPr>
          <w:p w14:paraId="65351D0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vAlign w:val="bottom"/>
            <w:hideMark/>
          </w:tcPr>
          <w:p w14:paraId="41A760E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vAlign w:val="bottom"/>
            <w:hideMark/>
          </w:tcPr>
          <w:p w14:paraId="4D3E0D3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608E85E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6B4816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65D44D7D"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1CAD99C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4AF1AB0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343A304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375B421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4302BFC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5B83E5D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6E15844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150F4FF6"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35977B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2.2.1.1.</w:t>
            </w:r>
          </w:p>
        </w:tc>
        <w:tc>
          <w:tcPr>
            <w:tcW w:w="1560" w:type="dxa"/>
            <w:tcBorders>
              <w:top w:val="nil"/>
              <w:left w:val="nil"/>
              <w:bottom w:val="single" w:sz="4" w:space="0" w:color="auto"/>
              <w:right w:val="nil"/>
            </w:tcBorders>
            <w:shd w:val="clear" w:color="auto" w:fill="auto"/>
            <w:vAlign w:val="bottom"/>
            <w:hideMark/>
          </w:tcPr>
          <w:p w14:paraId="5A518AE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psihologs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0549C1D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799D2DD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1DF5674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6A88E41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20A32E8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2F3BF72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84BF4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41A9C34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28B6650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784D666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4C5F2AA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79F343D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47DA74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3864C0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32201D4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0690F710"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77B41D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2.2.1.2.</w:t>
            </w:r>
          </w:p>
        </w:tc>
        <w:tc>
          <w:tcPr>
            <w:tcW w:w="1560" w:type="dxa"/>
            <w:tcBorders>
              <w:top w:val="nil"/>
              <w:left w:val="nil"/>
              <w:bottom w:val="single" w:sz="4" w:space="0" w:color="auto"/>
              <w:right w:val="nil"/>
            </w:tcBorders>
            <w:shd w:val="clear" w:color="auto" w:fill="auto"/>
            <w:vAlign w:val="bottom"/>
            <w:hideMark/>
          </w:tcPr>
          <w:p w14:paraId="1E98EAA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sociālais darbinieks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6B6E1E6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7A91D95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484BE32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2256357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604D2DE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0BE7E34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079A4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0B73E9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40E8C65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D0D431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40D349C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04C34120"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1A6219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D62B9A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7F7A014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55C0239C"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262DFA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2.2.1.3.</w:t>
            </w:r>
          </w:p>
        </w:tc>
        <w:tc>
          <w:tcPr>
            <w:tcW w:w="1560" w:type="dxa"/>
            <w:tcBorders>
              <w:top w:val="nil"/>
              <w:left w:val="nil"/>
              <w:bottom w:val="single" w:sz="4" w:space="0" w:color="auto"/>
              <w:right w:val="nil"/>
            </w:tcBorders>
            <w:shd w:val="clear" w:color="auto" w:fill="auto"/>
            <w:vAlign w:val="bottom"/>
            <w:hideMark/>
          </w:tcPr>
          <w:p w14:paraId="262BD8E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jurists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7B2CBC5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7E42E6D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679FBD9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76386BA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6D8772F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00521A5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C84BE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714926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1B41EF4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4B848F6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377DD60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7189B20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A8063D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82A46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40E96B2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42BDBC6E" w14:textId="77777777" w:rsidTr="002A5EE5">
        <w:trPr>
          <w:gridAfter w:val="2"/>
          <w:wAfter w:w="67" w:type="dxa"/>
          <w:trHeight w:val="62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723083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2.2.2.</w:t>
            </w:r>
          </w:p>
        </w:tc>
        <w:tc>
          <w:tcPr>
            <w:tcW w:w="1560" w:type="dxa"/>
            <w:tcBorders>
              <w:top w:val="nil"/>
              <w:left w:val="nil"/>
              <w:bottom w:val="single" w:sz="4" w:space="0" w:color="auto"/>
              <w:right w:val="nil"/>
            </w:tcBorders>
            <w:shd w:val="clear" w:color="auto" w:fill="auto"/>
            <w:vAlign w:val="bottom"/>
            <w:hideMark/>
          </w:tcPr>
          <w:p w14:paraId="25FEF914" w14:textId="3BD6FFA8"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Speciālistu konsultācijas pie citiem pakalpojuma sniedzējiem kopā</w:t>
            </w:r>
            <w:r w:rsidR="00AA33B5">
              <w:rPr>
                <w:rStyle w:val="FootnoteReference"/>
                <w:rFonts w:ascii="Times New Roman" w:eastAsia="Times New Roman" w:hAnsi="Times New Roman" w:cs="Times New Roman"/>
                <w:sz w:val="20"/>
                <w:szCs w:val="20"/>
                <w:lang w:eastAsia="lv-LV"/>
              </w:rPr>
              <w:t>2</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41A6389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vAlign w:val="bottom"/>
            <w:hideMark/>
          </w:tcPr>
          <w:p w14:paraId="20D6389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vAlign w:val="bottom"/>
            <w:hideMark/>
          </w:tcPr>
          <w:p w14:paraId="5546187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vAlign w:val="bottom"/>
            <w:hideMark/>
          </w:tcPr>
          <w:p w14:paraId="7D24EFE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vAlign w:val="bottom"/>
            <w:hideMark/>
          </w:tcPr>
          <w:p w14:paraId="0D157CD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0C6315D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504A2C8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489C0DB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25C60B6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39B1436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60742C2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63CE8432"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04B25C9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4995D77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14776080"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76F11D66"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3F2AF1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lastRenderedPageBreak/>
              <w:t>2.2.2.1.</w:t>
            </w:r>
          </w:p>
        </w:tc>
        <w:tc>
          <w:tcPr>
            <w:tcW w:w="1560" w:type="dxa"/>
            <w:tcBorders>
              <w:top w:val="nil"/>
              <w:left w:val="nil"/>
              <w:bottom w:val="single" w:sz="4" w:space="0" w:color="auto"/>
              <w:right w:val="nil"/>
            </w:tcBorders>
            <w:shd w:val="clear" w:color="auto" w:fill="auto"/>
            <w:vAlign w:val="bottom"/>
            <w:hideMark/>
          </w:tcPr>
          <w:p w14:paraId="1032D04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psihologs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086C267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380D007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65D8CA5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48D88E3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36D5409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2E1C459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DA7609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9306DE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01F5C90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4D2D162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55B7105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6AFA98F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2ACC3BB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81C980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7C02151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7AE9B2A8"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B01DBDA"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2.2.2.2.</w:t>
            </w:r>
          </w:p>
        </w:tc>
        <w:tc>
          <w:tcPr>
            <w:tcW w:w="1560" w:type="dxa"/>
            <w:tcBorders>
              <w:top w:val="nil"/>
              <w:left w:val="nil"/>
              <w:bottom w:val="single" w:sz="4" w:space="0" w:color="auto"/>
              <w:right w:val="nil"/>
            </w:tcBorders>
            <w:shd w:val="clear" w:color="auto" w:fill="auto"/>
            <w:vAlign w:val="bottom"/>
            <w:hideMark/>
          </w:tcPr>
          <w:p w14:paraId="315BEF2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sociālais darbinieks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2EF32E9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424E6AB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5561840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19125F8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70E6875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56E4012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0C430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575316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5BF5E50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03614EB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471562E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1A80EA8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EB1FB0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6CF75DE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68D97EF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3A604B56" w14:textId="77777777" w:rsidTr="002A5EE5">
        <w:trPr>
          <w:gridAfter w:val="2"/>
          <w:wAfter w:w="67" w:type="dxa"/>
          <w:trHeight w:val="31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277D5CF"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2.2.2.3.</w:t>
            </w:r>
          </w:p>
        </w:tc>
        <w:tc>
          <w:tcPr>
            <w:tcW w:w="1560" w:type="dxa"/>
            <w:tcBorders>
              <w:top w:val="nil"/>
              <w:left w:val="nil"/>
              <w:bottom w:val="single" w:sz="4" w:space="0" w:color="auto"/>
              <w:right w:val="nil"/>
            </w:tcBorders>
            <w:shd w:val="clear" w:color="auto" w:fill="auto"/>
            <w:vAlign w:val="bottom"/>
            <w:hideMark/>
          </w:tcPr>
          <w:p w14:paraId="7A524CE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jurists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425DFB2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2A783BD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619D786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71220A6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41F6B1B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300D9E1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575B61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5FD64D0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3B557E0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59D18C4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56FEFAD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0EEA3120"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96B476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39E3B4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5854702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2BAA9581" w14:textId="77777777" w:rsidTr="002A5EE5">
        <w:trPr>
          <w:gridAfter w:val="2"/>
          <w:wAfter w:w="67" w:type="dxa"/>
          <w:trHeight w:val="105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B36E5AE"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3</w:t>
            </w:r>
          </w:p>
        </w:tc>
        <w:tc>
          <w:tcPr>
            <w:tcW w:w="1560" w:type="dxa"/>
            <w:tcBorders>
              <w:top w:val="nil"/>
              <w:left w:val="nil"/>
              <w:bottom w:val="single" w:sz="4" w:space="0" w:color="auto"/>
              <w:right w:val="nil"/>
            </w:tcBorders>
            <w:shd w:val="clear" w:color="auto" w:fill="auto"/>
            <w:vAlign w:val="bottom"/>
            <w:hideMark/>
          </w:tcPr>
          <w:p w14:paraId="241609F9" w14:textId="31F3AFA4"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 xml:space="preserve">Individuālo konsultāciju izmaksas  pēc sociālās rehabilitācijas pakalpojuma kursa pabeigšanas </w:t>
            </w:r>
            <w:r w:rsidR="00501A67">
              <w:rPr>
                <w:rStyle w:val="FootnoteReference"/>
                <w:rFonts w:ascii="Times New Roman" w:eastAsia="Times New Roman" w:hAnsi="Times New Roman" w:cs="Times New Roman"/>
                <w:b/>
                <w:bCs/>
                <w:sz w:val="20"/>
                <w:szCs w:val="20"/>
                <w:lang w:eastAsia="lv-LV"/>
              </w:rPr>
              <w:t>7</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7C894D0D"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181" w:type="dxa"/>
            <w:tcBorders>
              <w:top w:val="nil"/>
              <w:left w:val="nil"/>
              <w:bottom w:val="single" w:sz="4" w:space="0" w:color="auto"/>
              <w:right w:val="single" w:sz="4" w:space="0" w:color="auto"/>
            </w:tcBorders>
            <w:shd w:val="clear" w:color="auto" w:fill="auto"/>
            <w:vAlign w:val="bottom"/>
            <w:hideMark/>
          </w:tcPr>
          <w:p w14:paraId="3A5DE362"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06" w:type="dxa"/>
            <w:gridSpan w:val="2"/>
            <w:tcBorders>
              <w:top w:val="nil"/>
              <w:left w:val="nil"/>
              <w:bottom w:val="single" w:sz="4" w:space="0" w:color="auto"/>
              <w:right w:val="single" w:sz="4" w:space="0" w:color="auto"/>
            </w:tcBorders>
            <w:shd w:val="clear" w:color="auto" w:fill="auto"/>
            <w:vAlign w:val="bottom"/>
            <w:hideMark/>
          </w:tcPr>
          <w:p w14:paraId="3EE90397"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83" w:type="dxa"/>
            <w:gridSpan w:val="2"/>
            <w:tcBorders>
              <w:top w:val="nil"/>
              <w:left w:val="nil"/>
              <w:bottom w:val="single" w:sz="4" w:space="0" w:color="auto"/>
              <w:right w:val="single" w:sz="8" w:space="0" w:color="auto"/>
            </w:tcBorders>
            <w:shd w:val="clear" w:color="auto" w:fill="auto"/>
            <w:vAlign w:val="bottom"/>
            <w:hideMark/>
          </w:tcPr>
          <w:p w14:paraId="0C3B7B4B"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759" w:type="dxa"/>
            <w:gridSpan w:val="2"/>
            <w:tcBorders>
              <w:top w:val="nil"/>
              <w:left w:val="nil"/>
              <w:bottom w:val="single" w:sz="4" w:space="0" w:color="auto"/>
              <w:right w:val="single" w:sz="4" w:space="0" w:color="auto"/>
            </w:tcBorders>
            <w:shd w:val="clear" w:color="auto" w:fill="auto"/>
            <w:vAlign w:val="bottom"/>
            <w:hideMark/>
          </w:tcPr>
          <w:p w14:paraId="60F5B201"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92" w:type="dxa"/>
            <w:tcBorders>
              <w:top w:val="nil"/>
              <w:left w:val="nil"/>
              <w:bottom w:val="single" w:sz="4" w:space="0" w:color="auto"/>
              <w:right w:val="single" w:sz="4" w:space="0" w:color="auto"/>
            </w:tcBorders>
            <w:shd w:val="clear" w:color="auto" w:fill="auto"/>
            <w:vAlign w:val="bottom"/>
            <w:hideMark/>
          </w:tcPr>
          <w:p w14:paraId="4CBAAE53"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30BE7773"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15F953B1"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190C69C5"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0C427473"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6C7A16FF"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22D12FD2"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4E245671"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63150E02"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427" w:type="dxa"/>
            <w:tcBorders>
              <w:top w:val="nil"/>
              <w:left w:val="nil"/>
              <w:bottom w:val="nil"/>
              <w:right w:val="nil"/>
            </w:tcBorders>
            <w:shd w:val="clear" w:color="auto" w:fill="auto"/>
            <w:noWrap/>
            <w:vAlign w:val="bottom"/>
            <w:hideMark/>
          </w:tcPr>
          <w:p w14:paraId="39C73E37"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p>
        </w:tc>
      </w:tr>
      <w:tr w:rsidR="002A5EE5" w:rsidRPr="00D16ED0" w14:paraId="5BC0F031" w14:textId="77777777" w:rsidTr="002A5EE5">
        <w:trPr>
          <w:gridAfter w:val="2"/>
          <w:wAfter w:w="67" w:type="dxa"/>
          <w:trHeight w:val="67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36415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3.1.</w:t>
            </w:r>
          </w:p>
        </w:tc>
        <w:tc>
          <w:tcPr>
            <w:tcW w:w="1560" w:type="dxa"/>
            <w:tcBorders>
              <w:top w:val="nil"/>
              <w:left w:val="nil"/>
              <w:bottom w:val="single" w:sz="4" w:space="0" w:color="auto"/>
              <w:right w:val="nil"/>
            </w:tcBorders>
            <w:shd w:val="clear" w:color="auto" w:fill="auto"/>
            <w:vAlign w:val="bottom"/>
            <w:hideMark/>
          </w:tcPr>
          <w:p w14:paraId="1E7496E5" w14:textId="7CBB67D0"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Speciālistu konsultācijas institūcijā (bez izmitināšanas) kopā</w:t>
            </w:r>
            <w:r w:rsidR="00501A67">
              <w:rPr>
                <w:rStyle w:val="FootnoteReference"/>
                <w:rFonts w:ascii="Times New Roman" w:eastAsia="Times New Roman" w:hAnsi="Times New Roman" w:cs="Times New Roman"/>
                <w:sz w:val="20"/>
                <w:szCs w:val="20"/>
                <w:lang w:eastAsia="lv-LV"/>
              </w:rPr>
              <w:t>1</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79CD9A3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vAlign w:val="bottom"/>
            <w:hideMark/>
          </w:tcPr>
          <w:p w14:paraId="5FA1432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vAlign w:val="bottom"/>
            <w:hideMark/>
          </w:tcPr>
          <w:p w14:paraId="489B45C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vAlign w:val="bottom"/>
            <w:hideMark/>
          </w:tcPr>
          <w:p w14:paraId="07D1C09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vAlign w:val="bottom"/>
            <w:hideMark/>
          </w:tcPr>
          <w:p w14:paraId="14D6F32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153B91F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95A6B7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0CD8C44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72EF167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593E777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4C795FE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6760F4B0"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0D97E0A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1691280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59BA50F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45ABE403" w14:textId="77777777" w:rsidTr="002A5EE5">
        <w:trPr>
          <w:gridAfter w:val="2"/>
          <w:wAfter w:w="67" w:type="dxa"/>
          <w:trHeight w:val="3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3CB6730"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3.1.1.</w:t>
            </w:r>
          </w:p>
        </w:tc>
        <w:tc>
          <w:tcPr>
            <w:tcW w:w="1560" w:type="dxa"/>
            <w:tcBorders>
              <w:top w:val="nil"/>
              <w:left w:val="nil"/>
              <w:bottom w:val="single" w:sz="4" w:space="0" w:color="auto"/>
              <w:right w:val="nil"/>
            </w:tcBorders>
            <w:shd w:val="clear" w:color="auto" w:fill="auto"/>
            <w:vAlign w:val="bottom"/>
            <w:hideMark/>
          </w:tcPr>
          <w:p w14:paraId="7D4258A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psihologs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7550E68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3BA972E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6EA922D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69AA6AA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49CB16E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0F3BAF7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7FC7E7A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330F206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665AD95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4651F61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5159BAD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7A62EEE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073F15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3AFEF70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62572ED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1A25F17B" w14:textId="77777777" w:rsidTr="002A5EE5">
        <w:trPr>
          <w:gridAfter w:val="2"/>
          <w:wAfter w:w="67" w:type="dxa"/>
          <w:trHeight w:val="3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E5729F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3.1.2.</w:t>
            </w:r>
          </w:p>
        </w:tc>
        <w:tc>
          <w:tcPr>
            <w:tcW w:w="1560" w:type="dxa"/>
            <w:tcBorders>
              <w:top w:val="nil"/>
              <w:left w:val="nil"/>
              <w:bottom w:val="single" w:sz="4" w:space="0" w:color="auto"/>
              <w:right w:val="nil"/>
            </w:tcBorders>
            <w:shd w:val="clear" w:color="auto" w:fill="auto"/>
            <w:vAlign w:val="bottom"/>
            <w:hideMark/>
          </w:tcPr>
          <w:p w14:paraId="20F2EC7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sociālais darbinieks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22672A9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6AD998A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38C2288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0B9A294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342F296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1054BB6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A6F80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2984E2B5"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69F9F0E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49B9BC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50B3A3D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16A14FB1"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57AF1F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18A0B70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689AEA9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1B0C4326" w14:textId="77777777" w:rsidTr="002A5EE5">
        <w:trPr>
          <w:gridAfter w:val="2"/>
          <w:wAfter w:w="67" w:type="dxa"/>
          <w:trHeight w:val="345"/>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CADBAA0"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3.1.3.</w:t>
            </w:r>
          </w:p>
        </w:tc>
        <w:tc>
          <w:tcPr>
            <w:tcW w:w="1560" w:type="dxa"/>
            <w:tcBorders>
              <w:top w:val="nil"/>
              <w:left w:val="nil"/>
              <w:bottom w:val="single" w:sz="4" w:space="0" w:color="auto"/>
              <w:right w:val="nil"/>
            </w:tcBorders>
            <w:shd w:val="clear" w:color="auto" w:fill="auto"/>
            <w:vAlign w:val="bottom"/>
            <w:hideMark/>
          </w:tcPr>
          <w:p w14:paraId="6FDD55C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jurists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1930A25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79D09E9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5360455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2F520A9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796CAB0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58EA0E8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63C029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73B7759"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6F5E892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18C014E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1BEFA2D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5346C44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5CE5D8F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78C2A7B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5EA92C1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6950C6AC" w14:textId="77777777" w:rsidTr="002A5EE5">
        <w:trPr>
          <w:gridAfter w:val="2"/>
          <w:wAfter w:w="67" w:type="dxa"/>
          <w:trHeight w:val="63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078BA68"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3.2.</w:t>
            </w:r>
          </w:p>
        </w:tc>
        <w:tc>
          <w:tcPr>
            <w:tcW w:w="1560" w:type="dxa"/>
            <w:tcBorders>
              <w:top w:val="nil"/>
              <w:left w:val="nil"/>
              <w:bottom w:val="single" w:sz="4" w:space="0" w:color="auto"/>
              <w:right w:val="nil"/>
            </w:tcBorders>
            <w:shd w:val="clear" w:color="auto" w:fill="auto"/>
            <w:vAlign w:val="bottom"/>
            <w:hideMark/>
          </w:tcPr>
          <w:p w14:paraId="72940B0F" w14:textId="72962CB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Speciālistu konsultācijas pie citiem pakalpojuma sniedzējiem kopā</w:t>
            </w:r>
            <w:r w:rsidR="00501A67">
              <w:rPr>
                <w:rStyle w:val="FootnoteReference"/>
                <w:rFonts w:ascii="Times New Roman" w:eastAsia="Times New Roman" w:hAnsi="Times New Roman" w:cs="Times New Roman"/>
                <w:sz w:val="20"/>
                <w:szCs w:val="20"/>
                <w:lang w:eastAsia="lv-LV"/>
              </w:rPr>
              <w:t>2</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3479322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1" w:type="dxa"/>
            <w:tcBorders>
              <w:top w:val="nil"/>
              <w:left w:val="nil"/>
              <w:bottom w:val="single" w:sz="4" w:space="0" w:color="auto"/>
              <w:right w:val="single" w:sz="4" w:space="0" w:color="auto"/>
            </w:tcBorders>
            <w:shd w:val="clear" w:color="auto" w:fill="auto"/>
            <w:vAlign w:val="bottom"/>
            <w:hideMark/>
          </w:tcPr>
          <w:p w14:paraId="288553F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6" w:type="dxa"/>
            <w:gridSpan w:val="2"/>
            <w:tcBorders>
              <w:top w:val="nil"/>
              <w:left w:val="nil"/>
              <w:bottom w:val="single" w:sz="4" w:space="0" w:color="auto"/>
              <w:right w:val="single" w:sz="4" w:space="0" w:color="auto"/>
            </w:tcBorders>
            <w:shd w:val="clear" w:color="auto" w:fill="auto"/>
            <w:vAlign w:val="bottom"/>
            <w:hideMark/>
          </w:tcPr>
          <w:p w14:paraId="1DF1F54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single" w:sz="8" w:space="0" w:color="auto"/>
            </w:tcBorders>
            <w:shd w:val="clear" w:color="auto" w:fill="auto"/>
            <w:vAlign w:val="bottom"/>
            <w:hideMark/>
          </w:tcPr>
          <w:p w14:paraId="665A9AF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59" w:type="dxa"/>
            <w:gridSpan w:val="2"/>
            <w:tcBorders>
              <w:top w:val="nil"/>
              <w:left w:val="nil"/>
              <w:bottom w:val="single" w:sz="4" w:space="0" w:color="auto"/>
              <w:right w:val="single" w:sz="4" w:space="0" w:color="auto"/>
            </w:tcBorders>
            <w:shd w:val="clear" w:color="auto" w:fill="auto"/>
            <w:vAlign w:val="bottom"/>
            <w:hideMark/>
          </w:tcPr>
          <w:p w14:paraId="3CF9276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92" w:type="dxa"/>
            <w:tcBorders>
              <w:top w:val="nil"/>
              <w:left w:val="nil"/>
              <w:bottom w:val="single" w:sz="4" w:space="0" w:color="auto"/>
              <w:right w:val="single" w:sz="4" w:space="0" w:color="auto"/>
            </w:tcBorders>
            <w:shd w:val="clear" w:color="auto" w:fill="auto"/>
            <w:vAlign w:val="bottom"/>
            <w:hideMark/>
          </w:tcPr>
          <w:p w14:paraId="3D69F43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w:t>
            </w:r>
          </w:p>
        </w:tc>
        <w:tc>
          <w:tcPr>
            <w:tcW w:w="1276" w:type="dxa"/>
            <w:tcBorders>
              <w:top w:val="nil"/>
              <w:left w:val="nil"/>
              <w:bottom w:val="single" w:sz="4" w:space="0" w:color="auto"/>
              <w:right w:val="single" w:sz="4" w:space="0" w:color="auto"/>
            </w:tcBorders>
            <w:shd w:val="clear" w:color="auto" w:fill="auto"/>
            <w:vAlign w:val="bottom"/>
            <w:hideMark/>
          </w:tcPr>
          <w:p w14:paraId="24CB7CC3"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vAlign w:val="bottom"/>
            <w:hideMark/>
          </w:tcPr>
          <w:p w14:paraId="2D7E0BF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8" w:type="dxa"/>
            <w:tcBorders>
              <w:top w:val="nil"/>
              <w:left w:val="nil"/>
              <w:bottom w:val="single" w:sz="4" w:space="0" w:color="auto"/>
              <w:right w:val="single" w:sz="4" w:space="0" w:color="auto"/>
            </w:tcBorders>
            <w:shd w:val="clear" w:color="auto" w:fill="auto"/>
            <w:vAlign w:val="bottom"/>
            <w:hideMark/>
          </w:tcPr>
          <w:p w14:paraId="579D2B37"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1" w:type="dxa"/>
            <w:tcBorders>
              <w:top w:val="nil"/>
              <w:left w:val="nil"/>
              <w:bottom w:val="single" w:sz="4" w:space="0" w:color="auto"/>
              <w:right w:val="single" w:sz="4" w:space="0" w:color="auto"/>
            </w:tcBorders>
            <w:shd w:val="clear" w:color="auto" w:fill="auto"/>
            <w:vAlign w:val="bottom"/>
            <w:hideMark/>
          </w:tcPr>
          <w:p w14:paraId="438FB0D3"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709" w:type="dxa"/>
            <w:tcBorders>
              <w:top w:val="nil"/>
              <w:left w:val="nil"/>
              <w:bottom w:val="single" w:sz="4" w:space="0" w:color="auto"/>
              <w:right w:val="single" w:sz="4" w:space="0" w:color="auto"/>
            </w:tcBorders>
            <w:shd w:val="clear" w:color="auto" w:fill="auto"/>
            <w:vAlign w:val="bottom"/>
            <w:hideMark/>
          </w:tcPr>
          <w:p w14:paraId="7A7F724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134" w:type="dxa"/>
            <w:tcBorders>
              <w:top w:val="nil"/>
              <w:left w:val="nil"/>
              <w:bottom w:val="single" w:sz="4" w:space="0" w:color="auto"/>
              <w:right w:val="single" w:sz="4" w:space="0" w:color="auto"/>
            </w:tcBorders>
            <w:shd w:val="clear" w:color="auto" w:fill="auto"/>
            <w:vAlign w:val="bottom"/>
            <w:hideMark/>
          </w:tcPr>
          <w:p w14:paraId="06510A82"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vAlign w:val="bottom"/>
            <w:hideMark/>
          </w:tcPr>
          <w:p w14:paraId="6E0CCD8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1276" w:type="dxa"/>
            <w:gridSpan w:val="2"/>
            <w:tcBorders>
              <w:top w:val="nil"/>
              <w:left w:val="nil"/>
              <w:bottom w:val="single" w:sz="4" w:space="0" w:color="auto"/>
              <w:right w:val="single" w:sz="8" w:space="0" w:color="auto"/>
            </w:tcBorders>
            <w:shd w:val="clear" w:color="auto" w:fill="auto"/>
            <w:vAlign w:val="bottom"/>
            <w:hideMark/>
          </w:tcPr>
          <w:p w14:paraId="7C36A07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427" w:type="dxa"/>
            <w:tcBorders>
              <w:top w:val="nil"/>
              <w:left w:val="nil"/>
              <w:bottom w:val="nil"/>
              <w:right w:val="nil"/>
            </w:tcBorders>
            <w:shd w:val="clear" w:color="auto" w:fill="auto"/>
            <w:noWrap/>
            <w:vAlign w:val="bottom"/>
            <w:hideMark/>
          </w:tcPr>
          <w:p w14:paraId="56B7EEC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r>
      <w:tr w:rsidR="002A5EE5" w:rsidRPr="00D16ED0" w14:paraId="5B672A97" w14:textId="77777777" w:rsidTr="002A5EE5">
        <w:trPr>
          <w:gridAfter w:val="2"/>
          <w:wAfter w:w="67" w:type="dxa"/>
          <w:trHeight w:val="3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AE2A80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3.2.1.</w:t>
            </w:r>
          </w:p>
        </w:tc>
        <w:tc>
          <w:tcPr>
            <w:tcW w:w="1560" w:type="dxa"/>
            <w:tcBorders>
              <w:top w:val="nil"/>
              <w:left w:val="nil"/>
              <w:bottom w:val="single" w:sz="4" w:space="0" w:color="auto"/>
              <w:right w:val="nil"/>
            </w:tcBorders>
            <w:shd w:val="clear" w:color="auto" w:fill="auto"/>
            <w:vAlign w:val="bottom"/>
            <w:hideMark/>
          </w:tcPr>
          <w:p w14:paraId="4454CB7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psihologs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040E738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397350C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17EE750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320C50C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1D82D35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3EF227D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6AEF334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758F124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0CBCB51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E7AF21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0DA7316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62201C3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04E6EF8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2A7FD27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04B97FC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5CC5573A" w14:textId="77777777" w:rsidTr="002A5EE5">
        <w:trPr>
          <w:gridAfter w:val="2"/>
          <w:wAfter w:w="67" w:type="dxa"/>
          <w:trHeight w:val="39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FD9B906"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3.2.2.</w:t>
            </w:r>
          </w:p>
        </w:tc>
        <w:tc>
          <w:tcPr>
            <w:tcW w:w="1560" w:type="dxa"/>
            <w:tcBorders>
              <w:top w:val="nil"/>
              <w:left w:val="nil"/>
              <w:bottom w:val="single" w:sz="4" w:space="0" w:color="auto"/>
              <w:right w:val="nil"/>
            </w:tcBorders>
            <w:shd w:val="clear" w:color="auto" w:fill="auto"/>
            <w:vAlign w:val="bottom"/>
            <w:hideMark/>
          </w:tcPr>
          <w:p w14:paraId="7E9BF0A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sociālais darbinieks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3F6CD9F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4DF3A12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1679C0F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57EB8F6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02E84E1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25077CC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4AA44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698D1B4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655D14D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3EF55AF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65AF8DE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1AE4688F"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478BF6E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5F8C34F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20D9C0C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0A997BE2" w14:textId="77777777" w:rsidTr="002A5EE5">
        <w:trPr>
          <w:gridAfter w:val="2"/>
          <w:wAfter w:w="67" w:type="dxa"/>
          <w:trHeight w:val="360"/>
        </w:trPr>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9B02A1C"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lastRenderedPageBreak/>
              <w:t>3.2.3.</w:t>
            </w:r>
          </w:p>
        </w:tc>
        <w:tc>
          <w:tcPr>
            <w:tcW w:w="1560" w:type="dxa"/>
            <w:tcBorders>
              <w:top w:val="nil"/>
              <w:left w:val="nil"/>
              <w:bottom w:val="single" w:sz="4" w:space="0" w:color="auto"/>
              <w:right w:val="nil"/>
            </w:tcBorders>
            <w:shd w:val="clear" w:color="auto" w:fill="auto"/>
            <w:vAlign w:val="bottom"/>
            <w:hideMark/>
          </w:tcPr>
          <w:p w14:paraId="164C261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jurists  </w:t>
            </w:r>
          </w:p>
        </w:tc>
        <w:tc>
          <w:tcPr>
            <w:tcW w:w="1274" w:type="dxa"/>
            <w:tcBorders>
              <w:top w:val="nil"/>
              <w:left w:val="single" w:sz="8" w:space="0" w:color="auto"/>
              <w:bottom w:val="single" w:sz="4" w:space="0" w:color="auto"/>
              <w:right w:val="single" w:sz="4" w:space="0" w:color="auto"/>
            </w:tcBorders>
            <w:shd w:val="clear" w:color="auto" w:fill="auto"/>
            <w:vAlign w:val="bottom"/>
            <w:hideMark/>
          </w:tcPr>
          <w:p w14:paraId="025D7FB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81" w:type="dxa"/>
            <w:tcBorders>
              <w:top w:val="nil"/>
              <w:left w:val="nil"/>
              <w:bottom w:val="single" w:sz="4" w:space="0" w:color="auto"/>
              <w:right w:val="single" w:sz="4" w:space="0" w:color="auto"/>
            </w:tcBorders>
            <w:shd w:val="clear" w:color="auto" w:fill="auto"/>
            <w:vAlign w:val="bottom"/>
            <w:hideMark/>
          </w:tcPr>
          <w:p w14:paraId="57F88C8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06" w:type="dxa"/>
            <w:gridSpan w:val="2"/>
            <w:tcBorders>
              <w:top w:val="nil"/>
              <w:left w:val="nil"/>
              <w:bottom w:val="single" w:sz="4" w:space="0" w:color="auto"/>
              <w:right w:val="single" w:sz="4" w:space="0" w:color="auto"/>
            </w:tcBorders>
            <w:shd w:val="clear" w:color="auto" w:fill="auto"/>
            <w:vAlign w:val="bottom"/>
            <w:hideMark/>
          </w:tcPr>
          <w:p w14:paraId="75331D9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83" w:type="dxa"/>
            <w:gridSpan w:val="2"/>
            <w:tcBorders>
              <w:top w:val="nil"/>
              <w:left w:val="nil"/>
              <w:bottom w:val="single" w:sz="4" w:space="0" w:color="auto"/>
              <w:right w:val="single" w:sz="8" w:space="0" w:color="auto"/>
            </w:tcBorders>
            <w:shd w:val="clear" w:color="auto" w:fill="auto"/>
            <w:vAlign w:val="bottom"/>
            <w:hideMark/>
          </w:tcPr>
          <w:p w14:paraId="4502E37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759" w:type="dxa"/>
            <w:gridSpan w:val="2"/>
            <w:tcBorders>
              <w:top w:val="nil"/>
              <w:left w:val="nil"/>
              <w:bottom w:val="single" w:sz="4" w:space="0" w:color="auto"/>
              <w:right w:val="single" w:sz="4" w:space="0" w:color="auto"/>
            </w:tcBorders>
            <w:shd w:val="clear" w:color="auto" w:fill="auto"/>
            <w:noWrap/>
            <w:vAlign w:val="bottom"/>
            <w:hideMark/>
          </w:tcPr>
          <w:p w14:paraId="1ADD8D06"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992" w:type="dxa"/>
            <w:tcBorders>
              <w:top w:val="nil"/>
              <w:left w:val="nil"/>
              <w:bottom w:val="single" w:sz="4" w:space="0" w:color="auto"/>
              <w:right w:val="single" w:sz="4" w:space="0" w:color="auto"/>
            </w:tcBorders>
            <w:shd w:val="clear" w:color="auto" w:fill="auto"/>
            <w:noWrap/>
            <w:vAlign w:val="bottom"/>
            <w:hideMark/>
          </w:tcPr>
          <w:p w14:paraId="4077E08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6" w:type="dxa"/>
            <w:tcBorders>
              <w:top w:val="nil"/>
              <w:left w:val="nil"/>
              <w:bottom w:val="single" w:sz="4" w:space="0" w:color="auto"/>
              <w:right w:val="single" w:sz="4" w:space="0" w:color="auto"/>
            </w:tcBorders>
            <w:shd w:val="clear" w:color="auto" w:fill="auto"/>
            <w:noWrap/>
            <w:vAlign w:val="bottom"/>
            <w:hideMark/>
          </w:tcPr>
          <w:p w14:paraId="51ED10C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single" w:sz="4" w:space="0" w:color="auto"/>
              <w:right w:val="single" w:sz="4" w:space="0" w:color="auto"/>
            </w:tcBorders>
            <w:shd w:val="clear" w:color="auto" w:fill="auto"/>
            <w:noWrap/>
            <w:vAlign w:val="bottom"/>
            <w:hideMark/>
          </w:tcPr>
          <w:p w14:paraId="0EA9808E"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17B58E65"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851" w:type="dxa"/>
            <w:tcBorders>
              <w:top w:val="nil"/>
              <w:left w:val="nil"/>
              <w:bottom w:val="single" w:sz="4" w:space="0" w:color="auto"/>
              <w:right w:val="single" w:sz="4" w:space="0" w:color="auto"/>
            </w:tcBorders>
            <w:shd w:val="clear" w:color="auto" w:fill="auto"/>
            <w:noWrap/>
            <w:vAlign w:val="bottom"/>
            <w:hideMark/>
          </w:tcPr>
          <w:p w14:paraId="2B24851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3313B43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134" w:type="dxa"/>
            <w:tcBorders>
              <w:top w:val="nil"/>
              <w:left w:val="nil"/>
              <w:bottom w:val="single" w:sz="4" w:space="0" w:color="auto"/>
              <w:right w:val="single" w:sz="4" w:space="0" w:color="auto"/>
            </w:tcBorders>
            <w:shd w:val="clear" w:color="auto" w:fill="auto"/>
            <w:noWrap/>
            <w:vAlign w:val="bottom"/>
            <w:hideMark/>
          </w:tcPr>
          <w:p w14:paraId="15F5F73B"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0.00</w:t>
            </w:r>
          </w:p>
        </w:tc>
        <w:tc>
          <w:tcPr>
            <w:tcW w:w="850" w:type="dxa"/>
            <w:tcBorders>
              <w:top w:val="nil"/>
              <w:left w:val="nil"/>
              <w:bottom w:val="single" w:sz="4" w:space="0" w:color="auto"/>
              <w:right w:val="single" w:sz="4" w:space="0" w:color="auto"/>
            </w:tcBorders>
            <w:shd w:val="clear" w:color="auto" w:fill="auto"/>
            <w:noWrap/>
            <w:vAlign w:val="bottom"/>
            <w:hideMark/>
          </w:tcPr>
          <w:p w14:paraId="181A43F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1276" w:type="dxa"/>
            <w:gridSpan w:val="2"/>
            <w:tcBorders>
              <w:top w:val="nil"/>
              <w:left w:val="nil"/>
              <w:bottom w:val="single" w:sz="4" w:space="0" w:color="auto"/>
              <w:right w:val="single" w:sz="4" w:space="0" w:color="auto"/>
            </w:tcBorders>
            <w:shd w:val="clear" w:color="auto" w:fill="auto"/>
            <w:noWrap/>
            <w:vAlign w:val="bottom"/>
            <w:hideMark/>
          </w:tcPr>
          <w:p w14:paraId="42AE10A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x</w:t>
            </w:r>
          </w:p>
        </w:tc>
        <w:tc>
          <w:tcPr>
            <w:tcW w:w="427" w:type="dxa"/>
            <w:tcBorders>
              <w:top w:val="nil"/>
              <w:left w:val="nil"/>
              <w:bottom w:val="nil"/>
              <w:right w:val="nil"/>
            </w:tcBorders>
            <w:shd w:val="clear" w:color="auto" w:fill="auto"/>
            <w:noWrap/>
            <w:vAlign w:val="bottom"/>
            <w:hideMark/>
          </w:tcPr>
          <w:p w14:paraId="2AC2B4A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2A5EE5" w:rsidRPr="00D16ED0" w14:paraId="605AB6BA" w14:textId="77777777" w:rsidTr="002A5EE5">
        <w:trPr>
          <w:gridAfter w:val="2"/>
          <w:wAfter w:w="67" w:type="dxa"/>
          <w:trHeight w:val="450"/>
        </w:trPr>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D324154"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4</w:t>
            </w:r>
          </w:p>
        </w:tc>
        <w:tc>
          <w:tcPr>
            <w:tcW w:w="1560" w:type="dxa"/>
            <w:tcBorders>
              <w:top w:val="single" w:sz="8" w:space="0" w:color="auto"/>
              <w:left w:val="nil"/>
              <w:bottom w:val="single" w:sz="8" w:space="0" w:color="auto"/>
              <w:right w:val="nil"/>
            </w:tcBorders>
            <w:shd w:val="clear" w:color="auto" w:fill="auto"/>
            <w:vAlign w:val="bottom"/>
            <w:hideMark/>
          </w:tcPr>
          <w:p w14:paraId="4C00FE25"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Pārskata perioda izmaksas kopā</w:t>
            </w:r>
          </w:p>
        </w:tc>
        <w:tc>
          <w:tcPr>
            <w:tcW w:w="1274"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5D22A7FB"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181" w:type="dxa"/>
            <w:tcBorders>
              <w:top w:val="single" w:sz="8" w:space="0" w:color="auto"/>
              <w:left w:val="nil"/>
              <w:bottom w:val="single" w:sz="8" w:space="0" w:color="auto"/>
              <w:right w:val="single" w:sz="4" w:space="0" w:color="auto"/>
            </w:tcBorders>
            <w:shd w:val="clear" w:color="auto" w:fill="auto"/>
            <w:vAlign w:val="bottom"/>
            <w:hideMark/>
          </w:tcPr>
          <w:p w14:paraId="15934085"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06" w:type="dxa"/>
            <w:gridSpan w:val="2"/>
            <w:tcBorders>
              <w:top w:val="single" w:sz="8" w:space="0" w:color="auto"/>
              <w:left w:val="nil"/>
              <w:bottom w:val="single" w:sz="8" w:space="0" w:color="auto"/>
              <w:right w:val="single" w:sz="4" w:space="0" w:color="auto"/>
            </w:tcBorders>
            <w:shd w:val="clear" w:color="auto" w:fill="auto"/>
            <w:vAlign w:val="bottom"/>
            <w:hideMark/>
          </w:tcPr>
          <w:p w14:paraId="4D1EFD37"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83" w:type="dxa"/>
            <w:gridSpan w:val="2"/>
            <w:tcBorders>
              <w:top w:val="single" w:sz="8" w:space="0" w:color="auto"/>
              <w:left w:val="nil"/>
              <w:bottom w:val="single" w:sz="8" w:space="0" w:color="auto"/>
              <w:right w:val="single" w:sz="8" w:space="0" w:color="auto"/>
            </w:tcBorders>
            <w:shd w:val="clear" w:color="auto" w:fill="auto"/>
            <w:vAlign w:val="bottom"/>
            <w:hideMark/>
          </w:tcPr>
          <w:p w14:paraId="38E50B16"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759" w:type="dxa"/>
            <w:gridSpan w:val="2"/>
            <w:tcBorders>
              <w:top w:val="single" w:sz="8" w:space="0" w:color="auto"/>
              <w:left w:val="nil"/>
              <w:bottom w:val="single" w:sz="8" w:space="0" w:color="auto"/>
              <w:right w:val="single" w:sz="4" w:space="0" w:color="auto"/>
            </w:tcBorders>
            <w:shd w:val="clear" w:color="auto" w:fill="auto"/>
            <w:vAlign w:val="bottom"/>
            <w:hideMark/>
          </w:tcPr>
          <w:p w14:paraId="45E7183E"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992" w:type="dxa"/>
            <w:tcBorders>
              <w:top w:val="single" w:sz="8" w:space="0" w:color="auto"/>
              <w:left w:val="nil"/>
              <w:bottom w:val="single" w:sz="8" w:space="0" w:color="auto"/>
              <w:right w:val="single" w:sz="4" w:space="0" w:color="auto"/>
            </w:tcBorders>
            <w:shd w:val="clear" w:color="auto" w:fill="auto"/>
            <w:vAlign w:val="bottom"/>
            <w:hideMark/>
          </w:tcPr>
          <w:p w14:paraId="4D99E6C7"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w:t>
            </w:r>
          </w:p>
        </w:tc>
        <w:tc>
          <w:tcPr>
            <w:tcW w:w="1276" w:type="dxa"/>
            <w:tcBorders>
              <w:top w:val="single" w:sz="8" w:space="0" w:color="auto"/>
              <w:left w:val="nil"/>
              <w:bottom w:val="single" w:sz="8" w:space="0" w:color="auto"/>
              <w:right w:val="single" w:sz="4" w:space="0" w:color="auto"/>
            </w:tcBorders>
            <w:shd w:val="clear" w:color="auto" w:fill="auto"/>
            <w:vAlign w:val="bottom"/>
            <w:hideMark/>
          </w:tcPr>
          <w:p w14:paraId="24373B7C" w14:textId="77777777" w:rsidR="00F32DDA" w:rsidRPr="00D16ED0" w:rsidRDefault="00F32DDA" w:rsidP="00D16ED0">
            <w:pPr>
              <w:spacing w:after="0" w:line="240" w:lineRule="auto"/>
              <w:jc w:val="center"/>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x</w:t>
            </w:r>
          </w:p>
        </w:tc>
        <w:tc>
          <w:tcPr>
            <w:tcW w:w="851" w:type="dxa"/>
            <w:tcBorders>
              <w:top w:val="single" w:sz="8" w:space="0" w:color="auto"/>
              <w:left w:val="nil"/>
              <w:bottom w:val="single" w:sz="8" w:space="0" w:color="auto"/>
              <w:right w:val="single" w:sz="4" w:space="0" w:color="auto"/>
            </w:tcBorders>
            <w:shd w:val="clear" w:color="auto" w:fill="auto"/>
            <w:vAlign w:val="bottom"/>
            <w:hideMark/>
          </w:tcPr>
          <w:p w14:paraId="75F1B9B1"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8" w:type="dxa"/>
            <w:tcBorders>
              <w:top w:val="single" w:sz="8" w:space="0" w:color="auto"/>
              <w:left w:val="nil"/>
              <w:bottom w:val="single" w:sz="8" w:space="0" w:color="auto"/>
              <w:right w:val="single" w:sz="4" w:space="0" w:color="auto"/>
            </w:tcBorders>
            <w:shd w:val="clear" w:color="auto" w:fill="auto"/>
            <w:vAlign w:val="bottom"/>
            <w:hideMark/>
          </w:tcPr>
          <w:p w14:paraId="556DBD9A"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1" w:type="dxa"/>
            <w:tcBorders>
              <w:top w:val="single" w:sz="8" w:space="0" w:color="auto"/>
              <w:left w:val="nil"/>
              <w:bottom w:val="single" w:sz="8" w:space="0" w:color="auto"/>
              <w:right w:val="single" w:sz="4" w:space="0" w:color="auto"/>
            </w:tcBorders>
            <w:shd w:val="clear" w:color="auto" w:fill="auto"/>
            <w:vAlign w:val="bottom"/>
            <w:hideMark/>
          </w:tcPr>
          <w:p w14:paraId="6E0F91FD"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709" w:type="dxa"/>
            <w:tcBorders>
              <w:top w:val="single" w:sz="8" w:space="0" w:color="auto"/>
              <w:left w:val="nil"/>
              <w:bottom w:val="single" w:sz="8" w:space="0" w:color="auto"/>
              <w:right w:val="single" w:sz="4" w:space="0" w:color="auto"/>
            </w:tcBorders>
            <w:shd w:val="clear" w:color="auto" w:fill="auto"/>
            <w:vAlign w:val="bottom"/>
            <w:hideMark/>
          </w:tcPr>
          <w:p w14:paraId="666076F7"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14:paraId="1DC0DCD7"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850" w:type="dxa"/>
            <w:tcBorders>
              <w:top w:val="single" w:sz="8" w:space="0" w:color="auto"/>
              <w:left w:val="nil"/>
              <w:bottom w:val="single" w:sz="8" w:space="0" w:color="auto"/>
              <w:right w:val="single" w:sz="4" w:space="0" w:color="auto"/>
            </w:tcBorders>
            <w:shd w:val="clear" w:color="auto" w:fill="auto"/>
            <w:vAlign w:val="bottom"/>
            <w:hideMark/>
          </w:tcPr>
          <w:p w14:paraId="0AE4E84B"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1276" w:type="dxa"/>
            <w:gridSpan w:val="2"/>
            <w:tcBorders>
              <w:top w:val="single" w:sz="8" w:space="0" w:color="auto"/>
              <w:left w:val="nil"/>
              <w:bottom w:val="single" w:sz="8" w:space="0" w:color="auto"/>
              <w:right w:val="single" w:sz="8" w:space="0" w:color="auto"/>
            </w:tcBorders>
            <w:shd w:val="clear" w:color="auto" w:fill="auto"/>
            <w:vAlign w:val="bottom"/>
            <w:hideMark/>
          </w:tcPr>
          <w:p w14:paraId="0AB043F7"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0.00</w:t>
            </w:r>
          </w:p>
        </w:tc>
        <w:tc>
          <w:tcPr>
            <w:tcW w:w="427" w:type="dxa"/>
            <w:tcBorders>
              <w:top w:val="nil"/>
              <w:left w:val="nil"/>
              <w:bottom w:val="nil"/>
              <w:right w:val="nil"/>
            </w:tcBorders>
            <w:shd w:val="clear" w:color="auto" w:fill="auto"/>
            <w:noWrap/>
            <w:vAlign w:val="bottom"/>
            <w:hideMark/>
          </w:tcPr>
          <w:p w14:paraId="272C0F7B" w14:textId="77777777" w:rsidR="00F32DDA" w:rsidRPr="00D16ED0" w:rsidRDefault="00F32DDA" w:rsidP="00D16ED0">
            <w:pPr>
              <w:spacing w:after="0" w:line="240" w:lineRule="auto"/>
              <w:jc w:val="right"/>
              <w:rPr>
                <w:rFonts w:ascii="Times New Roman" w:eastAsia="Times New Roman" w:hAnsi="Times New Roman" w:cs="Times New Roman"/>
                <w:b/>
                <w:bCs/>
                <w:sz w:val="20"/>
                <w:szCs w:val="20"/>
                <w:lang w:eastAsia="lv-LV"/>
              </w:rPr>
            </w:pPr>
          </w:p>
        </w:tc>
      </w:tr>
      <w:tr w:rsidR="002A5EE5" w:rsidRPr="00D16ED0" w14:paraId="0992284A" w14:textId="77777777" w:rsidTr="002A5EE5">
        <w:trPr>
          <w:gridAfter w:val="2"/>
          <w:wAfter w:w="67" w:type="dxa"/>
          <w:trHeight w:val="300"/>
        </w:trPr>
        <w:tc>
          <w:tcPr>
            <w:tcW w:w="567" w:type="dxa"/>
            <w:tcBorders>
              <w:top w:val="nil"/>
              <w:left w:val="nil"/>
              <w:bottom w:val="nil"/>
              <w:right w:val="nil"/>
            </w:tcBorders>
            <w:shd w:val="clear" w:color="auto" w:fill="auto"/>
            <w:noWrap/>
            <w:vAlign w:val="bottom"/>
            <w:hideMark/>
          </w:tcPr>
          <w:p w14:paraId="1320DDA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vAlign w:val="bottom"/>
            <w:hideMark/>
          </w:tcPr>
          <w:p w14:paraId="6EE33E14" w14:textId="77777777" w:rsidR="00F32DDA" w:rsidRPr="00D16ED0" w:rsidRDefault="00F32DDA" w:rsidP="00D16ED0">
            <w:pPr>
              <w:spacing w:after="0" w:line="240" w:lineRule="auto"/>
              <w:jc w:val="right"/>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vAlign w:val="bottom"/>
            <w:hideMark/>
          </w:tcPr>
          <w:p w14:paraId="1ED1883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vAlign w:val="bottom"/>
            <w:hideMark/>
          </w:tcPr>
          <w:p w14:paraId="6764797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vAlign w:val="bottom"/>
            <w:hideMark/>
          </w:tcPr>
          <w:p w14:paraId="14953E0D"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vAlign w:val="bottom"/>
            <w:hideMark/>
          </w:tcPr>
          <w:p w14:paraId="3C7A2E7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vAlign w:val="bottom"/>
            <w:hideMark/>
          </w:tcPr>
          <w:p w14:paraId="3654AE5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vAlign w:val="bottom"/>
            <w:hideMark/>
          </w:tcPr>
          <w:p w14:paraId="69B050A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vAlign w:val="bottom"/>
            <w:hideMark/>
          </w:tcPr>
          <w:p w14:paraId="2C1256A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vAlign w:val="bottom"/>
            <w:hideMark/>
          </w:tcPr>
          <w:p w14:paraId="5694266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vAlign w:val="bottom"/>
            <w:hideMark/>
          </w:tcPr>
          <w:p w14:paraId="0C922B6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vAlign w:val="bottom"/>
            <w:hideMark/>
          </w:tcPr>
          <w:p w14:paraId="5E984DDC"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vAlign w:val="bottom"/>
            <w:hideMark/>
          </w:tcPr>
          <w:p w14:paraId="13EFCE4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vAlign w:val="bottom"/>
            <w:hideMark/>
          </w:tcPr>
          <w:p w14:paraId="71C9866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vAlign w:val="bottom"/>
            <w:hideMark/>
          </w:tcPr>
          <w:p w14:paraId="5B3727D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vAlign w:val="bottom"/>
            <w:hideMark/>
          </w:tcPr>
          <w:p w14:paraId="6E0042F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1B14D73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r>
      <w:tr w:rsidR="00F32DDA" w:rsidRPr="00D16ED0" w14:paraId="655FA1F6" w14:textId="77777777" w:rsidTr="00D16ED0">
        <w:trPr>
          <w:trHeight w:val="645"/>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47204C4A" w14:textId="7CD949D1"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xml:space="preserve"> </w:t>
            </w:r>
            <w:r w:rsidR="00A61015">
              <w:rPr>
                <w:rStyle w:val="FootnoteReference"/>
              </w:rPr>
              <w:footnoteRef/>
            </w:r>
            <w:r w:rsidR="00A61015">
              <w:t xml:space="preserve"> </w:t>
            </w:r>
            <w:r w:rsidR="00A61015" w:rsidRPr="00D16ED0">
              <w:rPr>
                <w:rFonts w:ascii="Times New Roman" w:eastAsia="Times New Roman" w:hAnsi="Times New Roman" w:cs="Times New Roman"/>
                <w:lang w:eastAsia="lv-LV"/>
              </w:rPr>
              <w:t>Speciālistu konsultācijas institūcijā (bez izmitināšanas) kopā (2.1.1.</w:t>
            </w:r>
            <w:r w:rsidR="00501A67">
              <w:rPr>
                <w:rFonts w:ascii="Times New Roman" w:eastAsia="Times New Roman" w:hAnsi="Times New Roman" w:cs="Times New Roman"/>
                <w:lang w:eastAsia="lv-LV"/>
              </w:rPr>
              <w:t>,</w:t>
            </w:r>
            <w:r w:rsidR="00A61015" w:rsidRPr="00D16ED0">
              <w:rPr>
                <w:rFonts w:ascii="Times New Roman" w:eastAsia="Times New Roman" w:hAnsi="Times New Roman" w:cs="Times New Roman"/>
                <w:lang w:eastAsia="lv-LV"/>
              </w:rPr>
              <w:t xml:space="preserve"> 2.2.1.</w:t>
            </w:r>
            <w:r w:rsidR="00501A67">
              <w:rPr>
                <w:rFonts w:ascii="Times New Roman" w:eastAsia="Times New Roman" w:hAnsi="Times New Roman" w:cs="Times New Roman"/>
                <w:lang w:eastAsia="lv-LV"/>
              </w:rPr>
              <w:t xml:space="preserve"> un 3.1.</w:t>
            </w:r>
            <w:r w:rsidR="00A61015" w:rsidRPr="00D16ED0">
              <w:rPr>
                <w:rFonts w:ascii="Times New Roman" w:eastAsia="Times New Roman" w:hAnsi="Times New Roman" w:cs="Times New Roman"/>
                <w:lang w:eastAsia="lv-LV"/>
              </w:rPr>
              <w:t xml:space="preserve"> rinda) - norāda personas, kas, lai saņemtu pakalpojumu,  pārskata periodā vērsušās un individuālās konsultācijas saņēmušas krīzes centrā, ģimenes atbalsta centrā u.c.</w:t>
            </w:r>
          </w:p>
        </w:tc>
        <w:tc>
          <w:tcPr>
            <w:tcW w:w="860" w:type="dxa"/>
            <w:gridSpan w:val="4"/>
            <w:tcBorders>
              <w:top w:val="nil"/>
              <w:left w:val="nil"/>
              <w:bottom w:val="nil"/>
              <w:right w:val="nil"/>
            </w:tcBorders>
            <w:shd w:val="clear" w:color="auto" w:fill="auto"/>
            <w:noWrap/>
            <w:vAlign w:val="bottom"/>
            <w:hideMark/>
          </w:tcPr>
          <w:p w14:paraId="3D1B8F9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60F098C1" w14:textId="77777777" w:rsidTr="00D16ED0">
        <w:trPr>
          <w:trHeight w:val="390"/>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20D556FA" w14:textId="27714D09" w:rsidR="00F32DDA" w:rsidRPr="00D16ED0" w:rsidRDefault="00EA2B32" w:rsidP="00D16ED0">
            <w:pPr>
              <w:spacing w:after="0" w:line="240" w:lineRule="auto"/>
              <w:rPr>
                <w:rFonts w:ascii="Times New Roman" w:eastAsia="Times New Roman" w:hAnsi="Times New Roman" w:cs="Times New Roman"/>
                <w:sz w:val="20"/>
                <w:szCs w:val="20"/>
                <w:lang w:eastAsia="lv-LV"/>
              </w:rPr>
            </w:pPr>
            <w:r>
              <w:rPr>
                <w:rStyle w:val="FootnoteReference"/>
              </w:rPr>
              <w:t>2</w:t>
            </w:r>
            <w:r w:rsidR="00F32DDA" w:rsidRPr="00D16ED0">
              <w:rPr>
                <w:rFonts w:ascii="Times New Roman" w:eastAsia="Times New Roman" w:hAnsi="Times New Roman" w:cs="Times New Roman"/>
                <w:sz w:val="20"/>
                <w:szCs w:val="20"/>
                <w:lang w:eastAsia="lv-LV"/>
              </w:rPr>
              <w:t>Speciālistu konsultācijas pie citiem pakalpojuma sniedzējiem kopā (2.1.2.</w:t>
            </w:r>
            <w:r w:rsidR="00501A67">
              <w:rPr>
                <w:rFonts w:ascii="Times New Roman" w:eastAsia="Times New Roman" w:hAnsi="Times New Roman" w:cs="Times New Roman"/>
                <w:sz w:val="20"/>
                <w:szCs w:val="20"/>
                <w:lang w:eastAsia="lv-LV"/>
              </w:rPr>
              <w:t>,</w:t>
            </w:r>
            <w:r w:rsidR="00F32DDA" w:rsidRPr="00D16ED0">
              <w:rPr>
                <w:rFonts w:ascii="Times New Roman" w:eastAsia="Times New Roman" w:hAnsi="Times New Roman" w:cs="Times New Roman"/>
                <w:sz w:val="20"/>
                <w:szCs w:val="20"/>
                <w:lang w:eastAsia="lv-LV"/>
              </w:rPr>
              <w:t xml:space="preserve"> 2.2.2. </w:t>
            </w:r>
            <w:r w:rsidR="00501A67">
              <w:rPr>
                <w:rFonts w:ascii="Times New Roman" w:eastAsia="Times New Roman" w:hAnsi="Times New Roman" w:cs="Times New Roman"/>
                <w:sz w:val="20"/>
                <w:szCs w:val="20"/>
                <w:lang w:eastAsia="lv-LV"/>
              </w:rPr>
              <w:t>un 3.2.</w:t>
            </w:r>
            <w:r w:rsidR="00F32DDA" w:rsidRPr="00D16ED0">
              <w:rPr>
                <w:rFonts w:ascii="Times New Roman" w:eastAsia="Times New Roman" w:hAnsi="Times New Roman" w:cs="Times New Roman"/>
                <w:sz w:val="20"/>
                <w:szCs w:val="20"/>
                <w:lang w:eastAsia="lv-LV"/>
              </w:rPr>
              <w:t>rinda) - norāda personas, kas, lai saņemtu pakalpojumu,  pārskata periodā vērsušās sociālajā dienestā.</w:t>
            </w:r>
          </w:p>
        </w:tc>
        <w:tc>
          <w:tcPr>
            <w:tcW w:w="860" w:type="dxa"/>
            <w:gridSpan w:val="4"/>
            <w:tcBorders>
              <w:top w:val="nil"/>
              <w:left w:val="nil"/>
              <w:bottom w:val="nil"/>
              <w:right w:val="nil"/>
            </w:tcBorders>
            <w:shd w:val="clear" w:color="auto" w:fill="auto"/>
            <w:vAlign w:val="bottom"/>
            <w:hideMark/>
          </w:tcPr>
          <w:p w14:paraId="33766AE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7F737AA8" w14:textId="77777777" w:rsidTr="00D16ED0">
        <w:trPr>
          <w:trHeight w:val="690"/>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092106B9" w14:textId="233104A4" w:rsidR="00F32DDA" w:rsidRPr="00D16ED0" w:rsidRDefault="00EA2B32" w:rsidP="00EA2B32">
            <w:pPr>
              <w:pStyle w:val="FootnoteText"/>
              <w:rPr>
                <w:rFonts w:ascii="Times New Roman" w:eastAsia="Times New Roman" w:hAnsi="Times New Roman" w:cs="Times New Roman"/>
                <w:lang w:eastAsia="lv-LV"/>
              </w:rPr>
            </w:pPr>
            <w:r>
              <w:rPr>
                <w:rStyle w:val="FootnoteReference"/>
              </w:rPr>
              <w:t>3</w:t>
            </w:r>
            <w:r>
              <w:t xml:space="preserve"> </w:t>
            </w:r>
            <w:r w:rsidR="00F32DDA" w:rsidRPr="00D16ED0">
              <w:rPr>
                <w:rFonts w:ascii="Times New Roman" w:eastAsia="Times New Roman" w:hAnsi="Times New Roman" w:cs="Times New Roman"/>
                <w:lang w:eastAsia="lv-LV"/>
              </w:rPr>
              <w:t>Personu skaits, kam piešķirts pakalpojums (kopējais) (3 kolonna) - norāda personas, kam  piešķirts pakalpojums pārskata periodā, 1) bet tās vēl nav uzsākušas saņemt pakalpojumus; 2) kas ir uzsākušas saņemt pakalpojumu, bet vēl nav pabeigušas.</w:t>
            </w:r>
          </w:p>
        </w:tc>
        <w:tc>
          <w:tcPr>
            <w:tcW w:w="860" w:type="dxa"/>
            <w:gridSpan w:val="4"/>
            <w:tcBorders>
              <w:top w:val="nil"/>
              <w:left w:val="nil"/>
              <w:bottom w:val="nil"/>
              <w:right w:val="nil"/>
            </w:tcBorders>
            <w:shd w:val="clear" w:color="auto" w:fill="auto"/>
            <w:vAlign w:val="bottom"/>
            <w:hideMark/>
          </w:tcPr>
          <w:p w14:paraId="530B9C2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31FDB3D2" w14:textId="77777777" w:rsidTr="00D16ED0">
        <w:trPr>
          <w:trHeight w:val="750"/>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0C357918" w14:textId="5A17C592" w:rsidR="00F32DDA" w:rsidRPr="00D16ED0" w:rsidRDefault="00EA2B32" w:rsidP="00EA2B32">
            <w:pPr>
              <w:pStyle w:val="FootnoteText"/>
              <w:rPr>
                <w:rFonts w:ascii="Times New Roman" w:eastAsia="Times New Roman" w:hAnsi="Times New Roman" w:cs="Times New Roman"/>
                <w:lang w:eastAsia="lv-LV"/>
              </w:rPr>
            </w:pPr>
            <w:r>
              <w:rPr>
                <w:rStyle w:val="FootnoteReference"/>
              </w:rPr>
              <w:t>4</w:t>
            </w:r>
            <w:r>
              <w:t xml:space="preserve"> </w:t>
            </w:r>
            <w:r w:rsidR="00F32DDA" w:rsidRPr="00D16ED0">
              <w:rPr>
                <w:rFonts w:ascii="Times New Roman" w:eastAsia="Times New Roman" w:hAnsi="Times New Roman" w:cs="Times New Roman"/>
                <w:lang w:eastAsia="lv-LV"/>
              </w:rPr>
              <w:t>Tai skaitā personu skaits, kam pakalpojums piešķirts steidzami (4 kolonna) - norāda personas, kam  pārskata periodā ir tiesas vai tiesneša lēmums par pagaidu aizsardzību pret vardarbību vai policijas lēmums par nošķiršanu (MK noteikumu Nr.790 20.punkts).</w:t>
            </w:r>
          </w:p>
        </w:tc>
        <w:tc>
          <w:tcPr>
            <w:tcW w:w="860" w:type="dxa"/>
            <w:gridSpan w:val="4"/>
            <w:tcBorders>
              <w:top w:val="nil"/>
              <w:left w:val="nil"/>
              <w:bottom w:val="nil"/>
              <w:right w:val="nil"/>
            </w:tcBorders>
            <w:shd w:val="clear" w:color="auto" w:fill="auto"/>
            <w:noWrap/>
            <w:vAlign w:val="bottom"/>
            <w:hideMark/>
          </w:tcPr>
          <w:p w14:paraId="7A733D25" w14:textId="77777777" w:rsidR="00F32DDA" w:rsidRPr="00D16ED0" w:rsidRDefault="00F32DDA" w:rsidP="00D16ED0">
            <w:pPr>
              <w:spacing w:after="0" w:line="240" w:lineRule="auto"/>
              <w:rPr>
                <w:rFonts w:ascii="Times New Roman" w:eastAsia="Times New Roman" w:hAnsi="Times New Roman" w:cs="Times New Roman"/>
                <w:sz w:val="20"/>
                <w:szCs w:val="20"/>
                <w:u w:val="single"/>
                <w:lang w:eastAsia="lv-LV"/>
              </w:rPr>
            </w:pPr>
          </w:p>
        </w:tc>
      </w:tr>
      <w:tr w:rsidR="00F32DDA" w:rsidRPr="00D16ED0" w14:paraId="00FA38BF" w14:textId="77777777" w:rsidTr="00D16ED0">
        <w:trPr>
          <w:trHeight w:val="1035"/>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6CE85109" w14:textId="54133AED" w:rsidR="00F32DDA" w:rsidRPr="00D16ED0" w:rsidRDefault="00EA2B32" w:rsidP="00EA2B32">
            <w:pPr>
              <w:pStyle w:val="FootnoteText"/>
              <w:rPr>
                <w:rFonts w:ascii="Times New Roman" w:eastAsia="Times New Roman" w:hAnsi="Times New Roman" w:cs="Times New Roman"/>
                <w:lang w:eastAsia="lv-LV"/>
              </w:rPr>
            </w:pPr>
            <w:r>
              <w:rPr>
                <w:rStyle w:val="FootnoteReference"/>
              </w:rPr>
              <w:t>5</w:t>
            </w:r>
            <w:r>
              <w:t xml:space="preserve"> </w:t>
            </w:r>
            <w:r w:rsidR="00F32DDA" w:rsidRPr="00D16ED0">
              <w:rPr>
                <w:rFonts w:ascii="Times New Roman" w:eastAsia="Times New Roman" w:hAnsi="Times New Roman" w:cs="Times New Roman"/>
                <w:lang w:eastAsia="lv-LV"/>
              </w:rPr>
              <w:t>Rindā uzņemto personu skaits (5 kolonna) -  Ministrija analizē pieprasījumu pēc cietušo rehabilitācijas pakalpojuma un, ja, apkopojot šo MK noteikumu Nr.790 1. pielikumā iekļautās pakalpojuma pieprasījuma prognozes, konstatē, ka tās pārsniedz valsts budžetā šim mērķim paredzētos līdzekļus, par to informē sociālo dienestu (MK noteikumu Nr.790 52.punkts). Sociālais dienests pēc informācijas saņemšanas personas uzņem rindā un atskaitē norāda  pārskata periodā rindā uzņemto personu skaitu.</w:t>
            </w:r>
          </w:p>
        </w:tc>
        <w:tc>
          <w:tcPr>
            <w:tcW w:w="860" w:type="dxa"/>
            <w:gridSpan w:val="4"/>
            <w:tcBorders>
              <w:top w:val="nil"/>
              <w:left w:val="nil"/>
              <w:bottom w:val="nil"/>
              <w:right w:val="nil"/>
            </w:tcBorders>
            <w:shd w:val="clear" w:color="auto" w:fill="auto"/>
            <w:vAlign w:val="bottom"/>
            <w:hideMark/>
          </w:tcPr>
          <w:p w14:paraId="2779A6A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42CD2691" w14:textId="77777777" w:rsidTr="00D16ED0">
        <w:trPr>
          <w:trHeight w:val="705"/>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1A5FAB17" w14:textId="0C7EE565" w:rsidR="00F32DDA" w:rsidRPr="00D16ED0" w:rsidRDefault="00EA2B32" w:rsidP="00EA2B32">
            <w:pPr>
              <w:pStyle w:val="FootnoteText"/>
              <w:rPr>
                <w:rFonts w:ascii="Times New Roman" w:eastAsia="Times New Roman" w:hAnsi="Times New Roman" w:cs="Times New Roman"/>
                <w:lang w:eastAsia="lv-LV"/>
              </w:rPr>
            </w:pPr>
            <w:r>
              <w:rPr>
                <w:rStyle w:val="FootnoteReference"/>
              </w:rPr>
              <w:t>6</w:t>
            </w:r>
            <w:r>
              <w:t xml:space="preserve"> </w:t>
            </w:r>
            <w:r w:rsidR="00F32DDA" w:rsidRPr="00D16ED0">
              <w:rPr>
                <w:rFonts w:ascii="Times New Roman" w:eastAsia="Times New Roman" w:hAnsi="Times New Roman" w:cs="Times New Roman"/>
                <w:lang w:eastAsia="lv-LV"/>
              </w:rPr>
              <w:t>Tai skaitā steidzami rindā uzņemto personu skaits (6 kolonna) - norāda personas, kam  pārskata periodā ir tiesas vai tiesneša lēmums par pagaidu aizsardzību pret vardarbību vai policijas lēmums par nošķiršanu (MK noteikumu Nr.790 20.punkts).</w:t>
            </w:r>
          </w:p>
        </w:tc>
        <w:tc>
          <w:tcPr>
            <w:tcW w:w="860" w:type="dxa"/>
            <w:gridSpan w:val="4"/>
            <w:tcBorders>
              <w:top w:val="nil"/>
              <w:left w:val="nil"/>
              <w:bottom w:val="nil"/>
              <w:right w:val="nil"/>
            </w:tcBorders>
            <w:shd w:val="clear" w:color="auto" w:fill="auto"/>
            <w:noWrap/>
            <w:vAlign w:val="bottom"/>
            <w:hideMark/>
          </w:tcPr>
          <w:p w14:paraId="63335192" w14:textId="77777777" w:rsidR="00F32DDA" w:rsidRPr="00D16ED0" w:rsidRDefault="00F32DDA" w:rsidP="00D16ED0">
            <w:pPr>
              <w:spacing w:after="0" w:line="240" w:lineRule="auto"/>
              <w:rPr>
                <w:rFonts w:ascii="Times New Roman" w:eastAsia="Times New Roman" w:hAnsi="Times New Roman" w:cs="Times New Roman"/>
                <w:sz w:val="20"/>
                <w:szCs w:val="20"/>
                <w:u w:val="single"/>
                <w:lang w:eastAsia="lv-LV"/>
              </w:rPr>
            </w:pPr>
          </w:p>
        </w:tc>
      </w:tr>
      <w:tr w:rsidR="00F32DDA" w:rsidRPr="00D16ED0" w14:paraId="24EF1A81" w14:textId="77777777" w:rsidTr="00D16ED0">
        <w:trPr>
          <w:trHeight w:val="1695"/>
        </w:trPr>
        <w:tc>
          <w:tcPr>
            <w:tcW w:w="15511" w:type="dxa"/>
            <w:gridSpan w:val="19"/>
            <w:tcBorders>
              <w:top w:val="single" w:sz="4" w:space="0" w:color="auto"/>
              <w:left w:val="single" w:sz="4" w:space="0" w:color="auto"/>
              <w:bottom w:val="single" w:sz="4" w:space="0" w:color="auto"/>
              <w:right w:val="single" w:sz="4" w:space="0" w:color="auto"/>
            </w:tcBorders>
            <w:shd w:val="clear" w:color="auto" w:fill="auto"/>
            <w:vAlign w:val="bottom"/>
            <w:hideMark/>
          </w:tcPr>
          <w:p w14:paraId="02176655" w14:textId="77777777" w:rsidR="00EA2B32" w:rsidRDefault="00EA2B32" w:rsidP="00EA2B32">
            <w:pPr>
              <w:pStyle w:val="FootnoteText"/>
              <w:rPr>
                <w:rFonts w:ascii="Times New Roman" w:eastAsia="Times New Roman" w:hAnsi="Times New Roman" w:cs="Times New Roman"/>
                <w:lang w:eastAsia="lv-LV"/>
              </w:rPr>
            </w:pPr>
            <w:r>
              <w:rPr>
                <w:rStyle w:val="FootnoteReference"/>
              </w:rPr>
              <w:t>7</w:t>
            </w:r>
            <w:r>
              <w:t xml:space="preserve"> </w:t>
            </w:r>
            <w:r w:rsidR="00F32DDA" w:rsidRPr="00D16ED0">
              <w:rPr>
                <w:rFonts w:ascii="Times New Roman" w:eastAsia="Times New Roman" w:hAnsi="Times New Roman" w:cs="Times New Roman"/>
                <w:lang w:eastAsia="lv-LV"/>
              </w:rPr>
              <w:t xml:space="preserve">  Individuālo konsultāciju izmaksas  pēc sociālās rehabilitācijas pakalpojuma kursa pabeigšanas (3 rinda) no 3 līdz 6 kolonnās- norāda informāciju par personām, kam pārskata periodā reāli piešķirtas konsultācijas pēc sociālās rehabilitācijas pakalpojuma kursa pabeigšanas, bet persona tās vēl nav saņēmusi vai ir uzsākusi saņemt, bet nav pabeigusi.     </w:t>
            </w:r>
          </w:p>
          <w:p w14:paraId="3D046D7C" w14:textId="77777777" w:rsidR="00EA2B32" w:rsidRDefault="00EA2B32" w:rsidP="00EA2B32">
            <w:pPr>
              <w:pStyle w:val="FootnoteText"/>
              <w:rPr>
                <w:rFonts w:ascii="Times New Roman" w:eastAsia="Times New Roman" w:hAnsi="Times New Roman" w:cs="Times New Roman"/>
                <w:lang w:eastAsia="lv-LV"/>
              </w:rPr>
            </w:pPr>
          </w:p>
          <w:p w14:paraId="534D66A3" w14:textId="6F597175" w:rsidR="00F32DDA" w:rsidRPr="00D16ED0" w:rsidRDefault="00F32DDA" w:rsidP="00EA2B32">
            <w:pPr>
              <w:pStyle w:val="FootnoteText"/>
              <w:jc w:val="both"/>
              <w:rPr>
                <w:rFonts w:ascii="Times New Roman" w:eastAsia="Times New Roman" w:hAnsi="Times New Roman" w:cs="Times New Roman"/>
                <w:lang w:eastAsia="lv-LV"/>
              </w:rPr>
            </w:pPr>
            <w:r w:rsidRPr="00D16ED0">
              <w:rPr>
                <w:rFonts w:ascii="Times New Roman" w:eastAsia="Times New Roman" w:hAnsi="Times New Roman" w:cs="Times New Roman"/>
                <w:lang w:eastAsia="lv-LV"/>
              </w:rPr>
              <w:t xml:space="preserve"> </w:t>
            </w:r>
            <w:r w:rsidR="00EA2B32">
              <w:rPr>
                <w:rStyle w:val="FootnoteReference"/>
              </w:rPr>
              <w:t>8</w:t>
            </w:r>
            <w:r w:rsidR="00EA2B32">
              <w:t xml:space="preserve">  </w:t>
            </w:r>
            <w:r w:rsidRPr="00D16ED0">
              <w:rPr>
                <w:rFonts w:ascii="Times New Roman" w:eastAsia="Times New Roman" w:hAnsi="Times New Roman" w:cs="Times New Roman"/>
                <w:lang w:eastAsia="lv-LV"/>
              </w:rPr>
              <w:t xml:space="preserve">Par sniegtajām konsultācijām un dienām  </w:t>
            </w:r>
            <w:proofErr w:type="spellStart"/>
            <w:r w:rsidRPr="00D16ED0">
              <w:rPr>
                <w:rFonts w:ascii="Times New Roman" w:eastAsia="Times New Roman" w:hAnsi="Times New Roman" w:cs="Times New Roman"/>
                <w:lang w:eastAsia="lv-LV"/>
              </w:rPr>
              <w:t>soc.reh.institūcijā</w:t>
            </w:r>
            <w:proofErr w:type="spellEnd"/>
            <w:r w:rsidRPr="00D16ED0">
              <w:rPr>
                <w:rFonts w:ascii="Times New Roman" w:eastAsia="Times New Roman" w:hAnsi="Times New Roman" w:cs="Times New Roman"/>
                <w:lang w:eastAsia="lv-LV"/>
              </w:rPr>
              <w:t>, kas faktiski sniegti līdz 2021.gada 30.jūnijam, tiek piemēroti šo noteikumu 50.punkta nosacījumi, kas bija spēkā līdz 2021.gada 30.jūnijam. Par pakalpojumiem, kas faktiski sniegti ar 2021.gada 1.jūliju, tiek piemēroti šo noteikumu 50.punkta nosacījumi- 9.kolonnā norāda vidējo cenu par pakalpojumu periodā, kas veidojas = summa par pakalpojumu kopā/pakalpojumu skaits, noapaļojot gala rezultātu ar 2 zīmēm aiz komata (MK noteikumu Nr.790 50.punkts)</w:t>
            </w:r>
          </w:p>
        </w:tc>
        <w:tc>
          <w:tcPr>
            <w:tcW w:w="860" w:type="dxa"/>
            <w:gridSpan w:val="4"/>
            <w:tcBorders>
              <w:top w:val="nil"/>
              <w:left w:val="nil"/>
              <w:bottom w:val="nil"/>
              <w:right w:val="nil"/>
            </w:tcBorders>
            <w:shd w:val="clear" w:color="auto" w:fill="auto"/>
            <w:vAlign w:val="bottom"/>
            <w:hideMark/>
          </w:tcPr>
          <w:p w14:paraId="5B674C83" w14:textId="77777777" w:rsidR="00F32DDA" w:rsidRPr="00D16ED0" w:rsidRDefault="00F32DDA" w:rsidP="00D16ED0">
            <w:pPr>
              <w:spacing w:after="0" w:line="240" w:lineRule="auto"/>
              <w:rPr>
                <w:rFonts w:ascii="Times New Roman" w:eastAsia="Times New Roman" w:hAnsi="Times New Roman" w:cs="Times New Roman"/>
                <w:sz w:val="20"/>
                <w:szCs w:val="20"/>
                <w:u w:val="single"/>
                <w:lang w:eastAsia="lv-LV"/>
              </w:rPr>
            </w:pPr>
          </w:p>
        </w:tc>
      </w:tr>
      <w:tr w:rsidR="002A5EE5" w:rsidRPr="00D16ED0" w14:paraId="44EE0233" w14:textId="77777777" w:rsidTr="002A5EE5">
        <w:trPr>
          <w:gridAfter w:val="2"/>
          <w:wAfter w:w="67" w:type="dxa"/>
          <w:trHeight w:val="345"/>
        </w:trPr>
        <w:tc>
          <w:tcPr>
            <w:tcW w:w="567" w:type="dxa"/>
            <w:tcBorders>
              <w:top w:val="nil"/>
              <w:left w:val="nil"/>
              <w:bottom w:val="nil"/>
              <w:right w:val="nil"/>
            </w:tcBorders>
            <w:shd w:val="clear" w:color="auto" w:fill="auto"/>
            <w:vAlign w:val="bottom"/>
            <w:hideMark/>
          </w:tcPr>
          <w:p w14:paraId="03D8835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vAlign w:val="bottom"/>
            <w:hideMark/>
          </w:tcPr>
          <w:p w14:paraId="24331DC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vAlign w:val="bottom"/>
            <w:hideMark/>
          </w:tcPr>
          <w:p w14:paraId="5809791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vAlign w:val="bottom"/>
            <w:hideMark/>
          </w:tcPr>
          <w:p w14:paraId="7E762FA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vAlign w:val="bottom"/>
            <w:hideMark/>
          </w:tcPr>
          <w:p w14:paraId="170E250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vAlign w:val="bottom"/>
            <w:hideMark/>
          </w:tcPr>
          <w:p w14:paraId="14AE786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vAlign w:val="bottom"/>
            <w:hideMark/>
          </w:tcPr>
          <w:p w14:paraId="044D9D2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vAlign w:val="bottom"/>
            <w:hideMark/>
          </w:tcPr>
          <w:p w14:paraId="3092883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vAlign w:val="bottom"/>
            <w:hideMark/>
          </w:tcPr>
          <w:p w14:paraId="0080251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vAlign w:val="bottom"/>
            <w:hideMark/>
          </w:tcPr>
          <w:p w14:paraId="4F1B699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vAlign w:val="bottom"/>
            <w:hideMark/>
          </w:tcPr>
          <w:p w14:paraId="69AE092A"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vAlign w:val="bottom"/>
            <w:hideMark/>
          </w:tcPr>
          <w:p w14:paraId="54A2709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vAlign w:val="bottom"/>
            <w:hideMark/>
          </w:tcPr>
          <w:p w14:paraId="76C7278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vAlign w:val="bottom"/>
            <w:hideMark/>
          </w:tcPr>
          <w:p w14:paraId="51434BF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vAlign w:val="bottom"/>
            <w:hideMark/>
          </w:tcPr>
          <w:p w14:paraId="1DC717B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vAlign w:val="bottom"/>
            <w:hideMark/>
          </w:tcPr>
          <w:p w14:paraId="79E62D3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vAlign w:val="bottom"/>
            <w:hideMark/>
          </w:tcPr>
          <w:p w14:paraId="0E61470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2A5EE5" w:rsidRPr="00D16ED0" w14:paraId="134D6027" w14:textId="77777777" w:rsidTr="002A5EE5">
        <w:trPr>
          <w:gridAfter w:val="2"/>
          <w:wAfter w:w="67" w:type="dxa"/>
          <w:trHeight w:val="310"/>
        </w:trPr>
        <w:tc>
          <w:tcPr>
            <w:tcW w:w="5496" w:type="dxa"/>
            <w:gridSpan w:val="7"/>
            <w:tcBorders>
              <w:top w:val="nil"/>
              <w:left w:val="nil"/>
              <w:bottom w:val="nil"/>
              <w:right w:val="nil"/>
            </w:tcBorders>
            <w:shd w:val="clear" w:color="auto" w:fill="auto"/>
            <w:noWrap/>
            <w:vAlign w:val="bottom"/>
            <w:hideMark/>
          </w:tcPr>
          <w:p w14:paraId="79D73CA2"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r w:rsidRPr="00D16ED0">
              <w:rPr>
                <w:rFonts w:ascii="Times New Roman" w:eastAsia="Times New Roman" w:hAnsi="Times New Roman" w:cs="Times New Roman"/>
                <w:b/>
                <w:bCs/>
                <w:sz w:val="20"/>
                <w:szCs w:val="20"/>
                <w:lang w:eastAsia="lv-LV"/>
              </w:rPr>
              <w:t>Novada/pilsētas domes sociālā dienesta rekvizīti:</w:t>
            </w:r>
          </w:p>
        </w:tc>
        <w:tc>
          <w:tcPr>
            <w:tcW w:w="983" w:type="dxa"/>
            <w:gridSpan w:val="2"/>
            <w:tcBorders>
              <w:top w:val="nil"/>
              <w:left w:val="nil"/>
              <w:bottom w:val="nil"/>
              <w:right w:val="nil"/>
            </w:tcBorders>
            <w:shd w:val="clear" w:color="auto" w:fill="auto"/>
            <w:vAlign w:val="bottom"/>
            <w:hideMark/>
          </w:tcPr>
          <w:p w14:paraId="513E1873" w14:textId="77777777" w:rsidR="00F32DDA" w:rsidRPr="00D16ED0" w:rsidRDefault="00F32DDA" w:rsidP="00D16ED0">
            <w:pPr>
              <w:spacing w:after="0" w:line="240" w:lineRule="auto"/>
              <w:rPr>
                <w:rFonts w:ascii="Times New Roman" w:eastAsia="Times New Roman" w:hAnsi="Times New Roman" w:cs="Times New Roman"/>
                <w:b/>
                <w:bCs/>
                <w:sz w:val="20"/>
                <w:szCs w:val="20"/>
                <w:lang w:eastAsia="lv-LV"/>
              </w:rPr>
            </w:pPr>
          </w:p>
        </w:tc>
        <w:tc>
          <w:tcPr>
            <w:tcW w:w="751" w:type="dxa"/>
            <w:tcBorders>
              <w:top w:val="nil"/>
              <w:left w:val="nil"/>
              <w:bottom w:val="nil"/>
              <w:right w:val="nil"/>
            </w:tcBorders>
            <w:shd w:val="clear" w:color="auto" w:fill="auto"/>
            <w:noWrap/>
            <w:vAlign w:val="bottom"/>
            <w:hideMark/>
          </w:tcPr>
          <w:p w14:paraId="563CC88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74E580D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238D835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06F561FA"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0EBC697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6D26FC8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0BB2C26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63D7B61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65725D2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6F6DCE6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6295438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2DFDF2AF"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1A6E692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lastRenderedPageBreak/>
              <w:t xml:space="preserve">Saņēmējs: </w:t>
            </w:r>
          </w:p>
        </w:tc>
        <w:tc>
          <w:tcPr>
            <w:tcW w:w="851" w:type="dxa"/>
            <w:tcBorders>
              <w:top w:val="nil"/>
              <w:left w:val="nil"/>
              <w:bottom w:val="nil"/>
              <w:right w:val="nil"/>
            </w:tcBorders>
            <w:shd w:val="clear" w:color="auto" w:fill="auto"/>
            <w:noWrap/>
            <w:vAlign w:val="bottom"/>
            <w:hideMark/>
          </w:tcPr>
          <w:p w14:paraId="18C58EE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6E073C0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2696E72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062DD04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269D08B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7164402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4DCCE204"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0253E73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Adrese:</w:t>
            </w:r>
          </w:p>
        </w:tc>
        <w:tc>
          <w:tcPr>
            <w:tcW w:w="851" w:type="dxa"/>
            <w:tcBorders>
              <w:top w:val="nil"/>
              <w:left w:val="nil"/>
              <w:bottom w:val="nil"/>
              <w:right w:val="nil"/>
            </w:tcBorders>
            <w:shd w:val="clear" w:color="auto" w:fill="auto"/>
            <w:noWrap/>
            <w:vAlign w:val="bottom"/>
            <w:hideMark/>
          </w:tcPr>
          <w:p w14:paraId="67DAC37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4E895777"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05ED59A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7D954B4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6377084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6884E83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19C810F1"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4807861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Reģistrācijas numurs:</w:t>
            </w:r>
          </w:p>
        </w:tc>
        <w:tc>
          <w:tcPr>
            <w:tcW w:w="851" w:type="dxa"/>
            <w:tcBorders>
              <w:top w:val="nil"/>
              <w:left w:val="nil"/>
              <w:bottom w:val="nil"/>
              <w:right w:val="nil"/>
            </w:tcBorders>
            <w:shd w:val="clear" w:color="auto" w:fill="auto"/>
            <w:noWrap/>
            <w:vAlign w:val="bottom"/>
            <w:hideMark/>
          </w:tcPr>
          <w:p w14:paraId="63B0545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7EA0264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60E8829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52E7128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05BDC06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5B8BB5B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6A4FB85F"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2B3EBC0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Banka:</w:t>
            </w:r>
          </w:p>
        </w:tc>
        <w:tc>
          <w:tcPr>
            <w:tcW w:w="851" w:type="dxa"/>
            <w:tcBorders>
              <w:top w:val="nil"/>
              <w:left w:val="nil"/>
              <w:bottom w:val="nil"/>
              <w:right w:val="nil"/>
            </w:tcBorders>
            <w:shd w:val="clear" w:color="auto" w:fill="auto"/>
            <w:noWrap/>
            <w:vAlign w:val="bottom"/>
            <w:hideMark/>
          </w:tcPr>
          <w:p w14:paraId="20BF2CA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61210F0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4C49A1B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3FCE734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6E2842C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1997A98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7513BEF1"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0F60F8E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Bankas kods:</w:t>
            </w:r>
          </w:p>
        </w:tc>
        <w:tc>
          <w:tcPr>
            <w:tcW w:w="851" w:type="dxa"/>
            <w:tcBorders>
              <w:top w:val="nil"/>
              <w:left w:val="nil"/>
              <w:bottom w:val="nil"/>
              <w:right w:val="nil"/>
            </w:tcBorders>
            <w:shd w:val="clear" w:color="auto" w:fill="auto"/>
            <w:noWrap/>
            <w:vAlign w:val="bottom"/>
            <w:hideMark/>
          </w:tcPr>
          <w:p w14:paraId="163A122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4CD6761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5A7E5FF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3D33BB3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04A1902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452344D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2C8AB33E"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11912C8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Bankas konta numurs:</w:t>
            </w:r>
          </w:p>
        </w:tc>
        <w:tc>
          <w:tcPr>
            <w:tcW w:w="851" w:type="dxa"/>
            <w:tcBorders>
              <w:top w:val="nil"/>
              <w:left w:val="nil"/>
              <w:bottom w:val="nil"/>
              <w:right w:val="nil"/>
            </w:tcBorders>
            <w:shd w:val="clear" w:color="auto" w:fill="auto"/>
            <w:noWrap/>
            <w:vAlign w:val="bottom"/>
            <w:hideMark/>
          </w:tcPr>
          <w:p w14:paraId="0965C5A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205C819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17E55E1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5557947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1BE65EB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6FCD282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2A5EE5" w:rsidRPr="00D16ED0" w14:paraId="192C549C" w14:textId="77777777" w:rsidTr="002A5EE5">
        <w:trPr>
          <w:gridAfter w:val="2"/>
          <w:wAfter w:w="67" w:type="dxa"/>
          <w:trHeight w:val="310"/>
        </w:trPr>
        <w:tc>
          <w:tcPr>
            <w:tcW w:w="567" w:type="dxa"/>
            <w:tcBorders>
              <w:top w:val="nil"/>
              <w:left w:val="nil"/>
              <w:bottom w:val="nil"/>
              <w:right w:val="nil"/>
            </w:tcBorders>
            <w:shd w:val="clear" w:color="auto" w:fill="auto"/>
            <w:noWrap/>
            <w:vAlign w:val="bottom"/>
            <w:hideMark/>
          </w:tcPr>
          <w:p w14:paraId="600B1F3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noWrap/>
            <w:vAlign w:val="bottom"/>
            <w:hideMark/>
          </w:tcPr>
          <w:p w14:paraId="25B9B56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noWrap/>
            <w:vAlign w:val="bottom"/>
            <w:hideMark/>
          </w:tcPr>
          <w:p w14:paraId="60713F9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noWrap/>
            <w:vAlign w:val="bottom"/>
            <w:hideMark/>
          </w:tcPr>
          <w:p w14:paraId="73A1FB9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noWrap/>
            <w:vAlign w:val="bottom"/>
            <w:hideMark/>
          </w:tcPr>
          <w:p w14:paraId="283CD6D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noWrap/>
            <w:vAlign w:val="bottom"/>
            <w:hideMark/>
          </w:tcPr>
          <w:p w14:paraId="410B0F5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noWrap/>
            <w:vAlign w:val="bottom"/>
            <w:hideMark/>
          </w:tcPr>
          <w:p w14:paraId="60581B2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2F176B6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307F66D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229A2B7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0F814AE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6E22F98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4ECC5F3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116D24B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232707C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2B62421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738D922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1CB6C540"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54B69CF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Pārskata sastādīšanas datums:</w:t>
            </w:r>
          </w:p>
        </w:tc>
        <w:tc>
          <w:tcPr>
            <w:tcW w:w="851" w:type="dxa"/>
            <w:tcBorders>
              <w:top w:val="nil"/>
              <w:left w:val="nil"/>
              <w:bottom w:val="nil"/>
              <w:right w:val="nil"/>
            </w:tcBorders>
            <w:shd w:val="clear" w:color="auto" w:fill="auto"/>
            <w:noWrap/>
            <w:vAlign w:val="bottom"/>
            <w:hideMark/>
          </w:tcPr>
          <w:p w14:paraId="7CAFB33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7B7A89B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2701F165"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1096874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79D0BBF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57C787E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0C5BFE12" w14:textId="77777777" w:rsidTr="002A5EE5">
        <w:trPr>
          <w:gridAfter w:val="2"/>
          <w:wAfter w:w="67" w:type="dxa"/>
          <w:trHeight w:val="310"/>
        </w:trPr>
        <w:tc>
          <w:tcPr>
            <w:tcW w:w="11057" w:type="dxa"/>
            <w:gridSpan w:val="14"/>
            <w:tcBorders>
              <w:top w:val="nil"/>
              <w:left w:val="nil"/>
              <w:bottom w:val="nil"/>
              <w:right w:val="nil"/>
            </w:tcBorders>
            <w:shd w:val="clear" w:color="auto" w:fill="auto"/>
            <w:noWrap/>
            <w:vAlign w:val="bottom"/>
            <w:hideMark/>
          </w:tcPr>
          <w:p w14:paraId="2AB9F188"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Pārskata reģistrēšanas numurs lietvedībā:</w:t>
            </w:r>
          </w:p>
        </w:tc>
        <w:tc>
          <w:tcPr>
            <w:tcW w:w="851" w:type="dxa"/>
            <w:tcBorders>
              <w:top w:val="nil"/>
              <w:left w:val="nil"/>
              <w:bottom w:val="nil"/>
              <w:right w:val="nil"/>
            </w:tcBorders>
            <w:shd w:val="clear" w:color="auto" w:fill="auto"/>
            <w:noWrap/>
            <w:vAlign w:val="bottom"/>
            <w:hideMark/>
          </w:tcPr>
          <w:p w14:paraId="3A73BA9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04CAC21A"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7185013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168D57E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4773062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22BECA1A"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5558F134" w14:textId="77777777" w:rsidTr="002A5EE5">
        <w:trPr>
          <w:gridAfter w:val="2"/>
          <w:wAfter w:w="67" w:type="dxa"/>
          <w:trHeight w:val="310"/>
        </w:trPr>
        <w:tc>
          <w:tcPr>
            <w:tcW w:w="2127" w:type="dxa"/>
            <w:gridSpan w:val="2"/>
            <w:tcBorders>
              <w:top w:val="nil"/>
              <w:left w:val="nil"/>
              <w:bottom w:val="single" w:sz="4" w:space="0" w:color="auto"/>
              <w:right w:val="nil"/>
            </w:tcBorders>
            <w:shd w:val="clear" w:color="auto" w:fill="auto"/>
            <w:noWrap/>
            <w:vAlign w:val="bottom"/>
            <w:hideMark/>
          </w:tcPr>
          <w:p w14:paraId="402EBBFA"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274" w:type="dxa"/>
            <w:tcBorders>
              <w:top w:val="nil"/>
              <w:left w:val="nil"/>
              <w:bottom w:val="single" w:sz="4" w:space="0" w:color="auto"/>
              <w:right w:val="nil"/>
            </w:tcBorders>
            <w:shd w:val="clear" w:color="auto" w:fill="auto"/>
            <w:noWrap/>
            <w:vAlign w:val="bottom"/>
            <w:hideMark/>
          </w:tcPr>
          <w:p w14:paraId="5BEE2B9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188" w:type="dxa"/>
            <w:gridSpan w:val="2"/>
            <w:tcBorders>
              <w:top w:val="nil"/>
              <w:left w:val="nil"/>
              <w:bottom w:val="single" w:sz="4" w:space="0" w:color="auto"/>
              <w:right w:val="nil"/>
            </w:tcBorders>
            <w:shd w:val="clear" w:color="auto" w:fill="auto"/>
            <w:noWrap/>
            <w:vAlign w:val="bottom"/>
            <w:hideMark/>
          </w:tcPr>
          <w:p w14:paraId="5B0AAAB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07" w:type="dxa"/>
            <w:gridSpan w:val="2"/>
            <w:tcBorders>
              <w:top w:val="nil"/>
              <w:left w:val="nil"/>
              <w:bottom w:val="single" w:sz="4" w:space="0" w:color="auto"/>
              <w:right w:val="nil"/>
            </w:tcBorders>
            <w:shd w:val="clear" w:color="auto" w:fill="auto"/>
            <w:noWrap/>
            <w:vAlign w:val="bottom"/>
            <w:hideMark/>
          </w:tcPr>
          <w:p w14:paraId="434472DE"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983" w:type="dxa"/>
            <w:gridSpan w:val="2"/>
            <w:tcBorders>
              <w:top w:val="nil"/>
              <w:left w:val="nil"/>
              <w:bottom w:val="single" w:sz="4" w:space="0" w:color="auto"/>
              <w:right w:val="nil"/>
            </w:tcBorders>
            <w:shd w:val="clear" w:color="auto" w:fill="auto"/>
            <w:noWrap/>
            <w:vAlign w:val="bottom"/>
            <w:hideMark/>
          </w:tcPr>
          <w:p w14:paraId="33F78B90"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1743" w:type="dxa"/>
            <w:gridSpan w:val="2"/>
            <w:tcBorders>
              <w:top w:val="nil"/>
              <w:left w:val="nil"/>
              <w:bottom w:val="single" w:sz="4" w:space="0" w:color="auto"/>
              <w:right w:val="nil"/>
            </w:tcBorders>
            <w:shd w:val="clear" w:color="auto" w:fill="auto"/>
            <w:noWrap/>
            <w:vAlign w:val="bottom"/>
            <w:hideMark/>
          </w:tcPr>
          <w:p w14:paraId="3AB1CFC8"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2835" w:type="dxa"/>
            <w:gridSpan w:val="3"/>
            <w:tcBorders>
              <w:top w:val="nil"/>
              <w:left w:val="nil"/>
              <w:bottom w:val="single" w:sz="4" w:space="0" w:color="auto"/>
              <w:right w:val="nil"/>
            </w:tcBorders>
            <w:shd w:val="clear" w:color="auto" w:fill="auto"/>
            <w:noWrap/>
            <w:vAlign w:val="bottom"/>
            <w:hideMark/>
          </w:tcPr>
          <w:p w14:paraId="527CF58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 </w:t>
            </w:r>
          </w:p>
        </w:tc>
        <w:tc>
          <w:tcPr>
            <w:tcW w:w="851" w:type="dxa"/>
            <w:tcBorders>
              <w:top w:val="nil"/>
              <w:left w:val="nil"/>
              <w:bottom w:val="nil"/>
              <w:right w:val="nil"/>
            </w:tcBorders>
            <w:shd w:val="clear" w:color="auto" w:fill="auto"/>
            <w:noWrap/>
            <w:vAlign w:val="bottom"/>
            <w:hideMark/>
          </w:tcPr>
          <w:p w14:paraId="1EE4665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3B3785E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5C17D3E4"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1928B2CA"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495FA48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7536E0B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3997134E" w14:textId="77777777" w:rsidTr="002A5EE5">
        <w:trPr>
          <w:gridAfter w:val="2"/>
          <w:wAfter w:w="67" w:type="dxa"/>
          <w:trHeight w:val="720"/>
        </w:trPr>
        <w:tc>
          <w:tcPr>
            <w:tcW w:w="2127" w:type="dxa"/>
            <w:gridSpan w:val="2"/>
            <w:tcBorders>
              <w:top w:val="nil"/>
              <w:left w:val="nil"/>
              <w:bottom w:val="nil"/>
              <w:right w:val="nil"/>
            </w:tcBorders>
            <w:shd w:val="clear" w:color="auto" w:fill="auto"/>
            <w:vAlign w:val="bottom"/>
            <w:hideMark/>
          </w:tcPr>
          <w:p w14:paraId="502A2E6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(novada/pilsētas domes sociālā dienesta vadītājs vai viņa pilnvarota persona)</w:t>
            </w:r>
          </w:p>
        </w:tc>
        <w:tc>
          <w:tcPr>
            <w:tcW w:w="1274" w:type="dxa"/>
            <w:tcBorders>
              <w:top w:val="nil"/>
              <w:left w:val="nil"/>
              <w:bottom w:val="nil"/>
              <w:right w:val="nil"/>
            </w:tcBorders>
            <w:shd w:val="clear" w:color="auto" w:fill="auto"/>
            <w:vAlign w:val="bottom"/>
            <w:hideMark/>
          </w:tcPr>
          <w:p w14:paraId="7D442A4B"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188" w:type="dxa"/>
            <w:gridSpan w:val="2"/>
            <w:tcBorders>
              <w:top w:val="nil"/>
              <w:left w:val="nil"/>
              <w:bottom w:val="nil"/>
              <w:right w:val="nil"/>
            </w:tcBorders>
            <w:shd w:val="clear" w:color="auto" w:fill="auto"/>
            <w:vAlign w:val="bottom"/>
            <w:hideMark/>
          </w:tcPr>
          <w:p w14:paraId="3B17748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907" w:type="dxa"/>
            <w:gridSpan w:val="2"/>
            <w:tcBorders>
              <w:top w:val="nil"/>
              <w:left w:val="nil"/>
              <w:bottom w:val="nil"/>
              <w:right w:val="nil"/>
            </w:tcBorders>
            <w:shd w:val="clear" w:color="auto" w:fill="auto"/>
            <w:vAlign w:val="bottom"/>
            <w:hideMark/>
          </w:tcPr>
          <w:p w14:paraId="0DDD836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vAlign w:val="bottom"/>
            <w:hideMark/>
          </w:tcPr>
          <w:p w14:paraId="06070101"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743" w:type="dxa"/>
            <w:gridSpan w:val="2"/>
            <w:tcBorders>
              <w:top w:val="single" w:sz="4" w:space="0" w:color="auto"/>
              <w:left w:val="nil"/>
              <w:bottom w:val="nil"/>
              <w:right w:val="nil"/>
            </w:tcBorders>
            <w:shd w:val="clear" w:color="auto" w:fill="auto"/>
            <w:noWrap/>
            <w:vAlign w:val="bottom"/>
            <w:hideMark/>
          </w:tcPr>
          <w:p w14:paraId="55BE3D22"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(vārds, uzvārds)</w:t>
            </w:r>
          </w:p>
        </w:tc>
        <w:tc>
          <w:tcPr>
            <w:tcW w:w="2835" w:type="dxa"/>
            <w:gridSpan w:val="3"/>
            <w:tcBorders>
              <w:top w:val="single" w:sz="4" w:space="0" w:color="auto"/>
              <w:left w:val="nil"/>
              <w:bottom w:val="nil"/>
              <w:right w:val="nil"/>
            </w:tcBorders>
            <w:shd w:val="clear" w:color="auto" w:fill="auto"/>
            <w:noWrap/>
            <w:vAlign w:val="bottom"/>
            <w:hideMark/>
          </w:tcPr>
          <w:p w14:paraId="7E3C1CE9"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(paraksts)</w:t>
            </w:r>
          </w:p>
        </w:tc>
        <w:tc>
          <w:tcPr>
            <w:tcW w:w="851" w:type="dxa"/>
            <w:tcBorders>
              <w:top w:val="nil"/>
              <w:left w:val="nil"/>
              <w:bottom w:val="nil"/>
              <w:right w:val="nil"/>
            </w:tcBorders>
            <w:shd w:val="clear" w:color="auto" w:fill="auto"/>
            <w:noWrap/>
            <w:vAlign w:val="bottom"/>
            <w:hideMark/>
          </w:tcPr>
          <w:p w14:paraId="632E157F"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79FB96E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43D92017" w14:textId="77777777" w:rsidR="00F32DDA" w:rsidRPr="00D16ED0" w:rsidRDefault="00F32DDA" w:rsidP="00D16ED0">
            <w:pPr>
              <w:spacing w:after="0" w:line="240" w:lineRule="auto"/>
              <w:jc w:val="center"/>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7BB0FC1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4FC3706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17BC9B1B"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32A00A24" w14:textId="77777777" w:rsidTr="002A5EE5">
        <w:trPr>
          <w:gridAfter w:val="2"/>
          <w:wAfter w:w="67" w:type="dxa"/>
          <w:trHeight w:val="310"/>
        </w:trPr>
        <w:tc>
          <w:tcPr>
            <w:tcW w:w="8222" w:type="dxa"/>
            <w:gridSpan w:val="11"/>
            <w:tcBorders>
              <w:top w:val="nil"/>
              <w:left w:val="nil"/>
              <w:bottom w:val="nil"/>
              <w:right w:val="nil"/>
            </w:tcBorders>
            <w:shd w:val="clear" w:color="auto" w:fill="auto"/>
            <w:noWrap/>
            <w:vAlign w:val="bottom"/>
            <w:hideMark/>
          </w:tcPr>
          <w:p w14:paraId="73CC6F8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Atskaites sagatavotājs:</w:t>
            </w:r>
          </w:p>
        </w:tc>
        <w:tc>
          <w:tcPr>
            <w:tcW w:w="1276" w:type="dxa"/>
            <w:tcBorders>
              <w:top w:val="nil"/>
              <w:left w:val="nil"/>
              <w:bottom w:val="nil"/>
              <w:right w:val="nil"/>
            </w:tcBorders>
            <w:shd w:val="clear" w:color="auto" w:fill="auto"/>
            <w:noWrap/>
            <w:vAlign w:val="bottom"/>
            <w:hideMark/>
          </w:tcPr>
          <w:p w14:paraId="04DF5FD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086D889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6D1EB50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4E134D51"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558A07CC"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2B5A021D"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370FE6AE"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78117A5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5190948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D16ED0" w14:paraId="7E0BD7FB" w14:textId="77777777" w:rsidTr="002A5EE5">
        <w:trPr>
          <w:gridAfter w:val="2"/>
          <w:wAfter w:w="67" w:type="dxa"/>
          <w:trHeight w:val="310"/>
        </w:trPr>
        <w:tc>
          <w:tcPr>
            <w:tcW w:w="8222" w:type="dxa"/>
            <w:gridSpan w:val="11"/>
            <w:tcBorders>
              <w:top w:val="nil"/>
              <w:left w:val="nil"/>
              <w:bottom w:val="nil"/>
              <w:right w:val="nil"/>
            </w:tcBorders>
            <w:shd w:val="clear" w:color="auto" w:fill="auto"/>
            <w:noWrap/>
            <w:vAlign w:val="bottom"/>
            <w:hideMark/>
          </w:tcPr>
          <w:p w14:paraId="40B1D8E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tālrunis:</w:t>
            </w:r>
          </w:p>
        </w:tc>
        <w:tc>
          <w:tcPr>
            <w:tcW w:w="1276" w:type="dxa"/>
            <w:tcBorders>
              <w:top w:val="nil"/>
              <w:left w:val="nil"/>
              <w:bottom w:val="nil"/>
              <w:right w:val="nil"/>
            </w:tcBorders>
            <w:shd w:val="clear" w:color="auto" w:fill="auto"/>
            <w:noWrap/>
            <w:vAlign w:val="bottom"/>
            <w:hideMark/>
          </w:tcPr>
          <w:p w14:paraId="01DAD6E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43726216"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1629B280"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58B18E13"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2EA443DF"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6ECC9B1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3A670D29"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1E70BA22"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65A174D4" w14:textId="77777777" w:rsidR="00F32DDA" w:rsidRPr="00D16ED0" w:rsidRDefault="00F32DDA" w:rsidP="00D16ED0">
            <w:pPr>
              <w:spacing w:after="0" w:line="240" w:lineRule="auto"/>
              <w:rPr>
                <w:rFonts w:ascii="Times New Roman" w:eastAsia="Times New Roman" w:hAnsi="Times New Roman" w:cs="Times New Roman"/>
                <w:sz w:val="20"/>
                <w:szCs w:val="20"/>
                <w:lang w:eastAsia="lv-LV"/>
              </w:rPr>
            </w:pPr>
          </w:p>
        </w:tc>
      </w:tr>
      <w:tr w:rsidR="00F32DDA" w:rsidRPr="00F32DDA" w14:paraId="3C703569" w14:textId="77777777" w:rsidTr="002A5EE5">
        <w:trPr>
          <w:gridAfter w:val="2"/>
          <w:wAfter w:w="67" w:type="dxa"/>
          <w:trHeight w:val="310"/>
        </w:trPr>
        <w:tc>
          <w:tcPr>
            <w:tcW w:w="8222" w:type="dxa"/>
            <w:gridSpan w:val="11"/>
            <w:tcBorders>
              <w:top w:val="nil"/>
              <w:left w:val="nil"/>
              <w:bottom w:val="nil"/>
              <w:right w:val="nil"/>
            </w:tcBorders>
            <w:shd w:val="clear" w:color="auto" w:fill="auto"/>
            <w:noWrap/>
            <w:vAlign w:val="bottom"/>
            <w:hideMark/>
          </w:tcPr>
          <w:p w14:paraId="2769B8C3" w14:textId="24A366C3" w:rsidR="00F32DDA" w:rsidRPr="00F32DDA" w:rsidRDefault="00F32DDA" w:rsidP="00D16ED0">
            <w:pPr>
              <w:spacing w:after="0" w:line="240" w:lineRule="auto"/>
              <w:rPr>
                <w:rFonts w:ascii="Times New Roman" w:eastAsia="Times New Roman" w:hAnsi="Times New Roman" w:cs="Times New Roman"/>
                <w:sz w:val="20"/>
                <w:szCs w:val="20"/>
                <w:lang w:eastAsia="lv-LV"/>
              </w:rPr>
            </w:pPr>
            <w:r w:rsidRPr="00D16ED0">
              <w:rPr>
                <w:rFonts w:ascii="Times New Roman" w:eastAsia="Times New Roman" w:hAnsi="Times New Roman" w:cs="Times New Roman"/>
                <w:sz w:val="20"/>
                <w:szCs w:val="20"/>
                <w:lang w:eastAsia="lv-LV"/>
              </w:rPr>
              <w:t>e-pasts:</w:t>
            </w:r>
            <w:r w:rsidR="009C44AC">
              <w:rPr>
                <w:rFonts w:ascii="Times New Roman" w:eastAsia="Times New Roman" w:hAnsi="Times New Roman" w:cs="Times New Roman"/>
                <w:sz w:val="20"/>
                <w:szCs w:val="20"/>
                <w:lang w:eastAsia="lv-LV"/>
              </w:rPr>
              <w:t>”</w:t>
            </w:r>
          </w:p>
        </w:tc>
        <w:tc>
          <w:tcPr>
            <w:tcW w:w="1276" w:type="dxa"/>
            <w:tcBorders>
              <w:top w:val="nil"/>
              <w:left w:val="nil"/>
              <w:bottom w:val="nil"/>
              <w:right w:val="nil"/>
            </w:tcBorders>
            <w:shd w:val="clear" w:color="auto" w:fill="auto"/>
            <w:noWrap/>
            <w:vAlign w:val="bottom"/>
            <w:hideMark/>
          </w:tcPr>
          <w:p w14:paraId="1DE1DEFE"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7D347B0E"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6161BE8C"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7DD7E170"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5DF08B0F"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7013A49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3C9D8B59"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02F7973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6F70260A"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r>
      <w:tr w:rsidR="002A5EE5" w:rsidRPr="00F32DDA" w14:paraId="61E18DFA" w14:textId="77777777" w:rsidTr="002A5EE5">
        <w:trPr>
          <w:gridAfter w:val="2"/>
          <w:wAfter w:w="67" w:type="dxa"/>
          <w:trHeight w:val="250"/>
        </w:trPr>
        <w:tc>
          <w:tcPr>
            <w:tcW w:w="567" w:type="dxa"/>
            <w:tcBorders>
              <w:top w:val="nil"/>
              <w:left w:val="nil"/>
              <w:bottom w:val="nil"/>
              <w:right w:val="nil"/>
            </w:tcBorders>
            <w:shd w:val="clear" w:color="auto" w:fill="auto"/>
            <w:noWrap/>
            <w:vAlign w:val="bottom"/>
            <w:hideMark/>
          </w:tcPr>
          <w:p w14:paraId="37BDDD94"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noWrap/>
            <w:vAlign w:val="bottom"/>
            <w:hideMark/>
          </w:tcPr>
          <w:p w14:paraId="09EA47D7"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noWrap/>
            <w:vAlign w:val="bottom"/>
            <w:hideMark/>
          </w:tcPr>
          <w:p w14:paraId="7BD2CB1C"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noWrap/>
            <w:vAlign w:val="bottom"/>
            <w:hideMark/>
          </w:tcPr>
          <w:p w14:paraId="60C6E05D"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noWrap/>
            <w:vAlign w:val="bottom"/>
            <w:hideMark/>
          </w:tcPr>
          <w:p w14:paraId="489A3EE7"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noWrap/>
            <w:vAlign w:val="bottom"/>
            <w:hideMark/>
          </w:tcPr>
          <w:p w14:paraId="606C0C11"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noWrap/>
            <w:vAlign w:val="bottom"/>
            <w:hideMark/>
          </w:tcPr>
          <w:p w14:paraId="2C17D47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293E0550"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4B5E971E"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06D83790"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2FD844BD"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16D1CDB2"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09CCE0A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13D27ED2"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0D57FB36"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034CED95"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394331FD"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r>
      <w:tr w:rsidR="002A5EE5" w:rsidRPr="00F32DDA" w14:paraId="052C87CD" w14:textId="77777777" w:rsidTr="002A5EE5">
        <w:trPr>
          <w:gridAfter w:val="2"/>
          <w:wAfter w:w="67" w:type="dxa"/>
          <w:trHeight w:val="250"/>
        </w:trPr>
        <w:tc>
          <w:tcPr>
            <w:tcW w:w="567" w:type="dxa"/>
            <w:tcBorders>
              <w:top w:val="nil"/>
              <w:left w:val="nil"/>
              <w:bottom w:val="nil"/>
              <w:right w:val="nil"/>
            </w:tcBorders>
            <w:shd w:val="clear" w:color="auto" w:fill="auto"/>
            <w:noWrap/>
            <w:vAlign w:val="bottom"/>
            <w:hideMark/>
          </w:tcPr>
          <w:p w14:paraId="2510A336"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noWrap/>
            <w:vAlign w:val="bottom"/>
            <w:hideMark/>
          </w:tcPr>
          <w:p w14:paraId="0A521DF8"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noWrap/>
            <w:vAlign w:val="bottom"/>
            <w:hideMark/>
          </w:tcPr>
          <w:p w14:paraId="0B547449"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noWrap/>
            <w:vAlign w:val="bottom"/>
            <w:hideMark/>
          </w:tcPr>
          <w:p w14:paraId="41FDC90B"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noWrap/>
            <w:vAlign w:val="bottom"/>
            <w:hideMark/>
          </w:tcPr>
          <w:p w14:paraId="40169180"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noWrap/>
            <w:vAlign w:val="bottom"/>
            <w:hideMark/>
          </w:tcPr>
          <w:p w14:paraId="3CD8A18F"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noWrap/>
            <w:vAlign w:val="bottom"/>
            <w:hideMark/>
          </w:tcPr>
          <w:p w14:paraId="5DBABE6B"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6027F60C"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781708C4"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26B84250"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05D4BB5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4D2324D6"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5848FCBC"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03148DB8"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468D8204"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3DC1B9CF"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4C02095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r>
      <w:tr w:rsidR="002A5EE5" w:rsidRPr="00F32DDA" w14:paraId="5B810A29" w14:textId="77777777" w:rsidTr="002A5EE5">
        <w:trPr>
          <w:gridAfter w:val="2"/>
          <w:wAfter w:w="67" w:type="dxa"/>
          <w:trHeight w:val="250"/>
        </w:trPr>
        <w:tc>
          <w:tcPr>
            <w:tcW w:w="567" w:type="dxa"/>
            <w:tcBorders>
              <w:top w:val="nil"/>
              <w:left w:val="nil"/>
              <w:bottom w:val="nil"/>
              <w:right w:val="nil"/>
            </w:tcBorders>
            <w:shd w:val="clear" w:color="auto" w:fill="auto"/>
            <w:noWrap/>
            <w:vAlign w:val="bottom"/>
            <w:hideMark/>
          </w:tcPr>
          <w:p w14:paraId="1862845D"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560" w:type="dxa"/>
            <w:tcBorders>
              <w:top w:val="nil"/>
              <w:left w:val="nil"/>
              <w:bottom w:val="nil"/>
              <w:right w:val="nil"/>
            </w:tcBorders>
            <w:shd w:val="clear" w:color="auto" w:fill="auto"/>
            <w:noWrap/>
            <w:vAlign w:val="bottom"/>
            <w:hideMark/>
          </w:tcPr>
          <w:p w14:paraId="167CA2CD"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4" w:type="dxa"/>
            <w:tcBorders>
              <w:top w:val="nil"/>
              <w:left w:val="nil"/>
              <w:bottom w:val="nil"/>
              <w:right w:val="nil"/>
            </w:tcBorders>
            <w:shd w:val="clear" w:color="auto" w:fill="auto"/>
            <w:noWrap/>
            <w:vAlign w:val="bottom"/>
            <w:hideMark/>
          </w:tcPr>
          <w:p w14:paraId="467E6318"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81" w:type="dxa"/>
            <w:tcBorders>
              <w:top w:val="nil"/>
              <w:left w:val="nil"/>
              <w:bottom w:val="nil"/>
              <w:right w:val="nil"/>
            </w:tcBorders>
            <w:shd w:val="clear" w:color="auto" w:fill="auto"/>
            <w:noWrap/>
            <w:vAlign w:val="bottom"/>
            <w:hideMark/>
          </w:tcPr>
          <w:p w14:paraId="79AC7AA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06" w:type="dxa"/>
            <w:gridSpan w:val="2"/>
            <w:tcBorders>
              <w:top w:val="nil"/>
              <w:left w:val="nil"/>
              <w:bottom w:val="nil"/>
              <w:right w:val="nil"/>
            </w:tcBorders>
            <w:shd w:val="clear" w:color="auto" w:fill="auto"/>
            <w:noWrap/>
            <w:vAlign w:val="bottom"/>
            <w:hideMark/>
          </w:tcPr>
          <w:p w14:paraId="68E9C722"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83" w:type="dxa"/>
            <w:gridSpan w:val="2"/>
            <w:tcBorders>
              <w:top w:val="nil"/>
              <w:left w:val="nil"/>
              <w:bottom w:val="nil"/>
              <w:right w:val="nil"/>
            </w:tcBorders>
            <w:shd w:val="clear" w:color="auto" w:fill="auto"/>
            <w:noWrap/>
            <w:vAlign w:val="bottom"/>
            <w:hideMark/>
          </w:tcPr>
          <w:p w14:paraId="6B89505F"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59" w:type="dxa"/>
            <w:gridSpan w:val="2"/>
            <w:tcBorders>
              <w:top w:val="nil"/>
              <w:left w:val="nil"/>
              <w:bottom w:val="nil"/>
              <w:right w:val="nil"/>
            </w:tcBorders>
            <w:shd w:val="clear" w:color="auto" w:fill="auto"/>
            <w:noWrap/>
            <w:vAlign w:val="bottom"/>
            <w:hideMark/>
          </w:tcPr>
          <w:p w14:paraId="0DDD315E"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992" w:type="dxa"/>
            <w:tcBorders>
              <w:top w:val="nil"/>
              <w:left w:val="nil"/>
              <w:bottom w:val="nil"/>
              <w:right w:val="nil"/>
            </w:tcBorders>
            <w:shd w:val="clear" w:color="auto" w:fill="auto"/>
            <w:noWrap/>
            <w:vAlign w:val="bottom"/>
            <w:hideMark/>
          </w:tcPr>
          <w:p w14:paraId="79BBA981"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tcBorders>
              <w:top w:val="nil"/>
              <w:left w:val="nil"/>
              <w:bottom w:val="nil"/>
              <w:right w:val="nil"/>
            </w:tcBorders>
            <w:shd w:val="clear" w:color="auto" w:fill="auto"/>
            <w:noWrap/>
            <w:vAlign w:val="bottom"/>
            <w:hideMark/>
          </w:tcPr>
          <w:p w14:paraId="2F62A935"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77022D18"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8" w:type="dxa"/>
            <w:tcBorders>
              <w:top w:val="nil"/>
              <w:left w:val="nil"/>
              <w:bottom w:val="nil"/>
              <w:right w:val="nil"/>
            </w:tcBorders>
            <w:shd w:val="clear" w:color="auto" w:fill="auto"/>
            <w:noWrap/>
            <w:vAlign w:val="bottom"/>
            <w:hideMark/>
          </w:tcPr>
          <w:p w14:paraId="2988DF91"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1" w:type="dxa"/>
            <w:tcBorders>
              <w:top w:val="nil"/>
              <w:left w:val="nil"/>
              <w:bottom w:val="nil"/>
              <w:right w:val="nil"/>
            </w:tcBorders>
            <w:shd w:val="clear" w:color="auto" w:fill="auto"/>
            <w:noWrap/>
            <w:vAlign w:val="bottom"/>
            <w:hideMark/>
          </w:tcPr>
          <w:p w14:paraId="02F57C3F"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709" w:type="dxa"/>
            <w:tcBorders>
              <w:top w:val="nil"/>
              <w:left w:val="nil"/>
              <w:bottom w:val="nil"/>
              <w:right w:val="nil"/>
            </w:tcBorders>
            <w:shd w:val="clear" w:color="auto" w:fill="auto"/>
            <w:noWrap/>
            <w:vAlign w:val="bottom"/>
            <w:hideMark/>
          </w:tcPr>
          <w:p w14:paraId="1EAC23B4"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nil"/>
              <w:right w:val="nil"/>
            </w:tcBorders>
            <w:shd w:val="clear" w:color="auto" w:fill="auto"/>
            <w:noWrap/>
            <w:vAlign w:val="bottom"/>
            <w:hideMark/>
          </w:tcPr>
          <w:p w14:paraId="4CE26751"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850" w:type="dxa"/>
            <w:tcBorders>
              <w:top w:val="nil"/>
              <w:left w:val="nil"/>
              <w:bottom w:val="nil"/>
              <w:right w:val="nil"/>
            </w:tcBorders>
            <w:shd w:val="clear" w:color="auto" w:fill="auto"/>
            <w:noWrap/>
            <w:vAlign w:val="bottom"/>
            <w:hideMark/>
          </w:tcPr>
          <w:p w14:paraId="24A25E60"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1276" w:type="dxa"/>
            <w:gridSpan w:val="2"/>
            <w:tcBorders>
              <w:top w:val="nil"/>
              <w:left w:val="nil"/>
              <w:bottom w:val="nil"/>
              <w:right w:val="nil"/>
            </w:tcBorders>
            <w:shd w:val="clear" w:color="auto" w:fill="auto"/>
            <w:noWrap/>
            <w:vAlign w:val="bottom"/>
            <w:hideMark/>
          </w:tcPr>
          <w:p w14:paraId="040B5B73"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c>
          <w:tcPr>
            <w:tcW w:w="427" w:type="dxa"/>
            <w:tcBorders>
              <w:top w:val="nil"/>
              <w:left w:val="nil"/>
              <w:bottom w:val="nil"/>
              <w:right w:val="nil"/>
            </w:tcBorders>
            <w:shd w:val="clear" w:color="auto" w:fill="auto"/>
            <w:noWrap/>
            <w:vAlign w:val="bottom"/>
            <w:hideMark/>
          </w:tcPr>
          <w:p w14:paraId="42C004B2" w14:textId="77777777" w:rsidR="00F32DDA" w:rsidRPr="00F32DDA" w:rsidRDefault="00F32DDA" w:rsidP="00D16ED0">
            <w:pPr>
              <w:spacing w:after="0" w:line="240" w:lineRule="auto"/>
              <w:rPr>
                <w:rFonts w:ascii="Times New Roman" w:eastAsia="Times New Roman" w:hAnsi="Times New Roman" w:cs="Times New Roman"/>
                <w:sz w:val="20"/>
                <w:szCs w:val="20"/>
                <w:lang w:eastAsia="lv-LV"/>
              </w:rPr>
            </w:pPr>
          </w:p>
        </w:tc>
      </w:tr>
    </w:tbl>
    <w:p w14:paraId="72E218F7" w14:textId="31B48737" w:rsidR="00F32DDA" w:rsidRDefault="00F32DDA" w:rsidP="00D16ED0">
      <w:pPr>
        <w:tabs>
          <w:tab w:val="left" w:pos="1276"/>
        </w:tabs>
        <w:rPr>
          <w:rFonts w:ascii="Times New Roman" w:hAnsi="Times New Roman" w:cs="Times New Roman"/>
          <w:sz w:val="20"/>
          <w:szCs w:val="20"/>
        </w:rPr>
      </w:pPr>
    </w:p>
    <w:p w14:paraId="75B41A0D" w14:textId="19585318" w:rsidR="009C5CE4" w:rsidRDefault="009C5CE4" w:rsidP="00D16ED0">
      <w:pPr>
        <w:tabs>
          <w:tab w:val="left" w:pos="1276"/>
        </w:tabs>
        <w:rPr>
          <w:rFonts w:ascii="Times New Roman" w:hAnsi="Times New Roman" w:cs="Times New Roman"/>
          <w:sz w:val="20"/>
          <w:szCs w:val="20"/>
        </w:rPr>
      </w:pPr>
    </w:p>
    <w:p w14:paraId="6C78889F" w14:textId="671E31D9" w:rsidR="009C5CE4" w:rsidRDefault="009C5CE4" w:rsidP="00D16ED0">
      <w:pPr>
        <w:tabs>
          <w:tab w:val="left" w:pos="1276"/>
        </w:tabs>
        <w:rPr>
          <w:rFonts w:ascii="Times New Roman" w:hAnsi="Times New Roman" w:cs="Times New Roman"/>
          <w:sz w:val="20"/>
          <w:szCs w:val="20"/>
        </w:rPr>
      </w:pPr>
    </w:p>
    <w:p w14:paraId="1DB2118A" w14:textId="07AB41BB" w:rsidR="009C5CE4" w:rsidRPr="009C5CE4" w:rsidRDefault="009C5CE4" w:rsidP="009C5CE4">
      <w:pPr>
        <w:tabs>
          <w:tab w:val="left" w:pos="1276"/>
        </w:tabs>
        <w:rPr>
          <w:rFonts w:ascii="Times New Roman" w:hAnsi="Times New Roman" w:cs="Times New Roman"/>
          <w:sz w:val="20"/>
          <w:szCs w:val="20"/>
        </w:rPr>
      </w:pPr>
      <w:r w:rsidRPr="009C5CE4">
        <w:rPr>
          <w:rFonts w:ascii="Times New Roman" w:hAnsi="Times New Roman" w:cs="Times New Roman"/>
          <w:sz w:val="20"/>
          <w:szCs w:val="20"/>
        </w:rPr>
        <w:t xml:space="preserve">Labklājības ministrs                                                    </w:t>
      </w:r>
      <w:r w:rsidRPr="009C5CE4">
        <w:rPr>
          <w:rFonts w:ascii="Times New Roman" w:hAnsi="Times New Roman" w:cs="Times New Roman"/>
          <w:sz w:val="20"/>
          <w:szCs w:val="20"/>
        </w:rPr>
        <w:tab/>
        <w:t xml:space="preserve">       </w:t>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009C44AC">
        <w:rPr>
          <w:rFonts w:ascii="Times New Roman" w:hAnsi="Times New Roman" w:cs="Times New Roman"/>
          <w:sz w:val="20"/>
          <w:szCs w:val="20"/>
        </w:rPr>
        <w:tab/>
      </w:r>
      <w:r w:rsidRPr="009C5CE4">
        <w:rPr>
          <w:rFonts w:ascii="Times New Roman" w:hAnsi="Times New Roman" w:cs="Times New Roman"/>
          <w:sz w:val="20"/>
          <w:szCs w:val="20"/>
        </w:rPr>
        <w:t xml:space="preserve"> G.Eglītis</w:t>
      </w:r>
    </w:p>
    <w:p w14:paraId="0C6B35DD" w14:textId="77777777" w:rsidR="009C5CE4" w:rsidRPr="00F32DDA" w:rsidRDefault="009C5CE4" w:rsidP="00D16ED0">
      <w:pPr>
        <w:tabs>
          <w:tab w:val="left" w:pos="1276"/>
        </w:tabs>
        <w:rPr>
          <w:rFonts w:ascii="Times New Roman" w:hAnsi="Times New Roman" w:cs="Times New Roman"/>
          <w:sz w:val="20"/>
          <w:szCs w:val="20"/>
        </w:rPr>
      </w:pPr>
    </w:p>
    <w:sectPr w:rsidR="009C5CE4" w:rsidRPr="00F32DDA" w:rsidSect="00F32DDA">
      <w:headerReference w:type="default" r:id="rId7"/>
      <w:pgSz w:w="16838" w:h="11906" w:orient="landscape"/>
      <w:pgMar w:top="1800" w:right="1440" w:bottom="180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C2012" w14:textId="77777777" w:rsidR="00EA2B32" w:rsidRDefault="00EA2B32" w:rsidP="00F32DDA">
      <w:pPr>
        <w:spacing w:after="0" w:line="240" w:lineRule="auto"/>
      </w:pPr>
      <w:r>
        <w:separator/>
      </w:r>
    </w:p>
  </w:endnote>
  <w:endnote w:type="continuationSeparator" w:id="0">
    <w:p w14:paraId="5E162946" w14:textId="77777777" w:rsidR="00EA2B32" w:rsidRDefault="00EA2B32" w:rsidP="00F32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9CE94" w14:textId="77777777" w:rsidR="00EA2B32" w:rsidRDefault="00EA2B32" w:rsidP="00F32DDA">
      <w:pPr>
        <w:spacing w:after="0" w:line="240" w:lineRule="auto"/>
      </w:pPr>
      <w:r>
        <w:separator/>
      </w:r>
    </w:p>
  </w:footnote>
  <w:footnote w:type="continuationSeparator" w:id="0">
    <w:p w14:paraId="4218D9A3" w14:textId="77777777" w:rsidR="00EA2B32" w:rsidRDefault="00EA2B32" w:rsidP="00F32DDA">
      <w:pPr>
        <w:spacing w:after="0" w:line="240" w:lineRule="auto"/>
      </w:pPr>
      <w:r>
        <w:continuationSeparator/>
      </w:r>
    </w:p>
  </w:footnote>
  <w:footnote w:id="1">
    <w:p w14:paraId="7A2943C1" w14:textId="3BF31777" w:rsidR="00EA2B32" w:rsidRDefault="00EA2B32">
      <w:pPr>
        <w:pStyle w:val="FootnoteText"/>
      </w:pPr>
      <w:r>
        <w:rPr>
          <w:rStyle w:val="FootnoteReference"/>
        </w:rPr>
        <w:footnoteRef/>
      </w:r>
      <w:r>
        <w:t xml:space="preserve"> </w:t>
      </w:r>
      <w:r w:rsidRPr="00D16ED0">
        <w:rPr>
          <w:rFonts w:ascii="Times New Roman" w:eastAsia="Times New Roman" w:hAnsi="Times New Roman" w:cs="Times New Roman"/>
          <w:lang w:eastAsia="lv-LV"/>
        </w:rPr>
        <w:t>Speciālistu konsultācijas institūcijā (bez izmitināšanas) kopā (2.1.1. un 2.2.1. rinda) - norāda personas, kas, lai saņemtu pakalpojumu,  pārskata periodā vērsušās un individuālās konsultācijas saņēmušas krīzes centrā, ģimenes atbalsta centrā u.c.</w:t>
      </w:r>
    </w:p>
  </w:footnote>
  <w:footnote w:id="2">
    <w:p w14:paraId="1DC27ABF" w14:textId="11C8DAA6" w:rsidR="00AA33B5" w:rsidRDefault="00AA33B5">
      <w:pPr>
        <w:pStyle w:val="FootnoteText"/>
      </w:pP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1647817"/>
      <w:docPartObj>
        <w:docPartGallery w:val="Page Numbers (Top of Page)"/>
        <w:docPartUnique/>
      </w:docPartObj>
    </w:sdtPr>
    <w:sdtEndPr>
      <w:rPr>
        <w:noProof/>
      </w:rPr>
    </w:sdtEndPr>
    <w:sdtContent>
      <w:p w14:paraId="2AD56436" w14:textId="533629D3" w:rsidR="00EA2B32" w:rsidRDefault="00EA2B32">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B4C1CB3" w14:textId="77777777" w:rsidR="00EA2B32" w:rsidRDefault="00EA2B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DDA"/>
    <w:rsid w:val="002A5EE5"/>
    <w:rsid w:val="00327817"/>
    <w:rsid w:val="00501A67"/>
    <w:rsid w:val="00530A66"/>
    <w:rsid w:val="00557AAB"/>
    <w:rsid w:val="007E19CC"/>
    <w:rsid w:val="008755AA"/>
    <w:rsid w:val="009516A6"/>
    <w:rsid w:val="009C44AC"/>
    <w:rsid w:val="009C5CE4"/>
    <w:rsid w:val="00A61015"/>
    <w:rsid w:val="00AA33B5"/>
    <w:rsid w:val="00C21E8C"/>
    <w:rsid w:val="00C87412"/>
    <w:rsid w:val="00D16ED0"/>
    <w:rsid w:val="00E07071"/>
    <w:rsid w:val="00E74FC3"/>
    <w:rsid w:val="00EA2B32"/>
    <w:rsid w:val="00F32D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33285"/>
  <w15:chartTrackingRefBased/>
  <w15:docId w15:val="{84B6787E-39FE-4C78-BAAC-FAF65114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2DDA"/>
    <w:rPr>
      <w:color w:val="0000FF"/>
      <w:u w:val="single"/>
    </w:rPr>
  </w:style>
  <w:style w:type="character" w:styleId="FollowedHyperlink">
    <w:name w:val="FollowedHyperlink"/>
    <w:basedOn w:val="DefaultParagraphFont"/>
    <w:uiPriority w:val="99"/>
    <w:semiHidden/>
    <w:unhideWhenUsed/>
    <w:rsid w:val="00F32DDA"/>
    <w:rPr>
      <w:color w:val="800080"/>
      <w:u w:val="single"/>
    </w:rPr>
  </w:style>
  <w:style w:type="paragraph" w:customStyle="1" w:styleId="msonormal0">
    <w:name w:val="msonormal"/>
    <w:basedOn w:val="Normal"/>
    <w:rsid w:val="00F32D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5">
    <w:name w:val="font5"/>
    <w:basedOn w:val="Normal"/>
    <w:rsid w:val="00F32D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font6">
    <w:name w:val="font6"/>
    <w:basedOn w:val="Normal"/>
    <w:rsid w:val="00F32DD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65">
    <w:name w:val="xl65"/>
    <w:basedOn w:val="Normal"/>
    <w:rsid w:val="00F32DDA"/>
    <w:pPr>
      <w:spacing w:before="100" w:beforeAutospacing="1" w:after="100" w:afterAutospacing="1" w:line="240" w:lineRule="auto"/>
    </w:pPr>
    <w:rPr>
      <w:rFonts w:ascii="Arial" w:eastAsia="Times New Roman" w:hAnsi="Arial" w:cs="Arial"/>
      <w:b/>
      <w:bCs/>
      <w:sz w:val="24"/>
      <w:szCs w:val="24"/>
      <w:lang w:eastAsia="lv-LV"/>
    </w:rPr>
  </w:style>
  <w:style w:type="paragraph" w:customStyle="1" w:styleId="xl66">
    <w:name w:val="xl66"/>
    <w:basedOn w:val="Normal"/>
    <w:rsid w:val="00F32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7">
    <w:name w:val="xl67"/>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8">
    <w:name w:val="xl68"/>
    <w:basedOn w:val="Normal"/>
    <w:rsid w:val="00F32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69">
    <w:name w:val="xl69"/>
    <w:basedOn w:val="Normal"/>
    <w:rsid w:val="00F32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0">
    <w:name w:val="xl70"/>
    <w:basedOn w:val="Normal"/>
    <w:rsid w:val="00F32DDA"/>
    <w:pPr>
      <w:pBdr>
        <w:top w:val="single" w:sz="4" w:space="0" w:color="auto"/>
        <w:left w:val="single" w:sz="4" w:space="0" w:color="auto"/>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1">
    <w:name w:val="xl71"/>
    <w:basedOn w:val="Normal"/>
    <w:rsid w:val="00F32DD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F32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3">
    <w:name w:val="xl73"/>
    <w:basedOn w:val="Normal"/>
    <w:rsid w:val="00F32DD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4">
    <w:name w:val="xl74"/>
    <w:basedOn w:val="Normal"/>
    <w:rsid w:val="00F32DD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5">
    <w:name w:val="xl75"/>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76">
    <w:name w:val="xl76"/>
    <w:basedOn w:val="Normal"/>
    <w:rsid w:val="00F32DDA"/>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F32D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78">
    <w:name w:val="xl78"/>
    <w:basedOn w:val="Normal"/>
    <w:rsid w:val="00F32DDA"/>
    <w:pPr>
      <w:pBdr>
        <w:top w:val="single" w:sz="8" w:space="0" w:color="auto"/>
        <w:left w:val="single" w:sz="4"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9">
    <w:name w:val="xl79"/>
    <w:basedOn w:val="Normal"/>
    <w:rsid w:val="00F32DDA"/>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0">
    <w:name w:val="xl80"/>
    <w:basedOn w:val="Normal"/>
    <w:rsid w:val="00F32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1">
    <w:name w:val="xl81"/>
    <w:basedOn w:val="Normal"/>
    <w:rsid w:val="00F32D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2">
    <w:name w:val="xl82"/>
    <w:basedOn w:val="Normal"/>
    <w:rsid w:val="00F32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83">
    <w:name w:val="xl83"/>
    <w:basedOn w:val="Normal"/>
    <w:rsid w:val="00F32D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4">
    <w:name w:val="xl84"/>
    <w:basedOn w:val="Normal"/>
    <w:rsid w:val="00F32DDA"/>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5">
    <w:name w:val="xl85"/>
    <w:basedOn w:val="Normal"/>
    <w:rsid w:val="00F32DDA"/>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6">
    <w:name w:val="xl86"/>
    <w:basedOn w:val="Normal"/>
    <w:rsid w:val="00F32DDA"/>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7">
    <w:name w:val="xl87"/>
    <w:basedOn w:val="Normal"/>
    <w:rsid w:val="00F32DDA"/>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8">
    <w:name w:val="xl88"/>
    <w:basedOn w:val="Normal"/>
    <w:rsid w:val="00F32D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89">
    <w:name w:val="xl89"/>
    <w:basedOn w:val="Normal"/>
    <w:rsid w:val="00F32DDA"/>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0">
    <w:name w:val="xl90"/>
    <w:basedOn w:val="Normal"/>
    <w:rsid w:val="00F32DDA"/>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1">
    <w:name w:val="xl91"/>
    <w:basedOn w:val="Normal"/>
    <w:rsid w:val="00F32DDA"/>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92">
    <w:name w:val="xl92"/>
    <w:basedOn w:val="Normal"/>
    <w:rsid w:val="00F32DDA"/>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3">
    <w:name w:val="xl93"/>
    <w:basedOn w:val="Normal"/>
    <w:rsid w:val="00F32DD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94">
    <w:name w:val="xl94"/>
    <w:basedOn w:val="Normal"/>
    <w:rsid w:val="00F32DDA"/>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95">
    <w:name w:val="xl95"/>
    <w:basedOn w:val="Normal"/>
    <w:rsid w:val="00F32DD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96">
    <w:name w:val="xl96"/>
    <w:basedOn w:val="Normal"/>
    <w:rsid w:val="00F32DDA"/>
    <w:pPr>
      <w:pBdr>
        <w:top w:val="single" w:sz="4" w:space="0" w:color="auto"/>
        <w:left w:val="single" w:sz="4" w:space="0" w:color="auto"/>
        <w:bottom w:val="single" w:sz="4" w:space="0" w:color="auto"/>
      </w:pBdr>
      <w:shd w:val="clear" w:color="000000" w:fill="FDE9D9"/>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97">
    <w:name w:val="xl97"/>
    <w:basedOn w:val="Normal"/>
    <w:rsid w:val="00F32DDA"/>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98">
    <w:name w:val="xl98"/>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99">
    <w:name w:val="xl99"/>
    <w:basedOn w:val="Normal"/>
    <w:rsid w:val="00F32DDA"/>
    <w:pPr>
      <w:pBdr>
        <w:top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F32DDA"/>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1">
    <w:name w:val="xl101"/>
    <w:basedOn w:val="Normal"/>
    <w:rsid w:val="00F32DDA"/>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02">
    <w:name w:val="xl102"/>
    <w:basedOn w:val="Normal"/>
    <w:rsid w:val="00F32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3">
    <w:name w:val="xl103"/>
    <w:basedOn w:val="Normal"/>
    <w:rsid w:val="00F32DDA"/>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4">
    <w:name w:val="xl104"/>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5">
    <w:name w:val="xl105"/>
    <w:basedOn w:val="Normal"/>
    <w:rsid w:val="00F32DD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6">
    <w:name w:val="xl106"/>
    <w:basedOn w:val="Normal"/>
    <w:rsid w:val="00F32D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7">
    <w:name w:val="xl107"/>
    <w:basedOn w:val="Normal"/>
    <w:rsid w:val="00F32DD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08">
    <w:name w:val="xl108"/>
    <w:basedOn w:val="Normal"/>
    <w:rsid w:val="00F32DD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9">
    <w:name w:val="xl109"/>
    <w:basedOn w:val="Normal"/>
    <w:rsid w:val="00F32D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0">
    <w:name w:val="xl110"/>
    <w:basedOn w:val="Normal"/>
    <w:rsid w:val="00F32DD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1">
    <w:name w:val="xl111"/>
    <w:basedOn w:val="Normal"/>
    <w:rsid w:val="00F32D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2">
    <w:name w:val="xl112"/>
    <w:basedOn w:val="Normal"/>
    <w:rsid w:val="00F32D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3">
    <w:name w:val="xl113"/>
    <w:basedOn w:val="Normal"/>
    <w:rsid w:val="00F32D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4">
    <w:name w:val="xl114"/>
    <w:basedOn w:val="Normal"/>
    <w:rsid w:val="00F32DD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15">
    <w:name w:val="xl115"/>
    <w:basedOn w:val="Normal"/>
    <w:rsid w:val="00F32DDA"/>
    <w:pPr>
      <w:pBdr>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6">
    <w:name w:val="xl116"/>
    <w:basedOn w:val="Normal"/>
    <w:rsid w:val="00F32DD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17">
    <w:name w:val="xl117"/>
    <w:basedOn w:val="Normal"/>
    <w:rsid w:val="00F32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18">
    <w:name w:val="xl118"/>
    <w:basedOn w:val="Normal"/>
    <w:rsid w:val="00F32DD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19">
    <w:name w:val="xl119"/>
    <w:basedOn w:val="Normal"/>
    <w:rsid w:val="00F32DDA"/>
    <w:pP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20">
    <w:name w:val="xl120"/>
    <w:basedOn w:val="Normal"/>
    <w:rsid w:val="00F32DDA"/>
    <w:pP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21">
    <w:name w:val="xl121"/>
    <w:basedOn w:val="Normal"/>
    <w:rsid w:val="00F32DD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22">
    <w:name w:val="xl122"/>
    <w:basedOn w:val="Normal"/>
    <w:rsid w:val="00F32DD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3">
    <w:name w:val="xl123"/>
    <w:basedOn w:val="Normal"/>
    <w:rsid w:val="00F32DDA"/>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124">
    <w:name w:val="xl124"/>
    <w:basedOn w:val="Normal"/>
    <w:rsid w:val="00F32DDA"/>
    <w:pPr>
      <w:pBdr>
        <w:top w:val="single" w:sz="4"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5">
    <w:name w:val="xl125"/>
    <w:basedOn w:val="Normal"/>
    <w:rsid w:val="00F32D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26">
    <w:name w:val="xl126"/>
    <w:basedOn w:val="Normal"/>
    <w:rsid w:val="00F32D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7">
    <w:name w:val="xl127"/>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8">
    <w:name w:val="xl128"/>
    <w:basedOn w:val="Normal"/>
    <w:rsid w:val="00F32DD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29">
    <w:name w:val="xl129"/>
    <w:basedOn w:val="Normal"/>
    <w:rsid w:val="00F32D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0">
    <w:name w:val="xl130"/>
    <w:basedOn w:val="Normal"/>
    <w:rsid w:val="00F32D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31">
    <w:name w:val="xl131"/>
    <w:basedOn w:val="Normal"/>
    <w:rsid w:val="00F32DDA"/>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b/>
      <w:bCs/>
      <w:sz w:val="24"/>
      <w:szCs w:val="24"/>
      <w:u w:val="single"/>
      <w:lang w:eastAsia="lv-LV"/>
    </w:rPr>
  </w:style>
  <w:style w:type="paragraph" w:customStyle="1" w:styleId="xl132">
    <w:name w:val="xl132"/>
    <w:basedOn w:val="Normal"/>
    <w:rsid w:val="00F32D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3">
    <w:name w:val="xl133"/>
    <w:basedOn w:val="Normal"/>
    <w:rsid w:val="00F32D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4">
    <w:name w:val="xl134"/>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35">
    <w:name w:val="xl135"/>
    <w:basedOn w:val="Normal"/>
    <w:rsid w:val="00F32DDA"/>
    <w:pPr>
      <w:pBdr>
        <w:top w:val="single" w:sz="4" w:space="0" w:color="auto"/>
        <w:left w:val="single" w:sz="4" w:space="0" w:color="auto"/>
        <w:bottom w:val="single" w:sz="4" w:space="0" w:color="auto"/>
      </w:pBdr>
      <w:shd w:val="clear" w:color="000000" w:fill="F2DCDB"/>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36">
    <w:name w:val="xl136"/>
    <w:basedOn w:val="Normal"/>
    <w:rsid w:val="00F32DDA"/>
    <w:pPr>
      <w:pBdr>
        <w:top w:val="single" w:sz="4" w:space="0" w:color="auto"/>
        <w:left w:val="single" w:sz="8"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7">
    <w:name w:val="xl137"/>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8">
    <w:name w:val="xl138"/>
    <w:basedOn w:val="Normal"/>
    <w:rsid w:val="00F32DD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39">
    <w:name w:val="xl139"/>
    <w:basedOn w:val="Normal"/>
    <w:rsid w:val="00F32DDA"/>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0">
    <w:name w:val="xl140"/>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1">
    <w:name w:val="xl141"/>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2">
    <w:name w:val="xl142"/>
    <w:basedOn w:val="Normal"/>
    <w:rsid w:val="00F32DD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center"/>
    </w:pPr>
    <w:rPr>
      <w:rFonts w:ascii="Times New Roman" w:eastAsia="Times New Roman" w:hAnsi="Times New Roman" w:cs="Times New Roman"/>
      <w:b/>
      <w:bCs/>
      <w:sz w:val="24"/>
      <w:szCs w:val="24"/>
      <w:u w:val="single"/>
      <w:lang w:eastAsia="lv-LV"/>
    </w:rPr>
  </w:style>
  <w:style w:type="paragraph" w:customStyle="1" w:styleId="xl143">
    <w:name w:val="xl143"/>
    <w:basedOn w:val="Normal"/>
    <w:rsid w:val="00F32DD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4">
    <w:name w:val="xl144"/>
    <w:basedOn w:val="Normal"/>
    <w:rsid w:val="00F32DDA"/>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5">
    <w:name w:val="xl145"/>
    <w:basedOn w:val="Normal"/>
    <w:rsid w:val="00F32DDA"/>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46">
    <w:name w:val="xl146"/>
    <w:basedOn w:val="Normal"/>
    <w:rsid w:val="00F32D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47">
    <w:name w:val="xl147"/>
    <w:basedOn w:val="Normal"/>
    <w:rsid w:val="00F32DD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8">
    <w:name w:val="xl148"/>
    <w:basedOn w:val="Normal"/>
    <w:rsid w:val="00F32DDA"/>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49">
    <w:name w:val="xl149"/>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0">
    <w:name w:val="xl150"/>
    <w:basedOn w:val="Normal"/>
    <w:rsid w:val="00F32DD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1">
    <w:name w:val="xl151"/>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2">
    <w:name w:val="xl152"/>
    <w:basedOn w:val="Normal"/>
    <w:rsid w:val="00F32DDA"/>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3">
    <w:name w:val="xl153"/>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4">
    <w:name w:val="xl154"/>
    <w:basedOn w:val="Normal"/>
    <w:rsid w:val="00F32DD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b/>
      <w:bCs/>
      <w:sz w:val="24"/>
      <w:szCs w:val="24"/>
      <w:u w:val="single"/>
      <w:lang w:eastAsia="lv-LV"/>
    </w:rPr>
  </w:style>
  <w:style w:type="paragraph" w:customStyle="1" w:styleId="xl155">
    <w:name w:val="xl155"/>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lv-LV"/>
    </w:rPr>
  </w:style>
  <w:style w:type="paragraph" w:customStyle="1" w:styleId="xl156">
    <w:name w:val="xl156"/>
    <w:basedOn w:val="Normal"/>
    <w:rsid w:val="00F32DDA"/>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7">
    <w:name w:val="xl157"/>
    <w:basedOn w:val="Normal"/>
    <w:rsid w:val="00F32DDA"/>
    <w:pPr>
      <w:pBdr>
        <w:top w:val="single" w:sz="4" w:space="0" w:color="auto"/>
        <w:left w:val="single" w:sz="4" w:space="0" w:color="auto"/>
        <w:bottom w:val="single" w:sz="4" w:space="0" w:color="auto"/>
        <w:right w:val="single" w:sz="8" w:space="0" w:color="auto"/>
      </w:pBdr>
      <w:shd w:val="clear" w:color="000000" w:fill="F2DCDB"/>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58">
    <w:name w:val="xl158"/>
    <w:basedOn w:val="Normal"/>
    <w:rsid w:val="00F32DDA"/>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59">
    <w:name w:val="xl159"/>
    <w:basedOn w:val="Normal"/>
    <w:rsid w:val="00F32DDA"/>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lv-LV"/>
    </w:rPr>
  </w:style>
  <w:style w:type="paragraph" w:customStyle="1" w:styleId="xl160">
    <w:name w:val="xl160"/>
    <w:basedOn w:val="Normal"/>
    <w:rsid w:val="00F32D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61">
    <w:name w:val="xl161"/>
    <w:basedOn w:val="Normal"/>
    <w:rsid w:val="00F32DDA"/>
    <w:pPr>
      <w:pBdr>
        <w:top w:val="single" w:sz="4"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right"/>
    </w:pPr>
    <w:rPr>
      <w:rFonts w:ascii="Times New Roman" w:eastAsia="Times New Roman" w:hAnsi="Times New Roman" w:cs="Times New Roman"/>
      <w:sz w:val="24"/>
      <w:szCs w:val="24"/>
      <w:u w:val="single"/>
      <w:lang w:eastAsia="lv-LV"/>
    </w:rPr>
  </w:style>
  <w:style w:type="paragraph" w:customStyle="1" w:styleId="xl162">
    <w:name w:val="xl162"/>
    <w:basedOn w:val="Normal"/>
    <w:rsid w:val="00F32DDA"/>
    <w:pPr>
      <w:spacing w:before="100" w:beforeAutospacing="1" w:after="100" w:afterAutospacing="1" w:line="240" w:lineRule="auto"/>
    </w:pPr>
    <w:rPr>
      <w:rFonts w:ascii="Arial" w:eastAsia="Times New Roman" w:hAnsi="Arial" w:cs="Arial"/>
      <w:sz w:val="24"/>
      <w:szCs w:val="24"/>
      <w:lang w:eastAsia="lv-LV"/>
    </w:rPr>
  </w:style>
  <w:style w:type="paragraph" w:customStyle="1" w:styleId="xl163">
    <w:name w:val="xl163"/>
    <w:basedOn w:val="Normal"/>
    <w:rsid w:val="00F32DDA"/>
    <w:pPr>
      <w:spacing w:before="100" w:beforeAutospacing="1" w:after="100" w:afterAutospacing="1" w:line="240" w:lineRule="auto"/>
    </w:pPr>
    <w:rPr>
      <w:rFonts w:ascii="Arial" w:eastAsia="Times New Roman" w:hAnsi="Arial" w:cs="Arial"/>
      <w:sz w:val="24"/>
      <w:szCs w:val="24"/>
      <w:lang w:eastAsia="lv-LV"/>
    </w:rPr>
  </w:style>
  <w:style w:type="paragraph" w:customStyle="1" w:styleId="xl164">
    <w:name w:val="xl164"/>
    <w:basedOn w:val="Normal"/>
    <w:rsid w:val="00F32D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u w:val="single"/>
      <w:lang w:eastAsia="lv-LV"/>
    </w:rPr>
  </w:style>
  <w:style w:type="paragraph" w:customStyle="1" w:styleId="xl165">
    <w:name w:val="xl165"/>
    <w:basedOn w:val="Normal"/>
    <w:rsid w:val="00F32DDA"/>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6">
    <w:name w:val="xl166"/>
    <w:basedOn w:val="Normal"/>
    <w:rsid w:val="00F32DDA"/>
    <w:pPr>
      <w:pBdr>
        <w:top w:val="single" w:sz="4" w:space="0" w:color="auto"/>
        <w:left w:val="single" w:sz="4" w:space="0" w:color="auto"/>
        <w:bottom w:val="single" w:sz="8"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7">
    <w:name w:val="xl167"/>
    <w:basedOn w:val="Normal"/>
    <w:rsid w:val="00F32DDA"/>
    <w:pPr>
      <w:pBdr>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68">
    <w:name w:val="xl168"/>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169">
    <w:name w:val="xl169"/>
    <w:basedOn w:val="Normal"/>
    <w:rsid w:val="00F32DDA"/>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customStyle="1" w:styleId="xl170">
    <w:name w:val="xl170"/>
    <w:basedOn w:val="Normal"/>
    <w:rsid w:val="00F32DDA"/>
    <w:pPr>
      <w:pBdr>
        <w:top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1">
    <w:name w:val="xl171"/>
    <w:basedOn w:val="Normal"/>
    <w:rsid w:val="00F32DDA"/>
    <w:pP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172">
    <w:name w:val="xl172"/>
    <w:basedOn w:val="Normal"/>
    <w:rsid w:val="00F32DDA"/>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3">
    <w:name w:val="xl173"/>
    <w:basedOn w:val="Normal"/>
    <w:rsid w:val="00F32DDA"/>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4">
    <w:name w:val="xl174"/>
    <w:basedOn w:val="Normal"/>
    <w:rsid w:val="00F32DDA"/>
    <w:pPr>
      <w:pBdr>
        <w:top w:val="single" w:sz="8"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5">
    <w:name w:val="xl175"/>
    <w:basedOn w:val="Normal"/>
    <w:rsid w:val="00F32DDA"/>
    <w:pPr>
      <w:pBdr>
        <w:top w:val="single" w:sz="4" w:space="0" w:color="auto"/>
        <w:left w:val="single" w:sz="4"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6">
    <w:name w:val="xl176"/>
    <w:basedOn w:val="Normal"/>
    <w:rsid w:val="00F32DDA"/>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7">
    <w:name w:val="xl177"/>
    <w:basedOn w:val="Normal"/>
    <w:rsid w:val="00F32DDA"/>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8">
    <w:name w:val="xl178"/>
    <w:basedOn w:val="Normal"/>
    <w:rsid w:val="00F32DDA"/>
    <w:pPr>
      <w:pBdr>
        <w:top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79">
    <w:name w:val="xl179"/>
    <w:basedOn w:val="Normal"/>
    <w:rsid w:val="00F32DDA"/>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180">
    <w:name w:val="xl180"/>
    <w:basedOn w:val="Normal"/>
    <w:rsid w:val="00F32DDA"/>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u w:val="single"/>
      <w:lang w:eastAsia="lv-LV"/>
    </w:rPr>
  </w:style>
  <w:style w:type="paragraph" w:styleId="Header">
    <w:name w:val="header"/>
    <w:basedOn w:val="Normal"/>
    <w:link w:val="HeaderChar"/>
    <w:uiPriority w:val="99"/>
    <w:unhideWhenUsed/>
    <w:rsid w:val="00F32D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F32DDA"/>
  </w:style>
  <w:style w:type="paragraph" w:styleId="Footer">
    <w:name w:val="footer"/>
    <w:basedOn w:val="Normal"/>
    <w:link w:val="FooterChar"/>
    <w:uiPriority w:val="99"/>
    <w:unhideWhenUsed/>
    <w:rsid w:val="00F32D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F32DDA"/>
  </w:style>
  <w:style w:type="paragraph" w:styleId="FootnoteText">
    <w:name w:val="footnote text"/>
    <w:basedOn w:val="Normal"/>
    <w:link w:val="FootnoteTextChar"/>
    <w:uiPriority w:val="99"/>
    <w:unhideWhenUsed/>
    <w:rsid w:val="009516A6"/>
    <w:pPr>
      <w:spacing w:after="0" w:line="240" w:lineRule="auto"/>
    </w:pPr>
    <w:rPr>
      <w:sz w:val="20"/>
      <w:szCs w:val="20"/>
    </w:rPr>
  </w:style>
  <w:style w:type="character" w:customStyle="1" w:styleId="FootnoteTextChar">
    <w:name w:val="Footnote Text Char"/>
    <w:basedOn w:val="DefaultParagraphFont"/>
    <w:link w:val="FootnoteText"/>
    <w:uiPriority w:val="99"/>
    <w:rsid w:val="009516A6"/>
    <w:rPr>
      <w:sz w:val="20"/>
      <w:szCs w:val="20"/>
    </w:rPr>
  </w:style>
  <w:style w:type="character" w:styleId="FootnoteReference">
    <w:name w:val="footnote reference"/>
    <w:basedOn w:val="DefaultParagraphFont"/>
    <w:uiPriority w:val="99"/>
    <w:semiHidden/>
    <w:unhideWhenUsed/>
    <w:rsid w:val="009516A6"/>
    <w:rPr>
      <w:vertAlign w:val="superscript"/>
    </w:rPr>
  </w:style>
  <w:style w:type="paragraph" w:styleId="EndnoteText">
    <w:name w:val="endnote text"/>
    <w:basedOn w:val="Normal"/>
    <w:link w:val="EndnoteTextChar"/>
    <w:uiPriority w:val="99"/>
    <w:semiHidden/>
    <w:unhideWhenUsed/>
    <w:rsid w:val="009516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516A6"/>
    <w:rPr>
      <w:sz w:val="20"/>
      <w:szCs w:val="20"/>
    </w:rPr>
  </w:style>
  <w:style w:type="character" w:styleId="EndnoteReference">
    <w:name w:val="endnote reference"/>
    <w:basedOn w:val="DefaultParagraphFont"/>
    <w:uiPriority w:val="99"/>
    <w:semiHidden/>
    <w:unhideWhenUsed/>
    <w:rsid w:val="00951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94845">
      <w:bodyDiv w:val="1"/>
      <w:marLeft w:val="0"/>
      <w:marRight w:val="0"/>
      <w:marTop w:val="0"/>
      <w:marBottom w:val="0"/>
      <w:divBdr>
        <w:top w:val="none" w:sz="0" w:space="0" w:color="auto"/>
        <w:left w:val="none" w:sz="0" w:space="0" w:color="auto"/>
        <w:bottom w:val="none" w:sz="0" w:space="0" w:color="auto"/>
        <w:right w:val="none" w:sz="0" w:space="0" w:color="auto"/>
      </w:divBdr>
    </w:div>
    <w:div w:id="973561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7A59F-8313-4A88-81F8-F67EC81F30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6</Pages>
  <Words>4588</Words>
  <Characters>2616</Characters>
  <Application>Microsoft Office Word</Application>
  <DocSecurity>0</DocSecurity>
  <Lines>21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Marika Baumgarte</cp:lastModifiedBy>
  <cp:revision>5</cp:revision>
  <dcterms:created xsi:type="dcterms:W3CDTF">2021-06-14T11:46:00Z</dcterms:created>
  <dcterms:modified xsi:type="dcterms:W3CDTF">2021-06-14T12:29:00Z</dcterms:modified>
</cp:coreProperties>
</file>