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67194" w14:textId="77777777" w:rsidR="0098236C" w:rsidRDefault="0098236C">
      <w:pPr>
        <w:rPr>
          <w:rFonts w:ascii="Arial" w:hAnsi="Arial" w:cs="Arial"/>
        </w:rPr>
      </w:pPr>
    </w:p>
    <w:p w14:paraId="7BEFE519" w14:textId="305D7082" w:rsidR="00DE2ED6" w:rsidRPr="00C072C1" w:rsidRDefault="006E0E60" w:rsidP="00C072C1">
      <w:pPr>
        <w:jc w:val="center"/>
        <w:rPr>
          <w:rFonts w:ascii="Times New Roman" w:hAnsi="Times New Roman" w:cs="Times New Roman"/>
          <w:b/>
          <w:bCs/>
          <w:sz w:val="24"/>
          <w:szCs w:val="24"/>
        </w:rPr>
      </w:pPr>
      <w:r w:rsidRPr="00C072C1">
        <w:rPr>
          <w:rFonts w:ascii="Times New Roman" w:hAnsi="Times New Roman" w:cs="Times New Roman"/>
          <w:b/>
          <w:bCs/>
          <w:sz w:val="24"/>
          <w:szCs w:val="24"/>
        </w:rPr>
        <w:t>LATVIJAS REPUBLIKAS MINISTRU KABINETS</w:t>
      </w:r>
    </w:p>
    <w:p w14:paraId="5545DC94" w14:textId="780713BE" w:rsidR="006A276E" w:rsidRPr="0020567E" w:rsidRDefault="006A276E" w:rsidP="00C072C1">
      <w:pPr>
        <w:spacing w:after="0" w:line="276" w:lineRule="auto"/>
        <w:rPr>
          <w:rFonts w:ascii="Times New Roman" w:eastAsia="Times New Roman" w:hAnsi="Times New Roman" w:cs="Times New Roman"/>
          <w:sz w:val="24"/>
          <w:szCs w:val="24"/>
          <w:lang w:eastAsia="lv-LV"/>
        </w:rPr>
      </w:pPr>
      <w:r w:rsidRPr="00C072C1">
        <w:rPr>
          <w:rFonts w:ascii="Times New Roman" w:eastAsia="Times New Roman" w:hAnsi="Times New Roman" w:cs="Times New Roman"/>
          <w:sz w:val="24"/>
          <w:szCs w:val="24"/>
          <w:lang w:eastAsia="lv-LV"/>
        </w:rPr>
        <w:t>2021.gada</w:t>
      </w:r>
      <w:r w:rsidRPr="00C072C1">
        <w:rPr>
          <w:rFonts w:ascii="Times New Roman" w:eastAsia="Times New Roman" w:hAnsi="Times New Roman" w:cs="Times New Roman"/>
          <w:sz w:val="24"/>
          <w:szCs w:val="24"/>
          <w:lang w:eastAsia="lv-LV"/>
        </w:rPr>
        <w:tab/>
      </w:r>
      <w:r w:rsidRPr="00C072C1">
        <w:rPr>
          <w:rFonts w:ascii="Times New Roman" w:eastAsia="Times New Roman" w:hAnsi="Times New Roman" w:cs="Times New Roman"/>
          <w:sz w:val="24"/>
          <w:szCs w:val="24"/>
          <w:lang w:eastAsia="lv-LV"/>
        </w:rPr>
        <w:tab/>
      </w:r>
      <w:r w:rsidRPr="00C072C1">
        <w:rPr>
          <w:rFonts w:ascii="Times New Roman" w:eastAsia="Times New Roman" w:hAnsi="Times New Roman" w:cs="Times New Roman"/>
          <w:sz w:val="24"/>
          <w:szCs w:val="24"/>
          <w:lang w:eastAsia="lv-LV"/>
        </w:rPr>
        <w:tab/>
      </w:r>
      <w:r w:rsidRPr="00C072C1">
        <w:rPr>
          <w:rFonts w:ascii="Times New Roman" w:eastAsia="Times New Roman" w:hAnsi="Times New Roman" w:cs="Times New Roman"/>
          <w:sz w:val="24"/>
          <w:szCs w:val="24"/>
          <w:lang w:eastAsia="lv-LV"/>
        </w:rPr>
        <w:tab/>
      </w:r>
      <w:r w:rsidRPr="00C072C1">
        <w:rPr>
          <w:rFonts w:ascii="Times New Roman" w:eastAsia="Times New Roman" w:hAnsi="Times New Roman" w:cs="Times New Roman"/>
          <w:sz w:val="24"/>
          <w:szCs w:val="24"/>
          <w:lang w:eastAsia="lv-LV"/>
        </w:rPr>
        <w:tab/>
      </w:r>
      <w:r w:rsidRPr="00C072C1">
        <w:rPr>
          <w:rFonts w:ascii="Times New Roman" w:eastAsia="Times New Roman" w:hAnsi="Times New Roman" w:cs="Times New Roman"/>
          <w:sz w:val="24"/>
          <w:szCs w:val="24"/>
          <w:lang w:eastAsia="lv-LV"/>
        </w:rPr>
        <w:tab/>
      </w:r>
      <w:r w:rsidRPr="00C072C1">
        <w:rPr>
          <w:rFonts w:ascii="Times New Roman" w:eastAsia="Times New Roman" w:hAnsi="Times New Roman" w:cs="Times New Roman"/>
          <w:sz w:val="24"/>
          <w:szCs w:val="24"/>
          <w:lang w:eastAsia="lv-LV"/>
        </w:rPr>
        <w:tab/>
        <w:t>Rīkojums Nr.</w:t>
      </w:r>
    </w:p>
    <w:p w14:paraId="30CDEAE5" w14:textId="36836E36" w:rsidR="00DE2ED6" w:rsidRPr="00DE2ED6" w:rsidRDefault="00DE2ED6" w:rsidP="00C072C1">
      <w:pPr>
        <w:spacing w:after="0" w:line="276" w:lineRule="auto"/>
        <w:rPr>
          <w:rFonts w:ascii="Times New Roman" w:eastAsia="Times New Roman" w:hAnsi="Times New Roman" w:cs="Times New Roman"/>
          <w:sz w:val="24"/>
          <w:szCs w:val="24"/>
          <w:lang w:eastAsia="lv-LV"/>
        </w:rPr>
      </w:pPr>
      <w:r w:rsidRPr="00DE2ED6">
        <w:rPr>
          <w:rFonts w:ascii="Times New Roman" w:eastAsia="Times New Roman" w:hAnsi="Times New Roman" w:cs="Times New Roman"/>
          <w:sz w:val="24"/>
          <w:szCs w:val="24"/>
          <w:lang w:eastAsia="lv-LV"/>
        </w:rPr>
        <w:t>Rīgā</w:t>
      </w:r>
      <w:r w:rsidR="006A276E">
        <w:rPr>
          <w:rFonts w:ascii="Times New Roman" w:eastAsia="Times New Roman" w:hAnsi="Times New Roman" w:cs="Times New Roman"/>
          <w:sz w:val="24"/>
          <w:szCs w:val="24"/>
          <w:lang w:eastAsia="lv-LV"/>
        </w:rPr>
        <w:tab/>
      </w:r>
      <w:r w:rsidR="006A276E">
        <w:rPr>
          <w:rFonts w:ascii="Times New Roman" w:eastAsia="Times New Roman" w:hAnsi="Times New Roman" w:cs="Times New Roman"/>
          <w:sz w:val="24"/>
          <w:szCs w:val="24"/>
          <w:lang w:eastAsia="lv-LV"/>
        </w:rPr>
        <w:tab/>
      </w:r>
      <w:r w:rsidR="006A276E">
        <w:rPr>
          <w:rFonts w:ascii="Times New Roman" w:eastAsia="Times New Roman" w:hAnsi="Times New Roman" w:cs="Times New Roman"/>
          <w:sz w:val="24"/>
          <w:szCs w:val="24"/>
          <w:lang w:eastAsia="lv-LV"/>
        </w:rPr>
        <w:tab/>
      </w:r>
      <w:r w:rsidR="006A276E">
        <w:rPr>
          <w:rFonts w:ascii="Times New Roman" w:eastAsia="Times New Roman" w:hAnsi="Times New Roman" w:cs="Times New Roman"/>
          <w:sz w:val="24"/>
          <w:szCs w:val="24"/>
          <w:lang w:eastAsia="lv-LV"/>
        </w:rPr>
        <w:tab/>
      </w:r>
      <w:r w:rsidR="006A276E">
        <w:rPr>
          <w:rFonts w:ascii="Times New Roman" w:eastAsia="Times New Roman" w:hAnsi="Times New Roman" w:cs="Times New Roman"/>
          <w:sz w:val="24"/>
          <w:szCs w:val="24"/>
          <w:lang w:eastAsia="lv-LV"/>
        </w:rPr>
        <w:tab/>
      </w:r>
      <w:r w:rsidR="006A276E">
        <w:rPr>
          <w:rFonts w:ascii="Times New Roman" w:eastAsia="Times New Roman" w:hAnsi="Times New Roman" w:cs="Times New Roman"/>
          <w:sz w:val="24"/>
          <w:szCs w:val="24"/>
          <w:lang w:eastAsia="lv-LV"/>
        </w:rPr>
        <w:tab/>
      </w:r>
      <w:r w:rsidR="006A276E">
        <w:rPr>
          <w:rFonts w:ascii="Times New Roman" w:eastAsia="Times New Roman" w:hAnsi="Times New Roman" w:cs="Times New Roman"/>
          <w:sz w:val="24"/>
          <w:szCs w:val="24"/>
          <w:lang w:eastAsia="lv-LV"/>
        </w:rPr>
        <w:tab/>
      </w:r>
      <w:r w:rsidR="006A276E">
        <w:rPr>
          <w:rFonts w:ascii="Times New Roman" w:eastAsia="Times New Roman" w:hAnsi="Times New Roman" w:cs="Times New Roman"/>
          <w:sz w:val="24"/>
          <w:szCs w:val="24"/>
          <w:lang w:eastAsia="lv-LV"/>
        </w:rPr>
        <w:tab/>
      </w:r>
      <w:r w:rsidRPr="00DE2ED6">
        <w:rPr>
          <w:rFonts w:ascii="Times New Roman" w:eastAsia="Times New Roman" w:hAnsi="Times New Roman" w:cs="Times New Roman"/>
          <w:sz w:val="24"/>
          <w:szCs w:val="24"/>
          <w:lang w:eastAsia="lv-LV"/>
        </w:rPr>
        <w:t>(prot. Nr.</w:t>
      </w:r>
      <w:r w:rsidR="00214F86">
        <w:rPr>
          <w:rFonts w:ascii="Times New Roman" w:eastAsia="Times New Roman" w:hAnsi="Times New Roman" w:cs="Times New Roman"/>
          <w:sz w:val="24"/>
          <w:szCs w:val="24"/>
          <w:lang w:eastAsia="lv-LV"/>
        </w:rPr>
        <w:t xml:space="preserve"> ______</w:t>
      </w:r>
      <w:r w:rsidRPr="00DE2ED6">
        <w:rPr>
          <w:rFonts w:ascii="Times New Roman" w:eastAsia="Times New Roman" w:hAnsi="Times New Roman" w:cs="Times New Roman"/>
          <w:sz w:val="24"/>
          <w:szCs w:val="24"/>
          <w:lang w:eastAsia="lv-LV"/>
        </w:rPr>
        <w:t>§)</w:t>
      </w:r>
    </w:p>
    <w:p w14:paraId="66B91A12" w14:textId="77777777" w:rsidR="00214F86" w:rsidRDefault="00214F86" w:rsidP="00214F86">
      <w:pPr>
        <w:spacing w:after="0" w:line="240" w:lineRule="auto"/>
        <w:jc w:val="center"/>
        <w:rPr>
          <w:rFonts w:ascii="Times New Roman" w:hAnsi="Times New Roman" w:cs="Times New Roman"/>
          <w:sz w:val="24"/>
          <w:szCs w:val="24"/>
        </w:rPr>
      </w:pPr>
    </w:p>
    <w:p w14:paraId="7F846267" w14:textId="38513E7F" w:rsidR="00E36CF1" w:rsidRPr="00E36CF1" w:rsidRDefault="00214F86" w:rsidP="00E36CF1">
      <w:pPr>
        <w:spacing w:after="0" w:line="240" w:lineRule="auto"/>
        <w:jc w:val="center"/>
        <w:rPr>
          <w:rFonts w:ascii="Times New Roman" w:eastAsia="Times New Roman" w:hAnsi="Times New Roman" w:cs="Times New Roman"/>
          <w:b/>
          <w:bCs/>
          <w:sz w:val="24"/>
          <w:szCs w:val="24"/>
          <w:lang w:eastAsia="lv-LV"/>
        </w:rPr>
      </w:pPr>
      <w:r w:rsidRPr="00E36CF1">
        <w:rPr>
          <w:rFonts w:ascii="Times New Roman" w:hAnsi="Times New Roman" w:cs="Times New Roman"/>
          <w:b/>
          <w:bCs/>
          <w:sz w:val="24"/>
          <w:szCs w:val="24"/>
        </w:rPr>
        <w:t>Par valsts akciju sabiedrības “Latvijas dzelzceļš” izšķirošās ietekmes un līdzdalības izbeigšanu SIA “LDZ infrastruktūra”</w:t>
      </w:r>
      <w:r w:rsidR="00E36CF1" w:rsidRPr="00E36CF1">
        <w:rPr>
          <w:rFonts w:ascii="Times New Roman" w:hAnsi="Times New Roman" w:cs="Times New Roman"/>
          <w:b/>
          <w:bCs/>
          <w:sz w:val="24"/>
          <w:szCs w:val="24"/>
        </w:rPr>
        <w:t xml:space="preserve"> un</w:t>
      </w:r>
      <w:bookmarkStart w:id="0" w:name="_Hlk67319862"/>
      <w:r w:rsidR="00E36CF1" w:rsidRPr="00E36CF1">
        <w:rPr>
          <w:rFonts w:ascii="Times New Roman" w:eastAsia="Times New Roman" w:hAnsi="Times New Roman" w:cs="Times New Roman"/>
          <w:b/>
          <w:bCs/>
          <w:sz w:val="24"/>
          <w:szCs w:val="24"/>
          <w:lang w:eastAsia="lv-LV"/>
        </w:rPr>
        <w:t xml:space="preserve"> </w:t>
      </w:r>
      <w:r w:rsidR="00CE0B12" w:rsidRPr="00CE0B12">
        <w:rPr>
          <w:rFonts w:ascii="Times New Roman" w:hAnsi="Times New Roman" w:cs="Times New Roman"/>
          <w:b/>
          <w:bCs/>
          <w:sz w:val="24"/>
          <w:szCs w:val="24"/>
        </w:rPr>
        <w:t>valsts akciju sabiedrības “Latvijas dzelzceļš”</w:t>
      </w:r>
      <w:r w:rsidR="00CE0B12" w:rsidRPr="009032A0">
        <w:rPr>
          <w:rFonts w:ascii="Times New Roman" w:hAnsi="Times New Roman" w:cs="Times New Roman"/>
          <w:sz w:val="24"/>
          <w:szCs w:val="24"/>
        </w:rPr>
        <w:t xml:space="preserve"> </w:t>
      </w:r>
      <w:r w:rsidR="00E36CF1" w:rsidRPr="00E36CF1">
        <w:rPr>
          <w:rFonts w:ascii="Times New Roman" w:hAnsi="Times New Roman" w:cs="Times New Roman"/>
          <w:b/>
          <w:bCs/>
          <w:sz w:val="24"/>
          <w:szCs w:val="24"/>
        </w:rPr>
        <w:t>netiešas izšķirošas ietekmes izbeigšanu SIA “Rīgas Vagonbūves Uzņēmums “Baltija”” un SIA “LDZ ritošā sastāva serviss” līdzdalības un tiešas izšķirošas ietekmes izbeigšanu SIA “Rīgas Vagonbūves Uzņēmums “Baltija””</w:t>
      </w:r>
    </w:p>
    <w:bookmarkEnd w:id="0"/>
    <w:p w14:paraId="14C00ABF" w14:textId="77777777" w:rsidR="00E36CF1" w:rsidRDefault="00E36CF1" w:rsidP="00E36CF1">
      <w:pPr>
        <w:spacing w:after="0" w:line="240" w:lineRule="auto"/>
        <w:contextualSpacing/>
        <w:jc w:val="center"/>
        <w:rPr>
          <w:rFonts w:ascii="Arial" w:hAnsi="Arial" w:cs="Arial"/>
          <w:b/>
          <w:iCs/>
        </w:rPr>
      </w:pPr>
    </w:p>
    <w:p w14:paraId="6A0C9386" w14:textId="77777777" w:rsidR="00E36CF1" w:rsidRDefault="00E36CF1" w:rsidP="00214F86">
      <w:pPr>
        <w:spacing w:after="0" w:line="240" w:lineRule="auto"/>
        <w:jc w:val="center"/>
        <w:rPr>
          <w:rFonts w:ascii="Times New Roman" w:eastAsia="Times New Roman" w:hAnsi="Times New Roman" w:cs="Times New Roman"/>
          <w:b/>
          <w:bCs/>
          <w:sz w:val="28"/>
          <w:szCs w:val="28"/>
          <w:lang w:eastAsia="lv-LV"/>
        </w:rPr>
      </w:pPr>
    </w:p>
    <w:p w14:paraId="3E261975" w14:textId="77777777" w:rsidR="00214F86" w:rsidRDefault="00214F86" w:rsidP="00214F86">
      <w:pPr>
        <w:spacing w:after="0" w:line="240" w:lineRule="auto"/>
        <w:jc w:val="center"/>
        <w:rPr>
          <w:rFonts w:ascii="Times New Roman" w:eastAsia="Times New Roman" w:hAnsi="Times New Roman" w:cs="Times New Roman"/>
          <w:b/>
          <w:bCs/>
          <w:sz w:val="28"/>
          <w:szCs w:val="28"/>
          <w:lang w:eastAsia="lv-LV"/>
        </w:rPr>
      </w:pPr>
    </w:p>
    <w:p w14:paraId="1BAAFA19" w14:textId="55DA4CEA" w:rsidR="00E36CF1" w:rsidRPr="0020567E" w:rsidRDefault="0020567E" w:rsidP="00C072C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Saskaņā ar</w:t>
      </w:r>
      <w:r w:rsidR="00AC005E" w:rsidRPr="00AC005E">
        <w:rPr>
          <w:rFonts w:ascii="Times New Roman" w:eastAsia="Times New Roman" w:hAnsi="Times New Roman" w:cs="Times New Roman"/>
          <w:sz w:val="24"/>
          <w:szCs w:val="24"/>
          <w:lang w:eastAsia="lv-LV"/>
        </w:rPr>
        <w:t xml:space="preserve"> </w:t>
      </w:r>
      <w:hyperlink r:id="rId10" w:tgtFrame="_blank" w:history="1">
        <w:r w:rsidR="00214F86" w:rsidRPr="0020567E">
          <w:rPr>
            <w:rFonts w:ascii="Times New Roman" w:hAnsi="Times New Roman" w:cs="Times New Roman"/>
            <w:sz w:val="24"/>
            <w:szCs w:val="24"/>
          </w:rPr>
          <w:t>Publiskas personas kapitāla daļu un kapitālsabiedrību pārvaldības likuma</w:t>
        </w:r>
      </w:hyperlink>
      <w:r w:rsidR="00214F86" w:rsidRPr="001D0F48">
        <w:rPr>
          <w:rFonts w:ascii="Times New Roman" w:hAnsi="Times New Roman" w:cs="Times New Roman"/>
          <w:sz w:val="24"/>
          <w:szCs w:val="24"/>
        </w:rPr>
        <w:t xml:space="preserve"> 5.panta otr</w:t>
      </w:r>
      <w:r w:rsidR="00AC005E" w:rsidRPr="001D0F48">
        <w:rPr>
          <w:rFonts w:ascii="Times New Roman" w:hAnsi="Times New Roman" w:cs="Times New Roman"/>
          <w:sz w:val="24"/>
          <w:szCs w:val="24"/>
        </w:rPr>
        <w:t>o</w:t>
      </w:r>
      <w:r w:rsidR="00214F86" w:rsidRPr="0020567E">
        <w:rPr>
          <w:rFonts w:ascii="Times New Roman" w:hAnsi="Times New Roman" w:cs="Times New Roman"/>
          <w:sz w:val="24"/>
          <w:szCs w:val="24"/>
        </w:rPr>
        <w:t xml:space="preserve"> daļ</w:t>
      </w:r>
      <w:r w:rsidR="00AC005E" w:rsidRPr="0020567E">
        <w:rPr>
          <w:rFonts w:ascii="Times New Roman" w:hAnsi="Times New Roman" w:cs="Times New Roman"/>
          <w:sz w:val="24"/>
          <w:szCs w:val="24"/>
        </w:rPr>
        <w:t>u</w:t>
      </w:r>
      <w:r w:rsidR="006A276E" w:rsidRPr="0020567E">
        <w:rPr>
          <w:rFonts w:ascii="Times New Roman" w:hAnsi="Times New Roman" w:cs="Times New Roman"/>
          <w:sz w:val="24"/>
          <w:szCs w:val="24"/>
        </w:rPr>
        <w:t xml:space="preserve">, </w:t>
      </w:r>
      <w:r w:rsidR="00214F86" w:rsidRPr="0020567E">
        <w:rPr>
          <w:rFonts w:ascii="Times New Roman" w:hAnsi="Times New Roman" w:cs="Times New Roman"/>
          <w:sz w:val="24"/>
          <w:szCs w:val="24"/>
        </w:rPr>
        <w:t>9.panta otr</w:t>
      </w:r>
      <w:r w:rsidR="00AC005E" w:rsidRPr="0020567E">
        <w:rPr>
          <w:rFonts w:ascii="Times New Roman" w:hAnsi="Times New Roman" w:cs="Times New Roman"/>
          <w:sz w:val="24"/>
          <w:szCs w:val="24"/>
        </w:rPr>
        <w:t>o</w:t>
      </w:r>
      <w:r w:rsidR="00214F86" w:rsidRPr="0020567E">
        <w:rPr>
          <w:rFonts w:ascii="Times New Roman" w:hAnsi="Times New Roman" w:cs="Times New Roman"/>
          <w:sz w:val="24"/>
          <w:szCs w:val="24"/>
        </w:rPr>
        <w:t xml:space="preserve"> daļ</w:t>
      </w:r>
      <w:r w:rsidR="00AC005E" w:rsidRPr="0020567E">
        <w:rPr>
          <w:rFonts w:ascii="Times New Roman" w:hAnsi="Times New Roman" w:cs="Times New Roman"/>
          <w:sz w:val="24"/>
          <w:szCs w:val="24"/>
        </w:rPr>
        <w:t>u</w:t>
      </w:r>
      <w:r w:rsidR="006A276E" w:rsidRPr="0020567E">
        <w:rPr>
          <w:rFonts w:ascii="Times New Roman" w:hAnsi="Times New Roman" w:cs="Times New Roman"/>
          <w:sz w:val="24"/>
          <w:szCs w:val="24"/>
        </w:rPr>
        <w:t xml:space="preserve"> un 118.panta otro daļu</w:t>
      </w:r>
      <w:r w:rsidRPr="00C072C1">
        <w:rPr>
          <w:rFonts w:ascii="Times New Roman" w:hAnsi="Times New Roman" w:cs="Times New Roman"/>
          <w:sz w:val="24"/>
          <w:szCs w:val="24"/>
        </w:rPr>
        <w:t xml:space="preserve"> a</w:t>
      </w:r>
      <w:r w:rsidRPr="001D0F48">
        <w:rPr>
          <w:rFonts w:ascii="Times New Roman" w:hAnsi="Times New Roman" w:cs="Times New Roman"/>
          <w:sz w:val="24"/>
          <w:szCs w:val="24"/>
        </w:rPr>
        <w:t>tļaut valsts akciju sabiedrībai “Latvijas dzelzceļš” (reģistrācijas Nr. 40003032065)</w:t>
      </w:r>
      <w:r w:rsidR="008C6C4B" w:rsidRPr="0020567E">
        <w:rPr>
          <w:rFonts w:ascii="Times New Roman" w:hAnsi="Times New Roman" w:cs="Times New Roman"/>
          <w:sz w:val="24"/>
          <w:szCs w:val="24"/>
        </w:rPr>
        <w:t>:</w:t>
      </w:r>
      <w:r w:rsidR="00214F86" w:rsidRPr="0020567E">
        <w:rPr>
          <w:rFonts w:ascii="Times New Roman" w:hAnsi="Times New Roman" w:cs="Times New Roman"/>
          <w:sz w:val="24"/>
          <w:szCs w:val="24"/>
        </w:rPr>
        <w:t xml:space="preserve"> </w:t>
      </w:r>
    </w:p>
    <w:p w14:paraId="7B0C67EB" w14:textId="77777777" w:rsidR="00621A54" w:rsidRPr="0020567E" w:rsidRDefault="00621A54" w:rsidP="00AC005E">
      <w:pPr>
        <w:spacing w:after="0" w:line="240" w:lineRule="auto"/>
        <w:jc w:val="both"/>
        <w:rPr>
          <w:rFonts w:ascii="Times New Roman" w:hAnsi="Times New Roman" w:cs="Times New Roman"/>
          <w:sz w:val="24"/>
          <w:szCs w:val="24"/>
        </w:rPr>
      </w:pPr>
    </w:p>
    <w:p w14:paraId="3FB47368" w14:textId="2E99E5A6" w:rsidR="00E36CF1" w:rsidRPr="004A3BCC" w:rsidRDefault="00AC005E" w:rsidP="00C072C1">
      <w:pPr>
        <w:ind w:firstLine="720"/>
        <w:jc w:val="both"/>
        <w:rPr>
          <w:rFonts w:ascii="Times New Roman" w:hAnsi="Times New Roman" w:cs="Times New Roman"/>
          <w:sz w:val="24"/>
          <w:szCs w:val="24"/>
        </w:rPr>
      </w:pPr>
      <w:r w:rsidRPr="0020567E">
        <w:rPr>
          <w:rFonts w:ascii="Times New Roman" w:hAnsi="Times New Roman" w:cs="Times New Roman"/>
          <w:sz w:val="24"/>
          <w:szCs w:val="24"/>
        </w:rPr>
        <w:t xml:space="preserve">1. </w:t>
      </w:r>
      <w:r w:rsidR="00C072C1">
        <w:rPr>
          <w:rFonts w:ascii="Times New Roman" w:hAnsi="Times New Roman" w:cs="Times New Roman"/>
          <w:sz w:val="24"/>
          <w:szCs w:val="24"/>
        </w:rPr>
        <w:t>I</w:t>
      </w:r>
      <w:r w:rsidR="00DC3E95" w:rsidRPr="00326285">
        <w:rPr>
          <w:rFonts w:ascii="Times New Roman" w:hAnsi="Times New Roman" w:cs="Times New Roman"/>
          <w:sz w:val="24"/>
          <w:szCs w:val="24"/>
        </w:rPr>
        <w:t>zbeigt</w:t>
      </w:r>
      <w:r w:rsidR="008C790B" w:rsidRPr="00326285">
        <w:rPr>
          <w:rFonts w:ascii="Times New Roman" w:hAnsi="Times New Roman" w:cs="Times New Roman"/>
          <w:sz w:val="24"/>
          <w:szCs w:val="24"/>
        </w:rPr>
        <w:t xml:space="preserve"> </w:t>
      </w:r>
      <w:r>
        <w:rPr>
          <w:rFonts w:ascii="Times New Roman" w:hAnsi="Times New Roman" w:cs="Times New Roman"/>
          <w:sz w:val="24"/>
          <w:szCs w:val="24"/>
        </w:rPr>
        <w:t xml:space="preserve">līdzdalību </w:t>
      </w:r>
      <w:r w:rsidR="00FA196D" w:rsidRPr="004A3BCC">
        <w:rPr>
          <w:rFonts w:ascii="Times New Roman" w:hAnsi="Times New Roman" w:cs="Times New Roman"/>
          <w:sz w:val="24"/>
          <w:szCs w:val="24"/>
        </w:rPr>
        <w:t xml:space="preserve">sabiedrībā ar ierobežotu atbildību “LDZ infrastruktūra” (reģistrācijas Nr. </w:t>
      </w:r>
      <w:r w:rsidR="00E47C35" w:rsidRPr="00AC005E">
        <w:rPr>
          <w:rFonts w:ascii="Times New Roman" w:hAnsi="Times New Roman" w:cs="Times New Roman"/>
          <w:sz w:val="24"/>
          <w:szCs w:val="24"/>
        </w:rPr>
        <w:t>40003788258</w:t>
      </w:r>
      <w:r w:rsidR="00FA196D" w:rsidRPr="00AC005E">
        <w:rPr>
          <w:rFonts w:ascii="Times New Roman" w:hAnsi="Times New Roman" w:cs="Times New Roman"/>
          <w:sz w:val="24"/>
          <w:szCs w:val="24"/>
        </w:rPr>
        <w:t>)</w:t>
      </w:r>
      <w:r>
        <w:rPr>
          <w:rFonts w:ascii="Times New Roman" w:hAnsi="Times New Roman" w:cs="Times New Roman"/>
          <w:sz w:val="24"/>
          <w:szCs w:val="24"/>
        </w:rPr>
        <w:t>,</w:t>
      </w:r>
      <w:r w:rsidR="006472E7" w:rsidRPr="004A3BCC">
        <w:rPr>
          <w:rFonts w:ascii="Times New Roman" w:hAnsi="Times New Roman" w:cs="Times New Roman"/>
          <w:sz w:val="24"/>
          <w:szCs w:val="24"/>
        </w:rPr>
        <w:t xml:space="preserve"> to likvidējot</w:t>
      </w:r>
      <w:r w:rsidR="004A3BCC">
        <w:rPr>
          <w:rFonts w:ascii="Times New Roman" w:hAnsi="Times New Roman" w:cs="Times New Roman"/>
          <w:sz w:val="24"/>
          <w:szCs w:val="24"/>
        </w:rPr>
        <w:t>.</w:t>
      </w:r>
    </w:p>
    <w:p w14:paraId="292C6BE1" w14:textId="1E23E054" w:rsidR="000B44C5" w:rsidRPr="00AC005E" w:rsidRDefault="00AC005E" w:rsidP="00C072C1">
      <w:pPr>
        <w:spacing w:after="0" w:line="240" w:lineRule="auto"/>
        <w:ind w:firstLine="720"/>
        <w:jc w:val="both"/>
        <w:rPr>
          <w:rFonts w:ascii="Times New Roman" w:eastAsia="Times New Roman" w:hAnsi="Times New Roman" w:cs="Times New Roman"/>
          <w:sz w:val="24"/>
          <w:szCs w:val="24"/>
          <w:lang w:eastAsia="lv-LV"/>
        </w:rPr>
      </w:pPr>
      <w:r w:rsidRPr="004A3BCC">
        <w:rPr>
          <w:rFonts w:ascii="Times New Roman" w:hAnsi="Times New Roman" w:cs="Times New Roman"/>
          <w:sz w:val="24"/>
          <w:szCs w:val="24"/>
        </w:rPr>
        <w:t xml:space="preserve">2. </w:t>
      </w:r>
      <w:r w:rsidR="00C072C1">
        <w:rPr>
          <w:rFonts w:ascii="Times New Roman" w:hAnsi="Times New Roman" w:cs="Times New Roman"/>
          <w:sz w:val="24"/>
          <w:szCs w:val="24"/>
        </w:rPr>
        <w:t>I</w:t>
      </w:r>
      <w:r w:rsidRPr="00AC005E">
        <w:rPr>
          <w:rFonts w:ascii="Times New Roman" w:hAnsi="Times New Roman" w:cs="Times New Roman"/>
          <w:sz w:val="24"/>
          <w:szCs w:val="24"/>
        </w:rPr>
        <w:t xml:space="preserve">zbeigt </w:t>
      </w:r>
      <w:r w:rsidR="00E36CF1" w:rsidRPr="00AC005E">
        <w:rPr>
          <w:rFonts w:ascii="Times New Roman" w:hAnsi="Times New Roman" w:cs="Times New Roman"/>
          <w:sz w:val="24"/>
          <w:szCs w:val="24"/>
        </w:rPr>
        <w:t>netiešu izšķirošu ietekmi SIA “Rīgas Vagonbūves Uzņēmums “Baltija””</w:t>
      </w:r>
      <w:r w:rsidR="00621A54" w:rsidRPr="00AC005E">
        <w:rPr>
          <w:rFonts w:ascii="Times New Roman" w:hAnsi="Times New Roman" w:cs="Times New Roman"/>
          <w:sz w:val="24"/>
          <w:szCs w:val="24"/>
        </w:rPr>
        <w:t xml:space="preserve"> </w:t>
      </w:r>
      <w:r w:rsidRPr="00AC005E">
        <w:rPr>
          <w:rFonts w:ascii="Times New Roman" w:hAnsi="Times New Roman" w:cs="Times New Roman"/>
          <w:sz w:val="24"/>
          <w:szCs w:val="24"/>
        </w:rPr>
        <w:t xml:space="preserve">(reģistrācijas Nr. </w:t>
      </w:r>
      <w:r w:rsidR="00326285" w:rsidRPr="00B76972">
        <w:rPr>
          <w:rFonts w:ascii="Times New Roman" w:hAnsi="Times New Roman" w:cs="Times New Roman"/>
          <w:sz w:val="24"/>
          <w:szCs w:val="24"/>
        </w:rPr>
        <w:t>40103419565</w:t>
      </w:r>
      <w:r w:rsidRPr="00AC005E">
        <w:rPr>
          <w:rFonts w:ascii="Times New Roman" w:hAnsi="Times New Roman" w:cs="Times New Roman"/>
          <w:sz w:val="24"/>
          <w:szCs w:val="24"/>
        </w:rPr>
        <w:t xml:space="preserve">) </w:t>
      </w:r>
      <w:r w:rsidR="00621A54" w:rsidRPr="00AC005E">
        <w:rPr>
          <w:rFonts w:ascii="Times New Roman" w:hAnsi="Times New Roman" w:cs="Times New Roman"/>
          <w:sz w:val="24"/>
          <w:szCs w:val="24"/>
        </w:rPr>
        <w:t xml:space="preserve">un atļaut </w:t>
      </w:r>
      <w:r w:rsidR="00E36CF1" w:rsidRPr="00AC005E">
        <w:rPr>
          <w:rFonts w:ascii="Times New Roman" w:hAnsi="Times New Roman" w:cs="Times New Roman"/>
          <w:sz w:val="24"/>
          <w:szCs w:val="24"/>
        </w:rPr>
        <w:t xml:space="preserve">SIA “LDZ ritošā sastāva serviss” </w:t>
      </w:r>
      <w:r w:rsidRPr="00AC005E">
        <w:rPr>
          <w:rFonts w:ascii="Times New Roman" w:hAnsi="Times New Roman" w:cs="Times New Roman"/>
          <w:sz w:val="24"/>
          <w:szCs w:val="24"/>
        </w:rPr>
        <w:t xml:space="preserve">(reģistrācijas Nr. </w:t>
      </w:r>
      <w:r w:rsidR="00326285" w:rsidRPr="00B76972">
        <w:rPr>
          <w:rFonts w:ascii="Times New Roman" w:hAnsi="Times New Roman" w:cs="Times New Roman"/>
          <w:sz w:val="24"/>
          <w:szCs w:val="24"/>
        </w:rPr>
        <w:t>40003788351</w:t>
      </w:r>
      <w:r w:rsidRPr="00AC005E">
        <w:rPr>
          <w:rFonts w:ascii="Times New Roman" w:hAnsi="Times New Roman" w:cs="Times New Roman"/>
          <w:sz w:val="24"/>
          <w:szCs w:val="24"/>
        </w:rPr>
        <w:t xml:space="preserve">) </w:t>
      </w:r>
      <w:r w:rsidR="00E36CF1" w:rsidRPr="00AC005E">
        <w:rPr>
          <w:rFonts w:ascii="Times New Roman" w:hAnsi="Times New Roman" w:cs="Times New Roman"/>
          <w:sz w:val="24"/>
          <w:szCs w:val="24"/>
        </w:rPr>
        <w:t>izbeigt līdzdalību un tiešu izšķirošu ietekmi SIA “Rīgas Vagonbūves Uzņēmums “Baltija””, reorganizācijas procesa rezultātā SIA “Rīgas Vagonbūves Uzņēmum</w:t>
      </w:r>
      <w:r w:rsidR="008C6C4B">
        <w:rPr>
          <w:rFonts w:ascii="Times New Roman" w:hAnsi="Times New Roman" w:cs="Times New Roman"/>
          <w:sz w:val="24"/>
          <w:szCs w:val="24"/>
        </w:rPr>
        <w:t>s</w:t>
      </w:r>
      <w:r w:rsidR="00E36CF1" w:rsidRPr="00AC005E">
        <w:rPr>
          <w:rFonts w:ascii="Times New Roman" w:hAnsi="Times New Roman" w:cs="Times New Roman"/>
          <w:sz w:val="24"/>
          <w:szCs w:val="24"/>
        </w:rPr>
        <w:t xml:space="preserve"> “Baltija”” pievienojot SIA “LDZ ritošā sastāva serviss”</w:t>
      </w:r>
      <w:r w:rsidR="00621A54" w:rsidRPr="00AC005E">
        <w:rPr>
          <w:rFonts w:ascii="Times New Roman" w:hAnsi="Times New Roman" w:cs="Times New Roman"/>
          <w:sz w:val="24"/>
          <w:szCs w:val="24"/>
        </w:rPr>
        <w:t>.</w:t>
      </w:r>
    </w:p>
    <w:p w14:paraId="54C0F9FC" w14:textId="35842A88" w:rsidR="000B44C5" w:rsidRPr="00621A54" w:rsidRDefault="000B44C5" w:rsidP="00214F86">
      <w:pPr>
        <w:spacing w:after="0" w:line="240" w:lineRule="auto"/>
        <w:jc w:val="both"/>
        <w:rPr>
          <w:rFonts w:ascii="Times New Roman" w:eastAsia="Times New Roman" w:hAnsi="Times New Roman" w:cs="Times New Roman"/>
          <w:sz w:val="24"/>
          <w:szCs w:val="24"/>
          <w:lang w:eastAsia="lv-LV"/>
        </w:rPr>
      </w:pPr>
    </w:p>
    <w:p w14:paraId="3503F0E7" w14:textId="1AEC7A63" w:rsidR="00E36CF1" w:rsidRPr="00621A54" w:rsidRDefault="00E36CF1" w:rsidP="00214F86">
      <w:pPr>
        <w:spacing w:after="0" w:line="240" w:lineRule="auto"/>
        <w:jc w:val="both"/>
        <w:rPr>
          <w:rFonts w:ascii="Times New Roman" w:eastAsia="Times New Roman" w:hAnsi="Times New Roman" w:cs="Times New Roman"/>
          <w:b/>
          <w:bCs/>
          <w:sz w:val="24"/>
          <w:szCs w:val="24"/>
          <w:lang w:eastAsia="lv-LV"/>
        </w:rPr>
      </w:pPr>
    </w:p>
    <w:p w14:paraId="01365F32" w14:textId="77777777" w:rsidR="00E36CF1" w:rsidRPr="00621A54" w:rsidRDefault="00E36CF1" w:rsidP="00214F86">
      <w:pPr>
        <w:spacing w:after="0" w:line="240" w:lineRule="auto"/>
        <w:jc w:val="both"/>
        <w:rPr>
          <w:rFonts w:ascii="Times New Roman" w:eastAsia="Times New Roman" w:hAnsi="Times New Roman" w:cs="Times New Roman"/>
          <w:b/>
          <w:bCs/>
          <w:sz w:val="24"/>
          <w:szCs w:val="24"/>
          <w:lang w:eastAsia="lv-LV"/>
        </w:rPr>
      </w:pPr>
    </w:p>
    <w:p w14:paraId="386B70D7" w14:textId="25FBA7AC" w:rsidR="008C790B" w:rsidRPr="00621A54" w:rsidRDefault="00DC3E95" w:rsidP="00214F86">
      <w:pPr>
        <w:spacing w:after="0" w:line="240" w:lineRule="auto"/>
        <w:jc w:val="both"/>
        <w:rPr>
          <w:rFonts w:ascii="Times New Roman" w:eastAsia="Times New Roman" w:hAnsi="Times New Roman" w:cs="Times New Roman"/>
          <w:sz w:val="24"/>
          <w:szCs w:val="24"/>
          <w:lang w:eastAsia="lv-LV"/>
        </w:rPr>
      </w:pPr>
      <w:r w:rsidRPr="00621A54">
        <w:rPr>
          <w:rFonts w:ascii="Times New Roman" w:eastAsia="Times New Roman" w:hAnsi="Times New Roman" w:cs="Times New Roman"/>
          <w:sz w:val="24"/>
          <w:szCs w:val="24"/>
          <w:lang w:eastAsia="lv-LV"/>
        </w:rPr>
        <w:t xml:space="preserve">Ministru prezidents </w:t>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00621A54" w:rsidRPr="00621A54">
        <w:rPr>
          <w:rFonts w:ascii="Times New Roman" w:eastAsia="Times New Roman" w:hAnsi="Times New Roman" w:cs="Times New Roman"/>
          <w:sz w:val="24"/>
          <w:szCs w:val="24"/>
          <w:lang w:eastAsia="lv-LV"/>
        </w:rPr>
        <w:tab/>
      </w:r>
      <w:r w:rsid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K. A. Kariņš</w:t>
      </w:r>
    </w:p>
    <w:p w14:paraId="223FBCFA" w14:textId="333C2AAE" w:rsidR="00DC3E95" w:rsidRPr="00621A54" w:rsidRDefault="00DC3E95" w:rsidP="00214F86">
      <w:pPr>
        <w:spacing w:after="0" w:line="240" w:lineRule="auto"/>
        <w:jc w:val="both"/>
        <w:rPr>
          <w:rFonts w:ascii="Times New Roman" w:eastAsia="Times New Roman" w:hAnsi="Times New Roman" w:cs="Times New Roman"/>
          <w:sz w:val="24"/>
          <w:szCs w:val="24"/>
          <w:lang w:eastAsia="lv-LV"/>
        </w:rPr>
      </w:pPr>
    </w:p>
    <w:p w14:paraId="263E1D25" w14:textId="4082475A" w:rsidR="00DC3E95" w:rsidRDefault="00DC3E95" w:rsidP="00214F86">
      <w:pPr>
        <w:spacing w:after="0" w:line="240" w:lineRule="auto"/>
        <w:jc w:val="both"/>
        <w:rPr>
          <w:rFonts w:ascii="Times New Roman" w:eastAsia="Times New Roman" w:hAnsi="Times New Roman" w:cs="Times New Roman"/>
          <w:sz w:val="24"/>
          <w:szCs w:val="24"/>
          <w:lang w:eastAsia="lv-LV"/>
        </w:rPr>
      </w:pPr>
      <w:r w:rsidRPr="00621A54">
        <w:rPr>
          <w:rFonts w:ascii="Times New Roman" w:eastAsia="Times New Roman" w:hAnsi="Times New Roman" w:cs="Times New Roman"/>
          <w:sz w:val="24"/>
          <w:szCs w:val="24"/>
          <w:lang w:eastAsia="lv-LV"/>
        </w:rPr>
        <w:t>Satiksmes ministrs</w:t>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ab/>
      </w:r>
      <w:r w:rsidR="00621A54" w:rsidRPr="00621A54">
        <w:rPr>
          <w:rFonts w:ascii="Times New Roman" w:eastAsia="Times New Roman" w:hAnsi="Times New Roman" w:cs="Times New Roman"/>
          <w:sz w:val="24"/>
          <w:szCs w:val="24"/>
          <w:lang w:eastAsia="lv-LV"/>
        </w:rPr>
        <w:tab/>
      </w:r>
      <w:r w:rsidRPr="00621A54">
        <w:rPr>
          <w:rFonts w:ascii="Times New Roman" w:eastAsia="Times New Roman" w:hAnsi="Times New Roman" w:cs="Times New Roman"/>
          <w:sz w:val="24"/>
          <w:szCs w:val="24"/>
          <w:lang w:eastAsia="lv-LV"/>
        </w:rPr>
        <w:t xml:space="preserve">T. </w:t>
      </w:r>
      <w:proofErr w:type="spellStart"/>
      <w:r w:rsidRPr="00621A54">
        <w:rPr>
          <w:rFonts w:ascii="Times New Roman" w:eastAsia="Times New Roman" w:hAnsi="Times New Roman" w:cs="Times New Roman"/>
          <w:sz w:val="24"/>
          <w:szCs w:val="24"/>
          <w:lang w:eastAsia="lv-LV"/>
        </w:rPr>
        <w:t>Linkaits</w:t>
      </w:r>
      <w:proofErr w:type="spellEnd"/>
    </w:p>
    <w:p w14:paraId="60F8273A" w14:textId="2B05CC9D" w:rsidR="00753114" w:rsidRDefault="00753114" w:rsidP="00214F86">
      <w:pPr>
        <w:spacing w:after="0" w:line="240" w:lineRule="auto"/>
        <w:jc w:val="both"/>
        <w:rPr>
          <w:rFonts w:ascii="Times New Roman" w:eastAsia="Times New Roman" w:hAnsi="Times New Roman" w:cs="Times New Roman"/>
          <w:sz w:val="24"/>
          <w:szCs w:val="24"/>
          <w:lang w:eastAsia="lv-LV"/>
        </w:rPr>
      </w:pPr>
    </w:p>
    <w:p w14:paraId="583A44C8" w14:textId="77777777" w:rsidR="00753114" w:rsidRDefault="00753114" w:rsidP="00753114">
      <w:pPr>
        <w:spacing w:after="0" w:line="240" w:lineRule="auto"/>
        <w:jc w:val="both"/>
        <w:rPr>
          <w:rFonts w:ascii="Times New Roman" w:eastAsia="Times New Roman" w:hAnsi="Times New Roman" w:cs="Times New Roman"/>
          <w:sz w:val="24"/>
          <w:szCs w:val="24"/>
          <w:lang w:eastAsia="lv-LV"/>
        </w:rPr>
      </w:pPr>
    </w:p>
    <w:p w14:paraId="062E1115" w14:textId="74A51D69" w:rsidR="00753114" w:rsidRPr="00753114" w:rsidRDefault="00753114" w:rsidP="00753114">
      <w:pPr>
        <w:spacing w:after="0" w:line="240" w:lineRule="auto"/>
        <w:jc w:val="both"/>
        <w:rPr>
          <w:rFonts w:ascii="Times New Roman" w:eastAsia="Times New Roman" w:hAnsi="Times New Roman" w:cs="Times New Roman"/>
          <w:sz w:val="24"/>
          <w:szCs w:val="24"/>
          <w:lang w:eastAsia="lv-LV"/>
        </w:rPr>
      </w:pPr>
      <w:r w:rsidRPr="00753114">
        <w:rPr>
          <w:rFonts w:ascii="Times New Roman" w:eastAsia="Times New Roman" w:hAnsi="Times New Roman" w:cs="Times New Roman"/>
          <w:sz w:val="24"/>
          <w:szCs w:val="24"/>
          <w:lang w:eastAsia="lv-LV"/>
        </w:rPr>
        <w:t>Iesniedzējs: satiksmes ministrs</w:t>
      </w:r>
      <w:r w:rsidRPr="00753114">
        <w:rPr>
          <w:rFonts w:ascii="Times New Roman" w:eastAsia="Times New Roman" w:hAnsi="Times New Roman" w:cs="Times New Roman"/>
          <w:sz w:val="24"/>
          <w:szCs w:val="24"/>
          <w:lang w:eastAsia="lv-LV"/>
        </w:rPr>
        <w:tab/>
      </w:r>
      <w:r w:rsidRPr="00753114">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Pr="00753114">
        <w:rPr>
          <w:rFonts w:ascii="Times New Roman" w:eastAsia="Times New Roman" w:hAnsi="Times New Roman" w:cs="Times New Roman"/>
          <w:sz w:val="24"/>
          <w:szCs w:val="24"/>
          <w:lang w:eastAsia="lv-LV"/>
        </w:rPr>
        <w:t>T.Linkaits</w:t>
      </w:r>
      <w:proofErr w:type="spellEnd"/>
    </w:p>
    <w:p w14:paraId="30520D00" w14:textId="77777777" w:rsidR="00753114" w:rsidRPr="00753114" w:rsidRDefault="00753114" w:rsidP="00753114">
      <w:pPr>
        <w:spacing w:after="0" w:line="240" w:lineRule="auto"/>
        <w:jc w:val="both"/>
        <w:rPr>
          <w:rFonts w:ascii="Times New Roman" w:eastAsia="Times New Roman" w:hAnsi="Times New Roman" w:cs="Times New Roman"/>
          <w:sz w:val="24"/>
          <w:szCs w:val="24"/>
          <w:lang w:eastAsia="lv-LV"/>
        </w:rPr>
      </w:pPr>
    </w:p>
    <w:p w14:paraId="56C97F95" w14:textId="5D7B99CD" w:rsidR="00753114" w:rsidRPr="00753114" w:rsidRDefault="00753114" w:rsidP="00753114">
      <w:pPr>
        <w:spacing w:after="0" w:line="240" w:lineRule="auto"/>
        <w:jc w:val="both"/>
        <w:rPr>
          <w:rFonts w:ascii="Times New Roman" w:eastAsia="Times New Roman" w:hAnsi="Times New Roman" w:cs="Times New Roman"/>
          <w:sz w:val="24"/>
          <w:szCs w:val="24"/>
          <w:lang w:eastAsia="lv-LV"/>
        </w:rPr>
      </w:pPr>
      <w:r w:rsidRPr="00753114">
        <w:rPr>
          <w:rFonts w:ascii="Times New Roman" w:eastAsia="Times New Roman" w:hAnsi="Times New Roman" w:cs="Times New Roman"/>
          <w:sz w:val="24"/>
          <w:szCs w:val="24"/>
          <w:lang w:eastAsia="lv-LV"/>
        </w:rPr>
        <w:t>Vīza: valsts sekretāre</w:t>
      </w:r>
      <w:r w:rsidRPr="00753114">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t xml:space="preserve">    </w:t>
      </w:r>
      <w:r w:rsidRPr="00753114">
        <w:rPr>
          <w:rFonts w:ascii="Times New Roman" w:eastAsia="Times New Roman" w:hAnsi="Times New Roman" w:cs="Times New Roman"/>
          <w:sz w:val="24"/>
          <w:szCs w:val="24"/>
          <w:lang w:eastAsia="lv-LV"/>
        </w:rPr>
        <w:tab/>
      </w:r>
      <w:r w:rsidRPr="00753114">
        <w:rPr>
          <w:rFonts w:ascii="Times New Roman" w:eastAsia="Times New Roman" w:hAnsi="Times New Roman" w:cs="Times New Roman"/>
          <w:sz w:val="24"/>
          <w:szCs w:val="24"/>
          <w:lang w:eastAsia="lv-LV"/>
        </w:rPr>
        <w:tab/>
      </w:r>
      <w:r w:rsidRPr="00753114">
        <w:rPr>
          <w:rFonts w:ascii="Times New Roman" w:eastAsia="Times New Roman" w:hAnsi="Times New Roman" w:cs="Times New Roman"/>
          <w:sz w:val="24"/>
          <w:szCs w:val="24"/>
          <w:lang w:eastAsia="lv-LV"/>
        </w:rPr>
        <w:tab/>
      </w:r>
      <w:r w:rsidRPr="00753114">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 xml:space="preserve">      </w:t>
      </w:r>
      <w:r w:rsidRPr="00753114">
        <w:rPr>
          <w:rFonts w:ascii="Times New Roman" w:eastAsia="Times New Roman" w:hAnsi="Times New Roman" w:cs="Times New Roman"/>
          <w:sz w:val="24"/>
          <w:szCs w:val="24"/>
          <w:lang w:eastAsia="lv-LV"/>
        </w:rPr>
        <w:t xml:space="preserve">  </w:t>
      </w:r>
      <w:r w:rsidR="008C6C4B">
        <w:rPr>
          <w:rFonts w:ascii="Times New Roman" w:eastAsia="Times New Roman" w:hAnsi="Times New Roman" w:cs="Times New Roman"/>
          <w:sz w:val="24"/>
          <w:szCs w:val="24"/>
          <w:lang w:eastAsia="lv-LV"/>
        </w:rPr>
        <w:t xml:space="preserve">  </w:t>
      </w:r>
      <w:proofErr w:type="spellStart"/>
      <w:r w:rsidRPr="00753114">
        <w:rPr>
          <w:rFonts w:ascii="Times New Roman" w:eastAsia="Times New Roman" w:hAnsi="Times New Roman" w:cs="Times New Roman"/>
          <w:sz w:val="24"/>
          <w:szCs w:val="24"/>
          <w:lang w:eastAsia="lv-LV"/>
        </w:rPr>
        <w:t>I.Stepanova</w:t>
      </w:r>
      <w:proofErr w:type="spellEnd"/>
    </w:p>
    <w:p w14:paraId="18877622" w14:textId="77777777" w:rsidR="00753114" w:rsidRPr="00621A54" w:rsidRDefault="00753114" w:rsidP="00214F86">
      <w:pPr>
        <w:spacing w:after="0" w:line="240" w:lineRule="auto"/>
        <w:jc w:val="both"/>
        <w:rPr>
          <w:rFonts w:ascii="Times New Roman" w:eastAsia="Times New Roman" w:hAnsi="Times New Roman" w:cs="Times New Roman"/>
          <w:sz w:val="24"/>
          <w:szCs w:val="24"/>
          <w:lang w:eastAsia="lv-LV"/>
        </w:rPr>
      </w:pPr>
    </w:p>
    <w:sectPr w:rsidR="00753114" w:rsidRPr="00621A54">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0592" w14:textId="77777777" w:rsidR="00416DBF" w:rsidRDefault="00416DBF" w:rsidP="006E0E60">
      <w:pPr>
        <w:spacing w:after="0" w:line="240" w:lineRule="auto"/>
      </w:pPr>
      <w:r>
        <w:separator/>
      </w:r>
    </w:p>
  </w:endnote>
  <w:endnote w:type="continuationSeparator" w:id="0">
    <w:p w14:paraId="42DFF3A9" w14:textId="77777777" w:rsidR="00416DBF" w:rsidRDefault="00416DBF" w:rsidP="006E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E367" w14:textId="47FCAB11" w:rsidR="007C7592" w:rsidRPr="00C072C1" w:rsidRDefault="007C7592">
    <w:pPr>
      <w:pStyle w:val="Footer"/>
      <w:rPr>
        <w:rFonts w:ascii="Times New Roman" w:hAnsi="Times New Roman" w:cs="Times New Roman"/>
        <w:sz w:val="20"/>
        <w:szCs w:val="20"/>
      </w:rPr>
    </w:pPr>
    <w:r w:rsidRPr="00C072C1">
      <w:rPr>
        <w:rFonts w:ascii="Times New Roman" w:hAnsi="Times New Roman" w:cs="Times New Roman"/>
        <w:sz w:val="20"/>
        <w:szCs w:val="20"/>
      </w:rPr>
      <w:t>SMrik_</w:t>
    </w:r>
    <w:r w:rsidR="00C072C1">
      <w:rPr>
        <w:rFonts w:ascii="Times New Roman" w:hAnsi="Times New Roman" w:cs="Times New Roman"/>
        <w:sz w:val="20"/>
        <w:szCs w:val="20"/>
      </w:rPr>
      <w:t>0907</w:t>
    </w:r>
    <w:r w:rsidRPr="00C072C1">
      <w:rPr>
        <w:rFonts w:ascii="Times New Roman" w:hAnsi="Times New Roman" w:cs="Times New Roman"/>
        <w:sz w:val="20"/>
        <w:szCs w:val="20"/>
      </w:rPr>
      <w:t>21_RVUBaltija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01158" w14:textId="77777777" w:rsidR="00416DBF" w:rsidRDefault="00416DBF" w:rsidP="006E0E60">
      <w:pPr>
        <w:spacing w:after="0" w:line="240" w:lineRule="auto"/>
      </w:pPr>
      <w:r>
        <w:separator/>
      </w:r>
    </w:p>
  </w:footnote>
  <w:footnote w:type="continuationSeparator" w:id="0">
    <w:p w14:paraId="7058C69A" w14:textId="77777777" w:rsidR="00416DBF" w:rsidRDefault="00416DBF" w:rsidP="006E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BDCE" w14:textId="0EBB355F" w:rsidR="006E0E60" w:rsidRPr="00C072C1" w:rsidRDefault="006E0E60" w:rsidP="00C072C1">
    <w:pPr>
      <w:pStyle w:val="Header"/>
      <w:jc w:val="right"/>
      <w:rPr>
        <w:rFonts w:ascii="Times New Roman" w:hAnsi="Times New Roman" w:cs="Times New Roman"/>
        <w:i/>
        <w:iCs/>
      </w:rPr>
    </w:pPr>
    <w:r w:rsidRPr="00C072C1">
      <w:rPr>
        <w:rFonts w:ascii="Times New Roman" w:hAnsi="Times New Roman" w:cs="Times New Roman"/>
        <w:i/>
        <w:iCs/>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3739D"/>
    <w:multiLevelType w:val="hybridMultilevel"/>
    <w:tmpl w:val="27A41D4A"/>
    <w:lvl w:ilvl="0" w:tplc="1480E0D0">
      <w:start w:val="1"/>
      <w:numFmt w:val="decimal"/>
      <w:lvlText w:val="%1."/>
      <w:lvlJc w:val="left"/>
      <w:pPr>
        <w:ind w:left="927" w:hanging="360"/>
      </w:pPr>
      <w:rPr>
        <w:rFonts w:ascii="Arial" w:eastAsia="Calibri" w:hAnsi="Arial" w:cs="Arial"/>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29084B40"/>
    <w:multiLevelType w:val="multilevel"/>
    <w:tmpl w:val="E14EFF10"/>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D6"/>
    <w:rsid w:val="000B44C5"/>
    <w:rsid w:val="000F77F8"/>
    <w:rsid w:val="00195932"/>
    <w:rsid w:val="001D0F48"/>
    <w:rsid w:val="0020567E"/>
    <w:rsid w:val="00214F86"/>
    <w:rsid w:val="002964BE"/>
    <w:rsid w:val="003204EA"/>
    <w:rsid w:val="00326285"/>
    <w:rsid w:val="00416DBF"/>
    <w:rsid w:val="004A3BCC"/>
    <w:rsid w:val="005A1654"/>
    <w:rsid w:val="005E78D1"/>
    <w:rsid w:val="005F6423"/>
    <w:rsid w:val="00621A54"/>
    <w:rsid w:val="006472E7"/>
    <w:rsid w:val="006A276E"/>
    <w:rsid w:val="006E0E60"/>
    <w:rsid w:val="00753114"/>
    <w:rsid w:val="00794790"/>
    <w:rsid w:val="007C7592"/>
    <w:rsid w:val="008B3C58"/>
    <w:rsid w:val="008C6C4B"/>
    <w:rsid w:val="008C790B"/>
    <w:rsid w:val="0098236C"/>
    <w:rsid w:val="009E52F9"/>
    <w:rsid w:val="00A00CAB"/>
    <w:rsid w:val="00AC005E"/>
    <w:rsid w:val="00B06E4E"/>
    <w:rsid w:val="00C072C1"/>
    <w:rsid w:val="00C20434"/>
    <w:rsid w:val="00CE0B12"/>
    <w:rsid w:val="00DC3E95"/>
    <w:rsid w:val="00DE2ED6"/>
    <w:rsid w:val="00E36CF1"/>
    <w:rsid w:val="00E47C35"/>
    <w:rsid w:val="00E75F35"/>
    <w:rsid w:val="00EA3B58"/>
    <w:rsid w:val="00F67305"/>
    <w:rsid w:val="00FA1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92F9"/>
  <w15:chartTrackingRefBased/>
  <w15:docId w15:val="{6C3EF636-A7FB-4EF8-96DE-341883FE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2ED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2ED6"/>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DE2E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C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95"/>
    <w:rPr>
      <w:rFonts w:ascii="Segoe UI" w:hAnsi="Segoe UI" w:cs="Segoe UI"/>
      <w:sz w:val="18"/>
      <w:szCs w:val="18"/>
    </w:rPr>
  </w:style>
  <w:style w:type="paragraph" w:styleId="ListParagraph">
    <w:name w:val="List Paragraph"/>
    <w:aliases w:val="Normal bullet 2,Bullet list,Numbered List,List Paragraph1,Paragraph,Bullet point 1,1st level - Bullet List Paragraph,Lettre d'introduction,Paragrafo elenco,List Paragraph11,Normal bullet 21,List Paragraph111,Bullet list1,Strip,Str"/>
    <w:basedOn w:val="Normal"/>
    <w:uiPriority w:val="34"/>
    <w:qFormat/>
    <w:rsid w:val="00E36CF1"/>
    <w:pPr>
      <w:ind w:left="720"/>
      <w:contextualSpacing/>
    </w:pPr>
  </w:style>
  <w:style w:type="paragraph" w:styleId="Header">
    <w:name w:val="header"/>
    <w:basedOn w:val="Normal"/>
    <w:link w:val="HeaderChar"/>
    <w:uiPriority w:val="99"/>
    <w:unhideWhenUsed/>
    <w:rsid w:val="006E0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E60"/>
  </w:style>
  <w:style w:type="paragraph" w:styleId="Footer">
    <w:name w:val="footer"/>
    <w:basedOn w:val="Normal"/>
    <w:link w:val="FooterChar"/>
    <w:uiPriority w:val="99"/>
    <w:unhideWhenUsed/>
    <w:rsid w:val="006E0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11577">
      <w:bodyDiv w:val="1"/>
      <w:marLeft w:val="0"/>
      <w:marRight w:val="0"/>
      <w:marTop w:val="0"/>
      <w:marBottom w:val="0"/>
      <w:divBdr>
        <w:top w:val="none" w:sz="0" w:space="0" w:color="auto"/>
        <w:left w:val="none" w:sz="0" w:space="0" w:color="auto"/>
        <w:bottom w:val="none" w:sz="0" w:space="0" w:color="auto"/>
        <w:right w:val="none" w:sz="0" w:space="0" w:color="auto"/>
      </w:divBdr>
      <w:divsChild>
        <w:div w:id="1961260533">
          <w:marLeft w:val="0"/>
          <w:marRight w:val="0"/>
          <w:marTop w:val="0"/>
          <w:marBottom w:val="0"/>
          <w:divBdr>
            <w:top w:val="none" w:sz="0" w:space="0" w:color="auto"/>
            <w:left w:val="none" w:sz="0" w:space="0" w:color="auto"/>
            <w:bottom w:val="none" w:sz="0" w:space="0" w:color="auto"/>
            <w:right w:val="none" w:sz="0" w:space="0" w:color="auto"/>
          </w:divBdr>
          <w:divsChild>
            <w:div w:id="1959221631">
              <w:marLeft w:val="0"/>
              <w:marRight w:val="0"/>
              <w:marTop w:val="0"/>
              <w:marBottom w:val="0"/>
              <w:divBdr>
                <w:top w:val="none" w:sz="0" w:space="0" w:color="auto"/>
                <w:left w:val="none" w:sz="0" w:space="0" w:color="auto"/>
                <w:bottom w:val="none" w:sz="0" w:space="0" w:color="auto"/>
                <w:right w:val="none" w:sz="0" w:space="0" w:color="auto"/>
              </w:divBdr>
              <w:divsChild>
                <w:div w:id="1512720789">
                  <w:marLeft w:val="0"/>
                  <w:marRight w:val="0"/>
                  <w:marTop w:val="0"/>
                  <w:marBottom w:val="0"/>
                  <w:divBdr>
                    <w:top w:val="none" w:sz="0" w:space="0" w:color="auto"/>
                    <w:left w:val="none" w:sz="0" w:space="0" w:color="auto"/>
                    <w:bottom w:val="none" w:sz="0" w:space="0" w:color="auto"/>
                    <w:right w:val="none" w:sz="0" w:space="0" w:color="auto"/>
                  </w:divBdr>
                  <w:divsChild>
                    <w:div w:id="1446844467">
                      <w:marLeft w:val="0"/>
                      <w:marRight w:val="0"/>
                      <w:marTop w:val="0"/>
                      <w:marBottom w:val="0"/>
                      <w:divBdr>
                        <w:top w:val="none" w:sz="0" w:space="0" w:color="auto"/>
                        <w:left w:val="none" w:sz="0" w:space="0" w:color="auto"/>
                        <w:bottom w:val="none" w:sz="0" w:space="0" w:color="auto"/>
                        <w:right w:val="none" w:sz="0" w:space="0" w:color="auto"/>
                      </w:divBdr>
                      <w:divsChild>
                        <w:div w:id="3757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ikumi.lv/ta/id/269907-publiskas-personas-kapitala-dalu-un-kapitalsabiedribu-parvaldiba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986CC7A99B184D88D9905B97C66A9C" ma:contentTypeVersion="9" ma:contentTypeDescription="Create a new document." ma:contentTypeScope="" ma:versionID="af021a14371d2769065167a1652139cf">
  <xsd:schema xmlns:xsd="http://www.w3.org/2001/XMLSchema" xmlns:xs="http://www.w3.org/2001/XMLSchema" xmlns:p="http://schemas.microsoft.com/office/2006/metadata/properties" xmlns:ns2="fcaf3003-4bd2-4d79-87b7-e9b54ca337c9" targetNamespace="http://schemas.microsoft.com/office/2006/metadata/properties" ma:root="true" ma:fieldsID="5128c49de45f43a2cbfc5c628c789cdf" ns2:_="">
    <xsd:import namespace="fcaf3003-4bd2-4d79-87b7-e9b54ca337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00ADF-E6C0-4155-8177-8C62AFDDE4DE}">
  <ds:schemaRefs>
    <ds:schemaRef ds:uri="http://purl.org/dc/terms/"/>
    <ds:schemaRef ds:uri="http://schemas.openxmlformats.org/package/2006/metadata/core-properties"/>
    <ds:schemaRef ds:uri="fcaf3003-4bd2-4d79-87b7-e9b54ca337c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76D262-E050-40B7-AE88-18540425E517}">
  <ds:schemaRefs>
    <ds:schemaRef ds:uri="http://schemas.microsoft.com/sharepoint/v3/contenttype/forms"/>
  </ds:schemaRefs>
</ds:datastoreItem>
</file>

<file path=customXml/itemProps3.xml><?xml version="1.0" encoding="utf-8"?>
<ds:datastoreItem xmlns:ds="http://schemas.openxmlformats.org/officeDocument/2006/customXml" ds:itemID="{22BD7979-6FB3-4B85-90D0-A7E2CE3F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3003-4bd2-4d79-87b7-e9b54ca33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 valsts akciju sabiedrības “Latvijas dzelzceļš” izšķirošās ietekmes un līdzdalības izbeigšanu SIA “LDZ infrastruktūra” un valsts akciju sabiedrības “Latvijas dzelzceļš” netiešas izšķirošas ietekmes izbeigšanu SIA “Rīgas Vagonbūves Uzņēmums “Baltija”” u</vt:lpstr>
    </vt:vector>
  </TitlesOfParts>
  <Manager>SM</Manager>
  <Company>LDZ</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akciju sabiedrības “Latvijas dzelzceļš” izšķirošās ietekmes un līdzdalības izbeigšanu SIA “LDZ infrastruktūra” un valsts akciju sabiedrības “Latvijas dzelzceļš” netiešas izšķirošas ietekmes izbeigšanu SIA “Rīgas Vagonbūves Uzņēmums “Baltija”” un SIA “LDZ ritošā sastāva serviss” līdzdalības un tiešas izšķirošas ietekmes izbeigšanu SIA “Rīgas Vagonbūves Uzņēmums “Baltija””</dc:title>
  <dc:subject>MK rīkojuma projekts</dc:subject>
  <dc:creator>Inita Krūmiņa</dc:creator>
  <cp:keywords/>
  <dc:description>6723 2128_x000d_
2823 1153_x000d_
inita.krumina@ldz.lv_x000d_
67028237_x000d_
Linda.Puce@sam.gov.lv</dc:description>
  <cp:lastModifiedBy>Linda Pūce</cp:lastModifiedBy>
  <cp:revision>2</cp:revision>
  <dcterms:created xsi:type="dcterms:W3CDTF">2021-07-12T11:51:00Z</dcterms:created>
  <dcterms:modified xsi:type="dcterms:W3CDTF">2021-07-12T11:51:00Z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0x010100B1986CC7A99B184D88D9905B97C66A9C</vt:lpwstr>
  </property>
</Properties>
</file>