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0C07" w:rsidR="005B5F81" w:rsidP="00CB6AA5" w:rsidRDefault="005B5F81" w14:paraId="4C20D67E" w14:textId="77777777">
      <w:pPr>
        <w:pStyle w:val="Bezatstarpm"/>
        <w:jc w:val="center"/>
        <w:rPr>
          <w:rFonts w:ascii="Times New Roman" w:hAnsi="Times New Roman" w:cs="Times New Roman"/>
          <w:b/>
          <w:bCs/>
        </w:rPr>
      </w:pPr>
      <w:r w:rsidRPr="00A40C07">
        <w:rPr>
          <w:rFonts w:ascii="Times New Roman" w:hAnsi="Times New Roman" w:cs="Times New Roman"/>
          <w:b/>
          <w:bCs/>
        </w:rPr>
        <w:t>Ministru kabineta noteikumu projekta</w:t>
      </w:r>
    </w:p>
    <w:p w:rsidRPr="00A40C07" w:rsidR="005B5F81" w:rsidP="00CB6AA5" w:rsidRDefault="00B57549" w14:paraId="57368499" w14:textId="68DFEFC1">
      <w:pPr>
        <w:pStyle w:val="Bezatstarpm"/>
        <w:jc w:val="center"/>
        <w:rPr>
          <w:rFonts w:ascii="Times New Roman" w:hAnsi="Times New Roman" w:cs="Times New Roman"/>
          <w:b/>
          <w:bCs/>
        </w:rPr>
      </w:pPr>
      <w:r w:rsidRPr="00A40C07">
        <w:rPr>
          <w:rFonts w:ascii="Times New Roman" w:hAnsi="Times New Roman" w:cs="Times New Roman"/>
          <w:b/>
          <w:bCs/>
        </w:rPr>
        <w:t>"</w:t>
      </w:r>
      <w:r w:rsidRPr="00A40C07" w:rsidR="00262A2F">
        <w:rPr>
          <w:rFonts w:ascii="Times New Roman" w:hAnsi="Times New Roman" w:cs="Times New Roman"/>
          <w:b/>
          <w:bCs/>
        </w:rPr>
        <w:t>Grozījum</w:t>
      </w:r>
      <w:r w:rsidRPr="00A40C07" w:rsidR="0028377B">
        <w:rPr>
          <w:rFonts w:ascii="Times New Roman" w:hAnsi="Times New Roman" w:cs="Times New Roman"/>
          <w:b/>
          <w:bCs/>
        </w:rPr>
        <w:t>s</w:t>
      </w:r>
      <w:r w:rsidRPr="00A40C07" w:rsidR="00262A2F">
        <w:rPr>
          <w:rFonts w:ascii="Times New Roman" w:hAnsi="Times New Roman" w:cs="Times New Roman"/>
          <w:b/>
          <w:bCs/>
        </w:rPr>
        <w:t xml:space="preserve"> </w:t>
      </w:r>
      <w:r w:rsidRPr="00A40C07" w:rsidR="00263292">
        <w:rPr>
          <w:rFonts w:ascii="Times New Roman" w:hAnsi="Times New Roman" w:cs="Times New Roman"/>
          <w:b/>
          <w:bCs/>
        </w:rPr>
        <w:t xml:space="preserve">Ministru kabineta </w:t>
      </w:r>
      <w:r w:rsidRPr="00A40C07" w:rsidR="00262A2F">
        <w:rPr>
          <w:rFonts w:ascii="Times New Roman" w:hAnsi="Times New Roman" w:cs="Times New Roman"/>
          <w:b/>
          <w:bCs/>
        </w:rPr>
        <w:t>2020.</w:t>
      </w:r>
      <w:r w:rsidRPr="00A40C07">
        <w:rPr>
          <w:rFonts w:ascii="Times New Roman" w:hAnsi="Times New Roman" w:cs="Times New Roman"/>
          <w:b/>
          <w:bCs/>
        </w:rPr>
        <w:t xml:space="preserve"> </w:t>
      </w:r>
      <w:r w:rsidRPr="00A40C07" w:rsidR="00262A2F">
        <w:rPr>
          <w:rFonts w:ascii="Times New Roman" w:hAnsi="Times New Roman" w:cs="Times New Roman"/>
          <w:b/>
          <w:bCs/>
        </w:rPr>
        <w:t>gada 9.</w:t>
      </w:r>
      <w:r w:rsidRPr="00A40C07">
        <w:rPr>
          <w:rFonts w:ascii="Times New Roman" w:hAnsi="Times New Roman" w:cs="Times New Roman"/>
          <w:b/>
          <w:bCs/>
        </w:rPr>
        <w:t xml:space="preserve"> </w:t>
      </w:r>
      <w:r w:rsidRPr="00A40C07" w:rsidR="00262A2F">
        <w:rPr>
          <w:rFonts w:ascii="Times New Roman" w:hAnsi="Times New Roman" w:cs="Times New Roman"/>
          <w:b/>
          <w:bCs/>
        </w:rPr>
        <w:t>jūnija noteikumos Nr.</w:t>
      </w:r>
      <w:r w:rsidRPr="00A40C07">
        <w:rPr>
          <w:rFonts w:ascii="Times New Roman" w:hAnsi="Times New Roman" w:cs="Times New Roman"/>
          <w:b/>
          <w:bCs/>
        </w:rPr>
        <w:t xml:space="preserve"> </w:t>
      </w:r>
      <w:r w:rsidRPr="00A40C07" w:rsidR="00262A2F">
        <w:rPr>
          <w:rFonts w:ascii="Times New Roman" w:hAnsi="Times New Roman" w:cs="Times New Roman"/>
          <w:b/>
          <w:bCs/>
        </w:rPr>
        <w:t xml:space="preserve">360 </w:t>
      </w:r>
      <w:r w:rsidRPr="00A40C07">
        <w:rPr>
          <w:rFonts w:ascii="Times New Roman" w:hAnsi="Times New Roman" w:cs="Times New Roman"/>
          <w:b/>
          <w:bCs/>
        </w:rPr>
        <w:t>"</w:t>
      </w:r>
      <w:r w:rsidRPr="00A40C07" w:rsidR="00262A2F">
        <w:rPr>
          <w:rFonts w:ascii="Times New Roman" w:hAnsi="Times New Roman" w:cs="Times New Roman"/>
          <w:b/>
          <w:bCs/>
        </w:rPr>
        <w:t>Epidemioloģiskās drošības pasākumi Covid-19 infekcijas izplatības ierobežošanai</w:t>
      </w:r>
      <w:r w:rsidRPr="00A40C07">
        <w:rPr>
          <w:rFonts w:ascii="Times New Roman" w:hAnsi="Times New Roman" w:cs="Times New Roman"/>
          <w:b/>
          <w:bCs/>
        </w:rPr>
        <w:t>""</w:t>
      </w:r>
    </w:p>
    <w:p w:rsidRPr="00A40C07" w:rsidR="00D76880" w:rsidP="00CB6AA5"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A40C07">
        <w:rPr>
          <w:b/>
          <w:bCs/>
          <w:sz w:val="24"/>
          <w:szCs w:val="24"/>
          <w:lang w:eastAsia="lv-LV"/>
        </w:rPr>
        <w:t xml:space="preserve"> </w:t>
      </w:r>
      <w:r w:rsidRPr="00A40C07">
        <w:rPr>
          <w:rFonts w:ascii="Times New Roman" w:hAnsi="Times New Roman" w:eastAsia="Times New Roman" w:cs="Times New Roman"/>
          <w:b/>
          <w:bCs/>
          <w:sz w:val="24"/>
          <w:szCs w:val="24"/>
          <w:lang w:eastAsia="lv-LV"/>
        </w:rPr>
        <w:t>sākotnējās ietekmes novērtējuma ziņojums (anotācija)</w:t>
      </w:r>
    </w:p>
    <w:p w:rsidRPr="00A40C07" w:rsidR="005B5F81" w:rsidP="00CB6AA5"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355"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232"/>
        <w:gridCol w:w="6520"/>
      </w:tblGrid>
      <w:tr w:rsidRPr="00A40C07" w:rsidR="005B5F81" w:rsidTr="6ABC0E5D" w14:paraId="395EA3A9" w14:textId="77777777">
        <w:trPr>
          <w:tblCellSpacing w:w="14" w:type="dxa"/>
        </w:trPr>
        <w:tc>
          <w:tcPr>
            <w:tcW w:w="9296" w:type="dxa"/>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 Tiesību akta projekta izstrādes nepieciešamība</w:t>
            </w:r>
          </w:p>
        </w:tc>
      </w:tr>
      <w:tr w:rsidRPr="00A40C07" w:rsidR="005B5F81" w:rsidTr="6ABC0E5D"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B95E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588E3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A40C07" w:rsidR="00122F00" w:rsidP="00CB6AA5" w:rsidRDefault="00B57549" w14:paraId="01D3EFD1" w14:textId="760E1946">
            <w:pPr>
              <w:spacing w:after="0" w:line="240" w:lineRule="auto"/>
              <w:ind w:firstLine="506"/>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Tieslietu</w:t>
            </w:r>
            <w:r w:rsidRPr="00A40C07" w:rsidR="00122F00">
              <w:rPr>
                <w:rFonts w:ascii="Times New Roman" w:hAnsi="Times New Roman" w:eastAsia="Times New Roman" w:cs="Times New Roman"/>
                <w:iCs/>
                <w:sz w:val="24"/>
                <w:szCs w:val="24"/>
                <w:lang w:eastAsia="lv-LV"/>
              </w:rPr>
              <w:t xml:space="preserve"> ministrijas iniciatīva.</w:t>
            </w:r>
          </w:p>
        </w:tc>
      </w:tr>
      <w:tr w:rsidRPr="00A40C07" w:rsidR="005B5F81" w:rsidTr="004D6790" w14:paraId="15E7192C" w14:textId="77777777">
        <w:trPr>
          <w:trHeight w:val="4445"/>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B866F86"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2204" w:type="dxa"/>
            <w:tcBorders>
              <w:top w:val="outset" w:color="auto" w:sz="6" w:space="0"/>
              <w:left w:val="outset" w:color="auto" w:sz="6" w:space="0"/>
              <w:bottom w:val="outset" w:color="auto" w:sz="6" w:space="0"/>
              <w:right w:val="outset" w:color="auto" w:sz="6" w:space="0"/>
            </w:tcBorders>
            <w:hideMark/>
          </w:tcPr>
          <w:p w:rsidRPr="00AF317A" w:rsidR="00AF317A" w:rsidP="004D6790" w:rsidRDefault="005B5F81" w14:paraId="522777A5" w14:textId="746F6E31">
            <w:pPr>
              <w:spacing w:after="0" w:line="240" w:lineRule="auto"/>
              <w:rPr>
                <w:rFonts w:ascii="Times New Roman" w:hAnsi="Times New Roman" w:eastAsia="Times New Roman" w:cs="Times New Roman"/>
                <w:sz w:val="24"/>
                <w:szCs w:val="24"/>
                <w:lang w:eastAsia="lv-LV"/>
              </w:rPr>
            </w:pPr>
            <w:r w:rsidRPr="00A40C07">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AF317A" w:rsidR="00AF317A" w:rsidP="00AF317A" w:rsidRDefault="00AF317A" w14:paraId="77BFC8BB" w14:textId="77777777">
            <w:pPr>
              <w:rPr>
                <w:rFonts w:ascii="Times New Roman" w:hAnsi="Times New Roman" w:eastAsia="Times New Roman" w:cs="Times New Roman"/>
                <w:sz w:val="24"/>
                <w:szCs w:val="24"/>
                <w:lang w:eastAsia="lv-LV"/>
              </w:rPr>
            </w:pPr>
          </w:p>
          <w:p w:rsidRPr="00AF317A" w:rsidR="00AF317A" w:rsidP="00AF317A" w:rsidRDefault="00AF317A" w14:paraId="63EE2853" w14:textId="77777777">
            <w:pPr>
              <w:rPr>
                <w:rFonts w:ascii="Times New Roman" w:hAnsi="Times New Roman" w:eastAsia="Times New Roman" w:cs="Times New Roman"/>
                <w:sz w:val="24"/>
                <w:szCs w:val="24"/>
                <w:lang w:eastAsia="lv-LV"/>
              </w:rPr>
            </w:pPr>
          </w:p>
          <w:p w:rsidRPr="00AF317A" w:rsidR="00AF317A" w:rsidP="00AF317A" w:rsidRDefault="00AF317A" w14:paraId="5930473E" w14:textId="77777777">
            <w:pPr>
              <w:rPr>
                <w:rFonts w:ascii="Times New Roman" w:hAnsi="Times New Roman" w:eastAsia="Times New Roman" w:cs="Times New Roman"/>
                <w:sz w:val="24"/>
                <w:szCs w:val="24"/>
                <w:lang w:eastAsia="lv-LV"/>
              </w:rPr>
            </w:pPr>
          </w:p>
          <w:p w:rsidR="00AF317A" w:rsidP="00AF317A" w:rsidRDefault="00AF317A" w14:paraId="702CB6FF" w14:textId="2C29EFBD">
            <w:pPr>
              <w:rPr>
                <w:rFonts w:ascii="Times New Roman" w:hAnsi="Times New Roman" w:eastAsia="Times New Roman" w:cs="Times New Roman"/>
                <w:sz w:val="24"/>
                <w:szCs w:val="24"/>
                <w:lang w:eastAsia="lv-LV"/>
              </w:rPr>
            </w:pPr>
          </w:p>
          <w:p w:rsidRPr="00AF317A" w:rsidR="00E84AA0" w:rsidP="00AF317A" w:rsidRDefault="00E84AA0" w14:paraId="5FDEF3CF" w14:textId="77777777">
            <w:pPr>
              <w:jc w:val="center"/>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002A603E" w:rsidP="00FC42A5" w:rsidRDefault="00FC42A5" w14:paraId="4BD6026C" w14:textId="75429F2C">
            <w:pPr>
              <w:pStyle w:val="Bezatstarpm"/>
              <w:jc w:val="both"/>
              <w:rPr>
                <w:rFonts w:ascii="Times New Roman" w:hAnsi="Times New Roman" w:cs="Times New Roman"/>
              </w:rPr>
            </w:pPr>
            <w:r w:rsidRPr="00FC42A5">
              <w:rPr>
                <w:rFonts w:ascii="Times New Roman" w:hAnsi="Times New Roman" w:eastAsia="Times New Roman" w:cs="Times New Roman"/>
              </w:rPr>
              <w:t>1.</w:t>
            </w:r>
            <w:r>
              <w:rPr>
                <w:rFonts w:ascii="Times New Roman" w:hAnsi="Times New Roman" w:eastAsia="Times New Roman" w:cs="Times New Roman"/>
              </w:rPr>
              <w:t xml:space="preserve"> </w:t>
            </w:r>
            <w:r w:rsidRPr="00A40C07" w:rsidR="00075C49">
              <w:rPr>
                <w:rFonts w:ascii="Times New Roman" w:hAnsi="Times New Roman" w:eastAsia="Times New Roman" w:cs="Times New Roman"/>
              </w:rPr>
              <w:t xml:space="preserve">Atbilstoši </w:t>
            </w:r>
            <w:r w:rsidRPr="00A40C07" w:rsidR="002A603E">
              <w:rPr>
                <w:rFonts w:ascii="Times New Roman" w:hAnsi="Times New Roman" w:eastAsia="Times New Roman" w:cs="Times New Roman"/>
              </w:rPr>
              <w:t xml:space="preserve">pašreizējai </w:t>
            </w:r>
            <w:r w:rsidRPr="00A40C07" w:rsidR="00075C49">
              <w:rPr>
                <w:rFonts w:ascii="Times New Roman" w:hAnsi="Times New Roman" w:cs="Times New Roman"/>
              </w:rPr>
              <w:t>Ministru kabineta 2020. gada 9. jūnija noteikumu Nr. 360 "Epidemioloģiskās drošības pasākumi Covid-19 infekcijas izplatības ierobežošanai" (turpmāk –</w:t>
            </w:r>
            <w:r w:rsidR="00A06708">
              <w:rPr>
                <w:rFonts w:ascii="Times New Roman" w:hAnsi="Times New Roman" w:cs="Times New Roman"/>
              </w:rPr>
              <w:t xml:space="preserve"> </w:t>
            </w:r>
            <w:r w:rsidRPr="00A40C07" w:rsidR="00075C49">
              <w:rPr>
                <w:rFonts w:ascii="Times New Roman" w:hAnsi="Times New Roman" w:cs="Times New Roman"/>
              </w:rPr>
              <w:t>noteikumi Nr. 360)</w:t>
            </w:r>
            <w:r w:rsidR="00DE413B">
              <w:rPr>
                <w:rFonts w:ascii="Times New Roman" w:hAnsi="Times New Roman" w:cs="Times New Roman"/>
              </w:rPr>
              <w:t xml:space="preserve"> redakcijai</w:t>
            </w:r>
            <w:r w:rsidRPr="00A40C07" w:rsidR="00075C49">
              <w:rPr>
                <w:rFonts w:ascii="Times New Roman" w:hAnsi="Times New Roman" w:cs="Times New Roman"/>
              </w:rPr>
              <w:t xml:space="preserve"> </w:t>
            </w:r>
            <w:r w:rsidRPr="00A40C07" w:rsidR="0041084D">
              <w:rPr>
                <w:rFonts w:ascii="Times New Roman" w:hAnsi="Times New Roman" w:cs="Times New Roman"/>
              </w:rPr>
              <w:t>regulējums nesniedz nepieciešamos</w:t>
            </w:r>
            <w:r w:rsidRPr="00A40C07" w:rsidR="00C62E8C">
              <w:rPr>
                <w:rFonts w:ascii="Times New Roman" w:hAnsi="Times New Roman" w:cs="Times New Roman"/>
              </w:rPr>
              <w:t xml:space="preserve"> </w:t>
            </w:r>
            <w:r w:rsidRPr="00DE413B" w:rsidR="00785802">
              <w:rPr>
                <w:rFonts w:ascii="Times New Roman" w:hAnsi="Times New Roman" w:eastAsia="Times New Roman" w:cs="Times New Roman"/>
              </w:rPr>
              <w:t xml:space="preserve">risinājumus </w:t>
            </w:r>
            <w:r w:rsidR="004D6790">
              <w:rPr>
                <w:rFonts w:ascii="Times New Roman" w:hAnsi="Times New Roman" w:eastAsia="Times New Roman" w:cs="Times New Roman"/>
              </w:rPr>
              <w:t>svētdienas skolu nodarbībām laikā, kad vispārējās izglītības iestādēs ir brīvlaiks</w:t>
            </w:r>
            <w:r w:rsidRPr="00DE413B" w:rsidR="00785802">
              <w:rPr>
                <w:rFonts w:ascii="Times New Roman" w:hAnsi="Times New Roman" w:eastAsia="Times New Roman" w:cs="Times New Roman"/>
              </w:rPr>
              <w:t xml:space="preserve">.  </w:t>
            </w:r>
            <w:r w:rsidRPr="00A40C07" w:rsidR="00C62E8C">
              <w:rPr>
                <w:rFonts w:ascii="Times New Roman" w:hAnsi="Times New Roman" w:cs="Times New Roman"/>
              </w:rPr>
              <w:t xml:space="preserve"> </w:t>
            </w:r>
          </w:p>
          <w:p w:rsidR="00785802" w:rsidP="00FC42A5" w:rsidRDefault="004D6790" w14:paraId="2657C1B1" w14:textId="5D04C43E">
            <w:pPr>
              <w:pStyle w:val="Bezatstarpm"/>
              <w:jc w:val="both"/>
              <w:rPr>
                <w:rFonts w:ascii="Times New Roman" w:hAnsi="Times New Roman" w:eastAsia="Times New Roman" w:cs="Times New Roman"/>
              </w:rPr>
            </w:pPr>
            <w:r>
              <w:rPr>
                <w:rFonts w:ascii="Times New Roman" w:hAnsi="Times New Roman" w:eastAsia="Times New Roman" w:cs="Times New Roman"/>
              </w:rPr>
              <w:t>Svētdienas skol</w:t>
            </w:r>
            <w:r w:rsidR="00C60D77">
              <w:rPr>
                <w:rFonts w:ascii="Times New Roman" w:hAnsi="Times New Roman" w:eastAsia="Times New Roman" w:cs="Times New Roman"/>
              </w:rPr>
              <w:t>as</w:t>
            </w:r>
            <w:r w:rsidRPr="00DE413B" w:rsidR="00785802">
              <w:rPr>
                <w:rFonts w:ascii="Times New Roman" w:hAnsi="Times New Roman" w:eastAsia="Times New Roman" w:cs="Times New Roman"/>
              </w:rPr>
              <w:t xml:space="preserve"> aptver specifisku</w:t>
            </w:r>
            <w:r>
              <w:rPr>
                <w:rFonts w:ascii="Times New Roman" w:hAnsi="Times New Roman" w:eastAsia="Times New Roman" w:cs="Times New Roman"/>
              </w:rPr>
              <w:t xml:space="preserve"> reliģiskās izglītības programmu apguvi</w:t>
            </w:r>
            <w:r w:rsidRPr="00DE413B" w:rsidR="00785802">
              <w:rPr>
                <w:rFonts w:ascii="Times New Roman" w:hAnsi="Times New Roman" w:eastAsia="Times New Roman" w:cs="Times New Roman"/>
              </w:rPr>
              <w:t xml:space="preserve"> un t</w:t>
            </w:r>
            <w:r w:rsidR="00C60D77">
              <w:rPr>
                <w:rFonts w:ascii="Times New Roman" w:hAnsi="Times New Roman" w:eastAsia="Times New Roman" w:cs="Times New Roman"/>
              </w:rPr>
              <w:t>ās</w:t>
            </w:r>
            <w:r w:rsidRPr="00DE413B" w:rsidR="00785802">
              <w:rPr>
                <w:rFonts w:ascii="Times New Roman" w:hAnsi="Times New Roman" w:eastAsia="Times New Roman" w:cs="Times New Roman"/>
              </w:rPr>
              <w:t xml:space="preserve"> sociālpolitiski ir nozīmīgi </w:t>
            </w:r>
            <w:r>
              <w:rPr>
                <w:rFonts w:ascii="Times New Roman" w:hAnsi="Times New Roman" w:eastAsia="Times New Roman" w:cs="Times New Roman"/>
              </w:rPr>
              <w:t>izglītošanas un audzināšanas</w:t>
            </w:r>
            <w:r w:rsidRPr="00DE413B" w:rsidR="00785802">
              <w:rPr>
                <w:rFonts w:ascii="Times New Roman" w:hAnsi="Times New Roman" w:eastAsia="Times New Roman" w:cs="Times New Roman"/>
              </w:rPr>
              <w:t xml:space="preserve"> </w:t>
            </w:r>
            <w:r>
              <w:rPr>
                <w:rFonts w:ascii="Times New Roman" w:hAnsi="Times New Roman" w:eastAsia="Times New Roman" w:cs="Times New Roman"/>
              </w:rPr>
              <w:t>pasākumi attiecīgo draudžu bērniem</w:t>
            </w:r>
            <w:r w:rsidRPr="00DE413B" w:rsidR="00785802">
              <w:rPr>
                <w:rFonts w:ascii="Times New Roman" w:hAnsi="Times New Roman" w:eastAsia="Times New Roman" w:cs="Times New Roman"/>
              </w:rPr>
              <w:t xml:space="preserve">.     </w:t>
            </w:r>
          </w:p>
          <w:p w:rsidR="0098240B" w:rsidP="00FC42A5" w:rsidRDefault="004D6790" w14:paraId="68ED8AED" w14:textId="77777777">
            <w:pPr>
              <w:pStyle w:val="Bezatstarpm"/>
              <w:jc w:val="both"/>
              <w:rPr>
                <w:rFonts w:ascii="Times New Roman" w:hAnsi="Times New Roman" w:eastAsia="Times New Roman" w:cs="Times New Roman"/>
              </w:rPr>
            </w:pPr>
            <w:r w:rsidRPr="004D6790">
              <w:rPr>
                <w:rFonts w:ascii="Times New Roman" w:hAnsi="Times New Roman" w:eastAsia="Times New Roman" w:cs="Times New Roman"/>
              </w:rPr>
              <w:t>Grozījumi paredz atļaut svētdienas skolu nodarbības atkal arī klātienē, ja nodrošina vis</w:t>
            </w:r>
            <w:r w:rsidR="00C60D77">
              <w:rPr>
                <w:rFonts w:ascii="Times New Roman" w:hAnsi="Times New Roman" w:eastAsia="Times New Roman" w:cs="Times New Roman"/>
              </w:rPr>
              <w:t>as</w:t>
            </w:r>
            <w:r w:rsidRPr="004D6790">
              <w:rPr>
                <w:rFonts w:ascii="Times New Roman" w:hAnsi="Times New Roman" w:eastAsia="Times New Roman" w:cs="Times New Roman"/>
              </w:rPr>
              <w:t xml:space="preserve"> prasīb</w:t>
            </w:r>
            <w:r w:rsidR="00C60D77">
              <w:rPr>
                <w:rFonts w:ascii="Times New Roman" w:hAnsi="Times New Roman" w:eastAsia="Times New Roman" w:cs="Times New Roman"/>
              </w:rPr>
              <w:t>as</w:t>
            </w:r>
            <w:r w:rsidRPr="004D6790">
              <w:rPr>
                <w:rFonts w:ascii="Times New Roman" w:hAnsi="Times New Roman" w:eastAsia="Times New Roman" w:cs="Times New Roman"/>
              </w:rPr>
              <w:t>, k</w:t>
            </w:r>
            <w:r w:rsidR="00C60D77">
              <w:rPr>
                <w:rFonts w:ascii="Times New Roman" w:hAnsi="Times New Roman" w:eastAsia="Times New Roman" w:cs="Times New Roman"/>
              </w:rPr>
              <w:t>as</w:t>
            </w:r>
            <w:r w:rsidRPr="004D6790">
              <w:rPr>
                <w:rFonts w:ascii="Times New Roman" w:hAnsi="Times New Roman" w:eastAsia="Times New Roman" w:cs="Times New Roman"/>
              </w:rPr>
              <w:t xml:space="preserve"> ir izvirzītas vispārējās izglītības skolēnu papildu mācību pasākumiem. Tādējādi būtu samērīgi identiskas prasības, jo ir savstarpēji salīdzināmi bērnu izglītībai veltīti pasākumi</w:t>
            </w:r>
            <w:r>
              <w:rPr>
                <w:rFonts w:ascii="Times New Roman" w:hAnsi="Times New Roman" w:eastAsia="Times New Roman" w:cs="Times New Roman"/>
              </w:rPr>
              <w:t>.</w:t>
            </w:r>
            <w:r w:rsidR="00876CBB">
              <w:rPr>
                <w:rFonts w:ascii="Times New Roman" w:hAnsi="Times New Roman" w:eastAsia="Times New Roman" w:cs="Times New Roman"/>
              </w:rPr>
              <w:t xml:space="preserve"> Tātad mācības </w:t>
            </w:r>
            <w:r w:rsidRPr="00876CBB" w:rsidR="00876CBB">
              <w:rPr>
                <w:rFonts w:ascii="Times New Roman" w:hAnsi="Times New Roman" w:eastAsia="Times New Roman" w:cs="Times New Roman"/>
              </w:rPr>
              <w:t xml:space="preserve">var organizēt ne vairāk kā 10 izglītojamiem grupā, lietojot mutes un deguna aizsegus un ievērojot divu metru distanci, kā arī ievērojot citas šajos noteikumos minētās epidemioloģiskās drošības prasības. </w:t>
            </w:r>
            <w:r w:rsidR="00876CBB">
              <w:rPr>
                <w:rFonts w:ascii="Times New Roman" w:hAnsi="Times New Roman" w:eastAsia="Times New Roman" w:cs="Times New Roman"/>
              </w:rPr>
              <w:t>M</w:t>
            </w:r>
            <w:r w:rsidRPr="00876CBB" w:rsidR="00876CBB">
              <w:rPr>
                <w:rFonts w:ascii="Times New Roman" w:hAnsi="Times New Roman" w:eastAsia="Times New Roman" w:cs="Times New Roman"/>
              </w:rPr>
              <w:t xml:space="preserve">ācību pasākumus klātienē īsteno, veicot iesaistīto testēšanu. Izglītojamo testēšanu neveic, ja izglītojamo skaits grupā ir ne vairāk kā pieci. Covid-19 testu var </w:t>
            </w:r>
            <w:r w:rsidR="00876CBB">
              <w:rPr>
                <w:rFonts w:ascii="Times New Roman" w:hAnsi="Times New Roman" w:eastAsia="Times New Roman" w:cs="Times New Roman"/>
              </w:rPr>
              <w:t xml:space="preserve">arī </w:t>
            </w:r>
            <w:r w:rsidRPr="00876CBB" w:rsidR="00876CBB">
              <w:rPr>
                <w:rFonts w:ascii="Times New Roman" w:hAnsi="Times New Roman" w:eastAsia="Times New Roman" w:cs="Times New Roman"/>
              </w:rPr>
              <w:t xml:space="preserve">neveikt </w:t>
            </w:r>
            <w:r w:rsidR="00876CBB">
              <w:rPr>
                <w:rFonts w:ascii="Times New Roman" w:hAnsi="Times New Roman" w:eastAsia="Times New Roman" w:cs="Times New Roman"/>
              </w:rPr>
              <w:t>p</w:t>
            </w:r>
            <w:r w:rsidRPr="00876CBB" w:rsidR="00876CBB">
              <w:rPr>
                <w:rFonts w:ascii="Times New Roman" w:hAnsi="Times New Roman" w:eastAsia="Times New Roman" w:cs="Times New Roman"/>
              </w:rPr>
              <w:t xml:space="preserve">ersonas, kurām ir sadarbspējīgs vakcinācijas vai pārslimošanas sertifikāts. </w:t>
            </w:r>
            <w:r w:rsidR="00876CBB">
              <w:rPr>
                <w:rFonts w:ascii="Times New Roman" w:hAnsi="Times New Roman" w:eastAsia="Times New Roman" w:cs="Times New Roman"/>
              </w:rPr>
              <w:t>M</w:t>
            </w:r>
            <w:r w:rsidRPr="00876CBB" w:rsidR="00876CBB">
              <w:rPr>
                <w:rFonts w:ascii="Times New Roman" w:hAnsi="Times New Roman" w:eastAsia="Times New Roman" w:cs="Times New Roman"/>
              </w:rPr>
              <w:t>ācīb</w:t>
            </w:r>
            <w:r w:rsidR="00C60D77">
              <w:rPr>
                <w:rFonts w:ascii="Times New Roman" w:hAnsi="Times New Roman" w:eastAsia="Times New Roman" w:cs="Times New Roman"/>
              </w:rPr>
              <w:t xml:space="preserve">as </w:t>
            </w:r>
            <w:r w:rsidRPr="00876CBB" w:rsidR="00876CBB">
              <w:rPr>
                <w:rFonts w:ascii="Times New Roman" w:hAnsi="Times New Roman" w:eastAsia="Times New Roman" w:cs="Times New Roman"/>
              </w:rPr>
              <w:t xml:space="preserve">ārtelpās var organizēt </w:t>
            </w:r>
            <w:r w:rsidR="00C60D77">
              <w:rPr>
                <w:rFonts w:ascii="Times New Roman" w:hAnsi="Times New Roman" w:eastAsia="Times New Roman" w:cs="Times New Roman"/>
              </w:rPr>
              <w:t xml:space="preserve">līdz </w:t>
            </w:r>
            <w:r w:rsidRPr="00876CBB" w:rsidR="00876CBB">
              <w:rPr>
                <w:rFonts w:ascii="Times New Roman" w:hAnsi="Times New Roman" w:eastAsia="Times New Roman" w:cs="Times New Roman"/>
              </w:rPr>
              <w:t>20 izglītojamiem grupā</w:t>
            </w:r>
            <w:r w:rsidR="00C60D77">
              <w:rPr>
                <w:rFonts w:ascii="Times New Roman" w:hAnsi="Times New Roman" w:eastAsia="Times New Roman" w:cs="Times New Roman"/>
              </w:rPr>
              <w:t xml:space="preserve"> ar </w:t>
            </w:r>
            <w:r w:rsidRPr="00876CBB" w:rsidR="00876CBB">
              <w:rPr>
                <w:rFonts w:ascii="Times New Roman" w:hAnsi="Times New Roman" w:eastAsia="Times New Roman" w:cs="Times New Roman"/>
              </w:rPr>
              <w:t>divu metru distanci</w:t>
            </w:r>
            <w:r w:rsidR="00876CBB">
              <w:rPr>
                <w:rFonts w:ascii="Times New Roman" w:hAnsi="Times New Roman" w:eastAsia="Times New Roman" w:cs="Times New Roman"/>
              </w:rPr>
              <w:t>.</w:t>
            </w:r>
          </w:p>
          <w:p w:rsidR="00FC42A5" w:rsidP="00FC42A5" w:rsidRDefault="00FC42A5" w14:paraId="6C5A0C0B" w14:textId="77777777">
            <w:pPr>
              <w:spacing w:after="0" w:line="240" w:lineRule="auto"/>
              <w:jc w:val="both"/>
              <w:rPr>
                <w:rFonts w:ascii="Times New Roman" w:hAnsi="Times New Roman" w:cs="Times New Roman"/>
                <w:sz w:val="24"/>
                <w:szCs w:val="24"/>
              </w:rPr>
            </w:pPr>
          </w:p>
          <w:p w:rsidR="00F85E1B" w:rsidP="00FC42A5" w:rsidRDefault="00FC42A5" w14:paraId="17880622" w14:textId="08121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85E1B">
              <w:rPr>
                <w:rFonts w:ascii="Times New Roman" w:hAnsi="Times New Roman" w:cs="Times New Roman"/>
                <w:sz w:val="24"/>
                <w:szCs w:val="24"/>
              </w:rPr>
              <w:t xml:space="preserve">Šobrīd noteikumu Nr.360 </w:t>
            </w:r>
            <w:r w:rsidRPr="00F85E1B" w:rsidR="00F85E1B">
              <w:rPr>
                <w:rFonts w:ascii="Times New Roman" w:hAnsi="Times New Roman" w:cs="Times New Roman"/>
                <w:sz w:val="24"/>
                <w:szCs w:val="24"/>
              </w:rPr>
              <w:t>38.</w:t>
            </w:r>
            <w:r w:rsidRPr="00F85E1B" w:rsidR="00F85E1B">
              <w:rPr>
                <w:rFonts w:ascii="Times New Roman" w:hAnsi="Times New Roman" w:cs="Times New Roman"/>
                <w:sz w:val="24"/>
                <w:szCs w:val="24"/>
                <w:vertAlign w:val="superscript"/>
              </w:rPr>
              <w:t>27</w:t>
            </w:r>
            <w:r w:rsidRPr="00F85E1B" w:rsidR="00F85E1B">
              <w:rPr>
                <w:rFonts w:ascii="Times New Roman" w:hAnsi="Times New Roman" w:cs="Times New Roman"/>
                <w:sz w:val="24"/>
                <w:szCs w:val="24"/>
              </w:rPr>
              <w:t xml:space="preserve"> </w:t>
            </w:r>
            <w:r w:rsidR="00F85E1B">
              <w:rPr>
                <w:rFonts w:ascii="Times New Roman" w:hAnsi="Times New Roman" w:cs="Times New Roman"/>
                <w:sz w:val="24"/>
                <w:szCs w:val="24"/>
              </w:rPr>
              <w:t>apakšpunkts paredz, ka p</w:t>
            </w:r>
            <w:r w:rsidRPr="00F85E1B" w:rsidR="00F85E1B">
              <w:rPr>
                <w:rFonts w:ascii="Times New Roman" w:hAnsi="Times New Roman" w:cs="Times New Roman"/>
                <w:sz w:val="24"/>
                <w:szCs w:val="24"/>
              </w:rPr>
              <w:t>ersonas, kurām ir sadarbspējīgs vakcinācijas vai pārslimošanas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 vai persona ir pārslimojusi Covid-19 infekciju, var</w:t>
            </w:r>
            <w:r w:rsidR="00F85E1B">
              <w:rPr>
                <w:rFonts w:ascii="Times New Roman" w:hAnsi="Times New Roman" w:cs="Times New Roman"/>
                <w:sz w:val="24"/>
                <w:szCs w:val="24"/>
              </w:rPr>
              <w:t xml:space="preserve"> </w:t>
            </w:r>
            <w:r w:rsidR="00097242">
              <w:rPr>
                <w:rFonts w:ascii="Times New Roman" w:hAnsi="Times New Roman" w:cs="Times New Roman"/>
                <w:sz w:val="24"/>
                <w:szCs w:val="24"/>
              </w:rPr>
              <w:t xml:space="preserve">saņemt </w:t>
            </w:r>
            <w:r w:rsidR="00F85E1B">
              <w:rPr>
                <w:rFonts w:ascii="Times New Roman" w:hAnsi="Times New Roman" w:cs="Times New Roman"/>
                <w:sz w:val="24"/>
                <w:szCs w:val="24"/>
              </w:rPr>
              <w:t>turpmāk punktā uzskait</w:t>
            </w:r>
            <w:r w:rsidR="00097242">
              <w:rPr>
                <w:rFonts w:ascii="Times New Roman" w:hAnsi="Times New Roman" w:cs="Times New Roman"/>
                <w:sz w:val="24"/>
                <w:szCs w:val="24"/>
              </w:rPr>
              <w:t>os</w:t>
            </w:r>
            <w:r w:rsidR="00F85E1B">
              <w:rPr>
                <w:rFonts w:ascii="Times New Roman" w:hAnsi="Times New Roman" w:cs="Times New Roman"/>
                <w:sz w:val="24"/>
                <w:szCs w:val="24"/>
              </w:rPr>
              <w:t xml:space="preserve"> pakalpojum</w:t>
            </w:r>
            <w:r w:rsidR="00097242">
              <w:rPr>
                <w:rFonts w:ascii="Times New Roman" w:hAnsi="Times New Roman" w:cs="Times New Roman"/>
                <w:sz w:val="24"/>
                <w:szCs w:val="24"/>
              </w:rPr>
              <w:t>us</w:t>
            </w:r>
            <w:r w:rsidR="00F85E1B">
              <w:rPr>
                <w:rFonts w:ascii="Times New Roman" w:hAnsi="Times New Roman" w:cs="Times New Roman"/>
                <w:sz w:val="24"/>
                <w:szCs w:val="24"/>
              </w:rPr>
              <w:t xml:space="preserve"> ar attiecīgiem atvieglojumiem. Tieslietu ministrija ierosina </w:t>
            </w:r>
            <w:r w:rsidR="00097242">
              <w:rPr>
                <w:rFonts w:ascii="Times New Roman" w:hAnsi="Times New Roman" w:cs="Times New Roman"/>
                <w:sz w:val="24"/>
                <w:szCs w:val="24"/>
              </w:rPr>
              <w:t xml:space="preserve">precizēt redakciju, </w:t>
            </w:r>
            <w:r w:rsidR="00F85E1B">
              <w:rPr>
                <w:rFonts w:ascii="Times New Roman" w:hAnsi="Times New Roman" w:cs="Times New Roman"/>
                <w:sz w:val="24"/>
                <w:szCs w:val="24"/>
              </w:rPr>
              <w:t xml:space="preserve">nosakot, ka </w:t>
            </w:r>
            <w:r w:rsidRPr="00F85E1B" w:rsidR="00F85E1B">
              <w:rPr>
                <w:rFonts w:ascii="Times New Roman" w:hAnsi="Times New Roman" w:cs="Times New Roman"/>
                <w:sz w:val="24"/>
                <w:szCs w:val="24"/>
              </w:rPr>
              <w:t xml:space="preserve">lai saņemtu </w:t>
            </w:r>
            <w:r w:rsidR="0064584B">
              <w:rPr>
                <w:rFonts w:ascii="Times New Roman" w:hAnsi="Times New Roman" w:cs="Times New Roman"/>
                <w:sz w:val="24"/>
                <w:szCs w:val="24"/>
              </w:rPr>
              <w:t xml:space="preserve">attiecīgus </w:t>
            </w:r>
            <w:r w:rsidRPr="00F85E1B" w:rsidR="00F85E1B">
              <w:rPr>
                <w:rFonts w:ascii="Times New Roman" w:hAnsi="Times New Roman" w:cs="Times New Roman"/>
                <w:sz w:val="24"/>
                <w:szCs w:val="24"/>
              </w:rPr>
              <w:t xml:space="preserve">pakalpojumus, personām ir nepieciešams uzrādīt </w:t>
            </w:r>
            <w:r w:rsidR="0064584B">
              <w:rPr>
                <w:rFonts w:ascii="Times New Roman" w:hAnsi="Times New Roman" w:cs="Times New Roman"/>
                <w:sz w:val="24"/>
                <w:szCs w:val="24"/>
              </w:rPr>
              <w:t>s</w:t>
            </w:r>
            <w:r w:rsidRPr="005D6D01" w:rsidR="0064584B">
              <w:rPr>
                <w:rFonts w:ascii="Times New Roman" w:hAnsi="Times New Roman" w:cs="Times New Roman"/>
                <w:sz w:val="24"/>
                <w:szCs w:val="24"/>
              </w:rPr>
              <w:t>adarbspējīg</w:t>
            </w:r>
            <w:r w:rsidR="0064584B">
              <w:rPr>
                <w:rFonts w:ascii="Times New Roman" w:hAnsi="Times New Roman" w:cs="Times New Roman"/>
                <w:sz w:val="24"/>
                <w:szCs w:val="24"/>
              </w:rPr>
              <w:t>u</w:t>
            </w:r>
            <w:r w:rsidRPr="005D6D01" w:rsidR="0064584B">
              <w:rPr>
                <w:rFonts w:ascii="Times New Roman" w:hAnsi="Times New Roman" w:cs="Times New Roman"/>
                <w:sz w:val="24"/>
                <w:szCs w:val="24"/>
              </w:rPr>
              <w:t xml:space="preserve"> vakcinācijas vai pārslimošanas </w:t>
            </w:r>
            <w:r w:rsidRPr="00F85E1B" w:rsidR="00F85E1B">
              <w:rPr>
                <w:rFonts w:ascii="Times New Roman" w:hAnsi="Times New Roman" w:cs="Times New Roman"/>
                <w:sz w:val="24"/>
                <w:szCs w:val="24"/>
              </w:rPr>
              <w:t>sertifikātu</w:t>
            </w:r>
            <w:r w:rsidR="0064584B">
              <w:rPr>
                <w:rFonts w:ascii="Times New Roman" w:hAnsi="Times New Roman" w:cs="Times New Roman"/>
                <w:sz w:val="24"/>
                <w:szCs w:val="24"/>
              </w:rPr>
              <w:t>.</w:t>
            </w:r>
            <w:r w:rsidR="005D16E1">
              <w:t xml:space="preserve"> </w:t>
            </w:r>
            <w:r w:rsidRPr="005D16E1" w:rsidR="005D16E1">
              <w:rPr>
                <w:rFonts w:ascii="Times New Roman" w:hAnsi="Times New Roman" w:cs="Times New Roman"/>
                <w:sz w:val="24"/>
                <w:szCs w:val="24"/>
              </w:rPr>
              <w:t xml:space="preserve">Sertifikātu var uzrādīt </w:t>
            </w:r>
            <w:r w:rsidR="005D16E1">
              <w:rPr>
                <w:rFonts w:ascii="Times New Roman" w:hAnsi="Times New Roman" w:cs="Times New Roman"/>
                <w:sz w:val="24"/>
                <w:szCs w:val="24"/>
              </w:rPr>
              <w:t xml:space="preserve">arī </w:t>
            </w:r>
            <w:r w:rsidRPr="005D16E1" w:rsidR="005D16E1">
              <w:rPr>
                <w:rFonts w:ascii="Times New Roman" w:hAnsi="Times New Roman" w:cs="Times New Roman"/>
                <w:sz w:val="24"/>
                <w:szCs w:val="24"/>
              </w:rPr>
              <w:t>elektroniskā veidā, piem., telefonā vai izdrukātu papīra formātā</w:t>
            </w:r>
            <w:r w:rsidR="005D16E1">
              <w:rPr>
                <w:rFonts w:ascii="Times New Roman" w:hAnsi="Times New Roman" w:cs="Times New Roman"/>
                <w:sz w:val="24"/>
                <w:szCs w:val="24"/>
              </w:rPr>
              <w:t>.</w:t>
            </w:r>
          </w:p>
          <w:p w:rsidR="0064584B" w:rsidP="00FC42A5" w:rsidRDefault="0064584B" w14:paraId="635C1291" w14:textId="77777777">
            <w:pPr>
              <w:spacing w:after="0" w:line="240" w:lineRule="auto"/>
              <w:jc w:val="both"/>
              <w:rPr>
                <w:rFonts w:ascii="Times New Roman" w:hAnsi="Times New Roman" w:cs="Times New Roman"/>
                <w:sz w:val="24"/>
                <w:szCs w:val="24"/>
              </w:rPr>
            </w:pPr>
          </w:p>
          <w:p w:rsidR="00FC42A5" w:rsidP="00FC42A5" w:rsidRDefault="00F85E1B" w14:paraId="7BF799DC" w14:textId="5C9B8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C42A5">
              <w:rPr>
                <w:rFonts w:ascii="Times New Roman" w:hAnsi="Times New Roman" w:cs="Times New Roman"/>
                <w:sz w:val="24"/>
                <w:szCs w:val="24"/>
              </w:rPr>
              <w:t>Šobrīd tiesiskais regulējums pieļauj darba devējiem neievērot noteiktus epidemioloģiskus drošības prasības, ja darbiniekiem ir s</w:t>
            </w:r>
            <w:r w:rsidRPr="005D6D01" w:rsidR="00FC42A5">
              <w:rPr>
                <w:rFonts w:ascii="Times New Roman" w:hAnsi="Times New Roman" w:cs="Times New Roman"/>
                <w:sz w:val="24"/>
                <w:szCs w:val="24"/>
              </w:rPr>
              <w:t>adarbspējīgs vakcinācijas vai pārslimošanas sertifikāts</w:t>
            </w:r>
            <w:r w:rsidR="00FC42A5">
              <w:rPr>
                <w:rFonts w:ascii="Times New Roman" w:hAnsi="Times New Roman" w:cs="Times New Roman"/>
                <w:sz w:val="24"/>
                <w:szCs w:val="24"/>
              </w:rPr>
              <w:t xml:space="preserve">. </w:t>
            </w:r>
          </w:p>
          <w:p w:rsidR="00FC42A5" w:rsidP="00FC42A5" w:rsidRDefault="00FC42A5" w14:paraId="64D67F1C" w14:textId="62073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noteikumus attiecībā uz sertifikāta darbību, sertifikāts apliecina personas statusu tā uzrādīšanas brīdī. Ievērojot sertifikāta izmantošanas priekšnosacījumus, tajā netiek uzradīts personas statuss (vakcinēta vai pārslimojusi Covid 19 infekciju), kā arī sertifikāta darbības termiņš. Informācijas apjomam, ko redz persona, kura pārbauda sertifikātu, ir jābūt ierobežotam, ņemot vērā, ka atbilstoši Regulējumam sertifikātu izmanto liels skaits dažādu pakalpojumu sniedzēju, amatieru sporta kolektīvu, a</w:t>
            </w:r>
            <w:r w:rsidRPr="005D6D01">
              <w:rPr>
                <w:rFonts w:ascii="Times New Roman" w:hAnsi="Times New Roman" w:cs="Times New Roman"/>
                <w:sz w:val="24"/>
                <w:szCs w:val="24"/>
              </w:rPr>
              <w:t>matiermākslas kolektīv</w:t>
            </w:r>
            <w:r>
              <w:rPr>
                <w:rFonts w:ascii="Times New Roman" w:hAnsi="Times New Roman" w:cs="Times New Roman"/>
                <w:sz w:val="24"/>
                <w:szCs w:val="24"/>
              </w:rPr>
              <w:t>a</w:t>
            </w:r>
            <w:r w:rsidRPr="005D6D01">
              <w:rPr>
                <w:rFonts w:ascii="Times New Roman" w:hAnsi="Times New Roman" w:cs="Times New Roman"/>
                <w:sz w:val="24"/>
                <w:szCs w:val="24"/>
              </w:rPr>
              <w:t xml:space="preserve"> mēģinājumu laikā</w:t>
            </w:r>
            <w:r>
              <w:rPr>
                <w:rFonts w:ascii="Times New Roman" w:hAnsi="Times New Roman" w:cs="Times New Roman"/>
                <w:sz w:val="24"/>
                <w:szCs w:val="24"/>
              </w:rPr>
              <w:t xml:space="preserve"> u.c., kuri sniedz pakalpojumu konkrētajā laikā. Viņiem būtu jāpārliecinās par personas atbilstību prasībām tikai konkrētajā laikā, līdz ar to nav pamata iekļaut sertifikātā visiem pieejamu derīguma termiņu. Tomēr darba devēju un darbinieku attiecības ir ilgstošas attiecības un paša darba devēja spēja efektīvi plānot uzņēmuma/iestādes darbu ir atkarīga no darbinieku pieejamības, proti, vai darbinieks spēj pildīt viņam uzticētos pienākumus vai nē. Tāpat darba devējām, ieviešot atvieglojumus attiecībā uz epidemioloģiskās drošības prasībām - </w:t>
            </w:r>
            <w:r w:rsidRPr="006808CE">
              <w:rPr>
                <w:rFonts w:ascii="Times New Roman" w:hAnsi="Times New Roman" w:cs="Times New Roman"/>
                <w:sz w:val="24"/>
                <w:szCs w:val="24"/>
              </w:rPr>
              <w:t>nelietot mutes un deguna aizsegus un neievērot divu metru distanci</w:t>
            </w:r>
            <w:r>
              <w:rPr>
                <w:rFonts w:ascii="Times New Roman" w:hAnsi="Times New Roman" w:cs="Times New Roman"/>
                <w:sz w:val="24"/>
                <w:szCs w:val="24"/>
              </w:rPr>
              <w:t xml:space="preserve">, ir nepieciešams zināt ne tikai konkrētajā brīdī, ka persona atbilst prasībām, bet arī zināt laika periodu kuru personai izsniegtais sertifikāts būs derīgs, jo </w:t>
            </w:r>
            <w:r w:rsidR="00245FF9">
              <w:rPr>
                <w:rFonts w:ascii="Times New Roman" w:hAnsi="Times New Roman" w:cs="Times New Roman"/>
                <w:sz w:val="24"/>
                <w:szCs w:val="24"/>
              </w:rPr>
              <w:t>d</w:t>
            </w:r>
            <w:r>
              <w:rPr>
                <w:rFonts w:ascii="Times New Roman" w:hAnsi="Times New Roman" w:cs="Times New Roman"/>
                <w:sz w:val="24"/>
                <w:szCs w:val="24"/>
              </w:rPr>
              <w:t>arba devējiem ir jānodrošina nepieciešamie apstākļi epidemioloģisko prasību izpildei. Savukārt uzņēmuma darbības ilgtspēja, iespēja veidot darba plānus un īstenot noteiktās darbības, piem., ražotnes darbību, ir tieši atkarīga no darbinieku pieejamības.</w:t>
            </w:r>
          </w:p>
          <w:p w:rsidRPr="00FC42A5" w:rsidR="00FC42A5" w:rsidP="00245FF9" w:rsidRDefault="00FC42A5" w14:paraId="1B368709" w14:textId="3D799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darba devējam ir jāorganizē ražotnes darba nepārtrauktība, tas nevar paļauties tikai uz ikdienas sertifikāta pārbaudi, jo tajā atspoguļotā informācija neļautu pārliecināties par uzņēmuma atslēgas darbinieku pieejamību ilgākā laika posmā, bet gan tikai par to atbilstību statusam konkrētā dienā Tas radītu neproporcionālus riskus uzņēmuma darbībai neatliekami nepieciešamu darbinieku iztrūkumam, ja gadījumā izrādītos, ka sertifikāts konkrētajā dienā vairāk nav spēkā esošs un tiem nav ļauts pildīt savus pienākumus darba devēja nodrošinātajā darba vietā. Līdz ar to ņemot vērā, ka darbs jāplāno iepriekš, darba devējam ir pamatoti iemesli iegūt informāciju par to vai darbinieks ir vakcinējies vai pārslimojis Covid 19 infekciju, un ieguvis tiesības uz ilgāko laika periodu neievērot noteiktus ierobežojumus. Lai zinātu, ka attiecībā uz šo darbinieku attiecās atvieglojumi noteiktā laika periodā, piemēram, vienu mēnesi, darba devējam ir pamats prasīt darbiniekam apliecināt savu statusu ilgtermiņā un attiecīgi plānot savu darbību.  Zinot apstākļus darba devējs var, piemēram, veidot darbinieku maiņas, izvietot darbiniekus dažādos stāvos, izvērtēt, ka daļa darbinieku veic savus pienākumus attālināti u.c. Ņemot vērā darba devēju dažādību, katrs var piemērot attiecīgus noteikumus, saskaņojot rīcību ar savas nozares specifiku. Līdz ar to spēkā esošais regulējums būtu jāpapildina, nosakot darba devēju tiesības pieprasīt darbiniekam ne tikai sertifikātu, bet arī apliecinājumu, ka </w:t>
            </w:r>
            <w:r>
              <w:rPr>
                <w:rFonts w:ascii="Times New Roman" w:hAnsi="Times New Roman" w:cs="Times New Roman"/>
                <w:sz w:val="24"/>
                <w:szCs w:val="24"/>
              </w:rPr>
              <w:lastRenderedPageBreak/>
              <w:t xml:space="preserve">persona ir vakcinējusies vai pārslimojusi Covid-19 infekciju, lai pārliecinātos, ka konkrēts darbinieks var pildīt savus pienākumus noteiktu, konkrētu laika periodu.  Neskatoties uz minēto, darba devējiem ir jāievēro </w:t>
            </w:r>
            <w:r w:rsidRPr="00245FF9" w:rsidR="00245FF9">
              <w:rPr>
                <w:rFonts w:ascii="Times New Roman" w:hAnsi="Times New Roman" w:cs="Times New Roman"/>
                <w:sz w:val="24"/>
                <w:szCs w:val="24"/>
              </w:rPr>
              <w:t>E</w:t>
            </w:r>
            <w:r w:rsidR="00245FF9">
              <w:rPr>
                <w:rFonts w:ascii="Times New Roman" w:hAnsi="Times New Roman" w:cs="Times New Roman"/>
                <w:sz w:val="24"/>
                <w:szCs w:val="24"/>
              </w:rPr>
              <w:t xml:space="preserve">iropas Parlamenta un Padomes </w:t>
            </w:r>
            <w:r w:rsidRPr="00245FF9" w:rsidR="00245FF9">
              <w:rPr>
                <w:rFonts w:ascii="Times New Roman" w:hAnsi="Times New Roman" w:cs="Times New Roman"/>
                <w:sz w:val="24"/>
                <w:szCs w:val="24"/>
              </w:rPr>
              <w:t>2016. gada 27. aprī</w:t>
            </w:r>
            <w:r w:rsidR="00245FF9">
              <w:rPr>
                <w:rFonts w:ascii="Times New Roman" w:hAnsi="Times New Roman" w:cs="Times New Roman"/>
                <w:sz w:val="24"/>
                <w:szCs w:val="24"/>
              </w:rPr>
              <w:t>ļa regul</w:t>
            </w:r>
            <w:r w:rsidR="00E15A5C">
              <w:rPr>
                <w:rFonts w:ascii="Times New Roman" w:hAnsi="Times New Roman" w:cs="Times New Roman"/>
                <w:sz w:val="24"/>
                <w:szCs w:val="24"/>
              </w:rPr>
              <w:t>ā</w:t>
            </w:r>
            <w:r w:rsidR="00245FF9">
              <w:rPr>
                <w:rFonts w:ascii="Times New Roman" w:hAnsi="Times New Roman" w:cs="Times New Roman"/>
                <w:sz w:val="24"/>
                <w:szCs w:val="24"/>
              </w:rPr>
              <w:t xml:space="preserve"> </w:t>
            </w:r>
            <w:r w:rsidRPr="00245FF9" w:rsidR="00245FF9">
              <w:rPr>
                <w:rFonts w:ascii="Times New Roman" w:hAnsi="Times New Roman" w:cs="Times New Roman"/>
                <w:sz w:val="24"/>
                <w:szCs w:val="24"/>
              </w:rPr>
              <w:t>(ES) 2016/679</w:t>
            </w:r>
            <w:r w:rsidR="00245FF9">
              <w:rPr>
                <w:rFonts w:ascii="Times New Roman" w:hAnsi="Times New Roman" w:cs="Times New Roman"/>
                <w:sz w:val="24"/>
                <w:szCs w:val="24"/>
              </w:rPr>
              <w:t xml:space="preserve"> </w:t>
            </w:r>
            <w:r w:rsidRPr="00245FF9" w:rsidR="00245FF9">
              <w:rPr>
                <w:rFonts w:ascii="Times New Roman" w:hAnsi="Times New Roman" w:cs="Times New Roman"/>
                <w:sz w:val="24"/>
                <w:szCs w:val="24"/>
              </w:rPr>
              <w:t xml:space="preserve">par fizisku personu aizsardzību attiecībā uz personas datu apstrādi un šādu datu brīvu apriti un ar ko atceļ Direktīvu 95/46/EK (Vispārīgā datu aizsardzības regula) </w:t>
            </w:r>
            <w:r>
              <w:rPr>
                <w:rFonts w:ascii="Times New Roman" w:hAnsi="Times New Roman" w:cs="Times New Roman"/>
                <w:sz w:val="24"/>
                <w:szCs w:val="24"/>
              </w:rPr>
              <w:t xml:space="preserve">noteiktus principus, jo īpaši, nolūka ierobežošanu, datu minimizācijas un glabāšanas ierobežojuma principu. Informācija par personas statusu nevar būt pieejama publiski visiem citiem darbiniekiem, kā arī nevar tikt nodota citiem komersantiem vai valsts institūcijām. </w:t>
            </w:r>
            <w:r w:rsidR="007C54C0">
              <w:rPr>
                <w:rFonts w:ascii="Times New Roman" w:hAnsi="Times New Roman" w:cs="Times New Roman"/>
                <w:sz w:val="24"/>
                <w:szCs w:val="24"/>
              </w:rPr>
              <w:t xml:space="preserve">Tomēr, vairākiem darbiniekiem </w:t>
            </w:r>
            <w:r w:rsidRPr="007C54C0" w:rsidR="007C54C0">
              <w:rPr>
                <w:rFonts w:ascii="Times New Roman" w:hAnsi="Times New Roman" w:cs="Times New Roman"/>
                <w:sz w:val="24"/>
                <w:szCs w:val="24"/>
              </w:rPr>
              <w:t>strādājot vienās telpās, pārējie kolēģi var tikt informēti</w:t>
            </w:r>
            <w:r w:rsidR="007C54C0">
              <w:rPr>
                <w:rFonts w:ascii="Times New Roman" w:hAnsi="Times New Roman" w:cs="Times New Roman"/>
                <w:sz w:val="24"/>
                <w:szCs w:val="24"/>
              </w:rPr>
              <w:t xml:space="preserve"> par to, vai </w:t>
            </w:r>
            <w:r w:rsidRPr="007C54C0" w:rsidR="007C54C0">
              <w:rPr>
                <w:rFonts w:ascii="Times New Roman" w:hAnsi="Times New Roman" w:cs="Times New Roman"/>
                <w:sz w:val="24"/>
                <w:szCs w:val="24"/>
              </w:rPr>
              <w:t>darbiniekiem ir sadarbspējīgs vakcinācijas vai pārslimošanas sertifikāts</w:t>
            </w:r>
            <w:r w:rsidR="007C54C0">
              <w:rPr>
                <w:rFonts w:ascii="Times New Roman" w:hAnsi="Times New Roman" w:cs="Times New Roman"/>
                <w:sz w:val="24"/>
                <w:szCs w:val="24"/>
              </w:rPr>
              <w:t>, lai</w:t>
            </w:r>
            <w:r w:rsidRPr="007C54C0" w:rsidR="007C54C0">
              <w:rPr>
                <w:rFonts w:ascii="Times New Roman" w:hAnsi="Times New Roman" w:cs="Times New Roman"/>
                <w:sz w:val="24"/>
                <w:szCs w:val="24"/>
              </w:rPr>
              <w:t xml:space="preserve"> nodrošinātu attiecīgu epidemioloģiskās drošības prasīb</w:t>
            </w:r>
            <w:r w:rsidR="007C54C0">
              <w:rPr>
                <w:rFonts w:ascii="Times New Roman" w:hAnsi="Times New Roman" w:cs="Times New Roman"/>
                <w:sz w:val="24"/>
                <w:szCs w:val="24"/>
              </w:rPr>
              <w:t xml:space="preserve">u </w:t>
            </w:r>
            <w:r w:rsidRPr="007C54C0" w:rsidR="007C54C0">
              <w:rPr>
                <w:rFonts w:ascii="Times New Roman" w:hAnsi="Times New Roman" w:cs="Times New Roman"/>
                <w:sz w:val="24"/>
                <w:szCs w:val="24"/>
              </w:rPr>
              <w:t>ievēro</w:t>
            </w:r>
            <w:r w:rsidR="007C54C0">
              <w:rPr>
                <w:rFonts w:ascii="Times New Roman" w:hAnsi="Times New Roman" w:cs="Times New Roman"/>
                <w:sz w:val="24"/>
                <w:szCs w:val="24"/>
              </w:rPr>
              <w:t>šanu.</w:t>
            </w:r>
          </w:p>
        </w:tc>
      </w:tr>
      <w:tr w:rsidRPr="00A40C07" w:rsidR="005B5F81" w:rsidTr="6ABC0E5D"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DBD699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lastRenderedPageBreak/>
              <w:t>3.</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68910C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A40C07" w:rsidR="0033445E" w:rsidP="00CB6AA5" w:rsidRDefault="00B57549" w14:paraId="7EBC733B" w14:textId="546E5496">
            <w:pPr>
              <w:pStyle w:val="Paraststmeklis"/>
              <w:spacing w:before="0" w:after="0"/>
              <w:jc w:val="both"/>
              <w:rPr>
                <w:noProof/>
              </w:rPr>
            </w:pPr>
            <w:r w:rsidRPr="00A40C07">
              <w:rPr>
                <w:noProof/>
              </w:rPr>
              <w:t>Nav</w:t>
            </w:r>
          </w:p>
          <w:p w:rsidRPr="00A40C07" w:rsidR="00C70B96" w:rsidP="00CB6AA5" w:rsidRDefault="00C70B96" w14:paraId="1354DE30" w14:textId="7006F240">
            <w:pPr>
              <w:pStyle w:val="Paraststmeklis"/>
              <w:spacing w:before="0" w:after="0"/>
              <w:jc w:val="both"/>
              <w:rPr>
                <w:iCs/>
              </w:rPr>
            </w:pPr>
          </w:p>
        </w:tc>
      </w:tr>
      <w:tr w:rsidRPr="00A40C07" w:rsidR="005B5F81" w:rsidTr="6ABC0E5D"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262C0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2204"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74CC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7EE2E69C"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cs="Times New Roman"/>
                <w:sz w:val="24"/>
                <w:szCs w:val="24"/>
              </w:rPr>
              <w:t>Nav.</w:t>
            </w:r>
          </w:p>
        </w:tc>
      </w:tr>
    </w:tbl>
    <w:p w:rsidRPr="00C60D77" w:rsidR="005B5F81" w:rsidP="00CB6AA5" w:rsidRDefault="005B5F81" w14:paraId="1AD3821F" w14:textId="77777777">
      <w:pPr>
        <w:tabs>
          <w:tab w:val="left" w:pos="1245"/>
        </w:tabs>
        <w:spacing w:after="0" w:line="240" w:lineRule="auto"/>
        <w:rPr>
          <w:rFonts w:ascii="Times New Roman" w:hAnsi="Times New Roman" w:eastAsia="Times New Roman" w:cs="Times New Roman"/>
          <w:iCs/>
          <w:sz w:val="8"/>
          <w:szCs w:val="8"/>
          <w:lang w:eastAsia="lv-LV"/>
        </w:rPr>
      </w:pPr>
      <w:r w:rsidRPr="00A40C07">
        <w:rPr>
          <w:rFonts w:ascii="Times New Roman" w:hAnsi="Times New Roman" w:eastAsia="Times New Roman" w:cs="Times New Roman"/>
          <w:iCs/>
          <w:sz w:val="24"/>
          <w:szCs w:val="24"/>
          <w:lang w:eastAsia="lv-LV"/>
        </w:rPr>
        <w:t xml:space="preserve">  </w:t>
      </w:r>
      <w:r w:rsidRPr="00A40C07">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A40C07"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A40C07"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237078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428409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00214B44" w:rsidP="00D25A1B" w:rsidRDefault="004D6790" w14:paraId="382CE758" w14:textId="2E8AE74E">
            <w:pPr>
              <w:pStyle w:val="Paraststmeklis"/>
              <w:spacing w:before="0" w:after="0"/>
              <w:jc w:val="both"/>
              <w:rPr>
                <w:noProof/>
              </w:rPr>
            </w:pPr>
            <w:r>
              <w:rPr>
                <w:noProof/>
              </w:rPr>
              <w:t>R</w:t>
            </w:r>
            <w:r w:rsidR="002A4142">
              <w:rPr>
                <w:noProof/>
              </w:rPr>
              <w:t>eliģiskās organizācijas</w:t>
            </w:r>
            <w:r w:rsidR="00042AB9">
              <w:rPr>
                <w:noProof/>
              </w:rPr>
              <w:t>.</w:t>
            </w:r>
          </w:p>
          <w:p w:rsidRPr="00A40C07" w:rsidR="000C0D3F" w:rsidP="00A21FFA" w:rsidRDefault="000C0D3F" w14:paraId="07421748" w14:textId="722230CD">
            <w:pPr>
              <w:pStyle w:val="Paraststmeklis"/>
              <w:spacing w:before="0" w:after="0"/>
              <w:jc w:val="both"/>
              <w:rPr>
                <w:noProof/>
              </w:rPr>
            </w:pPr>
          </w:p>
        </w:tc>
      </w:tr>
      <w:tr w:rsidRPr="00A40C07" w:rsidR="005B5F81" w:rsidTr="00920889" w14:paraId="32F8994E" w14:textId="77777777">
        <w:trPr>
          <w:trHeight w:val="1073"/>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3F8691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920889" w:rsidRDefault="005B5F81" w14:paraId="4DE1803D" w14:textId="1D041817">
            <w:pPr>
              <w:spacing w:after="0" w:line="240" w:lineRule="auto"/>
              <w:rPr>
                <w:rFonts w:ascii="Times New Roman" w:hAnsi="Times New Roman" w:eastAsia="Times New Roman" w:cs="Times New Roman"/>
                <w:sz w:val="24"/>
                <w:szCs w:val="24"/>
                <w:lang w:eastAsia="lv-LV"/>
              </w:rPr>
            </w:pPr>
            <w:r w:rsidRPr="00A40C07">
              <w:rPr>
                <w:rFonts w:ascii="Times New Roman" w:hAnsi="Times New Roman" w:eastAsia="Times New Roman" w:cs="Times New Roman"/>
                <w:iCs/>
                <w:sz w:val="24"/>
                <w:szCs w:val="24"/>
                <w:lang w:eastAsia="lv-LV"/>
              </w:rPr>
              <w:t>Tiesiskā regulējuma ietekme uz tautsaimniecību un administratīvo slogu</w:t>
            </w:r>
          </w:p>
          <w:p w:rsidRPr="00A40C07" w:rsidR="005B5F81" w:rsidP="00CB6AA5"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87A32B8" w14:textId="68123390">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61E24B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D73897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211EA7" w14:paraId="646CDC1D" w14:textId="55A93166">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C151E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14934BE"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60792F11" w14:textId="77777777">
            <w:pPr>
              <w:spacing w:after="0" w:line="240" w:lineRule="auto"/>
              <w:jc w:val="both"/>
              <w:rPr>
                <w:rFonts w:ascii="Times New Roman" w:hAnsi="Times New Roman" w:cs="Times New Roman"/>
                <w:sz w:val="24"/>
                <w:szCs w:val="24"/>
              </w:rPr>
            </w:pPr>
            <w:r w:rsidRPr="00A40C07">
              <w:rPr>
                <w:rFonts w:ascii="Times New Roman" w:hAnsi="Times New Roman" w:cs="Times New Roman"/>
                <w:sz w:val="24"/>
                <w:szCs w:val="24"/>
              </w:rPr>
              <w:t>Projekts šo jomu neskar.</w:t>
            </w:r>
          </w:p>
        </w:tc>
      </w:tr>
      <w:tr w:rsidRPr="00A40C07"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5C9C4C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288E60D5"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D76880" w14:paraId="792585BF" w14:textId="3F59E068">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Nav.</w:t>
            </w:r>
          </w:p>
        </w:tc>
      </w:tr>
    </w:tbl>
    <w:p w:rsidRPr="00A40C07" w:rsidR="005B5F81" w:rsidP="00CB6AA5" w:rsidRDefault="005B5F81" w14:paraId="309FE3EA"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III. Tiesību akta projekta ietekme uz valsts budžetu un pašvaldību budžetiem</w:t>
            </w:r>
          </w:p>
        </w:tc>
      </w:tr>
      <w:tr w:rsidRPr="00A40C07"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6AFDEB7A"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IV. Tiesību akta projekta ietekme uz spēkā esošo tiesību normu sistēmu</w:t>
            </w:r>
          </w:p>
        </w:tc>
      </w:tr>
      <w:tr w:rsidRPr="00A40C07" w:rsidR="00D76880" w:rsidTr="00301D43" w14:paraId="3B3B8449" w14:textId="77777777">
        <w:tc>
          <w:tcPr>
            <w:tcW w:w="9131" w:type="dxa"/>
            <w:tcBorders>
              <w:top w:val="single" w:color="auto" w:sz="4" w:space="0"/>
              <w:left w:val="single" w:color="auto" w:sz="4" w:space="0"/>
              <w:bottom w:val="single" w:color="auto" w:sz="4" w:space="0"/>
              <w:right w:val="single" w:color="auto" w:sz="4" w:space="0"/>
            </w:tcBorders>
          </w:tcPr>
          <w:p w:rsidRPr="00A40C07" w:rsidR="00D76880" w:rsidP="00CB6AA5" w:rsidRDefault="00D76880" w14:paraId="657B0353" w14:textId="77777777">
            <w:pPr>
              <w:spacing w:after="0" w:line="240" w:lineRule="auto"/>
              <w:jc w:val="center"/>
              <w:rPr>
                <w:rFonts w:ascii="Times New Roman" w:hAnsi="Times New Roman" w:eastAsia="Times New Roman" w:cs="Times New Roman"/>
                <w:sz w:val="24"/>
                <w:szCs w:val="24"/>
              </w:rPr>
            </w:pPr>
            <w:r w:rsidRPr="00A40C07">
              <w:rPr>
                <w:rFonts w:ascii="Times New Roman" w:hAnsi="Times New Roman" w:eastAsia="Times New Roman" w:cs="Times New Roman"/>
                <w:sz w:val="24"/>
                <w:szCs w:val="24"/>
              </w:rPr>
              <w:lastRenderedPageBreak/>
              <w:t>Projekts šo jomu neskar.</w:t>
            </w:r>
          </w:p>
        </w:tc>
      </w:tr>
    </w:tbl>
    <w:p w:rsidRPr="00A40C07" w:rsidR="00D76880" w:rsidP="00CB6AA5"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40C07"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A40C07"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A40C07">
              <w:rPr>
                <w:rFonts w:ascii="Times New Roman" w:hAnsi="Times New Roman" w:eastAsia="Times New Roman" w:cs="Times New Roman"/>
                <w:bCs/>
                <w:iCs/>
                <w:sz w:val="24"/>
                <w:szCs w:val="24"/>
                <w:lang w:eastAsia="lv-LV"/>
              </w:rPr>
              <w:t>Projekts šo jomu neskar</w:t>
            </w:r>
            <w:r w:rsidRPr="00A40C07" w:rsidR="00D76880">
              <w:rPr>
                <w:rFonts w:ascii="Times New Roman" w:hAnsi="Times New Roman" w:eastAsia="Times New Roman" w:cs="Times New Roman"/>
                <w:bCs/>
                <w:iCs/>
                <w:sz w:val="24"/>
                <w:szCs w:val="24"/>
                <w:lang w:eastAsia="lv-LV"/>
              </w:rPr>
              <w:t>.</w:t>
            </w:r>
          </w:p>
        </w:tc>
      </w:tr>
    </w:tbl>
    <w:p w:rsidRPr="00A40C07" w:rsidR="005B5F81" w:rsidP="00CB6AA5" w:rsidRDefault="005B5F81" w14:paraId="19E7C42F"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A40C07" w:rsidR="00D76880" w:rsidTr="00301D43"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55508CA6" w14:textId="77777777">
            <w:pPr>
              <w:spacing w:after="0" w:line="240" w:lineRule="auto"/>
              <w:jc w:val="center"/>
              <w:rPr>
                <w:rFonts w:ascii="Times New Roman" w:hAnsi="Times New Roman" w:eastAsia="Times New Roman" w:cs="Times New Roman"/>
                <w:b/>
                <w:bCs/>
                <w:sz w:val="24"/>
                <w:szCs w:val="24"/>
              </w:rPr>
            </w:pPr>
            <w:r w:rsidRPr="00A40C07">
              <w:rPr>
                <w:rFonts w:ascii="Times New Roman" w:hAnsi="Times New Roman" w:eastAsia="Times New Roman" w:cs="Times New Roman"/>
                <w:b/>
                <w:bCs/>
                <w:sz w:val="24"/>
                <w:szCs w:val="24"/>
              </w:rPr>
              <w:t>VI. Sabiedrības līdzdalība un komunikācijas aktivitātes</w:t>
            </w:r>
          </w:p>
        </w:tc>
      </w:tr>
      <w:tr w:rsidRPr="00A40C07" w:rsidR="00D76880" w:rsidTr="00301D43"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Pr="00A40C07" w:rsidR="00D76880" w:rsidP="00CB6AA5" w:rsidRDefault="00D76880" w14:paraId="7B3BC13F" w14:textId="77777777">
            <w:pPr>
              <w:spacing w:after="0" w:line="240" w:lineRule="auto"/>
              <w:jc w:val="center"/>
              <w:rPr>
                <w:rFonts w:ascii="Times New Roman" w:hAnsi="Times New Roman" w:eastAsia="Times New Roman" w:cs="Times New Roman"/>
                <w:bCs/>
                <w:sz w:val="24"/>
                <w:szCs w:val="24"/>
              </w:rPr>
            </w:pPr>
            <w:r w:rsidRPr="00A40C07">
              <w:rPr>
                <w:rFonts w:ascii="Times New Roman" w:hAnsi="Times New Roman" w:eastAsia="Times New Roman" w:cs="Times New Roman"/>
                <w:bCs/>
                <w:sz w:val="24"/>
                <w:szCs w:val="24"/>
              </w:rPr>
              <w:t>Projekts šo jomu neskar.</w:t>
            </w:r>
          </w:p>
        </w:tc>
      </w:tr>
    </w:tbl>
    <w:p w:rsidRPr="00A40C07" w:rsidR="005B5F81" w:rsidP="00CB6AA5"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A40C07"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40C07" w:rsidR="005B5F81" w:rsidP="00CB6AA5"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A40C07">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A40C07"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FF70114"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1F130B7"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A40C07" w:rsidR="001A1CB0" w:rsidP="00A21FFA" w:rsidRDefault="00B92497" w14:paraId="1CE684CB" w14:textId="065A0119">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Reliģiskās organizācijas</w:t>
            </w:r>
            <w:r w:rsidR="00BF440A">
              <w:rPr>
                <w:rFonts w:ascii="Times New Roman" w:hAnsi="Times New Roman" w:eastAsia="Times New Roman" w:cs="Times New Roman"/>
                <w:sz w:val="24"/>
                <w:szCs w:val="24"/>
              </w:rPr>
              <w:t>.</w:t>
            </w:r>
          </w:p>
        </w:tc>
      </w:tr>
      <w:tr w:rsidRPr="00A40C07"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40F2EA88"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506F0B2B" w14:textId="49E5840E">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Projekta izpildes ietekme uz pārvaldes funkcijām un institucionālo struktūru.</w:t>
            </w:r>
            <w:r w:rsidRPr="00A40C07">
              <w:rPr>
                <w:rFonts w:ascii="Times New Roman" w:hAnsi="Times New Roman" w:eastAsia="Times New Roman" w:cs="Times New Roman"/>
                <w:iCs/>
                <w:sz w:val="24"/>
                <w:szCs w:val="24"/>
                <w:lang w:eastAsia="lv-LV"/>
              </w:rPr>
              <w:br/>
            </w:r>
          </w:p>
          <w:p w:rsidRPr="00A40C07" w:rsidR="005B5F81" w:rsidP="00CB6AA5" w:rsidRDefault="005B5F81" w14:paraId="4F0C6403"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39492E3D" w14:textId="2582B3B8">
            <w:pPr>
              <w:spacing w:after="0" w:line="240" w:lineRule="auto"/>
              <w:jc w:val="both"/>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 xml:space="preserve">Saistībā ar </w:t>
            </w:r>
            <w:r w:rsidRPr="00A40C07" w:rsidR="00B57549">
              <w:rPr>
                <w:rFonts w:ascii="Times New Roman" w:hAnsi="Times New Roman" w:eastAsia="Times New Roman" w:cs="Times New Roman"/>
                <w:iCs/>
                <w:sz w:val="24"/>
                <w:szCs w:val="24"/>
                <w:lang w:eastAsia="lv-LV"/>
              </w:rPr>
              <w:t>p</w:t>
            </w:r>
            <w:r w:rsidRPr="00A40C07">
              <w:rPr>
                <w:rFonts w:ascii="Times New Roman" w:hAnsi="Times New Roman" w:eastAsia="Times New Roman" w:cs="Times New Roman"/>
                <w:iCs/>
                <w:sz w:val="24"/>
                <w:szCs w:val="24"/>
                <w:lang w:eastAsia="lv-LV"/>
              </w:rPr>
              <w:t>rojekta izpildi nav paredzēta jaunu institūciju izveide, esošu institūciju likvidācija vai reorganizācija.</w:t>
            </w:r>
          </w:p>
        </w:tc>
      </w:tr>
      <w:tr w:rsidRPr="00A40C07"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95173DD"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14D6AB59" w14:textId="77777777">
            <w:pPr>
              <w:spacing w:after="0" w:line="240" w:lineRule="auto"/>
              <w:rPr>
                <w:rFonts w:ascii="Times New Roman" w:hAnsi="Times New Roman" w:eastAsia="Times New Roman" w:cs="Times New Roman"/>
                <w:iCs/>
                <w:sz w:val="24"/>
                <w:szCs w:val="24"/>
                <w:lang w:eastAsia="lv-LV"/>
              </w:rPr>
            </w:pPr>
            <w:r w:rsidRPr="00A40C07">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A40C07" w:rsidR="005B5F81" w:rsidP="00CB6AA5" w:rsidRDefault="005B5F81" w14:paraId="0A782271" w14:textId="12930AB0">
            <w:pPr>
              <w:spacing w:after="0"/>
              <w:jc w:val="both"/>
              <w:rPr>
                <w:iCs/>
              </w:rPr>
            </w:pPr>
            <w:r w:rsidRPr="00A40C07">
              <w:rPr>
                <w:rFonts w:ascii="Times New Roman" w:hAnsi="Times New Roman" w:cs="Times New Roman"/>
                <w:sz w:val="24"/>
                <w:szCs w:val="24"/>
              </w:rPr>
              <w:t>Nav</w:t>
            </w:r>
            <w:r w:rsidRPr="00A40C07" w:rsidR="00D76880">
              <w:rPr>
                <w:rFonts w:ascii="Times New Roman" w:hAnsi="Times New Roman" w:cs="Times New Roman"/>
                <w:sz w:val="24"/>
                <w:szCs w:val="24"/>
              </w:rPr>
              <w:t>.</w:t>
            </w:r>
          </w:p>
        </w:tc>
      </w:tr>
    </w:tbl>
    <w:p w:rsidRPr="00A40C07" w:rsidR="00011E64" w:rsidP="00CB6AA5" w:rsidRDefault="00011E64" w14:paraId="41397EB6" w14:textId="77777777">
      <w:pPr>
        <w:pStyle w:val="Bezatstarpm"/>
        <w:rPr>
          <w:rFonts w:ascii="Times New Roman" w:hAnsi="Times New Roman" w:cs="Times New Roman"/>
          <w:sz w:val="8"/>
          <w:szCs w:val="8"/>
        </w:rPr>
      </w:pPr>
    </w:p>
    <w:p w:rsidR="00847B61" w:rsidP="00CB6AA5" w:rsidRDefault="00847B61" w14:paraId="2ADED38F" w14:textId="77777777">
      <w:pPr>
        <w:tabs>
          <w:tab w:val="left" w:pos="6237"/>
        </w:tabs>
        <w:spacing w:after="0" w:line="240" w:lineRule="auto"/>
        <w:rPr>
          <w:rFonts w:ascii="Times New Roman" w:hAnsi="Times New Roman"/>
          <w:sz w:val="24"/>
          <w:szCs w:val="24"/>
        </w:rPr>
      </w:pPr>
    </w:p>
    <w:p w:rsidR="00847B61" w:rsidP="00CB6AA5" w:rsidRDefault="00847B61" w14:paraId="20742024" w14:textId="77777777">
      <w:pPr>
        <w:tabs>
          <w:tab w:val="left" w:pos="6237"/>
        </w:tabs>
        <w:spacing w:after="0" w:line="240" w:lineRule="auto"/>
        <w:rPr>
          <w:rFonts w:ascii="Times New Roman" w:hAnsi="Times New Roman"/>
          <w:sz w:val="24"/>
          <w:szCs w:val="24"/>
        </w:rPr>
      </w:pPr>
    </w:p>
    <w:p w:rsidRPr="00A40C07" w:rsidR="00B57549" w:rsidP="00CB6AA5" w:rsidRDefault="00B57549" w14:paraId="63694C32" w14:textId="4166D131">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Iesniedzējs:</w:t>
      </w:r>
    </w:p>
    <w:p w:rsidRPr="00A40C07" w:rsidR="00B57549" w:rsidP="00CB6AA5" w:rsidRDefault="00B57549" w14:paraId="599CF48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Ministru prezidenta biedrs,</w:t>
      </w:r>
    </w:p>
    <w:p w:rsidRPr="00A40C07" w:rsidR="00B57549" w:rsidP="00CB6AA5" w:rsidRDefault="00B57549" w14:paraId="755DC697" w14:textId="77777777">
      <w:pPr>
        <w:tabs>
          <w:tab w:val="left" w:pos="6237"/>
        </w:tabs>
        <w:spacing w:after="0" w:line="240" w:lineRule="auto"/>
        <w:rPr>
          <w:rFonts w:ascii="Times New Roman" w:hAnsi="Times New Roman"/>
          <w:sz w:val="24"/>
          <w:szCs w:val="24"/>
        </w:rPr>
      </w:pPr>
      <w:r w:rsidRPr="00A40C07">
        <w:rPr>
          <w:rFonts w:ascii="Times New Roman" w:hAnsi="Times New Roman"/>
          <w:sz w:val="24"/>
          <w:szCs w:val="24"/>
        </w:rPr>
        <w:t xml:space="preserve">tieslietu ministrs </w:t>
      </w:r>
      <w:r w:rsidRPr="00A40C07">
        <w:rPr>
          <w:rFonts w:ascii="Times New Roman" w:hAnsi="Times New Roman"/>
          <w:sz w:val="24"/>
          <w:szCs w:val="24"/>
        </w:rPr>
        <w:tab/>
      </w:r>
      <w:r w:rsidRPr="00A40C07">
        <w:rPr>
          <w:rFonts w:ascii="Times New Roman" w:hAnsi="Times New Roman"/>
          <w:sz w:val="24"/>
          <w:szCs w:val="24"/>
        </w:rPr>
        <w:tab/>
      </w:r>
      <w:r w:rsidRPr="00A40C07">
        <w:rPr>
          <w:rFonts w:ascii="Times New Roman" w:hAnsi="Times New Roman"/>
          <w:sz w:val="24"/>
          <w:szCs w:val="24"/>
        </w:rPr>
        <w:tab/>
        <w:t xml:space="preserve">        Jānis Bordāns</w:t>
      </w:r>
    </w:p>
    <w:p w:rsidRPr="00A40C07" w:rsidR="00011E64" w:rsidP="00CB6AA5" w:rsidRDefault="00011E64" w14:paraId="16AB63A3" w14:textId="481A21A8">
      <w:pPr>
        <w:tabs>
          <w:tab w:val="left" w:pos="6237"/>
        </w:tabs>
        <w:spacing w:after="0" w:line="240" w:lineRule="auto"/>
        <w:rPr>
          <w:rFonts w:ascii="Times New Roman" w:hAnsi="Times New Roman"/>
          <w:sz w:val="8"/>
          <w:szCs w:val="8"/>
        </w:rPr>
      </w:pPr>
    </w:p>
    <w:p w:rsidR="00011E64" w:rsidP="00CB6AA5" w:rsidRDefault="00011E64" w14:paraId="2D8A01C6" w14:textId="2201C8AA">
      <w:pPr>
        <w:tabs>
          <w:tab w:val="left" w:pos="6237"/>
        </w:tabs>
        <w:spacing w:after="0" w:line="240" w:lineRule="auto"/>
        <w:rPr>
          <w:rFonts w:ascii="Times New Roman" w:hAnsi="Times New Roman"/>
          <w:sz w:val="8"/>
          <w:szCs w:val="8"/>
        </w:rPr>
      </w:pPr>
    </w:p>
    <w:p w:rsidR="00847B61" w:rsidP="00CB6AA5" w:rsidRDefault="00847B61" w14:paraId="397BF574" w14:textId="638438DB">
      <w:pPr>
        <w:tabs>
          <w:tab w:val="left" w:pos="6237"/>
        </w:tabs>
        <w:spacing w:after="0" w:line="240" w:lineRule="auto"/>
        <w:rPr>
          <w:rFonts w:ascii="Times New Roman" w:hAnsi="Times New Roman"/>
          <w:sz w:val="8"/>
          <w:szCs w:val="8"/>
        </w:rPr>
      </w:pPr>
    </w:p>
    <w:p w:rsidRPr="00A40C07" w:rsidR="00847B61" w:rsidP="00CB6AA5" w:rsidRDefault="00847B61" w14:paraId="628621F7" w14:textId="77777777">
      <w:pPr>
        <w:tabs>
          <w:tab w:val="left" w:pos="6237"/>
        </w:tabs>
        <w:spacing w:after="0" w:line="240" w:lineRule="auto"/>
        <w:rPr>
          <w:rFonts w:ascii="Times New Roman" w:hAnsi="Times New Roman"/>
          <w:sz w:val="8"/>
          <w:szCs w:val="8"/>
        </w:rPr>
      </w:pPr>
    </w:p>
    <w:p w:rsidRPr="00A40C07" w:rsidR="00134D01" w:rsidP="00CB6AA5" w:rsidRDefault="00B55E87" w14:paraId="5021D9A7" w14:textId="56EF2680">
      <w:pPr>
        <w:tabs>
          <w:tab w:val="left" w:pos="6237"/>
        </w:tabs>
        <w:spacing w:after="0" w:line="240" w:lineRule="auto"/>
        <w:rPr>
          <w:rFonts w:ascii="Times New Roman" w:hAnsi="Times New Roman"/>
          <w:sz w:val="18"/>
          <w:szCs w:val="18"/>
        </w:rPr>
      </w:pPr>
      <w:r w:rsidRPr="00A40C07">
        <w:rPr>
          <w:rFonts w:ascii="Times New Roman" w:hAnsi="Times New Roman"/>
          <w:sz w:val="18"/>
          <w:szCs w:val="18"/>
        </w:rPr>
        <w:t>Bočs</w:t>
      </w:r>
      <w:r w:rsidRPr="00A40C07" w:rsidR="00134D01">
        <w:rPr>
          <w:rFonts w:ascii="Times New Roman" w:hAnsi="Times New Roman"/>
          <w:sz w:val="18"/>
          <w:szCs w:val="18"/>
        </w:rPr>
        <w:t xml:space="preserve"> </w:t>
      </w:r>
      <w:r w:rsidRPr="00A40C07">
        <w:rPr>
          <w:rFonts w:ascii="Times New Roman" w:hAnsi="Times New Roman"/>
          <w:sz w:val="18"/>
          <w:szCs w:val="18"/>
        </w:rPr>
        <w:t>67046131</w:t>
      </w:r>
    </w:p>
    <w:p w:rsidRPr="00A40C07" w:rsidR="00C13A99" w:rsidP="00C60D77" w:rsidRDefault="00B55E87" w14:paraId="4B920CF4" w14:textId="1AE95392">
      <w:pPr>
        <w:tabs>
          <w:tab w:val="left" w:pos="6237"/>
        </w:tabs>
        <w:spacing w:after="0" w:line="240" w:lineRule="auto"/>
      </w:pPr>
      <w:r w:rsidRPr="00A40C07">
        <w:rPr>
          <w:rFonts w:ascii="Times New Roman" w:hAnsi="Times New Roman"/>
          <w:sz w:val="18"/>
          <w:szCs w:val="18"/>
        </w:rPr>
        <w:t>lauris.bocs</w:t>
      </w:r>
      <w:r w:rsidRPr="00A40C07" w:rsidR="00134D01">
        <w:rPr>
          <w:rFonts w:ascii="Times New Roman" w:hAnsi="Times New Roman"/>
          <w:sz w:val="18"/>
          <w:szCs w:val="18"/>
        </w:rPr>
        <w:t>@tm.gov.lv</w:t>
      </w:r>
      <w:r w:rsidRPr="00A40C07">
        <w:tab/>
      </w:r>
    </w:p>
    <w:sectPr w:rsidRPr="00A40C07"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04B2" w14:textId="77777777" w:rsidR="00727E64" w:rsidRDefault="00727E64">
      <w:pPr>
        <w:spacing w:after="0" w:line="240" w:lineRule="auto"/>
      </w:pPr>
      <w:r>
        <w:separator/>
      </w:r>
    </w:p>
  </w:endnote>
  <w:endnote w:type="continuationSeparator" w:id="0">
    <w:p w14:paraId="1E66A58B" w14:textId="77777777" w:rsidR="00727E64" w:rsidRDefault="00727E64">
      <w:pPr>
        <w:spacing w:after="0" w:line="240" w:lineRule="auto"/>
      </w:pPr>
      <w:r>
        <w:continuationSeparator/>
      </w:r>
    </w:p>
  </w:endnote>
  <w:endnote w:type="continuationNotice" w:id="1">
    <w:p w14:paraId="35ACADC5" w14:textId="77777777" w:rsidR="00727E64" w:rsidRDefault="0072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731" w14:textId="7EBAF266" w:rsidR="003E5329" w:rsidRPr="003E5329" w:rsidRDefault="00B57549" w:rsidP="003E5329">
    <w:pPr>
      <w:pStyle w:val="Kjene"/>
      <w:rPr>
        <w:rFonts w:ascii="Times New Roman" w:hAnsi="Times New Roman" w:cs="Times New Roman"/>
        <w:sz w:val="20"/>
        <w:szCs w:val="20"/>
      </w:rPr>
    </w:pPr>
    <w:r>
      <w:rPr>
        <w:rFonts w:ascii="Times New Roman" w:hAnsi="Times New Roman" w:cs="Times New Roman"/>
        <w:sz w:val="20"/>
        <w:szCs w:val="20"/>
      </w:rPr>
      <w:t>T</w:t>
    </w:r>
    <w:r w:rsidR="003E5329" w:rsidRPr="003E5329">
      <w:rPr>
        <w:rFonts w:ascii="Times New Roman" w:hAnsi="Times New Roman" w:cs="Times New Roman"/>
        <w:sz w:val="20"/>
        <w:szCs w:val="20"/>
      </w:rPr>
      <w:t>M</w:t>
    </w:r>
    <w:r>
      <w:rPr>
        <w:rFonts w:ascii="Times New Roman" w:hAnsi="Times New Roman" w:cs="Times New Roman"/>
        <w:sz w:val="20"/>
        <w:szCs w:val="20"/>
      </w:rPr>
      <w:t>A</w:t>
    </w:r>
    <w:r w:rsidR="003E5329" w:rsidRPr="003E5329">
      <w:rPr>
        <w:rFonts w:ascii="Times New Roman" w:hAnsi="Times New Roman" w:cs="Times New Roman"/>
        <w:sz w:val="20"/>
        <w:szCs w:val="20"/>
      </w:rPr>
      <w:t>not_MK360_</w:t>
    </w:r>
    <w:r w:rsidR="00876CBB">
      <w:rPr>
        <w:rFonts w:ascii="Times New Roman" w:hAnsi="Times New Roman" w:cs="Times New Roman"/>
        <w:sz w:val="20"/>
        <w:szCs w:val="20"/>
      </w:rPr>
      <w:t>30</w:t>
    </w:r>
    <w:r w:rsidR="00011E64">
      <w:rPr>
        <w:rFonts w:ascii="Times New Roman" w:hAnsi="Times New Roman" w:cs="Times New Roman"/>
        <w:sz w:val="20"/>
        <w:szCs w:val="20"/>
      </w:rPr>
      <w:t>06</w:t>
    </w:r>
    <w:r w:rsidR="003E5329" w:rsidRPr="003E5329">
      <w:rPr>
        <w:rFonts w:ascii="Times New Roman" w:hAnsi="Times New Roman" w:cs="Times New Roman"/>
        <w:sz w:val="20"/>
        <w:szCs w:val="20"/>
      </w:rPr>
      <w:t>21</w:t>
    </w:r>
  </w:p>
  <w:p w14:paraId="67799335" w14:textId="4C0B0C18" w:rsidR="00C11AAF" w:rsidRPr="00624D57" w:rsidRDefault="00C11AAF" w:rsidP="00624D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475" w14:textId="608A5CD6" w:rsidR="00B57549" w:rsidRPr="003E5329" w:rsidRDefault="00B57549" w:rsidP="00B57549">
    <w:pPr>
      <w:pStyle w:val="Kjene"/>
      <w:rPr>
        <w:rFonts w:ascii="Times New Roman" w:hAnsi="Times New Roman" w:cs="Times New Roman"/>
        <w:sz w:val="20"/>
        <w:szCs w:val="20"/>
      </w:rPr>
    </w:pPr>
    <w:r>
      <w:rPr>
        <w:rFonts w:ascii="Times New Roman" w:hAnsi="Times New Roman" w:cs="Times New Roman"/>
        <w:sz w:val="20"/>
        <w:szCs w:val="20"/>
      </w:rPr>
      <w:t>T</w:t>
    </w:r>
    <w:r w:rsidRPr="003E5329">
      <w:rPr>
        <w:rFonts w:ascii="Times New Roman" w:hAnsi="Times New Roman" w:cs="Times New Roman"/>
        <w:sz w:val="20"/>
        <w:szCs w:val="20"/>
      </w:rPr>
      <w:t>M</w:t>
    </w:r>
    <w:r>
      <w:rPr>
        <w:rFonts w:ascii="Times New Roman" w:hAnsi="Times New Roman" w:cs="Times New Roman"/>
        <w:sz w:val="20"/>
        <w:szCs w:val="20"/>
      </w:rPr>
      <w:t>A</w:t>
    </w:r>
    <w:r w:rsidRPr="003E5329">
      <w:rPr>
        <w:rFonts w:ascii="Times New Roman" w:hAnsi="Times New Roman" w:cs="Times New Roman"/>
        <w:sz w:val="20"/>
        <w:szCs w:val="20"/>
      </w:rPr>
      <w:t>not_MK360_</w:t>
    </w:r>
    <w:r w:rsidR="00876CBB">
      <w:rPr>
        <w:rFonts w:ascii="Times New Roman" w:hAnsi="Times New Roman" w:cs="Times New Roman"/>
        <w:sz w:val="20"/>
        <w:szCs w:val="20"/>
      </w:rPr>
      <w:t>30</w:t>
    </w:r>
    <w:r w:rsidR="00011E64">
      <w:rPr>
        <w:rFonts w:ascii="Times New Roman" w:hAnsi="Times New Roman" w:cs="Times New Roman"/>
        <w:sz w:val="20"/>
        <w:szCs w:val="20"/>
      </w:rPr>
      <w:t>0</w:t>
    </w:r>
    <w:r w:rsidR="00AF317A">
      <w:rPr>
        <w:rFonts w:ascii="Times New Roman" w:hAnsi="Times New Roman" w:cs="Times New Roman"/>
        <w:sz w:val="20"/>
        <w:szCs w:val="20"/>
      </w:rPr>
      <w:t>6</w:t>
    </w:r>
    <w:r w:rsidR="00011E64" w:rsidRPr="003E5329">
      <w:rPr>
        <w:rFonts w:ascii="Times New Roman" w:hAnsi="Times New Roman" w:cs="Times New Roman"/>
        <w:sz w:val="20"/>
        <w:szCs w:val="20"/>
      </w:rPr>
      <w:t>21</w:t>
    </w:r>
  </w:p>
  <w:p w14:paraId="63A9FD80" w14:textId="77777777" w:rsidR="00B57549" w:rsidRPr="00624D57" w:rsidRDefault="00B57549" w:rsidP="00B57549">
    <w:pPr>
      <w:pStyle w:val="Kjene"/>
    </w:pPr>
  </w:p>
  <w:p w14:paraId="5C44E687" w14:textId="7D7575DF" w:rsidR="00C11AAF" w:rsidRPr="00B57549" w:rsidRDefault="00C11AAF" w:rsidP="00B575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51AB" w14:textId="77777777" w:rsidR="00727E64" w:rsidRDefault="00727E64" w:rsidP="00894C55">
      <w:pPr>
        <w:spacing w:after="0" w:line="240" w:lineRule="auto"/>
      </w:pPr>
      <w:r>
        <w:separator/>
      </w:r>
    </w:p>
  </w:footnote>
  <w:footnote w:type="continuationSeparator" w:id="0">
    <w:p w14:paraId="2355F676" w14:textId="77777777" w:rsidR="00727E64" w:rsidRDefault="00727E64" w:rsidP="00894C55">
      <w:pPr>
        <w:spacing w:after="0" w:line="240" w:lineRule="auto"/>
      </w:pPr>
      <w:r>
        <w:continuationSeparator/>
      </w:r>
    </w:p>
  </w:footnote>
  <w:footnote w:type="continuationNotice" w:id="1">
    <w:p w14:paraId="3ABF941E" w14:textId="77777777" w:rsidR="00727E64" w:rsidRDefault="00727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1DBD500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317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D90409"/>
    <w:multiLevelType w:val="hybridMultilevel"/>
    <w:tmpl w:val="828CC5D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1" w15:restartNumberingAfterBreak="0">
    <w:nsid w:val="6D564A2D"/>
    <w:multiLevelType w:val="hybridMultilevel"/>
    <w:tmpl w:val="22742404"/>
    <w:lvl w:ilvl="0" w:tplc="B22E439C">
      <w:start w:val="2"/>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5"/>
  </w:num>
  <w:num w:numId="4">
    <w:abstractNumId w:val="37"/>
  </w:num>
  <w:num w:numId="5">
    <w:abstractNumId w:val="5"/>
  </w:num>
  <w:num w:numId="6">
    <w:abstractNumId w:val="21"/>
  </w:num>
  <w:num w:numId="7">
    <w:abstractNumId w:val="7"/>
  </w:num>
  <w:num w:numId="8">
    <w:abstractNumId w:val="10"/>
  </w:num>
  <w:num w:numId="9">
    <w:abstractNumId w:val="24"/>
  </w:num>
  <w:num w:numId="10">
    <w:abstractNumId w:val="25"/>
  </w:num>
  <w:num w:numId="11">
    <w:abstractNumId w:val="29"/>
  </w:num>
  <w:num w:numId="12">
    <w:abstractNumId w:val="34"/>
  </w:num>
  <w:num w:numId="13">
    <w:abstractNumId w:val="1"/>
  </w:num>
  <w:num w:numId="14">
    <w:abstractNumId w:val="3"/>
  </w:num>
  <w:num w:numId="15">
    <w:abstractNumId w:val="22"/>
  </w:num>
  <w:num w:numId="16">
    <w:abstractNumId w:val="16"/>
  </w:num>
  <w:num w:numId="17">
    <w:abstractNumId w:val="6"/>
  </w:num>
  <w:num w:numId="18">
    <w:abstractNumId w:val="9"/>
  </w:num>
  <w:num w:numId="19">
    <w:abstractNumId w:val="33"/>
  </w:num>
  <w:num w:numId="20">
    <w:abstractNumId w:val="2"/>
  </w:num>
  <w:num w:numId="21">
    <w:abstractNumId w:val="23"/>
  </w:num>
  <w:num w:numId="22">
    <w:abstractNumId w:val="38"/>
  </w:num>
  <w:num w:numId="23">
    <w:abstractNumId w:val="12"/>
  </w:num>
  <w:num w:numId="24">
    <w:abstractNumId w:val="36"/>
  </w:num>
  <w:num w:numId="25">
    <w:abstractNumId w:val="11"/>
  </w:num>
  <w:num w:numId="26">
    <w:abstractNumId w:val="0"/>
  </w:num>
  <w:num w:numId="27">
    <w:abstractNumId w:val="13"/>
  </w:num>
  <w:num w:numId="28">
    <w:abstractNumId w:val="17"/>
  </w:num>
  <w:num w:numId="29">
    <w:abstractNumId w:val="14"/>
  </w:num>
  <w:num w:numId="30">
    <w:abstractNumId w:val="19"/>
  </w:num>
  <w:num w:numId="31">
    <w:abstractNumId w:val="27"/>
  </w:num>
  <w:num w:numId="32">
    <w:abstractNumId w:val="32"/>
  </w:num>
  <w:num w:numId="33">
    <w:abstractNumId w:val="4"/>
  </w:num>
  <w:num w:numId="34">
    <w:abstractNumId w:val="20"/>
  </w:num>
  <w:num w:numId="35">
    <w:abstractNumId w:val="8"/>
  </w:num>
  <w:num w:numId="36">
    <w:abstractNumId w:val="30"/>
  </w:num>
  <w:num w:numId="37">
    <w:abstractNumId w:val="28"/>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64"/>
    <w:rsid w:val="00000B67"/>
    <w:rsid w:val="00004846"/>
    <w:rsid w:val="00004EDD"/>
    <w:rsid w:val="0000667C"/>
    <w:rsid w:val="0001012A"/>
    <w:rsid w:val="00011E64"/>
    <w:rsid w:val="00013862"/>
    <w:rsid w:val="000147AC"/>
    <w:rsid w:val="00015391"/>
    <w:rsid w:val="0002206F"/>
    <w:rsid w:val="00023379"/>
    <w:rsid w:val="000276E9"/>
    <w:rsid w:val="00030127"/>
    <w:rsid w:val="00030157"/>
    <w:rsid w:val="0003029C"/>
    <w:rsid w:val="00031EBF"/>
    <w:rsid w:val="00034C78"/>
    <w:rsid w:val="0003629F"/>
    <w:rsid w:val="00040E74"/>
    <w:rsid w:val="00042AB9"/>
    <w:rsid w:val="00045BB5"/>
    <w:rsid w:val="00046080"/>
    <w:rsid w:val="00046392"/>
    <w:rsid w:val="0005182C"/>
    <w:rsid w:val="00052FFC"/>
    <w:rsid w:val="000532C0"/>
    <w:rsid w:val="000607AD"/>
    <w:rsid w:val="00061A0D"/>
    <w:rsid w:val="0006518C"/>
    <w:rsid w:val="000700AC"/>
    <w:rsid w:val="000732A9"/>
    <w:rsid w:val="000744E1"/>
    <w:rsid w:val="00075C49"/>
    <w:rsid w:val="0007689C"/>
    <w:rsid w:val="00086071"/>
    <w:rsid w:val="00087BEE"/>
    <w:rsid w:val="00091B8D"/>
    <w:rsid w:val="00096D45"/>
    <w:rsid w:val="00097242"/>
    <w:rsid w:val="000A2D05"/>
    <w:rsid w:val="000A6F4B"/>
    <w:rsid w:val="000A7030"/>
    <w:rsid w:val="000B2741"/>
    <w:rsid w:val="000B2FB1"/>
    <w:rsid w:val="000B5D94"/>
    <w:rsid w:val="000B74D3"/>
    <w:rsid w:val="000C0D3F"/>
    <w:rsid w:val="000C0DD7"/>
    <w:rsid w:val="000C31F6"/>
    <w:rsid w:val="000C3F04"/>
    <w:rsid w:val="000C5BCA"/>
    <w:rsid w:val="000C6A61"/>
    <w:rsid w:val="000D1B49"/>
    <w:rsid w:val="000D4AF9"/>
    <w:rsid w:val="000E0536"/>
    <w:rsid w:val="000E5C1A"/>
    <w:rsid w:val="000E668E"/>
    <w:rsid w:val="000E792B"/>
    <w:rsid w:val="000E7A82"/>
    <w:rsid w:val="000F06EB"/>
    <w:rsid w:val="001018B7"/>
    <w:rsid w:val="001031A9"/>
    <w:rsid w:val="001048E8"/>
    <w:rsid w:val="00105C1E"/>
    <w:rsid w:val="00111225"/>
    <w:rsid w:val="001127BB"/>
    <w:rsid w:val="00113722"/>
    <w:rsid w:val="001173BE"/>
    <w:rsid w:val="00117547"/>
    <w:rsid w:val="00122F00"/>
    <w:rsid w:val="0012651A"/>
    <w:rsid w:val="00134317"/>
    <w:rsid w:val="00134D01"/>
    <w:rsid w:val="0014317A"/>
    <w:rsid w:val="00146900"/>
    <w:rsid w:val="001506C5"/>
    <w:rsid w:val="00152276"/>
    <w:rsid w:val="001550EA"/>
    <w:rsid w:val="001560E2"/>
    <w:rsid w:val="00160882"/>
    <w:rsid w:val="001660F2"/>
    <w:rsid w:val="00167C14"/>
    <w:rsid w:val="001708C4"/>
    <w:rsid w:val="00171252"/>
    <w:rsid w:val="00172559"/>
    <w:rsid w:val="00191A97"/>
    <w:rsid w:val="00192482"/>
    <w:rsid w:val="00192B3D"/>
    <w:rsid w:val="001934A3"/>
    <w:rsid w:val="001936AA"/>
    <w:rsid w:val="00194A41"/>
    <w:rsid w:val="00194C2A"/>
    <w:rsid w:val="00197C89"/>
    <w:rsid w:val="001A1CB0"/>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1741F"/>
    <w:rsid w:val="0022079A"/>
    <w:rsid w:val="00221D58"/>
    <w:rsid w:val="00222D2F"/>
    <w:rsid w:val="002239C0"/>
    <w:rsid w:val="00223CBC"/>
    <w:rsid w:val="002328C5"/>
    <w:rsid w:val="00241D9C"/>
    <w:rsid w:val="00243426"/>
    <w:rsid w:val="0024417B"/>
    <w:rsid w:val="00245FF9"/>
    <w:rsid w:val="00246318"/>
    <w:rsid w:val="0025096E"/>
    <w:rsid w:val="002559DE"/>
    <w:rsid w:val="00256366"/>
    <w:rsid w:val="002567D1"/>
    <w:rsid w:val="002567D6"/>
    <w:rsid w:val="002615C7"/>
    <w:rsid w:val="0026239F"/>
    <w:rsid w:val="002624FE"/>
    <w:rsid w:val="00262771"/>
    <w:rsid w:val="00262A2F"/>
    <w:rsid w:val="00263292"/>
    <w:rsid w:val="002714E6"/>
    <w:rsid w:val="00271C23"/>
    <w:rsid w:val="00272E79"/>
    <w:rsid w:val="002736D9"/>
    <w:rsid w:val="002821C2"/>
    <w:rsid w:val="0028377B"/>
    <w:rsid w:val="00284A60"/>
    <w:rsid w:val="002906D9"/>
    <w:rsid w:val="00291819"/>
    <w:rsid w:val="00293A8A"/>
    <w:rsid w:val="002978D6"/>
    <w:rsid w:val="002A1440"/>
    <w:rsid w:val="002A2336"/>
    <w:rsid w:val="002A2635"/>
    <w:rsid w:val="002A2BC5"/>
    <w:rsid w:val="002A4142"/>
    <w:rsid w:val="002A5FC4"/>
    <w:rsid w:val="002A603E"/>
    <w:rsid w:val="002A648E"/>
    <w:rsid w:val="002A6BD0"/>
    <w:rsid w:val="002A7B1C"/>
    <w:rsid w:val="002B14A9"/>
    <w:rsid w:val="002B28E5"/>
    <w:rsid w:val="002B311B"/>
    <w:rsid w:val="002B446B"/>
    <w:rsid w:val="002B603B"/>
    <w:rsid w:val="002B6A97"/>
    <w:rsid w:val="002C1224"/>
    <w:rsid w:val="002C50D8"/>
    <w:rsid w:val="002C64A8"/>
    <w:rsid w:val="002D5D4B"/>
    <w:rsid w:val="002D60AF"/>
    <w:rsid w:val="002D7E4F"/>
    <w:rsid w:val="002E1C05"/>
    <w:rsid w:val="002E1C20"/>
    <w:rsid w:val="002E3B3D"/>
    <w:rsid w:val="002E3C47"/>
    <w:rsid w:val="002F00B3"/>
    <w:rsid w:val="002F0889"/>
    <w:rsid w:val="002F0C2A"/>
    <w:rsid w:val="002F362E"/>
    <w:rsid w:val="002F5423"/>
    <w:rsid w:val="002F5796"/>
    <w:rsid w:val="002F586F"/>
    <w:rsid w:val="002F7AE9"/>
    <w:rsid w:val="002F7C84"/>
    <w:rsid w:val="00300997"/>
    <w:rsid w:val="00300AF7"/>
    <w:rsid w:val="0030126F"/>
    <w:rsid w:val="00301D43"/>
    <w:rsid w:val="00302DC2"/>
    <w:rsid w:val="00306F9A"/>
    <w:rsid w:val="00307246"/>
    <w:rsid w:val="00310F65"/>
    <w:rsid w:val="0031318B"/>
    <w:rsid w:val="00315BD1"/>
    <w:rsid w:val="00317EE7"/>
    <w:rsid w:val="00320CFD"/>
    <w:rsid w:val="00320F3E"/>
    <w:rsid w:val="00321228"/>
    <w:rsid w:val="00323D9C"/>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56B50"/>
    <w:rsid w:val="00357A9D"/>
    <w:rsid w:val="00362125"/>
    <w:rsid w:val="0036339A"/>
    <w:rsid w:val="00363759"/>
    <w:rsid w:val="00366AE2"/>
    <w:rsid w:val="00367A10"/>
    <w:rsid w:val="0037046B"/>
    <w:rsid w:val="00373630"/>
    <w:rsid w:val="00373C47"/>
    <w:rsid w:val="00375253"/>
    <w:rsid w:val="00380274"/>
    <w:rsid w:val="00381E2E"/>
    <w:rsid w:val="003828D0"/>
    <w:rsid w:val="00382AFF"/>
    <w:rsid w:val="00383939"/>
    <w:rsid w:val="0038533F"/>
    <w:rsid w:val="00385E98"/>
    <w:rsid w:val="00386F08"/>
    <w:rsid w:val="003940B7"/>
    <w:rsid w:val="00395D6C"/>
    <w:rsid w:val="0039602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5329"/>
    <w:rsid w:val="003E6715"/>
    <w:rsid w:val="003F28AC"/>
    <w:rsid w:val="003F5709"/>
    <w:rsid w:val="00400F56"/>
    <w:rsid w:val="00400F89"/>
    <w:rsid w:val="004014B0"/>
    <w:rsid w:val="00405776"/>
    <w:rsid w:val="004069B4"/>
    <w:rsid w:val="00407114"/>
    <w:rsid w:val="0041084D"/>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0519"/>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34D1"/>
    <w:rsid w:val="004C4069"/>
    <w:rsid w:val="004C7F94"/>
    <w:rsid w:val="004D1E9D"/>
    <w:rsid w:val="004D1FDA"/>
    <w:rsid w:val="004D4A8B"/>
    <w:rsid w:val="004D6790"/>
    <w:rsid w:val="004D7701"/>
    <w:rsid w:val="004E20CA"/>
    <w:rsid w:val="004E2C3F"/>
    <w:rsid w:val="004E33A1"/>
    <w:rsid w:val="004E49BD"/>
    <w:rsid w:val="004E4ED6"/>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1041"/>
    <w:rsid w:val="005241F3"/>
    <w:rsid w:val="00524937"/>
    <w:rsid w:val="00526290"/>
    <w:rsid w:val="00534323"/>
    <w:rsid w:val="00536E60"/>
    <w:rsid w:val="00542EC9"/>
    <w:rsid w:val="00543705"/>
    <w:rsid w:val="005451A6"/>
    <w:rsid w:val="005467FF"/>
    <w:rsid w:val="00551EB6"/>
    <w:rsid w:val="00561391"/>
    <w:rsid w:val="00561767"/>
    <w:rsid w:val="00561E12"/>
    <w:rsid w:val="00565584"/>
    <w:rsid w:val="00567F6F"/>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95F"/>
    <w:rsid w:val="005B1DCA"/>
    <w:rsid w:val="005B2BB7"/>
    <w:rsid w:val="005B48EC"/>
    <w:rsid w:val="005B5F81"/>
    <w:rsid w:val="005B6A7E"/>
    <w:rsid w:val="005B7AAB"/>
    <w:rsid w:val="005C05C3"/>
    <w:rsid w:val="005C0F67"/>
    <w:rsid w:val="005C1B3F"/>
    <w:rsid w:val="005C2050"/>
    <w:rsid w:val="005C30B8"/>
    <w:rsid w:val="005C33F5"/>
    <w:rsid w:val="005C36F9"/>
    <w:rsid w:val="005C3B54"/>
    <w:rsid w:val="005C401A"/>
    <w:rsid w:val="005C54D4"/>
    <w:rsid w:val="005C62F9"/>
    <w:rsid w:val="005C733D"/>
    <w:rsid w:val="005D134C"/>
    <w:rsid w:val="005D163E"/>
    <w:rsid w:val="005D1650"/>
    <w:rsid w:val="005D16E1"/>
    <w:rsid w:val="005D223B"/>
    <w:rsid w:val="005D2EAA"/>
    <w:rsid w:val="005D54A0"/>
    <w:rsid w:val="005D70AE"/>
    <w:rsid w:val="005D7C1C"/>
    <w:rsid w:val="005E2F3C"/>
    <w:rsid w:val="005F0D8F"/>
    <w:rsid w:val="005F17A8"/>
    <w:rsid w:val="005F7E7F"/>
    <w:rsid w:val="00600185"/>
    <w:rsid w:val="00601479"/>
    <w:rsid w:val="0060389C"/>
    <w:rsid w:val="0060753D"/>
    <w:rsid w:val="00617E54"/>
    <w:rsid w:val="00621621"/>
    <w:rsid w:val="006226C0"/>
    <w:rsid w:val="00624D2A"/>
    <w:rsid w:val="00624D57"/>
    <w:rsid w:val="006312CF"/>
    <w:rsid w:val="00632C65"/>
    <w:rsid w:val="0063364A"/>
    <w:rsid w:val="006345F5"/>
    <w:rsid w:val="00640DB8"/>
    <w:rsid w:val="0064225C"/>
    <w:rsid w:val="0064576A"/>
    <w:rsid w:val="0064584B"/>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15BA"/>
    <w:rsid w:val="00692D3A"/>
    <w:rsid w:val="00693B04"/>
    <w:rsid w:val="00693BDC"/>
    <w:rsid w:val="00695156"/>
    <w:rsid w:val="0069730D"/>
    <w:rsid w:val="006A0EE9"/>
    <w:rsid w:val="006A13D2"/>
    <w:rsid w:val="006A641F"/>
    <w:rsid w:val="006A7EC5"/>
    <w:rsid w:val="006B0499"/>
    <w:rsid w:val="006B2807"/>
    <w:rsid w:val="006C1B7F"/>
    <w:rsid w:val="006C38AC"/>
    <w:rsid w:val="006C3CD9"/>
    <w:rsid w:val="006C4BF1"/>
    <w:rsid w:val="006C6E0D"/>
    <w:rsid w:val="006D1E64"/>
    <w:rsid w:val="006D72F6"/>
    <w:rsid w:val="006D7E1A"/>
    <w:rsid w:val="006E0558"/>
    <w:rsid w:val="006E1081"/>
    <w:rsid w:val="006E6413"/>
    <w:rsid w:val="006F2B3B"/>
    <w:rsid w:val="006F4007"/>
    <w:rsid w:val="00703423"/>
    <w:rsid w:val="00703FD9"/>
    <w:rsid w:val="0070422C"/>
    <w:rsid w:val="00705D1D"/>
    <w:rsid w:val="00707B0E"/>
    <w:rsid w:val="00713881"/>
    <w:rsid w:val="00713CB5"/>
    <w:rsid w:val="00715434"/>
    <w:rsid w:val="007166D0"/>
    <w:rsid w:val="007168B4"/>
    <w:rsid w:val="00720585"/>
    <w:rsid w:val="00727E64"/>
    <w:rsid w:val="0073099C"/>
    <w:rsid w:val="00731794"/>
    <w:rsid w:val="00733774"/>
    <w:rsid w:val="007357E5"/>
    <w:rsid w:val="0073691C"/>
    <w:rsid w:val="007379A9"/>
    <w:rsid w:val="00737E2A"/>
    <w:rsid w:val="00742B12"/>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5802"/>
    <w:rsid w:val="007860D4"/>
    <w:rsid w:val="00787A97"/>
    <w:rsid w:val="007913D3"/>
    <w:rsid w:val="00791A31"/>
    <w:rsid w:val="00795EDC"/>
    <w:rsid w:val="00795F71"/>
    <w:rsid w:val="007A2181"/>
    <w:rsid w:val="007B27AE"/>
    <w:rsid w:val="007B3F26"/>
    <w:rsid w:val="007B51D9"/>
    <w:rsid w:val="007B7B2A"/>
    <w:rsid w:val="007C00C7"/>
    <w:rsid w:val="007C18EF"/>
    <w:rsid w:val="007C2084"/>
    <w:rsid w:val="007C4561"/>
    <w:rsid w:val="007C54C0"/>
    <w:rsid w:val="007C7ED5"/>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2790"/>
    <w:rsid w:val="00804D0B"/>
    <w:rsid w:val="0081338F"/>
    <w:rsid w:val="008157E8"/>
    <w:rsid w:val="00815CC4"/>
    <w:rsid w:val="00816849"/>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47B61"/>
    <w:rsid w:val="0085053F"/>
    <w:rsid w:val="00853378"/>
    <w:rsid w:val="00853EAE"/>
    <w:rsid w:val="00854CC7"/>
    <w:rsid w:val="00856F0B"/>
    <w:rsid w:val="00862191"/>
    <w:rsid w:val="008638C1"/>
    <w:rsid w:val="00864F87"/>
    <w:rsid w:val="008679BA"/>
    <w:rsid w:val="00875F48"/>
    <w:rsid w:val="00876CBB"/>
    <w:rsid w:val="008806A5"/>
    <w:rsid w:val="00883F64"/>
    <w:rsid w:val="00887CA8"/>
    <w:rsid w:val="008905D5"/>
    <w:rsid w:val="00894C55"/>
    <w:rsid w:val="008956CA"/>
    <w:rsid w:val="00896BA0"/>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E004C"/>
    <w:rsid w:val="008E21E5"/>
    <w:rsid w:val="008E3408"/>
    <w:rsid w:val="008E498E"/>
    <w:rsid w:val="008F254D"/>
    <w:rsid w:val="008F29B7"/>
    <w:rsid w:val="008F7544"/>
    <w:rsid w:val="00901F80"/>
    <w:rsid w:val="00910C65"/>
    <w:rsid w:val="0091568B"/>
    <w:rsid w:val="0091603D"/>
    <w:rsid w:val="00916B26"/>
    <w:rsid w:val="00917AAA"/>
    <w:rsid w:val="00920889"/>
    <w:rsid w:val="00921988"/>
    <w:rsid w:val="00922DCB"/>
    <w:rsid w:val="00923C04"/>
    <w:rsid w:val="009250FF"/>
    <w:rsid w:val="009273B2"/>
    <w:rsid w:val="00927E8E"/>
    <w:rsid w:val="009336D3"/>
    <w:rsid w:val="0093441E"/>
    <w:rsid w:val="0093651D"/>
    <w:rsid w:val="0094032A"/>
    <w:rsid w:val="009408B2"/>
    <w:rsid w:val="0094093C"/>
    <w:rsid w:val="00940F7F"/>
    <w:rsid w:val="009412A4"/>
    <w:rsid w:val="00942E61"/>
    <w:rsid w:val="009502EF"/>
    <w:rsid w:val="0095171E"/>
    <w:rsid w:val="00952501"/>
    <w:rsid w:val="00954EE3"/>
    <w:rsid w:val="00957452"/>
    <w:rsid w:val="00957936"/>
    <w:rsid w:val="009579B9"/>
    <w:rsid w:val="009618C6"/>
    <w:rsid w:val="00961D90"/>
    <w:rsid w:val="0096244C"/>
    <w:rsid w:val="00971027"/>
    <w:rsid w:val="00972F55"/>
    <w:rsid w:val="00980633"/>
    <w:rsid w:val="009806E6"/>
    <w:rsid w:val="0098240B"/>
    <w:rsid w:val="00983A12"/>
    <w:rsid w:val="009907A0"/>
    <w:rsid w:val="009907FF"/>
    <w:rsid w:val="009959DA"/>
    <w:rsid w:val="009A2098"/>
    <w:rsid w:val="009A2654"/>
    <w:rsid w:val="009A42D2"/>
    <w:rsid w:val="009A46B8"/>
    <w:rsid w:val="009B36CC"/>
    <w:rsid w:val="009C09C8"/>
    <w:rsid w:val="009C22CD"/>
    <w:rsid w:val="009C3543"/>
    <w:rsid w:val="009C4805"/>
    <w:rsid w:val="009C53FB"/>
    <w:rsid w:val="009C68C7"/>
    <w:rsid w:val="009D1431"/>
    <w:rsid w:val="009D156A"/>
    <w:rsid w:val="009D3D7A"/>
    <w:rsid w:val="009D4551"/>
    <w:rsid w:val="009D6ABC"/>
    <w:rsid w:val="009E1A04"/>
    <w:rsid w:val="009E1AA1"/>
    <w:rsid w:val="009E1E66"/>
    <w:rsid w:val="009E2FE4"/>
    <w:rsid w:val="009E3480"/>
    <w:rsid w:val="009E47CD"/>
    <w:rsid w:val="009E49CC"/>
    <w:rsid w:val="009E582F"/>
    <w:rsid w:val="009E5893"/>
    <w:rsid w:val="009E6828"/>
    <w:rsid w:val="009F16E1"/>
    <w:rsid w:val="009F2893"/>
    <w:rsid w:val="009F2AEE"/>
    <w:rsid w:val="009F48DD"/>
    <w:rsid w:val="009F5A24"/>
    <w:rsid w:val="009F712D"/>
    <w:rsid w:val="00A05076"/>
    <w:rsid w:val="00A06708"/>
    <w:rsid w:val="00A070A1"/>
    <w:rsid w:val="00A10FC3"/>
    <w:rsid w:val="00A11F86"/>
    <w:rsid w:val="00A13554"/>
    <w:rsid w:val="00A13846"/>
    <w:rsid w:val="00A14955"/>
    <w:rsid w:val="00A16C08"/>
    <w:rsid w:val="00A20FFC"/>
    <w:rsid w:val="00A21FFA"/>
    <w:rsid w:val="00A22E43"/>
    <w:rsid w:val="00A24D9F"/>
    <w:rsid w:val="00A301E7"/>
    <w:rsid w:val="00A3048F"/>
    <w:rsid w:val="00A31324"/>
    <w:rsid w:val="00A31E14"/>
    <w:rsid w:val="00A32839"/>
    <w:rsid w:val="00A338F4"/>
    <w:rsid w:val="00A3453D"/>
    <w:rsid w:val="00A36702"/>
    <w:rsid w:val="00A376CD"/>
    <w:rsid w:val="00A37FA8"/>
    <w:rsid w:val="00A40C07"/>
    <w:rsid w:val="00A43F57"/>
    <w:rsid w:val="00A452F5"/>
    <w:rsid w:val="00A477B4"/>
    <w:rsid w:val="00A50AF1"/>
    <w:rsid w:val="00A50C56"/>
    <w:rsid w:val="00A50EA0"/>
    <w:rsid w:val="00A51BFE"/>
    <w:rsid w:val="00A56656"/>
    <w:rsid w:val="00A57236"/>
    <w:rsid w:val="00A57A3D"/>
    <w:rsid w:val="00A6073E"/>
    <w:rsid w:val="00A6171C"/>
    <w:rsid w:val="00A62053"/>
    <w:rsid w:val="00A63290"/>
    <w:rsid w:val="00A63C63"/>
    <w:rsid w:val="00A64713"/>
    <w:rsid w:val="00A658EE"/>
    <w:rsid w:val="00A66FF8"/>
    <w:rsid w:val="00A704E1"/>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0270"/>
    <w:rsid w:val="00AE2E41"/>
    <w:rsid w:val="00AE2F71"/>
    <w:rsid w:val="00AE5567"/>
    <w:rsid w:val="00AF317A"/>
    <w:rsid w:val="00AF4FE0"/>
    <w:rsid w:val="00AF7469"/>
    <w:rsid w:val="00AF7568"/>
    <w:rsid w:val="00AF788D"/>
    <w:rsid w:val="00B15B54"/>
    <w:rsid w:val="00B16480"/>
    <w:rsid w:val="00B16BA1"/>
    <w:rsid w:val="00B2165C"/>
    <w:rsid w:val="00B2288C"/>
    <w:rsid w:val="00B2694D"/>
    <w:rsid w:val="00B27317"/>
    <w:rsid w:val="00B3504D"/>
    <w:rsid w:val="00B41CD7"/>
    <w:rsid w:val="00B42962"/>
    <w:rsid w:val="00B4361C"/>
    <w:rsid w:val="00B43CA5"/>
    <w:rsid w:val="00B55E87"/>
    <w:rsid w:val="00B57549"/>
    <w:rsid w:val="00B57ED6"/>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2497"/>
    <w:rsid w:val="00B95536"/>
    <w:rsid w:val="00B96303"/>
    <w:rsid w:val="00BA0837"/>
    <w:rsid w:val="00BA20AA"/>
    <w:rsid w:val="00BA2C1D"/>
    <w:rsid w:val="00BA2E8C"/>
    <w:rsid w:val="00BA30D2"/>
    <w:rsid w:val="00BA57DC"/>
    <w:rsid w:val="00BA7A69"/>
    <w:rsid w:val="00BB08FA"/>
    <w:rsid w:val="00BB0E64"/>
    <w:rsid w:val="00BB3E05"/>
    <w:rsid w:val="00BB3E9B"/>
    <w:rsid w:val="00BB4190"/>
    <w:rsid w:val="00BB5ECA"/>
    <w:rsid w:val="00BB5F98"/>
    <w:rsid w:val="00BC05BF"/>
    <w:rsid w:val="00BC0913"/>
    <w:rsid w:val="00BC0E13"/>
    <w:rsid w:val="00BC16BB"/>
    <w:rsid w:val="00BC29F9"/>
    <w:rsid w:val="00BC3426"/>
    <w:rsid w:val="00BC42A7"/>
    <w:rsid w:val="00BC5224"/>
    <w:rsid w:val="00BC5403"/>
    <w:rsid w:val="00BC5EC9"/>
    <w:rsid w:val="00BC74FD"/>
    <w:rsid w:val="00BC78CD"/>
    <w:rsid w:val="00BD2549"/>
    <w:rsid w:val="00BD356F"/>
    <w:rsid w:val="00BD4425"/>
    <w:rsid w:val="00BD4C3E"/>
    <w:rsid w:val="00BD5F40"/>
    <w:rsid w:val="00BE297D"/>
    <w:rsid w:val="00BE2F62"/>
    <w:rsid w:val="00BE56EC"/>
    <w:rsid w:val="00BE578A"/>
    <w:rsid w:val="00BE5CC8"/>
    <w:rsid w:val="00BE7746"/>
    <w:rsid w:val="00BF1947"/>
    <w:rsid w:val="00BF440A"/>
    <w:rsid w:val="00BF4531"/>
    <w:rsid w:val="00BF4BA7"/>
    <w:rsid w:val="00BF6A80"/>
    <w:rsid w:val="00BF74C7"/>
    <w:rsid w:val="00C0206F"/>
    <w:rsid w:val="00C03F73"/>
    <w:rsid w:val="00C0538C"/>
    <w:rsid w:val="00C074B3"/>
    <w:rsid w:val="00C1083A"/>
    <w:rsid w:val="00C11AAF"/>
    <w:rsid w:val="00C13A99"/>
    <w:rsid w:val="00C20A27"/>
    <w:rsid w:val="00C25B49"/>
    <w:rsid w:val="00C26DD7"/>
    <w:rsid w:val="00C27BCA"/>
    <w:rsid w:val="00C30542"/>
    <w:rsid w:val="00C30E14"/>
    <w:rsid w:val="00C331EF"/>
    <w:rsid w:val="00C44FE5"/>
    <w:rsid w:val="00C46F20"/>
    <w:rsid w:val="00C46F63"/>
    <w:rsid w:val="00C478CB"/>
    <w:rsid w:val="00C47943"/>
    <w:rsid w:val="00C50921"/>
    <w:rsid w:val="00C51177"/>
    <w:rsid w:val="00C532DF"/>
    <w:rsid w:val="00C54089"/>
    <w:rsid w:val="00C5540D"/>
    <w:rsid w:val="00C60D77"/>
    <w:rsid w:val="00C61F1F"/>
    <w:rsid w:val="00C62C47"/>
    <w:rsid w:val="00C62E8C"/>
    <w:rsid w:val="00C63C03"/>
    <w:rsid w:val="00C6425D"/>
    <w:rsid w:val="00C649C5"/>
    <w:rsid w:val="00C6591F"/>
    <w:rsid w:val="00C662C7"/>
    <w:rsid w:val="00C67733"/>
    <w:rsid w:val="00C67D13"/>
    <w:rsid w:val="00C70B96"/>
    <w:rsid w:val="00C74CE3"/>
    <w:rsid w:val="00C77384"/>
    <w:rsid w:val="00C81010"/>
    <w:rsid w:val="00C8157F"/>
    <w:rsid w:val="00C844EF"/>
    <w:rsid w:val="00C87E9D"/>
    <w:rsid w:val="00C905D9"/>
    <w:rsid w:val="00C9517A"/>
    <w:rsid w:val="00C95D3A"/>
    <w:rsid w:val="00CA0A05"/>
    <w:rsid w:val="00CA3BE2"/>
    <w:rsid w:val="00CA69A6"/>
    <w:rsid w:val="00CB13F5"/>
    <w:rsid w:val="00CB4026"/>
    <w:rsid w:val="00CB4815"/>
    <w:rsid w:val="00CB6441"/>
    <w:rsid w:val="00CB6AA5"/>
    <w:rsid w:val="00CC001A"/>
    <w:rsid w:val="00CC2518"/>
    <w:rsid w:val="00CC3E92"/>
    <w:rsid w:val="00CC6ACF"/>
    <w:rsid w:val="00CD14C4"/>
    <w:rsid w:val="00CD2552"/>
    <w:rsid w:val="00CD36F6"/>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0DB"/>
    <w:rsid w:val="00D22465"/>
    <w:rsid w:val="00D23C3D"/>
    <w:rsid w:val="00D24910"/>
    <w:rsid w:val="00D24C58"/>
    <w:rsid w:val="00D24F40"/>
    <w:rsid w:val="00D25A1B"/>
    <w:rsid w:val="00D33D6B"/>
    <w:rsid w:val="00D37169"/>
    <w:rsid w:val="00D42A92"/>
    <w:rsid w:val="00D44FD5"/>
    <w:rsid w:val="00D458E0"/>
    <w:rsid w:val="00D47185"/>
    <w:rsid w:val="00D530F4"/>
    <w:rsid w:val="00D573B6"/>
    <w:rsid w:val="00D60B3E"/>
    <w:rsid w:val="00D62ED6"/>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A6B8B"/>
    <w:rsid w:val="00DB063A"/>
    <w:rsid w:val="00DB0949"/>
    <w:rsid w:val="00DB1BF4"/>
    <w:rsid w:val="00DB29BD"/>
    <w:rsid w:val="00DB2DB8"/>
    <w:rsid w:val="00DB43D2"/>
    <w:rsid w:val="00DB5AF9"/>
    <w:rsid w:val="00DB7AE6"/>
    <w:rsid w:val="00DC2FF6"/>
    <w:rsid w:val="00DD29F0"/>
    <w:rsid w:val="00DD30A6"/>
    <w:rsid w:val="00DD5123"/>
    <w:rsid w:val="00DD6301"/>
    <w:rsid w:val="00DD7BFD"/>
    <w:rsid w:val="00DE1020"/>
    <w:rsid w:val="00DE413B"/>
    <w:rsid w:val="00DE56E0"/>
    <w:rsid w:val="00DE6AA3"/>
    <w:rsid w:val="00DF1962"/>
    <w:rsid w:val="00DF72D2"/>
    <w:rsid w:val="00DF7D13"/>
    <w:rsid w:val="00E00202"/>
    <w:rsid w:val="00E002F8"/>
    <w:rsid w:val="00E01001"/>
    <w:rsid w:val="00E031D8"/>
    <w:rsid w:val="00E04AA1"/>
    <w:rsid w:val="00E0775D"/>
    <w:rsid w:val="00E1021A"/>
    <w:rsid w:val="00E1022D"/>
    <w:rsid w:val="00E15A5C"/>
    <w:rsid w:val="00E1798D"/>
    <w:rsid w:val="00E17E2A"/>
    <w:rsid w:val="00E21122"/>
    <w:rsid w:val="00E246DC"/>
    <w:rsid w:val="00E24749"/>
    <w:rsid w:val="00E24978"/>
    <w:rsid w:val="00E25546"/>
    <w:rsid w:val="00E30826"/>
    <w:rsid w:val="00E32954"/>
    <w:rsid w:val="00E340AF"/>
    <w:rsid w:val="00E3716B"/>
    <w:rsid w:val="00E42D04"/>
    <w:rsid w:val="00E45355"/>
    <w:rsid w:val="00E4632B"/>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178F"/>
    <w:rsid w:val="00E838F4"/>
    <w:rsid w:val="00E84AA0"/>
    <w:rsid w:val="00E869AC"/>
    <w:rsid w:val="00E8749E"/>
    <w:rsid w:val="00E9035D"/>
    <w:rsid w:val="00E90C01"/>
    <w:rsid w:val="00E916C6"/>
    <w:rsid w:val="00E937A1"/>
    <w:rsid w:val="00E94044"/>
    <w:rsid w:val="00E943AC"/>
    <w:rsid w:val="00E94805"/>
    <w:rsid w:val="00E96724"/>
    <w:rsid w:val="00E96CC9"/>
    <w:rsid w:val="00EA088F"/>
    <w:rsid w:val="00EA486E"/>
    <w:rsid w:val="00EA5C3C"/>
    <w:rsid w:val="00EA652B"/>
    <w:rsid w:val="00EB0E24"/>
    <w:rsid w:val="00EB2388"/>
    <w:rsid w:val="00EB2626"/>
    <w:rsid w:val="00EB2784"/>
    <w:rsid w:val="00EB4AEA"/>
    <w:rsid w:val="00EB5573"/>
    <w:rsid w:val="00EB69FA"/>
    <w:rsid w:val="00EC0EA1"/>
    <w:rsid w:val="00EC13A1"/>
    <w:rsid w:val="00EC4AA3"/>
    <w:rsid w:val="00EC5426"/>
    <w:rsid w:val="00EC6545"/>
    <w:rsid w:val="00EC679D"/>
    <w:rsid w:val="00EC7937"/>
    <w:rsid w:val="00EE1757"/>
    <w:rsid w:val="00EE42AA"/>
    <w:rsid w:val="00EE549C"/>
    <w:rsid w:val="00EE5572"/>
    <w:rsid w:val="00EE67D0"/>
    <w:rsid w:val="00EE71BF"/>
    <w:rsid w:val="00EE7430"/>
    <w:rsid w:val="00EF347B"/>
    <w:rsid w:val="00EF35BB"/>
    <w:rsid w:val="00EF4784"/>
    <w:rsid w:val="00EF661D"/>
    <w:rsid w:val="00F02995"/>
    <w:rsid w:val="00F02D83"/>
    <w:rsid w:val="00F1041D"/>
    <w:rsid w:val="00F12E89"/>
    <w:rsid w:val="00F15364"/>
    <w:rsid w:val="00F16963"/>
    <w:rsid w:val="00F20FA6"/>
    <w:rsid w:val="00F27575"/>
    <w:rsid w:val="00F30214"/>
    <w:rsid w:val="00F30257"/>
    <w:rsid w:val="00F32003"/>
    <w:rsid w:val="00F32D14"/>
    <w:rsid w:val="00F34E6E"/>
    <w:rsid w:val="00F361FA"/>
    <w:rsid w:val="00F36553"/>
    <w:rsid w:val="00F43D39"/>
    <w:rsid w:val="00F47ED8"/>
    <w:rsid w:val="00F51D1A"/>
    <w:rsid w:val="00F523F9"/>
    <w:rsid w:val="00F53BE3"/>
    <w:rsid w:val="00F55088"/>
    <w:rsid w:val="00F57B0C"/>
    <w:rsid w:val="00F661CF"/>
    <w:rsid w:val="00F66726"/>
    <w:rsid w:val="00F74D94"/>
    <w:rsid w:val="00F75E11"/>
    <w:rsid w:val="00F83DD9"/>
    <w:rsid w:val="00F849AF"/>
    <w:rsid w:val="00F84F48"/>
    <w:rsid w:val="00F85E1B"/>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A6E58"/>
    <w:rsid w:val="00FB3A29"/>
    <w:rsid w:val="00FB6F0C"/>
    <w:rsid w:val="00FC192A"/>
    <w:rsid w:val="00FC42A5"/>
    <w:rsid w:val="00FC6FBA"/>
    <w:rsid w:val="00FD0044"/>
    <w:rsid w:val="00FD0B97"/>
    <w:rsid w:val="00FD226A"/>
    <w:rsid w:val="00FD363A"/>
    <w:rsid w:val="00FD38A8"/>
    <w:rsid w:val="00FD39AA"/>
    <w:rsid w:val="00FD42D0"/>
    <w:rsid w:val="00FD53FD"/>
    <w:rsid w:val="00FD7F8B"/>
    <w:rsid w:val="00FE0142"/>
    <w:rsid w:val="00FE3437"/>
    <w:rsid w:val="00FE3C84"/>
    <w:rsid w:val="00FE53CF"/>
    <w:rsid w:val="00FE6CD4"/>
    <w:rsid w:val="00FF0A18"/>
    <w:rsid w:val="00FF2B49"/>
    <w:rsid w:val="00FF34B0"/>
    <w:rsid w:val="01D09B80"/>
    <w:rsid w:val="0C862AA7"/>
    <w:rsid w:val="0D54A94F"/>
    <w:rsid w:val="0E5283DC"/>
    <w:rsid w:val="256033B9"/>
    <w:rsid w:val="35A0556F"/>
    <w:rsid w:val="3D39BBE1"/>
    <w:rsid w:val="419B981C"/>
    <w:rsid w:val="4B1B29F0"/>
    <w:rsid w:val="50246DB7"/>
    <w:rsid w:val="5538E452"/>
    <w:rsid w:val="56D4B4B3"/>
    <w:rsid w:val="59264184"/>
    <w:rsid w:val="5A0ABB95"/>
    <w:rsid w:val="616F59EC"/>
    <w:rsid w:val="6ABC0E5D"/>
    <w:rsid w:val="723A21FB"/>
    <w:rsid w:val="7AB848FC"/>
    <w:rsid w:val="7E27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46E9A42C-19DF-4F16-8E65-E553380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aliases w:val="2,Strip,H&amp;P List Paragraph,Saraksta rindkopa1"/>
    <w:basedOn w:val="Parasts"/>
    <w:link w:val="SarakstarindkopaRakstz"/>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link w:val="ParaststmeklisRakstz"/>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qFormat/>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Noklusjumarindkopasfonts"/>
    <w:rsid w:val="00BA2E8C"/>
  </w:style>
  <w:style w:type="paragraph" w:customStyle="1" w:styleId="paragraph">
    <w:name w:val="paragraph"/>
    <w:basedOn w:val="Parasts"/>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
    <w:link w:val="Sarakstarindkopa"/>
    <w:uiPriority w:val="34"/>
    <w:locked/>
    <w:rsid w:val="00BC5EC9"/>
    <w:rPr>
      <w:rFonts w:ascii="Calibri" w:eastAsia="Calibri" w:hAnsi="Calibri" w:cs="Times New Roman"/>
      <w:lang w:val="en-US"/>
    </w:rPr>
  </w:style>
  <w:style w:type="character" w:customStyle="1" w:styleId="ParaststmeklisRakstz">
    <w:name w:val="Parasts (tīmeklis) Rakstz."/>
    <w:link w:val="Paraststmeklis"/>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Parasts"/>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28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8514718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3172458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28152205">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876E-7976-4B16-B90F-BA5CD6E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5535</Words>
  <Characters>3156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2020. gada 9. jūnija noteikumos Nr. 360 "Epidemioloģiskās drošības pasākumi Covid-19 infekcijas izplatības ierobežošanai""</vt:lpstr>
      <vt:lpstr>Ministru kabineta noteikumu projekts "Grozījumi Ministru kabineta 2020. gada 9. jūnija noteikumos Nr. 360 "Epidemioloģiskās drošības pasākumi Covid-19 infekcijas izplatības ierobežošanai""</vt:lpstr>
    </vt:vector>
  </TitlesOfParts>
  <Company>Tieslietu ministrija</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Anotācija</dc:subject>
  <dc:creator>Lauris Bočs</dc:creator>
  <cp:keywords/>
  <dc:description>Lauris.Bocs@tm.gov.lv
67046131</dc:description>
  <cp:lastModifiedBy>Jevgenija Kučāne</cp:lastModifiedBy>
  <cp:revision>5</cp:revision>
  <cp:lastPrinted>2020-06-05T02:18:00Z</cp:lastPrinted>
  <dcterms:created xsi:type="dcterms:W3CDTF">2021-07-02T07:40:00Z</dcterms:created>
  <dcterms:modified xsi:type="dcterms:W3CDTF">2021-07-02T08:07:00Z</dcterms:modified>
</cp:coreProperties>
</file>