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84BD" w14:textId="77777777" w:rsidR="00826ED4" w:rsidRDefault="00826ED4" w:rsidP="00826ED4">
      <w:pPr>
        <w:pStyle w:val="Header"/>
        <w:tabs>
          <w:tab w:val="left" w:pos="720"/>
        </w:tabs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de-DE"/>
        </w:rPr>
        <w:t>MINISTRU KABINETA SĒDES PROTOKOLLĒMUMS</w:t>
      </w:r>
    </w:p>
    <w:p w14:paraId="75804908" w14:textId="77777777" w:rsidR="00826ED4" w:rsidRDefault="00826ED4" w:rsidP="00826ED4">
      <w:pPr>
        <w:jc w:val="both"/>
        <w:rPr>
          <w:sz w:val="28"/>
          <w:lang w:val="lv-LV"/>
        </w:rPr>
      </w:pPr>
    </w:p>
    <w:p w14:paraId="7CDA3BAA" w14:textId="77777777" w:rsidR="00826ED4" w:rsidRDefault="00826ED4" w:rsidP="00826ED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826ED4" w14:paraId="24E01482" w14:textId="77777777" w:rsidTr="00826ED4">
        <w:trPr>
          <w:cantSplit/>
        </w:trPr>
        <w:tc>
          <w:tcPr>
            <w:tcW w:w="4040" w:type="dxa"/>
            <w:hideMark/>
          </w:tcPr>
          <w:p w14:paraId="5B2FE3DD" w14:textId="77777777" w:rsidR="00826ED4" w:rsidRDefault="00826ED4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57457FE8" w14:textId="77777777" w:rsidR="00826ED4" w:rsidRDefault="00826ED4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14:paraId="2048D355" w14:textId="36C85884" w:rsidR="00826ED4" w:rsidRDefault="00826ED4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2021. gada _________ </w:t>
            </w:r>
          </w:p>
        </w:tc>
      </w:tr>
    </w:tbl>
    <w:p w14:paraId="437F94A5" w14:textId="77777777" w:rsidR="00826ED4" w:rsidRDefault="00826ED4" w:rsidP="00826ED4">
      <w:pPr>
        <w:jc w:val="both"/>
        <w:rPr>
          <w:sz w:val="28"/>
          <w:lang w:val="lv-LV"/>
        </w:rPr>
      </w:pPr>
    </w:p>
    <w:p w14:paraId="10765A7B" w14:textId="77777777" w:rsidR="00826ED4" w:rsidRDefault="00826ED4" w:rsidP="00826ED4">
      <w:pPr>
        <w:jc w:val="both"/>
        <w:rPr>
          <w:sz w:val="28"/>
          <w:lang w:val="lv-LV"/>
        </w:rPr>
      </w:pPr>
    </w:p>
    <w:p w14:paraId="2779E0AD" w14:textId="77777777" w:rsidR="00826ED4" w:rsidRDefault="00826ED4" w:rsidP="00826ED4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> . §</w:t>
      </w:r>
    </w:p>
    <w:p w14:paraId="09AD04F9" w14:textId="77777777" w:rsidR="00826ED4" w:rsidRPr="005A4AE3" w:rsidRDefault="00826ED4" w:rsidP="00826ED4">
      <w:pPr>
        <w:rPr>
          <w:b/>
          <w:sz w:val="28"/>
          <w:lang w:val="lv-LV"/>
        </w:rPr>
      </w:pPr>
    </w:p>
    <w:p w14:paraId="27D54DDA" w14:textId="6B5DD80C" w:rsidR="00051749" w:rsidRDefault="00826ED4" w:rsidP="00051749">
      <w:pPr>
        <w:tabs>
          <w:tab w:val="left" w:pos="3544"/>
        </w:tabs>
        <w:jc w:val="center"/>
        <w:rPr>
          <w:sz w:val="26"/>
          <w:szCs w:val="26"/>
        </w:rPr>
      </w:pPr>
      <w:r>
        <w:rPr>
          <w:b/>
          <w:sz w:val="28"/>
          <w:lang w:val="lv-LV"/>
        </w:rPr>
        <w:t xml:space="preserve">Informatīvais ziņojums </w:t>
      </w:r>
      <w:r w:rsidR="005A4AE3">
        <w:rPr>
          <w:b/>
          <w:sz w:val="28"/>
          <w:lang w:val="lv-LV"/>
        </w:rPr>
        <w:t>“</w:t>
      </w:r>
      <w:r w:rsidRPr="005A4AE3">
        <w:rPr>
          <w:b/>
          <w:sz w:val="28"/>
          <w:lang w:val="lv-LV"/>
        </w:rPr>
        <w:t xml:space="preserve">Par Ministru kabineta 2021.gada </w:t>
      </w:r>
      <w:r w:rsidR="00D07837">
        <w:rPr>
          <w:b/>
          <w:sz w:val="28"/>
          <w:lang w:val="lv-LV"/>
        </w:rPr>
        <w:t>21</w:t>
      </w:r>
      <w:r w:rsidRPr="005A4AE3">
        <w:rPr>
          <w:b/>
          <w:sz w:val="28"/>
          <w:lang w:val="lv-LV"/>
        </w:rPr>
        <w:t>.aprīļa (prot. Nr. 3</w:t>
      </w:r>
      <w:r w:rsidR="00D07837">
        <w:rPr>
          <w:b/>
          <w:sz w:val="28"/>
          <w:lang w:val="lv-LV"/>
        </w:rPr>
        <w:t>4</w:t>
      </w:r>
      <w:r w:rsidRPr="005A4AE3">
        <w:rPr>
          <w:b/>
          <w:sz w:val="28"/>
          <w:lang w:val="lv-LV"/>
        </w:rPr>
        <w:t xml:space="preserve"> 2</w:t>
      </w:r>
      <w:r w:rsidR="00D07837">
        <w:rPr>
          <w:b/>
          <w:sz w:val="28"/>
          <w:lang w:val="lv-LV"/>
        </w:rPr>
        <w:t>7</w:t>
      </w:r>
      <w:r w:rsidRPr="005A4AE3">
        <w:rPr>
          <w:b/>
          <w:sz w:val="28"/>
          <w:lang w:val="lv-LV"/>
        </w:rPr>
        <w:t>. §) rīkojum</w:t>
      </w:r>
      <w:r w:rsidR="006C7EB1">
        <w:rPr>
          <w:b/>
          <w:sz w:val="28"/>
          <w:lang w:val="lv-LV"/>
        </w:rPr>
        <w:t>ā</w:t>
      </w:r>
      <w:r w:rsidRPr="005A4AE3">
        <w:rPr>
          <w:b/>
          <w:sz w:val="28"/>
          <w:lang w:val="lv-LV"/>
        </w:rPr>
        <w:t xml:space="preserve"> Nr.2</w:t>
      </w:r>
      <w:r w:rsidR="00AC467A">
        <w:rPr>
          <w:b/>
          <w:sz w:val="28"/>
          <w:lang w:val="lv-LV"/>
        </w:rPr>
        <w:t>66</w:t>
      </w:r>
      <w:r w:rsidRPr="005A4AE3">
        <w:rPr>
          <w:b/>
          <w:sz w:val="28"/>
          <w:lang w:val="lv-LV"/>
        </w:rPr>
        <w:t xml:space="preserve"> “Par finanšu līdzekļu piešķiršanu no valsts budžeta programmas “Līdzekļi neparedzētiem gadījumiem”</w:t>
      </w:r>
      <w:r w:rsidR="0064557B">
        <w:rPr>
          <w:b/>
          <w:sz w:val="28"/>
          <w:lang w:val="lv-LV"/>
        </w:rPr>
        <w:t>”</w:t>
      </w:r>
      <w:r w:rsidRPr="005A4AE3">
        <w:rPr>
          <w:b/>
          <w:sz w:val="28"/>
          <w:lang w:val="lv-LV"/>
        </w:rPr>
        <w:t xml:space="preserve"> </w:t>
      </w:r>
      <w:r w:rsidR="006C7EB1">
        <w:rPr>
          <w:b/>
          <w:sz w:val="28"/>
          <w:lang w:val="lv-LV"/>
        </w:rPr>
        <w:t>piešķirto</w:t>
      </w:r>
      <w:r w:rsidR="0064557B">
        <w:rPr>
          <w:b/>
          <w:sz w:val="28"/>
          <w:lang w:val="lv-LV"/>
        </w:rPr>
        <w:t xml:space="preserve"> </w:t>
      </w:r>
      <w:r w:rsidR="005A4AE3">
        <w:rPr>
          <w:b/>
          <w:sz w:val="28"/>
          <w:lang w:val="lv-LV"/>
        </w:rPr>
        <w:t xml:space="preserve">līdzekļu </w:t>
      </w:r>
      <w:r w:rsidR="00051749">
        <w:rPr>
          <w:b/>
          <w:sz w:val="28"/>
          <w:lang w:val="lv-LV"/>
        </w:rPr>
        <w:t>ietvaros paredzēto komunikācijas pasākumu maiņu</w:t>
      </w:r>
    </w:p>
    <w:p w14:paraId="39E1BA43" w14:textId="578A3BC0" w:rsidR="00826ED4" w:rsidRDefault="00826ED4" w:rsidP="00826ED4">
      <w:pPr>
        <w:tabs>
          <w:tab w:val="left" w:pos="3544"/>
        </w:tabs>
        <w:jc w:val="center"/>
        <w:rPr>
          <w:b/>
          <w:sz w:val="28"/>
          <w:lang w:val="lv-LV"/>
        </w:rPr>
      </w:pPr>
    </w:p>
    <w:p w14:paraId="23B381CB" w14:textId="77777777" w:rsidR="00826ED4" w:rsidRDefault="00826ED4" w:rsidP="00826ED4">
      <w:pPr>
        <w:ind w:firstLine="709"/>
        <w:jc w:val="both"/>
        <w:rPr>
          <w:lang w:val="lv-LV"/>
        </w:rPr>
      </w:pPr>
      <w:r>
        <w:rPr>
          <w:b/>
          <w:bCs/>
          <w:lang w:val="lv-LV"/>
        </w:rPr>
        <w:t>TA-</w:t>
      </w:r>
    </w:p>
    <w:p w14:paraId="38872057" w14:textId="77777777" w:rsidR="00826ED4" w:rsidRDefault="00826ED4" w:rsidP="00826ED4">
      <w:pPr>
        <w:pStyle w:val="BodyText"/>
      </w:pPr>
      <w:r>
        <w:t>___________________________________________________________</w:t>
      </w:r>
    </w:p>
    <w:p w14:paraId="32F06A0C" w14:textId="77777777" w:rsidR="00826ED4" w:rsidRDefault="00826ED4" w:rsidP="00826ED4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(…)</w:t>
      </w:r>
    </w:p>
    <w:p w14:paraId="4C2109ED" w14:textId="77777777" w:rsidR="00826ED4" w:rsidRDefault="00826ED4" w:rsidP="00826ED4">
      <w:pPr>
        <w:pStyle w:val="BodyText"/>
        <w:ind w:firstLine="709"/>
        <w:jc w:val="left"/>
        <w:rPr>
          <w:b w:val="0"/>
        </w:rPr>
      </w:pPr>
    </w:p>
    <w:p w14:paraId="02AFA035" w14:textId="77777777" w:rsidR="00CB5D7D" w:rsidRDefault="00826ED4" w:rsidP="00CB5D7D">
      <w:pPr>
        <w:pStyle w:val="liknoteik"/>
        <w:numPr>
          <w:ilvl w:val="0"/>
          <w:numId w:val="2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CB5D7D">
        <w:rPr>
          <w:sz w:val="28"/>
          <w:szCs w:val="28"/>
        </w:rPr>
        <w:t>Pieņemt zināšanai iesniegto informatīvo ziņojumu.</w:t>
      </w:r>
    </w:p>
    <w:p w14:paraId="170ABE56" w14:textId="173617A3" w:rsidR="00CB5D7D" w:rsidRDefault="00826ED4" w:rsidP="00CB5D7D">
      <w:pPr>
        <w:pStyle w:val="liknoteik"/>
        <w:numPr>
          <w:ilvl w:val="0"/>
          <w:numId w:val="2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CB5D7D">
        <w:rPr>
          <w:sz w:val="28"/>
          <w:szCs w:val="28"/>
        </w:rPr>
        <w:t xml:space="preserve">Atzīt </w:t>
      </w:r>
      <w:r w:rsidR="005A22AB" w:rsidRPr="00CB5D7D">
        <w:rPr>
          <w:sz w:val="28"/>
          <w:szCs w:val="28"/>
        </w:rPr>
        <w:t xml:space="preserve">nepieciešamību mainīt iepriekš paredzētos komunikāciju pasākumus, piešķirto līdzekļu ievaros nolūkā veicināt vakcinācijas aktivitāti </w:t>
      </w:r>
      <w:r w:rsidR="00962C5B" w:rsidRPr="009F343D">
        <w:rPr>
          <w:sz w:val="28"/>
          <w:szCs w:val="28"/>
        </w:rPr>
        <w:t>neizlēmīgo</w:t>
      </w:r>
      <w:r w:rsidR="005A22AB" w:rsidRPr="009F343D">
        <w:rPr>
          <w:sz w:val="28"/>
          <w:szCs w:val="28"/>
        </w:rPr>
        <w:t xml:space="preserve"> sabiedrības</w:t>
      </w:r>
      <w:r w:rsidR="005A22AB" w:rsidRPr="00CB5D7D">
        <w:rPr>
          <w:sz w:val="28"/>
          <w:szCs w:val="28"/>
        </w:rPr>
        <w:t xml:space="preserve"> grupu ietvaros.</w:t>
      </w:r>
    </w:p>
    <w:p w14:paraId="1575EBDB" w14:textId="527E762E" w:rsidR="0011202D" w:rsidRPr="00CB5D7D" w:rsidRDefault="0011202D" w:rsidP="00CB5D7D">
      <w:pPr>
        <w:pStyle w:val="liknoteik"/>
        <w:numPr>
          <w:ilvl w:val="0"/>
          <w:numId w:val="2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CB5D7D">
        <w:rPr>
          <w:sz w:val="28"/>
          <w:szCs w:val="28"/>
        </w:rPr>
        <w:t xml:space="preserve">Atļaut Veselības ministrijai novirzīt Ministru kabineta rīkojuma 2021. gada 21. aprīļa (prot. Nr. 34 47. §) rīkojuma Nr. 266 punktā 1.1.4. piešķirto finansējumu atbilstoši informatīvajā ziņojumā </w:t>
      </w:r>
      <w:r w:rsidR="00056052" w:rsidRPr="00CB5D7D">
        <w:rPr>
          <w:sz w:val="28"/>
          <w:szCs w:val="28"/>
        </w:rPr>
        <w:t xml:space="preserve">izteiktajiem priekšlikumiem un </w:t>
      </w:r>
      <w:r w:rsidRPr="00CB5D7D">
        <w:rPr>
          <w:sz w:val="28"/>
          <w:szCs w:val="28"/>
        </w:rPr>
        <w:t>aprakstītaj</w:t>
      </w:r>
      <w:r w:rsidR="00E843E5" w:rsidRPr="00CB5D7D">
        <w:rPr>
          <w:sz w:val="28"/>
          <w:szCs w:val="28"/>
        </w:rPr>
        <w:t>iem mērķiem.</w:t>
      </w:r>
    </w:p>
    <w:p w14:paraId="29F13674" w14:textId="25C2D795" w:rsidR="005A22AB" w:rsidRDefault="005A22AB" w:rsidP="00826ED4">
      <w:pPr>
        <w:jc w:val="both"/>
        <w:rPr>
          <w:sz w:val="26"/>
          <w:szCs w:val="26"/>
          <w:lang w:val="lv-LV"/>
        </w:rPr>
      </w:pPr>
    </w:p>
    <w:p w14:paraId="3F5B5039" w14:textId="5B184D8F" w:rsidR="00CB5D7D" w:rsidRPr="00CB5D7D" w:rsidRDefault="00CB5D7D" w:rsidP="00CB5D7D">
      <w:pPr>
        <w:rPr>
          <w:sz w:val="28"/>
          <w:szCs w:val="28"/>
          <w:lang w:val="lv-LV"/>
        </w:rPr>
      </w:pPr>
      <w:r w:rsidRPr="00CB5D7D">
        <w:rPr>
          <w:sz w:val="28"/>
          <w:szCs w:val="28"/>
          <w:lang w:val="lv-LV"/>
        </w:rPr>
        <w:t>Ministru prezidents</w:t>
      </w:r>
      <w:r w:rsidRPr="00CB5D7D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</w:t>
      </w:r>
      <w:r w:rsidRPr="00CB5D7D">
        <w:rPr>
          <w:sz w:val="28"/>
          <w:szCs w:val="28"/>
          <w:lang w:val="lv-LV"/>
        </w:rPr>
        <w:tab/>
      </w:r>
      <w:r w:rsidRPr="00CB5D7D">
        <w:rPr>
          <w:sz w:val="28"/>
          <w:szCs w:val="28"/>
          <w:lang w:val="lv-LV"/>
        </w:rPr>
        <w:tab/>
      </w:r>
      <w:r w:rsidRPr="00CB5D7D">
        <w:rPr>
          <w:sz w:val="28"/>
          <w:szCs w:val="28"/>
          <w:lang w:val="lv-LV"/>
        </w:rPr>
        <w:tab/>
      </w:r>
      <w:r w:rsidRPr="00CB5D7D">
        <w:rPr>
          <w:sz w:val="28"/>
          <w:szCs w:val="28"/>
          <w:lang w:val="lv-LV"/>
        </w:rPr>
        <w:tab/>
        <w:t xml:space="preserve">      </w:t>
      </w:r>
      <w:r>
        <w:rPr>
          <w:sz w:val="28"/>
          <w:szCs w:val="28"/>
          <w:lang w:val="lv-LV"/>
        </w:rPr>
        <w:t xml:space="preserve">         </w:t>
      </w:r>
      <w:r w:rsidRPr="00CB5D7D">
        <w:rPr>
          <w:sz w:val="28"/>
          <w:szCs w:val="28"/>
          <w:lang w:val="lv-LV"/>
        </w:rPr>
        <w:t xml:space="preserve">  </w:t>
      </w:r>
      <w:proofErr w:type="spellStart"/>
      <w:r w:rsidRPr="00CB5D7D">
        <w:rPr>
          <w:sz w:val="28"/>
          <w:szCs w:val="28"/>
          <w:lang w:val="lv-LV"/>
        </w:rPr>
        <w:t>K.A.Kariņš</w:t>
      </w:r>
      <w:proofErr w:type="spellEnd"/>
    </w:p>
    <w:p w14:paraId="3ED547FF" w14:textId="4D5F376F" w:rsidR="005A22AB" w:rsidRDefault="005A22AB" w:rsidP="00826ED4">
      <w:pPr>
        <w:jc w:val="both"/>
        <w:rPr>
          <w:sz w:val="28"/>
          <w:szCs w:val="28"/>
          <w:lang w:val="lv-LV"/>
        </w:rPr>
      </w:pPr>
    </w:p>
    <w:p w14:paraId="58DE7A4F" w14:textId="77777777" w:rsidR="00CB5D7D" w:rsidRPr="00CB5D7D" w:rsidRDefault="00CB5D7D" w:rsidP="00826ED4">
      <w:pPr>
        <w:jc w:val="both"/>
        <w:rPr>
          <w:sz w:val="28"/>
          <w:szCs w:val="28"/>
          <w:lang w:val="lv-LV"/>
        </w:rPr>
      </w:pPr>
    </w:p>
    <w:p w14:paraId="36F3CC22" w14:textId="518630B0" w:rsidR="00CB5D7D" w:rsidRPr="00CB5D7D" w:rsidRDefault="00CB5D7D" w:rsidP="00CB5D7D">
      <w:pPr>
        <w:jc w:val="both"/>
        <w:rPr>
          <w:sz w:val="28"/>
          <w:szCs w:val="28"/>
          <w:lang w:val="lv-LV"/>
        </w:rPr>
      </w:pPr>
      <w:r w:rsidRPr="00CB5D7D"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 xml:space="preserve">  </w:t>
      </w:r>
      <w:r w:rsidRPr="00CB5D7D">
        <w:rPr>
          <w:sz w:val="28"/>
          <w:szCs w:val="28"/>
          <w:lang w:val="lv-LV"/>
        </w:rPr>
        <w:tab/>
      </w:r>
      <w:r w:rsidRPr="00CB5D7D">
        <w:rPr>
          <w:sz w:val="28"/>
          <w:szCs w:val="28"/>
          <w:lang w:val="lv-LV"/>
        </w:rPr>
        <w:tab/>
      </w:r>
      <w:r w:rsidRPr="00CB5D7D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    </w:t>
      </w:r>
      <w:r w:rsidRPr="00CB5D7D">
        <w:rPr>
          <w:sz w:val="28"/>
          <w:szCs w:val="28"/>
          <w:lang w:val="lv-LV"/>
        </w:rPr>
        <w:t xml:space="preserve">     </w:t>
      </w:r>
      <w:proofErr w:type="spellStart"/>
      <w:r w:rsidRPr="00CB5D7D">
        <w:rPr>
          <w:sz w:val="28"/>
          <w:szCs w:val="28"/>
          <w:lang w:val="lv-LV"/>
        </w:rPr>
        <w:t>J.Citskovskis</w:t>
      </w:r>
      <w:proofErr w:type="spellEnd"/>
    </w:p>
    <w:p w14:paraId="6D678F31" w14:textId="6A07127F" w:rsidR="00CB5D7D" w:rsidRDefault="00CB5D7D" w:rsidP="00CB5D7D">
      <w:pPr>
        <w:jc w:val="both"/>
        <w:rPr>
          <w:sz w:val="28"/>
          <w:szCs w:val="28"/>
          <w:lang w:val="lv-LV"/>
        </w:rPr>
      </w:pPr>
    </w:p>
    <w:p w14:paraId="2C5D7E43" w14:textId="77777777" w:rsidR="00CB5D7D" w:rsidRPr="00CB5D7D" w:rsidRDefault="00CB5D7D" w:rsidP="00CB5D7D">
      <w:pPr>
        <w:jc w:val="both"/>
        <w:rPr>
          <w:sz w:val="28"/>
          <w:szCs w:val="28"/>
          <w:lang w:val="lv-LV"/>
        </w:rPr>
      </w:pPr>
    </w:p>
    <w:p w14:paraId="38ED3CB1" w14:textId="3EE1007B" w:rsidR="00CB5D7D" w:rsidRDefault="00CB5D7D" w:rsidP="00CB5D7D">
      <w:pPr>
        <w:jc w:val="both"/>
        <w:rPr>
          <w:sz w:val="28"/>
          <w:szCs w:val="28"/>
          <w:lang w:val="lv-LV"/>
        </w:rPr>
      </w:pPr>
      <w:r w:rsidRPr="00CB5D7D">
        <w:rPr>
          <w:sz w:val="28"/>
          <w:szCs w:val="28"/>
          <w:lang w:val="lv-LV"/>
        </w:rPr>
        <w:t>Iesniedzējs: Veselības ministrs</w:t>
      </w:r>
      <w:r w:rsidRPr="00CB5D7D">
        <w:rPr>
          <w:sz w:val="28"/>
          <w:szCs w:val="28"/>
          <w:lang w:val="lv-LV"/>
        </w:rPr>
        <w:tab/>
      </w:r>
      <w:r w:rsidRPr="00CB5D7D">
        <w:rPr>
          <w:sz w:val="28"/>
          <w:szCs w:val="28"/>
          <w:lang w:val="lv-LV"/>
        </w:rPr>
        <w:tab/>
        <w:t xml:space="preserve">         </w:t>
      </w:r>
      <w:r w:rsidRPr="00CB5D7D">
        <w:rPr>
          <w:sz w:val="28"/>
          <w:szCs w:val="28"/>
          <w:lang w:val="lv-LV"/>
        </w:rPr>
        <w:tab/>
      </w:r>
      <w:r w:rsidRPr="00CB5D7D">
        <w:rPr>
          <w:sz w:val="28"/>
          <w:szCs w:val="28"/>
          <w:lang w:val="lv-LV"/>
        </w:rPr>
        <w:tab/>
      </w:r>
      <w:r w:rsidRPr="00CB5D7D">
        <w:rPr>
          <w:sz w:val="28"/>
          <w:szCs w:val="28"/>
          <w:lang w:val="lv-LV"/>
        </w:rPr>
        <w:tab/>
        <w:t xml:space="preserve">          </w:t>
      </w:r>
      <w:proofErr w:type="spellStart"/>
      <w:r w:rsidRPr="00CB5D7D">
        <w:rPr>
          <w:sz w:val="28"/>
          <w:szCs w:val="28"/>
          <w:lang w:val="lv-LV"/>
        </w:rPr>
        <w:t>D.Pavļuts</w:t>
      </w:r>
      <w:proofErr w:type="spellEnd"/>
    </w:p>
    <w:p w14:paraId="58DC48F9" w14:textId="15E84D94" w:rsidR="00CB5D7D" w:rsidRDefault="00CB5D7D" w:rsidP="00CB5D7D">
      <w:pPr>
        <w:jc w:val="both"/>
        <w:rPr>
          <w:sz w:val="28"/>
          <w:szCs w:val="28"/>
          <w:lang w:val="lv-LV"/>
        </w:rPr>
      </w:pPr>
    </w:p>
    <w:p w14:paraId="0BF4E76F" w14:textId="19C187F0" w:rsidR="00CB5D7D" w:rsidRDefault="00CB5D7D" w:rsidP="00CB5D7D">
      <w:pPr>
        <w:jc w:val="both"/>
        <w:rPr>
          <w:sz w:val="28"/>
          <w:szCs w:val="28"/>
          <w:lang w:val="lv-LV"/>
        </w:rPr>
      </w:pPr>
    </w:p>
    <w:p w14:paraId="3088D37C" w14:textId="0C6EDD2C" w:rsidR="00CB5D7D" w:rsidRPr="00CB5D7D" w:rsidRDefault="00CB5D7D" w:rsidP="00CB5D7D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Valsts sekretāre                                                                        </w:t>
      </w:r>
      <w:proofErr w:type="spellStart"/>
      <w:r>
        <w:rPr>
          <w:sz w:val="28"/>
          <w:szCs w:val="28"/>
          <w:lang w:val="lv-LV"/>
        </w:rPr>
        <w:t>I.Dreika</w:t>
      </w:r>
      <w:proofErr w:type="spellEnd"/>
    </w:p>
    <w:p w14:paraId="003E2FBE" w14:textId="77777777" w:rsidR="00CB5D7D" w:rsidRPr="00CB5D7D" w:rsidRDefault="00CB5D7D" w:rsidP="00CB5D7D">
      <w:pPr>
        <w:jc w:val="both"/>
        <w:rPr>
          <w:sz w:val="28"/>
          <w:szCs w:val="28"/>
          <w:lang w:val="lv-LV"/>
        </w:rPr>
      </w:pPr>
    </w:p>
    <w:p w14:paraId="6CBA2C8A" w14:textId="188CAC1E" w:rsidR="00CB5D7D" w:rsidRDefault="00CB5D7D" w:rsidP="00CB5D7D">
      <w:pPr>
        <w:jc w:val="both"/>
        <w:rPr>
          <w:sz w:val="28"/>
          <w:szCs w:val="28"/>
          <w:lang w:val="lv-LV"/>
        </w:rPr>
      </w:pPr>
    </w:p>
    <w:p w14:paraId="67B3CB85" w14:textId="7793983C" w:rsidR="00CB5D7D" w:rsidRPr="00CB5D7D" w:rsidRDefault="00CB5D7D" w:rsidP="00CB5D7D">
      <w:pPr>
        <w:tabs>
          <w:tab w:val="left" w:pos="1575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sectPr w:rsidR="00CB5D7D" w:rsidRPr="00CB5D7D" w:rsidSect="00CB5D7D">
      <w:headerReference w:type="default" r:id="rId8"/>
      <w:footerReference w:type="default" r:id="rId9"/>
      <w:pgSz w:w="11906" w:h="16838"/>
      <w:pgMar w:top="1440" w:right="1800" w:bottom="1440" w:left="180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4C019" w14:textId="77777777" w:rsidR="00AB6431" w:rsidRDefault="00AB6431" w:rsidP="00826ED4">
      <w:r>
        <w:separator/>
      </w:r>
    </w:p>
  </w:endnote>
  <w:endnote w:type="continuationSeparator" w:id="0">
    <w:p w14:paraId="2E606BCE" w14:textId="77777777" w:rsidR="00AB6431" w:rsidRDefault="00AB6431" w:rsidP="0082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E285" w14:textId="22927408" w:rsidR="00CB5D7D" w:rsidRPr="00CB5D7D" w:rsidRDefault="00CB5D7D">
    <w:pPr>
      <w:pStyle w:val="Footer"/>
      <w:rPr>
        <w:sz w:val="20"/>
        <w:szCs w:val="20"/>
        <w:lang w:val="lv-LV"/>
      </w:rPr>
    </w:pPr>
    <w:r w:rsidRPr="00CB5D7D">
      <w:rPr>
        <w:sz w:val="20"/>
        <w:szCs w:val="20"/>
        <w:lang w:val="lv-LV"/>
      </w:rPr>
      <w:t>VMprot_0</w:t>
    </w:r>
    <w:r w:rsidR="00083645">
      <w:rPr>
        <w:sz w:val="20"/>
        <w:szCs w:val="20"/>
        <w:lang w:val="lv-LV"/>
      </w:rPr>
      <w:t>2</w:t>
    </w:r>
    <w:r w:rsidRPr="00CB5D7D">
      <w:rPr>
        <w:sz w:val="20"/>
        <w:szCs w:val="20"/>
        <w:lang w:val="lv-LV"/>
      </w:rPr>
      <w:t>0721_266rik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ECE62" w14:textId="77777777" w:rsidR="00AB6431" w:rsidRDefault="00AB6431" w:rsidP="00826ED4">
      <w:r>
        <w:separator/>
      </w:r>
    </w:p>
  </w:footnote>
  <w:footnote w:type="continuationSeparator" w:id="0">
    <w:p w14:paraId="64589ED3" w14:textId="77777777" w:rsidR="00AB6431" w:rsidRDefault="00AB6431" w:rsidP="0082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6B95" w14:textId="12807518" w:rsidR="00CB5D7D" w:rsidRPr="00CB5D7D" w:rsidRDefault="00CB5D7D" w:rsidP="00CB5D7D">
    <w:pPr>
      <w:pStyle w:val="Header"/>
      <w:jc w:val="right"/>
      <w:rPr>
        <w:color w:val="AEAAAA" w:themeColor="background2" w:themeShade="BF"/>
        <w:lang w:val="lv-LV"/>
      </w:rPr>
    </w:pPr>
    <w:r w:rsidRPr="00CB5D7D">
      <w:rPr>
        <w:color w:val="AEAAAA" w:themeColor="background2" w:themeShade="BF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54B5B"/>
    <w:multiLevelType w:val="hybridMultilevel"/>
    <w:tmpl w:val="FCC81560"/>
    <w:lvl w:ilvl="0" w:tplc="69067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0E60"/>
    <w:multiLevelType w:val="hybridMultilevel"/>
    <w:tmpl w:val="3886B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D4"/>
    <w:rsid w:val="00051749"/>
    <w:rsid w:val="00056052"/>
    <w:rsid w:val="00083645"/>
    <w:rsid w:val="0011202D"/>
    <w:rsid w:val="00280457"/>
    <w:rsid w:val="00281A3B"/>
    <w:rsid w:val="0038785C"/>
    <w:rsid w:val="003B4747"/>
    <w:rsid w:val="004409FF"/>
    <w:rsid w:val="005A22AB"/>
    <w:rsid w:val="005A4AE3"/>
    <w:rsid w:val="0064557B"/>
    <w:rsid w:val="006C7EB1"/>
    <w:rsid w:val="006D610D"/>
    <w:rsid w:val="00826ED4"/>
    <w:rsid w:val="0092707F"/>
    <w:rsid w:val="00954B8F"/>
    <w:rsid w:val="00962C5B"/>
    <w:rsid w:val="009F343D"/>
    <w:rsid w:val="00AB6431"/>
    <w:rsid w:val="00AC467A"/>
    <w:rsid w:val="00C066E8"/>
    <w:rsid w:val="00CB5D7D"/>
    <w:rsid w:val="00D07837"/>
    <w:rsid w:val="00DA4530"/>
    <w:rsid w:val="00E843E5"/>
    <w:rsid w:val="00F2222D"/>
    <w:rsid w:val="00FB4DD8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E07B5"/>
  <w15:chartTrackingRefBased/>
  <w15:docId w15:val="{E636E388-75B0-4453-A4E9-1BF6F4A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Heading3">
    <w:name w:val="heading 3"/>
    <w:basedOn w:val="Normal"/>
    <w:link w:val="Heading3Char"/>
    <w:uiPriority w:val="9"/>
    <w:qFormat/>
    <w:rsid w:val="00826ED4"/>
    <w:pPr>
      <w:spacing w:before="100" w:beforeAutospacing="1" w:after="100" w:afterAutospacing="1"/>
      <w:outlineLvl w:val="2"/>
    </w:pPr>
    <w:rPr>
      <w:b/>
      <w:bCs/>
      <w:sz w:val="27"/>
      <w:szCs w:val="27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6E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6ED4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odyText">
    <w:name w:val="Body Text"/>
    <w:basedOn w:val="Normal"/>
    <w:link w:val="BodyTextChar"/>
    <w:semiHidden/>
    <w:unhideWhenUsed/>
    <w:rsid w:val="00826ED4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6ED4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826ED4"/>
    <w:pPr>
      <w:ind w:left="720"/>
      <w:contextualSpacing/>
    </w:pPr>
  </w:style>
  <w:style w:type="character" w:customStyle="1" w:styleId="spelle">
    <w:name w:val="spelle"/>
    <w:basedOn w:val="DefaultParagraphFont"/>
    <w:rsid w:val="00826ED4"/>
  </w:style>
  <w:style w:type="character" w:customStyle="1" w:styleId="Heading3Char">
    <w:name w:val="Heading 3 Char"/>
    <w:basedOn w:val="DefaultParagraphFont"/>
    <w:link w:val="Heading3"/>
    <w:uiPriority w:val="9"/>
    <w:rsid w:val="00826ED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E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ED4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26ED4"/>
    <w:rPr>
      <w:vertAlign w:val="superscript"/>
    </w:rPr>
  </w:style>
  <w:style w:type="paragraph" w:customStyle="1" w:styleId="liknoteik">
    <w:name w:val="lik_noteik"/>
    <w:basedOn w:val="Normal"/>
    <w:rsid w:val="006D610D"/>
    <w:pPr>
      <w:spacing w:before="100" w:beforeAutospacing="1" w:after="100" w:afterAutospacing="1"/>
    </w:pPr>
    <w:rPr>
      <w:lang w:val="lv-LV"/>
    </w:rPr>
  </w:style>
  <w:style w:type="paragraph" w:customStyle="1" w:styleId="likdat">
    <w:name w:val="lik_dat"/>
    <w:basedOn w:val="Normal"/>
    <w:rsid w:val="006D610D"/>
    <w:pPr>
      <w:spacing w:before="100" w:beforeAutospacing="1" w:after="100" w:afterAutospacing="1"/>
    </w:pPr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B5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D7D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394A-754C-455B-889E-39635106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 Adama</dc:creator>
  <cp:keywords/>
  <dc:description/>
  <cp:lastModifiedBy>Ivita Lazdiņa</cp:lastModifiedBy>
  <cp:revision>5</cp:revision>
  <dcterms:created xsi:type="dcterms:W3CDTF">2021-06-30T09:21:00Z</dcterms:created>
  <dcterms:modified xsi:type="dcterms:W3CDTF">2021-07-01T19:33:00Z</dcterms:modified>
</cp:coreProperties>
</file>