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2EB86" w14:textId="24CE57BA" w:rsidR="00F74CEF" w:rsidRPr="00F74CEF" w:rsidRDefault="00DA5FBB" w:rsidP="00F74CEF">
      <w:pPr>
        <w:shd w:val="clear" w:color="auto" w:fill="FFFFFF"/>
        <w:spacing w:after="0" w:line="240" w:lineRule="auto"/>
        <w:jc w:val="center"/>
        <w:rPr>
          <w:rFonts w:ascii="Times New Roman" w:eastAsia="Times New Roman" w:hAnsi="Times New Roman" w:cs="Times New Roman"/>
          <w:b/>
          <w:bCs/>
          <w:sz w:val="24"/>
          <w:szCs w:val="24"/>
          <w:lang w:eastAsia="lv-LV"/>
        </w:rPr>
      </w:pPr>
      <w:r w:rsidRPr="000647FB">
        <w:rPr>
          <w:rFonts w:ascii="Times New Roman" w:eastAsia="Times New Roman" w:hAnsi="Times New Roman" w:cs="Times New Roman"/>
          <w:b/>
          <w:bCs/>
          <w:sz w:val="24"/>
          <w:szCs w:val="24"/>
          <w:lang w:eastAsia="lv-LV"/>
        </w:rPr>
        <w:t>Ministru kabineta rīkojuma projekta</w:t>
      </w:r>
      <w:r w:rsidR="00F74CEF" w:rsidRPr="00F74CEF">
        <w:t xml:space="preserve"> </w:t>
      </w:r>
      <w:r w:rsidR="00F74CEF">
        <w:t>“</w:t>
      </w:r>
      <w:r w:rsidR="00F74CEF" w:rsidRPr="00F74CEF">
        <w:rPr>
          <w:rFonts w:ascii="Times New Roman" w:eastAsia="Times New Roman" w:hAnsi="Times New Roman" w:cs="Times New Roman"/>
          <w:b/>
          <w:bCs/>
          <w:sz w:val="24"/>
          <w:szCs w:val="24"/>
          <w:lang w:eastAsia="lv-LV"/>
        </w:rPr>
        <w:t>Par valsts pētījumu programmu</w:t>
      </w:r>
    </w:p>
    <w:p w14:paraId="62194413" w14:textId="20ACE1AF" w:rsidR="00894C55" w:rsidRPr="000647FB" w:rsidRDefault="00F74CEF" w:rsidP="00F74CEF">
      <w:pPr>
        <w:shd w:val="clear" w:color="auto" w:fill="FFFFFF"/>
        <w:spacing w:after="0" w:line="240" w:lineRule="auto"/>
        <w:jc w:val="center"/>
        <w:rPr>
          <w:rFonts w:ascii="Times New Roman" w:eastAsia="Times New Roman" w:hAnsi="Times New Roman" w:cs="Times New Roman"/>
          <w:b/>
          <w:bCs/>
          <w:sz w:val="24"/>
          <w:szCs w:val="24"/>
          <w:lang w:eastAsia="lv-LV"/>
        </w:rPr>
      </w:pPr>
      <w:r w:rsidRPr="00F74CEF">
        <w:rPr>
          <w:rFonts w:ascii="Times New Roman" w:eastAsia="Times New Roman" w:hAnsi="Times New Roman" w:cs="Times New Roman"/>
          <w:b/>
          <w:bCs/>
          <w:sz w:val="24"/>
          <w:szCs w:val="24"/>
          <w:lang w:eastAsia="lv-LV"/>
        </w:rPr>
        <w:t>“Aizsardzības inovāciju pētījumu programma”</w:t>
      </w:r>
      <w:r>
        <w:rPr>
          <w:rFonts w:ascii="Times New Roman" w:eastAsia="Times New Roman" w:hAnsi="Times New Roman" w:cs="Times New Roman"/>
          <w:b/>
          <w:bCs/>
          <w:sz w:val="24"/>
          <w:szCs w:val="24"/>
          <w:lang w:eastAsia="lv-LV"/>
        </w:rPr>
        <w:t>”</w:t>
      </w:r>
      <w:r w:rsidR="009B7936" w:rsidRPr="000647FB">
        <w:rPr>
          <w:rFonts w:ascii="Times New Roman" w:eastAsia="Times New Roman" w:hAnsi="Times New Roman" w:cs="Times New Roman"/>
          <w:b/>
          <w:bCs/>
          <w:sz w:val="24"/>
          <w:szCs w:val="24"/>
          <w:lang w:eastAsia="lv-LV"/>
        </w:rPr>
        <w:t xml:space="preserve"> </w:t>
      </w:r>
      <w:r w:rsidR="00894C55" w:rsidRPr="000647FB">
        <w:rPr>
          <w:rFonts w:ascii="Times New Roman" w:eastAsia="Times New Roman" w:hAnsi="Times New Roman" w:cs="Times New Roman"/>
          <w:b/>
          <w:bCs/>
          <w:sz w:val="24"/>
          <w:szCs w:val="24"/>
          <w:lang w:eastAsia="lv-LV"/>
        </w:rPr>
        <w:t>sākotnējās ietekmes novērtējuma ziņojums</w:t>
      </w:r>
      <w:r w:rsidR="00DA5FBB" w:rsidRPr="000647FB">
        <w:rPr>
          <w:rFonts w:ascii="Times New Roman" w:eastAsia="Times New Roman" w:hAnsi="Times New Roman" w:cs="Times New Roman"/>
          <w:b/>
          <w:bCs/>
          <w:sz w:val="24"/>
          <w:szCs w:val="24"/>
          <w:lang w:eastAsia="lv-LV"/>
        </w:rPr>
        <w:t>”</w:t>
      </w:r>
      <w:r w:rsidR="00894C55" w:rsidRPr="000647FB">
        <w:rPr>
          <w:rFonts w:ascii="Times New Roman" w:eastAsia="Times New Roman" w:hAnsi="Times New Roman" w:cs="Times New Roman"/>
          <w:b/>
          <w:bCs/>
          <w:sz w:val="24"/>
          <w:szCs w:val="24"/>
          <w:lang w:eastAsia="lv-LV"/>
        </w:rPr>
        <w:t xml:space="preserve"> (anotācija)</w:t>
      </w:r>
    </w:p>
    <w:p w14:paraId="7E5575E0" w14:textId="77777777" w:rsidR="00E5323B" w:rsidRPr="005E78A8"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922B4" w:rsidRPr="000647FB" w14:paraId="750E0BF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7FE93" w14:textId="77777777" w:rsidR="00655F2C" w:rsidRPr="000647FB" w:rsidRDefault="00E5323B" w:rsidP="00E5323B">
            <w:pPr>
              <w:spacing w:after="0" w:line="240" w:lineRule="auto"/>
              <w:rPr>
                <w:rFonts w:ascii="Times New Roman" w:eastAsia="Times New Roman" w:hAnsi="Times New Roman" w:cs="Times New Roman"/>
                <w:b/>
                <w:bCs/>
                <w:iCs/>
                <w:sz w:val="24"/>
                <w:szCs w:val="24"/>
                <w:lang w:eastAsia="lv-LV"/>
              </w:rPr>
            </w:pPr>
            <w:r w:rsidRPr="000647FB">
              <w:rPr>
                <w:rFonts w:ascii="Times New Roman" w:eastAsia="Times New Roman" w:hAnsi="Times New Roman" w:cs="Times New Roman"/>
                <w:b/>
                <w:bCs/>
                <w:iCs/>
                <w:sz w:val="24"/>
                <w:szCs w:val="24"/>
                <w:lang w:eastAsia="lv-LV"/>
              </w:rPr>
              <w:t>Tiesību akta projekta anotācijas kopsavilkums</w:t>
            </w:r>
          </w:p>
        </w:tc>
      </w:tr>
      <w:tr w:rsidR="007922B4" w:rsidRPr="000647FB" w14:paraId="1F9D4FDE" w14:textId="77777777" w:rsidTr="005E78A8">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36EDF645" w14:textId="77777777" w:rsidR="00E5323B"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7711F91E" w14:textId="18CB3524" w:rsidR="00BA7108" w:rsidRPr="000647FB" w:rsidRDefault="001D71E3" w:rsidP="00DA5FBB">
            <w:pPr>
              <w:spacing w:after="0" w:line="240" w:lineRule="auto"/>
              <w:jc w:val="both"/>
              <w:rPr>
                <w:rFonts w:ascii="Times New Roman" w:hAnsi="Times New Roman" w:cs="Times New Roman"/>
                <w:sz w:val="24"/>
                <w:szCs w:val="24"/>
              </w:rPr>
            </w:pPr>
            <w:r w:rsidRPr="000647FB">
              <w:rPr>
                <w:rFonts w:ascii="Times New Roman" w:hAnsi="Times New Roman" w:cs="Times New Roman"/>
                <w:sz w:val="24"/>
                <w:szCs w:val="24"/>
              </w:rPr>
              <w:t>M</w:t>
            </w:r>
            <w:r w:rsidR="0063592F" w:rsidRPr="000647FB">
              <w:rPr>
                <w:rFonts w:ascii="Times New Roman" w:hAnsi="Times New Roman" w:cs="Times New Roman"/>
                <w:sz w:val="24"/>
                <w:szCs w:val="24"/>
              </w:rPr>
              <w:t xml:space="preserve">ērķis </w:t>
            </w:r>
            <w:r w:rsidR="00BA7108" w:rsidRPr="000647FB">
              <w:rPr>
                <w:rFonts w:ascii="Times New Roman" w:hAnsi="Times New Roman" w:cs="Times New Roman"/>
                <w:sz w:val="24"/>
                <w:szCs w:val="24"/>
              </w:rPr>
              <w:t xml:space="preserve">–– apstiprināt valsts pētījumu programmu “Aizsardzības inovāciju pētījumu programma” </w:t>
            </w:r>
            <w:r w:rsidR="00BA7108" w:rsidRPr="00FE61D6">
              <w:rPr>
                <w:rFonts w:ascii="Times New Roman" w:hAnsi="Times New Roman" w:cs="Times New Roman"/>
                <w:sz w:val="24"/>
                <w:szCs w:val="24"/>
              </w:rPr>
              <w:t>(turpmāk – Programma),</w:t>
            </w:r>
            <w:r w:rsidR="00BA7108" w:rsidRPr="000647FB">
              <w:rPr>
                <w:rFonts w:ascii="Times New Roman" w:hAnsi="Times New Roman" w:cs="Times New Roman"/>
                <w:sz w:val="24"/>
                <w:szCs w:val="24"/>
              </w:rPr>
              <w:t xml:space="preserve"> nosakot tās virsmērķi, mērķi, uzdevumus, īstenošanas termiņu un piešķirto finansējumu.</w:t>
            </w:r>
          </w:p>
          <w:p w14:paraId="2946E3C9" w14:textId="2C936416" w:rsidR="0063592F" w:rsidRPr="000647FB" w:rsidRDefault="00BA7108" w:rsidP="00BE053E">
            <w:pPr>
              <w:spacing w:after="0" w:line="240" w:lineRule="auto"/>
              <w:jc w:val="both"/>
              <w:rPr>
                <w:rFonts w:ascii="Times New Roman" w:hAnsi="Times New Roman" w:cs="Times New Roman"/>
                <w:sz w:val="24"/>
                <w:szCs w:val="24"/>
              </w:rPr>
            </w:pPr>
            <w:r w:rsidRPr="000647FB">
              <w:rPr>
                <w:rFonts w:ascii="Times New Roman" w:hAnsi="Times New Roman" w:cs="Times New Roman"/>
                <w:sz w:val="24"/>
                <w:szCs w:val="24"/>
              </w:rPr>
              <w:t xml:space="preserve">Risinājums </w:t>
            </w:r>
            <w:r w:rsidR="00917D9C" w:rsidRPr="000647FB">
              <w:rPr>
                <w:rFonts w:ascii="Times New Roman" w:hAnsi="Times New Roman" w:cs="Times New Roman"/>
                <w:sz w:val="24"/>
                <w:szCs w:val="24"/>
              </w:rPr>
              <w:t>–</w:t>
            </w:r>
            <w:r w:rsidRPr="000647FB">
              <w:rPr>
                <w:rFonts w:ascii="Times New Roman" w:hAnsi="Times New Roman" w:cs="Times New Roman"/>
                <w:sz w:val="24"/>
                <w:szCs w:val="24"/>
              </w:rPr>
              <w:t xml:space="preserve"> </w:t>
            </w:r>
            <w:r w:rsidR="00917D9C" w:rsidRPr="000647FB">
              <w:rPr>
                <w:rFonts w:ascii="Times New Roman" w:hAnsi="Times New Roman" w:cs="Times New Roman"/>
                <w:sz w:val="24"/>
                <w:szCs w:val="24"/>
              </w:rPr>
              <w:t xml:space="preserve">Aizsardzības ministrija </w:t>
            </w:r>
            <w:r w:rsidRPr="000647FB">
              <w:rPr>
                <w:rFonts w:ascii="Times New Roman" w:hAnsi="Times New Roman" w:cs="Times New Roman"/>
                <w:sz w:val="24"/>
                <w:szCs w:val="24"/>
              </w:rPr>
              <w:t>īstenos un finansēs Programmu valsts pasūtījuma zinātnisko pētījumu ietvaros savas nozares prioritātēs</w:t>
            </w:r>
            <w:r w:rsidR="00BE053E" w:rsidRPr="000647FB">
              <w:rPr>
                <w:rFonts w:ascii="Times New Roman" w:hAnsi="Times New Roman" w:cs="Times New Roman"/>
                <w:sz w:val="24"/>
                <w:szCs w:val="24"/>
              </w:rPr>
              <w:t xml:space="preserve">. </w:t>
            </w:r>
            <w:r w:rsidRPr="000647FB">
              <w:rPr>
                <w:rFonts w:ascii="Times New Roman" w:hAnsi="Times New Roman" w:cs="Times New Roman"/>
                <w:sz w:val="24"/>
                <w:szCs w:val="24"/>
              </w:rPr>
              <w:t>Projekts stāsies spēkā Oficiālo publikāciju un tiesiskās informācijas likumā noteiktajā kārtībā.</w:t>
            </w:r>
          </w:p>
        </w:tc>
      </w:tr>
    </w:tbl>
    <w:p w14:paraId="710DB3D0" w14:textId="77777777" w:rsidR="00E5323B" w:rsidRPr="005E78A8" w:rsidRDefault="00E5323B" w:rsidP="00E5323B">
      <w:pPr>
        <w:spacing w:after="0" w:line="240" w:lineRule="auto"/>
        <w:rPr>
          <w:rFonts w:ascii="Times New Roman" w:eastAsia="Times New Roman" w:hAnsi="Times New Roman" w:cs="Times New Roman"/>
          <w:iCs/>
          <w:sz w:val="28"/>
          <w:szCs w:val="28"/>
          <w:lang w:eastAsia="lv-LV"/>
        </w:rPr>
      </w:pPr>
      <w:r w:rsidRPr="005E78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7922B4" w:rsidRPr="000647FB" w14:paraId="75AE84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B82D4C" w14:textId="77777777" w:rsidR="00655F2C" w:rsidRPr="000647FB" w:rsidRDefault="00E5323B" w:rsidP="00E5323B">
            <w:pPr>
              <w:spacing w:after="0" w:line="240" w:lineRule="auto"/>
              <w:rPr>
                <w:rFonts w:ascii="Times New Roman" w:eastAsia="Times New Roman" w:hAnsi="Times New Roman" w:cs="Times New Roman"/>
                <w:b/>
                <w:bCs/>
                <w:iCs/>
                <w:sz w:val="24"/>
                <w:szCs w:val="24"/>
                <w:lang w:eastAsia="lv-LV"/>
              </w:rPr>
            </w:pPr>
            <w:r w:rsidRPr="000647FB">
              <w:rPr>
                <w:rFonts w:ascii="Times New Roman" w:eastAsia="Times New Roman" w:hAnsi="Times New Roman" w:cs="Times New Roman"/>
                <w:b/>
                <w:bCs/>
                <w:iCs/>
                <w:sz w:val="24"/>
                <w:szCs w:val="24"/>
                <w:lang w:eastAsia="lv-LV"/>
              </w:rPr>
              <w:t>I. Tiesību akta projekta izstrādes nepieciešamība</w:t>
            </w:r>
          </w:p>
        </w:tc>
      </w:tr>
      <w:tr w:rsidR="007B3A8B" w:rsidRPr="000647FB" w14:paraId="384A6A1C"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1CAA7D" w14:textId="77777777" w:rsidR="00655F2C"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3DC54E8F" w14:textId="77777777" w:rsidR="00E5323B"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Pamatojums</w:t>
            </w:r>
          </w:p>
        </w:tc>
        <w:tc>
          <w:tcPr>
            <w:tcW w:w="3414" w:type="pct"/>
            <w:tcBorders>
              <w:top w:val="outset" w:sz="6" w:space="0" w:color="auto"/>
              <w:left w:val="outset" w:sz="6" w:space="0" w:color="auto"/>
              <w:bottom w:val="outset" w:sz="6" w:space="0" w:color="auto"/>
              <w:right w:val="outset" w:sz="6" w:space="0" w:color="auto"/>
            </w:tcBorders>
            <w:hideMark/>
          </w:tcPr>
          <w:p w14:paraId="237A56BA" w14:textId="1872255C" w:rsidR="00D017B3" w:rsidRPr="00507F21" w:rsidRDefault="001D71E3" w:rsidP="00507F21">
            <w:pPr>
              <w:spacing w:after="0" w:line="240" w:lineRule="auto"/>
              <w:jc w:val="both"/>
              <w:rPr>
                <w:rFonts w:ascii="Times New Roman" w:eastAsia="Times New Roman" w:hAnsi="Times New Roman" w:cs="Times New Roman"/>
                <w:sz w:val="24"/>
                <w:szCs w:val="24"/>
              </w:rPr>
            </w:pPr>
            <w:r w:rsidRPr="000647FB">
              <w:rPr>
                <w:rFonts w:ascii="Times New Roman" w:eastAsia="Times New Roman" w:hAnsi="Times New Roman" w:cs="Times New Roman"/>
                <w:sz w:val="24"/>
                <w:szCs w:val="24"/>
              </w:rPr>
              <w:t>Aizsardzības ministrija</w:t>
            </w:r>
            <w:r w:rsidR="00F5534B" w:rsidRPr="000647FB">
              <w:rPr>
                <w:rFonts w:ascii="Times New Roman" w:eastAsia="Times New Roman" w:hAnsi="Times New Roman" w:cs="Times New Roman"/>
                <w:sz w:val="24"/>
                <w:szCs w:val="24"/>
              </w:rPr>
              <w:t xml:space="preserve"> ir izstrādājusi </w:t>
            </w:r>
            <w:r w:rsidR="002F643D" w:rsidRPr="000647FB">
              <w:rPr>
                <w:rFonts w:ascii="Times New Roman" w:eastAsia="Times New Roman" w:hAnsi="Times New Roman" w:cs="Times New Roman"/>
                <w:sz w:val="24"/>
                <w:szCs w:val="24"/>
              </w:rPr>
              <w:t xml:space="preserve">Ministru kabineta rīkojuma </w:t>
            </w:r>
            <w:r w:rsidR="00F5534B" w:rsidRPr="000647FB">
              <w:rPr>
                <w:rFonts w:ascii="Times New Roman" w:eastAsia="Times New Roman" w:hAnsi="Times New Roman" w:cs="Times New Roman"/>
                <w:sz w:val="24"/>
                <w:szCs w:val="24"/>
              </w:rPr>
              <w:t>projektu</w:t>
            </w:r>
            <w:r w:rsidR="002F643D" w:rsidRPr="000647FB">
              <w:rPr>
                <w:rFonts w:ascii="Times New Roman" w:eastAsia="Times New Roman" w:hAnsi="Times New Roman" w:cs="Times New Roman"/>
                <w:sz w:val="24"/>
                <w:szCs w:val="24"/>
              </w:rPr>
              <w:t xml:space="preserve"> </w:t>
            </w:r>
            <w:r w:rsidR="00507F21">
              <w:rPr>
                <w:rFonts w:ascii="Times New Roman" w:eastAsia="Times New Roman" w:hAnsi="Times New Roman" w:cs="Times New Roman"/>
                <w:sz w:val="24"/>
                <w:szCs w:val="24"/>
              </w:rPr>
              <w:t xml:space="preserve">“Par valsts pētījumu programmu </w:t>
            </w:r>
            <w:r w:rsidR="00507F21" w:rsidRPr="00507F21">
              <w:rPr>
                <w:rFonts w:ascii="Times New Roman" w:eastAsia="Times New Roman" w:hAnsi="Times New Roman" w:cs="Times New Roman"/>
                <w:sz w:val="24"/>
                <w:szCs w:val="24"/>
              </w:rPr>
              <w:t xml:space="preserve">“Aizsardzības inovāciju pētījumu programma”” </w:t>
            </w:r>
            <w:r w:rsidR="009B7936" w:rsidRPr="00FE61D6">
              <w:rPr>
                <w:rFonts w:ascii="Times New Roman" w:eastAsia="Times New Roman" w:hAnsi="Times New Roman" w:cs="Times New Roman"/>
                <w:sz w:val="24"/>
                <w:szCs w:val="24"/>
              </w:rPr>
              <w:t xml:space="preserve"> </w:t>
            </w:r>
            <w:r w:rsidR="002F643D" w:rsidRPr="00FE61D6">
              <w:rPr>
                <w:rFonts w:ascii="Times New Roman" w:eastAsia="Times New Roman" w:hAnsi="Times New Roman" w:cs="Times New Roman"/>
                <w:sz w:val="24"/>
                <w:szCs w:val="24"/>
              </w:rPr>
              <w:t xml:space="preserve">(turpmāk – </w:t>
            </w:r>
            <w:r w:rsidR="007D5D54" w:rsidRPr="00FE61D6">
              <w:rPr>
                <w:rFonts w:ascii="Times New Roman" w:eastAsia="Times New Roman" w:hAnsi="Times New Roman" w:cs="Times New Roman"/>
                <w:sz w:val="24"/>
                <w:szCs w:val="24"/>
              </w:rPr>
              <w:t>P</w:t>
            </w:r>
            <w:r w:rsidR="00D0362F" w:rsidRPr="00FE61D6">
              <w:rPr>
                <w:rFonts w:ascii="Times New Roman" w:hAnsi="Times New Roman" w:cs="Times New Roman"/>
                <w:sz w:val="24"/>
                <w:szCs w:val="24"/>
              </w:rPr>
              <w:t>rojekts</w:t>
            </w:r>
            <w:r w:rsidR="002F643D" w:rsidRPr="00482053">
              <w:rPr>
                <w:rFonts w:ascii="Times New Roman" w:hAnsi="Times New Roman" w:cs="Times New Roman"/>
                <w:sz w:val="24"/>
                <w:szCs w:val="24"/>
              </w:rPr>
              <w:t>)</w:t>
            </w:r>
            <w:r w:rsidR="00D0362F" w:rsidRPr="00482053">
              <w:rPr>
                <w:rFonts w:ascii="Times New Roman" w:hAnsi="Times New Roman" w:cs="Times New Roman"/>
                <w:sz w:val="24"/>
                <w:szCs w:val="24"/>
              </w:rPr>
              <w:t xml:space="preserve"> </w:t>
            </w:r>
            <w:r w:rsidR="00D0362F" w:rsidRPr="000647FB">
              <w:rPr>
                <w:rFonts w:ascii="Times New Roman" w:hAnsi="Times New Roman" w:cs="Times New Roman"/>
                <w:sz w:val="24"/>
                <w:szCs w:val="24"/>
              </w:rPr>
              <w:t>saskaņā ar</w:t>
            </w:r>
            <w:r w:rsidR="00DB5D6F" w:rsidRPr="000647FB">
              <w:rPr>
                <w:rFonts w:ascii="Times New Roman" w:hAnsi="Times New Roman" w:cs="Times New Roman"/>
                <w:sz w:val="24"/>
                <w:szCs w:val="24"/>
              </w:rPr>
              <w:t>:</w:t>
            </w:r>
          </w:p>
          <w:p w14:paraId="5A7D72B2" w14:textId="77777777" w:rsidR="00D017B3" w:rsidRPr="000647FB" w:rsidRDefault="00D017B3" w:rsidP="00D017B3">
            <w:pPr>
              <w:spacing w:after="0" w:line="240" w:lineRule="auto"/>
              <w:jc w:val="both"/>
              <w:rPr>
                <w:rFonts w:ascii="Times New Roman" w:hAnsi="Times New Roman" w:cs="Times New Roman"/>
                <w:color w:val="FF0000"/>
                <w:sz w:val="24"/>
                <w:szCs w:val="24"/>
              </w:rPr>
            </w:pPr>
            <w:r w:rsidRPr="000647FB">
              <w:rPr>
                <w:rFonts w:ascii="Times New Roman" w:hAnsi="Times New Roman" w:cs="Times New Roman"/>
                <w:sz w:val="24"/>
                <w:szCs w:val="24"/>
              </w:rPr>
              <w:t>1) Valdības rīcības plāna Deklarācijas par Artura Krišjāņa Kariņa vadītā Ministru kabineta iecerēto darbību īstenošanai (apstiprināts ar Ministru kabineta 2019.gada 7.maija rīkojumu Nr.210) 59.1.pasākumu, kas nosaka, ka tiks uzsāktas un īstenotas jaunas Valsts pētījumu programmas, pakāpeniski aptverot visas 18 valstī noteiktās politikas jomas un valstij prioritārās nozares;</w:t>
            </w:r>
          </w:p>
          <w:p w14:paraId="19A5FC1F" w14:textId="77777777" w:rsidR="00D017B3" w:rsidRPr="000647FB" w:rsidRDefault="00D017B3" w:rsidP="00D017B3">
            <w:pPr>
              <w:spacing w:after="0" w:line="240" w:lineRule="auto"/>
              <w:jc w:val="both"/>
              <w:rPr>
                <w:rFonts w:ascii="Times New Roman" w:hAnsi="Times New Roman" w:cs="Times New Roman"/>
                <w:sz w:val="24"/>
                <w:szCs w:val="24"/>
              </w:rPr>
            </w:pPr>
            <w:r w:rsidRPr="000647FB">
              <w:rPr>
                <w:rFonts w:ascii="Times New Roman" w:hAnsi="Times New Roman" w:cs="Times New Roman"/>
                <w:sz w:val="24"/>
                <w:szCs w:val="24"/>
              </w:rPr>
              <w:t>2) Zinātniskās darbības likuma (turpmāk – Likums) 13.panta otrās daļas 3.punktu, kas paredz, ka Ministru kabinets apstiprina prioritāros zinātņu virzienus un valsts pētījumu programmas;</w:t>
            </w:r>
          </w:p>
          <w:p w14:paraId="0FC5E27E" w14:textId="4AACCA0D" w:rsidR="00D017B3" w:rsidRPr="000647FB" w:rsidRDefault="00D017B3" w:rsidP="00D017B3">
            <w:pPr>
              <w:spacing w:after="0" w:line="240" w:lineRule="auto"/>
              <w:jc w:val="both"/>
              <w:rPr>
                <w:rFonts w:ascii="Times New Roman" w:hAnsi="Times New Roman" w:cs="Times New Roman"/>
                <w:sz w:val="24"/>
                <w:szCs w:val="24"/>
              </w:rPr>
            </w:pPr>
            <w:r w:rsidRPr="000647FB">
              <w:rPr>
                <w:rFonts w:ascii="Times New Roman" w:hAnsi="Times New Roman" w:cs="Times New Roman"/>
                <w:sz w:val="24"/>
                <w:szCs w:val="24"/>
              </w:rPr>
              <w:t>3) Likuma 35.panta otro daļu, atbilstoši kurai valsts pētījumu programmu mērķus un uzdevumus nosaka attiecīgās nozaru ministrijas, konsultējoties ar Latvijas Zinātņu akadēmiju un Latvijas Zinātnes padomi. Aizsardzības ministrija vai citas nozaru ministrijas valsts pētījumu programmu projektu konkursa kārtībā var piešķirt valsts pētījumu programmu projektiem finansējumu no zinātnes finansēšanai piešķirtajiem valsts budžeta līdzekļiem. Valsts pētījumu programmu projektu konkursu organizē un īsteno Latvijas Zinātnes padome;</w:t>
            </w:r>
          </w:p>
          <w:p w14:paraId="403F0F73" w14:textId="77777777" w:rsidR="00ED68AD" w:rsidRDefault="00D017B3" w:rsidP="001D71E3">
            <w:pPr>
              <w:spacing w:after="0" w:line="240" w:lineRule="auto"/>
              <w:jc w:val="both"/>
              <w:rPr>
                <w:rFonts w:ascii="Times New Roman" w:hAnsi="Times New Roman" w:cs="Times New Roman"/>
                <w:sz w:val="24"/>
                <w:szCs w:val="24"/>
              </w:rPr>
            </w:pPr>
            <w:r w:rsidRPr="000647FB">
              <w:rPr>
                <w:rFonts w:ascii="Times New Roman" w:hAnsi="Times New Roman" w:cs="Times New Roman"/>
                <w:sz w:val="24"/>
                <w:szCs w:val="24"/>
              </w:rPr>
              <w:t xml:space="preserve">4) Ministru kabineta 2018.gada 4.septembra noteikumu Nr.560 „Valsts pētījumu programmu projektu īstenošanas kārtība” </w:t>
            </w:r>
            <w:r w:rsidRPr="00FE61D6">
              <w:rPr>
                <w:rFonts w:ascii="Times New Roman" w:hAnsi="Times New Roman" w:cs="Times New Roman"/>
                <w:sz w:val="24"/>
                <w:szCs w:val="24"/>
              </w:rPr>
              <w:t>(turpmāk –</w:t>
            </w:r>
            <w:r w:rsidR="00482053" w:rsidRPr="00FE61D6">
              <w:rPr>
                <w:rFonts w:ascii="Times New Roman" w:hAnsi="Times New Roman" w:cs="Times New Roman"/>
                <w:sz w:val="24"/>
                <w:szCs w:val="24"/>
              </w:rPr>
              <w:t xml:space="preserve"> MK noteikumi Nr.560) 4.punktu;</w:t>
            </w:r>
          </w:p>
          <w:p w14:paraId="6936BCCB" w14:textId="296EB05C" w:rsidR="002B7011" w:rsidRPr="00FE61D6" w:rsidRDefault="002B7011" w:rsidP="001D7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E61D6">
              <w:rPr>
                <w:rFonts w:ascii="Times New Roman" w:hAnsi="Times New Roman" w:cs="Times New Roman"/>
                <w:sz w:val="24"/>
                <w:szCs w:val="24"/>
              </w:rPr>
              <w:t>Valsts aizsardzības koncepcijas 3.6.6.punktu, saskaņā ar kuru</w:t>
            </w:r>
          </w:p>
          <w:p w14:paraId="3510AA02" w14:textId="77777777" w:rsidR="002B7011" w:rsidRPr="00FE61D6" w:rsidRDefault="002B7011" w:rsidP="002B7011">
            <w:pPr>
              <w:spacing w:after="0" w:line="240" w:lineRule="auto"/>
              <w:jc w:val="both"/>
              <w:rPr>
                <w:rFonts w:ascii="Times New Roman" w:hAnsi="Times New Roman" w:cs="Times New Roman"/>
                <w:sz w:val="24"/>
                <w:szCs w:val="24"/>
              </w:rPr>
            </w:pPr>
            <w:r w:rsidRPr="00FE61D6">
              <w:rPr>
                <w:rFonts w:ascii="Times New Roman" w:hAnsi="Times New Roman" w:cs="Times New Roman"/>
                <w:sz w:val="24"/>
                <w:szCs w:val="24"/>
              </w:rPr>
              <w:t xml:space="preserve">Latvijai ir jāstiprina aizsardzības nozares inovāciju vide, ieviešot un īstenojot atbilstošus nacionālā līmeņa inovāciju atbalsta mehānismus, veicinot nacionālā zinātniski pētnieciskā kapitāla pārrobežu integrāciju ES un NATO pētniecības </w:t>
            </w:r>
            <w:r w:rsidRPr="00FE61D6">
              <w:rPr>
                <w:rFonts w:ascii="Times New Roman" w:hAnsi="Times New Roman" w:cs="Times New Roman"/>
                <w:sz w:val="24"/>
                <w:szCs w:val="24"/>
              </w:rPr>
              <w:lastRenderedPageBreak/>
              <w:t xml:space="preserve">struktūrās un vienlaikus uzņemoties iespējamos finanšu riskus, kas var rasties pētnieciskajā procesā un izstrādāto tehnoloģiju ieviešanā.  </w:t>
            </w:r>
          </w:p>
          <w:p w14:paraId="7BA9B324" w14:textId="702B99E0" w:rsidR="002B7011" w:rsidRPr="000647FB" w:rsidRDefault="002B7011" w:rsidP="001D71E3">
            <w:pPr>
              <w:spacing w:after="0" w:line="240" w:lineRule="auto"/>
              <w:jc w:val="both"/>
              <w:rPr>
                <w:rFonts w:ascii="Times New Roman" w:hAnsi="Times New Roman" w:cs="Times New Roman"/>
                <w:sz w:val="24"/>
                <w:szCs w:val="24"/>
              </w:rPr>
            </w:pPr>
            <w:r w:rsidRPr="00FE61D6">
              <w:rPr>
                <w:rFonts w:ascii="Times New Roman" w:hAnsi="Times New Roman" w:cs="Times New Roman"/>
                <w:sz w:val="24"/>
                <w:szCs w:val="24"/>
              </w:rPr>
              <w:t>Inovāciju vidē balstītie atbalsta pasākumi tiek īstenoti gan noteiktajās nacionālo prioritāšu jomās, gan jauno, revolucionāro tehnoloģiju jomās, kur vērojams nacionālā zinātniski pētnieciskā kapitāla zināšanu uzkrājums.</w:t>
            </w:r>
          </w:p>
        </w:tc>
      </w:tr>
      <w:tr w:rsidR="007B3A8B" w:rsidRPr="000647FB" w14:paraId="285A5238"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D57BBB" w14:textId="77777777" w:rsidR="00655F2C"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lastRenderedPageBreak/>
              <w:t>2.</w:t>
            </w:r>
          </w:p>
        </w:tc>
        <w:tc>
          <w:tcPr>
            <w:tcW w:w="1224" w:type="pct"/>
            <w:tcBorders>
              <w:top w:val="outset" w:sz="6" w:space="0" w:color="auto"/>
              <w:left w:val="outset" w:sz="6" w:space="0" w:color="auto"/>
              <w:bottom w:val="outset" w:sz="6" w:space="0" w:color="auto"/>
              <w:right w:val="outset" w:sz="6" w:space="0" w:color="auto"/>
            </w:tcBorders>
            <w:hideMark/>
          </w:tcPr>
          <w:p w14:paraId="2DF87A52" w14:textId="77777777" w:rsidR="00E5323B"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14" w:type="pct"/>
            <w:tcBorders>
              <w:top w:val="outset" w:sz="6" w:space="0" w:color="auto"/>
              <w:left w:val="outset" w:sz="6" w:space="0" w:color="auto"/>
              <w:bottom w:val="outset" w:sz="6" w:space="0" w:color="auto"/>
              <w:right w:val="outset" w:sz="6" w:space="0" w:color="auto"/>
            </w:tcBorders>
            <w:hideMark/>
          </w:tcPr>
          <w:p w14:paraId="307344E6" w14:textId="13AFB8B1" w:rsidR="008E1A5F" w:rsidRDefault="00BF42E5" w:rsidP="00FF2BD9">
            <w:pPr>
              <w:spacing w:after="0" w:line="240" w:lineRule="auto"/>
              <w:jc w:val="both"/>
              <w:rPr>
                <w:rFonts w:ascii="Times New Roman" w:eastAsia="Times New Roman" w:hAnsi="Times New Roman" w:cs="Times New Roman"/>
                <w:iCs/>
                <w:sz w:val="24"/>
                <w:szCs w:val="24"/>
                <w:lang w:eastAsia="lv-LV"/>
              </w:rPr>
            </w:pPr>
            <w:r w:rsidRPr="00FE61D6">
              <w:rPr>
                <w:rFonts w:ascii="Times New Roman" w:eastAsia="Times New Roman" w:hAnsi="Times New Roman" w:cs="Times New Roman"/>
                <w:iCs/>
                <w:sz w:val="24"/>
                <w:szCs w:val="24"/>
                <w:lang w:eastAsia="lv-LV"/>
              </w:rPr>
              <w:t>Projekta</w:t>
            </w:r>
            <w:r w:rsidR="008E1A5F" w:rsidRPr="008E1A5F">
              <w:rPr>
                <w:rFonts w:ascii="Times New Roman" w:eastAsia="Times New Roman" w:hAnsi="Times New Roman" w:cs="Times New Roman"/>
                <w:iCs/>
                <w:sz w:val="24"/>
                <w:szCs w:val="24"/>
                <w:lang w:eastAsia="lv-LV"/>
              </w:rPr>
              <w:t xml:space="preserve"> mērķis ir izveidot Aizsardzības ministrijas valsts pasūtījumu, kuru īsteno pētniecības ietvaros</w:t>
            </w:r>
            <w:r w:rsidR="008E1A5F">
              <w:rPr>
                <w:rFonts w:ascii="Times New Roman" w:eastAsia="Times New Roman" w:hAnsi="Times New Roman" w:cs="Times New Roman"/>
                <w:iCs/>
                <w:sz w:val="24"/>
                <w:szCs w:val="24"/>
                <w:lang w:eastAsia="lv-LV"/>
              </w:rPr>
              <w:t>,</w:t>
            </w:r>
            <w:r w:rsidR="008E1A5F" w:rsidRPr="008E1A5F">
              <w:rPr>
                <w:rFonts w:ascii="Times New Roman" w:eastAsia="Times New Roman" w:hAnsi="Times New Roman" w:cs="Times New Roman"/>
                <w:iCs/>
                <w:sz w:val="24"/>
                <w:szCs w:val="24"/>
                <w:lang w:eastAsia="lv-LV"/>
              </w:rPr>
              <w:t xml:space="preserve"> stiprinot zinātnisko kapacitāti Latvijā jomās, kuras aizsardzības nozare redz nākotnē kā būtiskas militāro spēju modernizācijas un attīstības kontekstā.</w:t>
            </w:r>
          </w:p>
          <w:p w14:paraId="295612E9" w14:textId="54E1B749" w:rsidR="00D017B3" w:rsidRPr="000647FB" w:rsidRDefault="00D017B3" w:rsidP="00FF2BD9">
            <w:pPr>
              <w:spacing w:after="0" w:line="240" w:lineRule="auto"/>
              <w:jc w:val="both"/>
              <w:rPr>
                <w:rFonts w:ascii="Times New Roman" w:hAnsi="Times New Roman" w:cs="Times New Roman"/>
                <w:sz w:val="24"/>
                <w:szCs w:val="24"/>
              </w:rPr>
            </w:pPr>
            <w:r w:rsidRPr="00FE61D6">
              <w:rPr>
                <w:rFonts w:ascii="Times New Roman" w:eastAsia="Times New Roman" w:hAnsi="Times New Roman" w:cs="Times New Roman"/>
                <w:iCs/>
                <w:sz w:val="24"/>
                <w:szCs w:val="24"/>
                <w:lang w:eastAsia="lv-LV"/>
              </w:rPr>
              <w:t>Projekts</w:t>
            </w:r>
            <w:r w:rsidRPr="000647FB">
              <w:rPr>
                <w:rFonts w:ascii="Times New Roman" w:eastAsia="Times New Roman" w:hAnsi="Times New Roman" w:cs="Times New Roman"/>
                <w:iCs/>
                <w:sz w:val="24"/>
                <w:szCs w:val="24"/>
                <w:lang w:eastAsia="lv-LV"/>
              </w:rPr>
              <w:t xml:space="preserve"> sagatavots, lai apstiprinātu </w:t>
            </w:r>
            <w:r w:rsidRPr="00FE61D6">
              <w:rPr>
                <w:rFonts w:ascii="Times New Roman" w:eastAsia="Times New Roman" w:hAnsi="Times New Roman" w:cs="Times New Roman"/>
                <w:iCs/>
                <w:sz w:val="24"/>
                <w:szCs w:val="24"/>
                <w:lang w:eastAsia="lv-LV"/>
              </w:rPr>
              <w:t>Programmu</w:t>
            </w:r>
            <w:r w:rsidRPr="000647FB">
              <w:rPr>
                <w:rFonts w:ascii="Times New Roman" w:eastAsia="Times New Roman" w:hAnsi="Times New Roman" w:cs="Times New Roman"/>
                <w:iCs/>
                <w:sz w:val="24"/>
                <w:szCs w:val="24"/>
                <w:lang w:eastAsia="lv-LV"/>
              </w:rPr>
              <w:t xml:space="preserve"> un noteiktu tās virsmērķi, mērķus un uzdevumus, īstenošanas laiku, finansējuma apmēru un sasniedzamos rezultātus. Projekts dos iespēju</w:t>
            </w:r>
            <w:r w:rsidR="0030477F" w:rsidRPr="000647FB">
              <w:rPr>
                <w:rFonts w:ascii="Times New Roman" w:eastAsia="Times New Roman" w:hAnsi="Times New Roman" w:cs="Times New Roman"/>
                <w:iCs/>
                <w:sz w:val="24"/>
                <w:szCs w:val="24"/>
                <w:lang w:eastAsia="lv-LV"/>
              </w:rPr>
              <w:t xml:space="preserve"> Aizsardzības ministrijai</w:t>
            </w:r>
            <w:r w:rsidRPr="000647FB">
              <w:rPr>
                <w:rFonts w:ascii="Times New Roman" w:eastAsia="Times New Roman" w:hAnsi="Times New Roman" w:cs="Times New Roman"/>
                <w:iCs/>
                <w:sz w:val="24"/>
                <w:szCs w:val="24"/>
                <w:lang w:eastAsia="lv-LV"/>
              </w:rPr>
              <w:t xml:space="preserve"> uzsākt </w:t>
            </w:r>
            <w:r w:rsidRPr="00FE61D6">
              <w:rPr>
                <w:rFonts w:ascii="Times New Roman" w:eastAsia="Times New Roman" w:hAnsi="Times New Roman" w:cs="Times New Roman"/>
                <w:iCs/>
                <w:sz w:val="24"/>
                <w:szCs w:val="24"/>
                <w:lang w:eastAsia="lv-LV"/>
              </w:rPr>
              <w:t>Programmas</w:t>
            </w:r>
            <w:r w:rsidRPr="000647FB">
              <w:rPr>
                <w:rFonts w:ascii="Times New Roman" w:eastAsia="Times New Roman" w:hAnsi="Times New Roman" w:cs="Times New Roman"/>
                <w:iCs/>
                <w:sz w:val="24"/>
                <w:szCs w:val="24"/>
                <w:lang w:eastAsia="lv-LV"/>
              </w:rPr>
              <w:t xml:space="preserve"> īstenošanu, projektu </w:t>
            </w:r>
            <w:r w:rsidRPr="00FE61D6">
              <w:rPr>
                <w:rFonts w:ascii="Times New Roman" w:eastAsia="Times New Roman" w:hAnsi="Times New Roman" w:cs="Times New Roman"/>
                <w:iCs/>
                <w:sz w:val="24"/>
                <w:szCs w:val="24"/>
                <w:lang w:eastAsia="lv-LV"/>
              </w:rPr>
              <w:t>pieteikumu konkursa nolikuma izstrādi, secīgi izsludināt Programmas projekt</w:t>
            </w:r>
            <w:r w:rsidR="008E1A5F" w:rsidRPr="00FE61D6">
              <w:rPr>
                <w:rFonts w:ascii="Times New Roman" w:eastAsia="Times New Roman" w:hAnsi="Times New Roman" w:cs="Times New Roman"/>
                <w:iCs/>
                <w:sz w:val="24"/>
                <w:szCs w:val="24"/>
                <w:lang w:eastAsia="lv-LV"/>
              </w:rPr>
              <w:t>u</w:t>
            </w:r>
            <w:r w:rsidRPr="00FE61D6">
              <w:rPr>
                <w:rFonts w:ascii="Times New Roman" w:eastAsia="Times New Roman" w:hAnsi="Times New Roman" w:cs="Times New Roman"/>
                <w:iCs/>
                <w:sz w:val="24"/>
                <w:szCs w:val="24"/>
                <w:lang w:eastAsia="lv-LV"/>
              </w:rPr>
              <w:t xml:space="preserve"> pieteikumu atklāto konkursu, veikt projekt</w:t>
            </w:r>
            <w:r w:rsidR="008E1A5F" w:rsidRPr="00FE61D6">
              <w:rPr>
                <w:rFonts w:ascii="Times New Roman" w:eastAsia="Times New Roman" w:hAnsi="Times New Roman" w:cs="Times New Roman"/>
                <w:iCs/>
                <w:sz w:val="24"/>
                <w:szCs w:val="24"/>
                <w:lang w:eastAsia="lv-LV"/>
              </w:rPr>
              <w:t>u</w:t>
            </w:r>
            <w:r w:rsidRPr="00FE61D6">
              <w:rPr>
                <w:rFonts w:ascii="Times New Roman" w:eastAsia="Times New Roman" w:hAnsi="Times New Roman" w:cs="Times New Roman"/>
                <w:iCs/>
                <w:sz w:val="24"/>
                <w:szCs w:val="24"/>
                <w:lang w:eastAsia="lv-LV"/>
              </w:rPr>
              <w:t xml:space="preserve"> pieteikumu atlasi un noslēgt projekt</w:t>
            </w:r>
            <w:r w:rsidR="008E1A5F" w:rsidRPr="00FE61D6">
              <w:rPr>
                <w:rFonts w:ascii="Times New Roman" w:eastAsia="Times New Roman" w:hAnsi="Times New Roman" w:cs="Times New Roman"/>
                <w:iCs/>
                <w:sz w:val="24"/>
                <w:szCs w:val="24"/>
                <w:lang w:eastAsia="lv-LV"/>
              </w:rPr>
              <w:t>u</w:t>
            </w:r>
            <w:r w:rsidRPr="00FE61D6">
              <w:rPr>
                <w:rFonts w:ascii="Times New Roman" w:eastAsia="Times New Roman" w:hAnsi="Times New Roman" w:cs="Times New Roman"/>
                <w:iCs/>
                <w:sz w:val="24"/>
                <w:szCs w:val="24"/>
                <w:lang w:eastAsia="lv-LV"/>
              </w:rPr>
              <w:t xml:space="preserve"> īstenošanas līgumus, iesaistoties Latvijas Zinātnes padomei </w:t>
            </w:r>
            <w:r w:rsidR="009F4266" w:rsidRPr="00FE61D6">
              <w:rPr>
                <w:rFonts w:ascii="Times New Roman" w:eastAsia="Times New Roman" w:hAnsi="Times New Roman" w:cs="Times New Roman"/>
                <w:iCs/>
                <w:sz w:val="24"/>
                <w:szCs w:val="24"/>
                <w:lang w:eastAsia="lv-LV"/>
              </w:rPr>
              <w:t xml:space="preserve">kā to paredz </w:t>
            </w:r>
            <w:r w:rsidR="009F4266" w:rsidRPr="00FE61D6">
              <w:rPr>
                <w:rFonts w:ascii="Times New Roman" w:hAnsi="Times New Roman" w:cs="Times New Roman"/>
                <w:sz w:val="24"/>
                <w:szCs w:val="24"/>
              </w:rPr>
              <w:t>MK noteikumi Nr.560</w:t>
            </w:r>
            <w:r w:rsidR="009F4266">
              <w:rPr>
                <w:rFonts w:ascii="Times New Roman" w:hAnsi="Times New Roman" w:cs="Times New Roman"/>
                <w:sz w:val="24"/>
                <w:szCs w:val="24"/>
              </w:rPr>
              <w:t>.</w:t>
            </w:r>
          </w:p>
          <w:p w14:paraId="665858FC" w14:textId="72BDEA00" w:rsidR="00D31366" w:rsidRPr="000647FB" w:rsidRDefault="00D31366" w:rsidP="00FF2BD9">
            <w:pPr>
              <w:spacing w:after="0" w:line="240" w:lineRule="auto"/>
              <w:jc w:val="both"/>
              <w:rPr>
                <w:rFonts w:ascii="Times New Roman" w:eastAsia="Times New Roman" w:hAnsi="Times New Roman" w:cs="Times New Roman"/>
                <w:iCs/>
                <w:sz w:val="24"/>
                <w:szCs w:val="24"/>
                <w:lang w:eastAsia="lv-LV"/>
              </w:rPr>
            </w:pPr>
          </w:p>
          <w:p w14:paraId="6A8FE187" w14:textId="2ABF4553" w:rsidR="00634A77" w:rsidRDefault="00D31366" w:rsidP="00D31366">
            <w:pPr>
              <w:spacing w:after="0" w:line="240" w:lineRule="auto"/>
              <w:jc w:val="both"/>
              <w:rPr>
                <w:rFonts w:ascii="Times New Roman" w:eastAsia="Calibri" w:hAnsi="Times New Roman" w:cs="Times New Roman"/>
                <w:sz w:val="24"/>
                <w:szCs w:val="24"/>
              </w:rPr>
            </w:pPr>
            <w:r w:rsidRPr="000647FB">
              <w:rPr>
                <w:rFonts w:ascii="Times New Roman" w:eastAsia="Calibri" w:hAnsi="Times New Roman" w:cs="Times New Roman"/>
                <w:sz w:val="24"/>
                <w:szCs w:val="24"/>
              </w:rPr>
              <w:t>Programma kā</w:t>
            </w:r>
            <w:r w:rsidR="00CA19E7">
              <w:rPr>
                <w:rFonts w:ascii="Times New Roman" w:eastAsia="Calibri" w:hAnsi="Times New Roman" w:cs="Times New Roman"/>
                <w:sz w:val="24"/>
                <w:szCs w:val="24"/>
              </w:rPr>
              <w:t xml:space="preserve"> valsts pasūtījums ir politikas</w:t>
            </w:r>
            <w:r w:rsidRPr="000647FB">
              <w:rPr>
                <w:rFonts w:ascii="Times New Roman" w:eastAsia="Calibri" w:hAnsi="Times New Roman" w:cs="Times New Roman"/>
                <w:sz w:val="24"/>
                <w:szCs w:val="24"/>
              </w:rPr>
              <w:t xml:space="preserve"> īstenošanas mehānisms, ar kura palīdzību tiek identificēti un pētīti Latvijas ilgtspējai un attīstībai nozīmīgākie jautājumi, kuru risināšanai ir nepieciešams fokusēt Latvijas zinātnisko institūciju darbu, un kurā ir noteikti to risināšanai attiecīgi zinātniskās pētniecības uzdevumi.</w:t>
            </w:r>
          </w:p>
          <w:p w14:paraId="59C68518" w14:textId="25D28766" w:rsidR="00B92FFB" w:rsidRPr="00A90776" w:rsidRDefault="00B92FFB" w:rsidP="00A90776">
            <w:pPr>
              <w:spacing w:after="0" w:line="240" w:lineRule="auto"/>
              <w:jc w:val="both"/>
              <w:rPr>
                <w:rFonts w:ascii="Times New Roman" w:eastAsia="Calibri" w:hAnsi="Times New Roman" w:cs="Times New Roman"/>
                <w:sz w:val="24"/>
                <w:szCs w:val="24"/>
              </w:rPr>
            </w:pPr>
          </w:p>
          <w:p w14:paraId="20D7A0BA" w14:textId="77777777" w:rsidR="00634A77" w:rsidRDefault="00BF42E5" w:rsidP="00634A77">
            <w:pPr>
              <w:spacing w:after="0" w:line="240" w:lineRule="auto"/>
              <w:jc w:val="both"/>
              <w:rPr>
                <w:rFonts w:ascii="Times New Roman" w:eastAsia="Calibri" w:hAnsi="Times New Roman" w:cs="Times New Roman"/>
                <w:sz w:val="24"/>
                <w:szCs w:val="24"/>
              </w:rPr>
            </w:pPr>
            <w:r w:rsidRPr="00257BB1">
              <w:rPr>
                <w:rFonts w:ascii="Times New Roman" w:eastAsia="Calibri" w:hAnsi="Times New Roman" w:cs="Times New Roman"/>
                <w:sz w:val="24"/>
                <w:szCs w:val="24"/>
              </w:rPr>
              <w:t>Programmas virsmērķis</w:t>
            </w:r>
            <w:r w:rsidR="00257BB1">
              <w:rPr>
                <w:rFonts w:ascii="Times New Roman" w:eastAsia="Calibri" w:hAnsi="Times New Roman" w:cs="Times New Roman"/>
                <w:sz w:val="24"/>
                <w:szCs w:val="24"/>
              </w:rPr>
              <w:t xml:space="preserve"> </w:t>
            </w:r>
            <w:r w:rsidR="00257BB1" w:rsidRPr="00CE68CF">
              <w:rPr>
                <w:rFonts w:ascii="Times New Roman" w:eastAsia="Calibri" w:hAnsi="Times New Roman" w:cs="Times New Roman"/>
                <w:sz w:val="24"/>
                <w:szCs w:val="24"/>
              </w:rPr>
              <w:t xml:space="preserve">- </w:t>
            </w:r>
            <w:r w:rsidR="00634A77" w:rsidRPr="00CE68CF">
              <w:rPr>
                <w:rFonts w:ascii="Times New Roman" w:eastAsia="Calibri" w:hAnsi="Times New Roman" w:cs="Times New Roman"/>
                <w:sz w:val="24"/>
                <w:szCs w:val="24"/>
              </w:rPr>
              <w:t>jaunu zināšanu, prasmju un risinājumu  attīstība valsts aizsardzības nozarei prioritārās pētniecības un tehnoloģiju jomās.</w:t>
            </w:r>
          </w:p>
          <w:p w14:paraId="1BB6608B" w14:textId="561A6AE8" w:rsidR="00BF42E5" w:rsidRPr="00634A77" w:rsidRDefault="00BF42E5" w:rsidP="00634A77">
            <w:pPr>
              <w:spacing w:after="0" w:line="240" w:lineRule="auto"/>
              <w:jc w:val="both"/>
              <w:rPr>
                <w:rFonts w:ascii="Times New Roman" w:eastAsia="Calibri" w:hAnsi="Times New Roman" w:cs="Times New Roman"/>
                <w:sz w:val="24"/>
                <w:szCs w:val="24"/>
              </w:rPr>
            </w:pPr>
            <w:r w:rsidRPr="00FE61D6">
              <w:rPr>
                <w:rFonts w:ascii="Times New Roman" w:eastAsia="Times New Roman" w:hAnsi="Times New Roman" w:cs="Times New Roman"/>
                <w:color w:val="000000" w:themeColor="text1"/>
                <w:sz w:val="24"/>
                <w:szCs w:val="24"/>
                <w:lang w:eastAsia="lv-LV"/>
              </w:rPr>
              <w:t>Programmas mērķis</w:t>
            </w:r>
            <w:r w:rsidRPr="001C432D">
              <w:rPr>
                <w:rFonts w:ascii="Times New Roman" w:eastAsia="Times New Roman" w:hAnsi="Times New Roman" w:cs="Times New Roman"/>
                <w:color w:val="000000" w:themeColor="text1"/>
                <w:sz w:val="24"/>
                <w:szCs w:val="24"/>
                <w:lang w:eastAsia="lv-LV"/>
              </w:rPr>
              <w:t xml:space="preserve"> - </w:t>
            </w:r>
            <w:r w:rsidR="00634A77" w:rsidRPr="00634A77">
              <w:rPr>
                <w:rFonts w:ascii="Times New Roman" w:eastAsia="Times New Roman" w:hAnsi="Times New Roman" w:cs="Times New Roman"/>
                <w:color w:val="000000" w:themeColor="text1"/>
                <w:sz w:val="24"/>
                <w:szCs w:val="24"/>
                <w:lang w:eastAsia="lv-LV"/>
              </w:rPr>
              <w:t>sekmēt tehnoloģiju pārnesi, kā arī inovatīvu lietišķa pielietojuma risinājumu un produktu attīstību valsts aizsardzības nozares, kā arī Ziemeļatlantijas līguma organizācijas (turpmāk – NATO) politikas un spēju plānošanas dokumentos identificēto aizsardzības tehnoloģiju prioritāšu ietvaros.</w:t>
            </w:r>
          </w:p>
          <w:p w14:paraId="0BB8DE65" w14:textId="77777777" w:rsidR="00634A77" w:rsidRPr="00634A77" w:rsidRDefault="00634A77" w:rsidP="00634A77">
            <w:pPr>
              <w:shd w:val="clear" w:color="auto" w:fill="FFFFFF"/>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634A77">
              <w:rPr>
                <w:rFonts w:ascii="Times New Roman" w:eastAsia="Times New Roman" w:hAnsi="Times New Roman" w:cs="Times New Roman"/>
                <w:color w:val="000000" w:themeColor="text1"/>
                <w:sz w:val="24"/>
                <w:szCs w:val="24"/>
                <w:lang w:eastAsia="lv-LV"/>
              </w:rPr>
              <w:t>6. Programmas uzdevums ir jauna vai uzlabota produkta, prototipa vai tehnoloģiskā risinājuma izveide kādā no minētajām jomām:</w:t>
            </w:r>
          </w:p>
          <w:p w14:paraId="4E387725" w14:textId="56854715" w:rsidR="00634A77" w:rsidRPr="00634A77" w:rsidRDefault="00634A77" w:rsidP="00634A77">
            <w:pPr>
              <w:shd w:val="clear" w:color="auto" w:fill="FFFFFF"/>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634A77">
              <w:rPr>
                <w:rFonts w:ascii="Times New Roman" w:eastAsia="Times New Roman" w:hAnsi="Times New Roman" w:cs="Times New Roman"/>
                <w:color w:val="000000" w:themeColor="text1"/>
                <w:sz w:val="24"/>
                <w:szCs w:val="24"/>
                <w:lang w:eastAsia="lv-LV"/>
              </w:rPr>
              <w:t>6.1.</w:t>
            </w:r>
            <w:r w:rsidRPr="00634A77">
              <w:rPr>
                <w:rFonts w:ascii="Times New Roman" w:eastAsia="Times New Roman" w:hAnsi="Times New Roman" w:cs="Times New Roman"/>
                <w:color w:val="000000" w:themeColor="text1"/>
                <w:sz w:val="24"/>
                <w:szCs w:val="24"/>
                <w:lang w:eastAsia="lv-LV"/>
              </w:rPr>
              <w:tab/>
              <w:t>Kiberdrošība un elektroniskā karadarbība drošiem s</w:t>
            </w:r>
            <w:r w:rsidR="004B0181">
              <w:rPr>
                <w:rFonts w:ascii="Times New Roman" w:eastAsia="Times New Roman" w:hAnsi="Times New Roman" w:cs="Times New Roman"/>
                <w:color w:val="000000" w:themeColor="text1"/>
                <w:sz w:val="24"/>
                <w:szCs w:val="24"/>
                <w:lang w:eastAsia="lv-LV"/>
              </w:rPr>
              <w:t>akariem un kibertelpas kontroles</w:t>
            </w:r>
            <w:r w:rsidRPr="00634A77">
              <w:rPr>
                <w:rFonts w:ascii="Times New Roman" w:eastAsia="Times New Roman" w:hAnsi="Times New Roman" w:cs="Times New Roman"/>
                <w:color w:val="000000" w:themeColor="text1"/>
                <w:sz w:val="24"/>
                <w:szCs w:val="24"/>
                <w:lang w:eastAsia="lv-LV"/>
              </w:rPr>
              <w:t xml:space="preserve"> ekonomiskākiem risinājumiem;</w:t>
            </w:r>
          </w:p>
          <w:p w14:paraId="673FB7F5" w14:textId="77777777" w:rsidR="00634A77" w:rsidRPr="00634A77" w:rsidRDefault="00634A77" w:rsidP="00634A77">
            <w:pPr>
              <w:shd w:val="clear" w:color="auto" w:fill="FFFFFF"/>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634A77">
              <w:rPr>
                <w:rFonts w:ascii="Times New Roman" w:eastAsia="Times New Roman" w:hAnsi="Times New Roman" w:cs="Times New Roman"/>
                <w:color w:val="000000" w:themeColor="text1"/>
                <w:sz w:val="24"/>
                <w:szCs w:val="24"/>
                <w:lang w:eastAsia="lv-LV"/>
              </w:rPr>
              <w:lastRenderedPageBreak/>
              <w:t>6.2.</w:t>
            </w:r>
            <w:r w:rsidRPr="00634A77">
              <w:rPr>
                <w:rFonts w:ascii="Times New Roman" w:eastAsia="Times New Roman" w:hAnsi="Times New Roman" w:cs="Times New Roman"/>
                <w:color w:val="000000" w:themeColor="text1"/>
                <w:sz w:val="24"/>
                <w:szCs w:val="24"/>
                <w:lang w:eastAsia="lv-LV"/>
              </w:rPr>
              <w:tab/>
              <w:t>Robotika, bezpilota sistēmas un saistītie autonomijas risinājumi;</w:t>
            </w:r>
          </w:p>
          <w:p w14:paraId="08420690" w14:textId="77777777" w:rsidR="00634A77" w:rsidRDefault="00634A77" w:rsidP="00634A77">
            <w:pPr>
              <w:shd w:val="clear" w:color="auto" w:fill="FFFFFF"/>
              <w:spacing w:before="100" w:beforeAutospacing="1" w:after="100" w:afterAutospacing="1" w:line="293" w:lineRule="atLeast"/>
              <w:jc w:val="both"/>
              <w:rPr>
                <w:rFonts w:ascii="Times New Roman" w:eastAsia="Times New Roman" w:hAnsi="Times New Roman" w:cs="Times New Roman"/>
                <w:color w:val="000000" w:themeColor="text1"/>
                <w:sz w:val="24"/>
                <w:szCs w:val="24"/>
                <w:lang w:eastAsia="lv-LV"/>
              </w:rPr>
            </w:pPr>
            <w:r w:rsidRPr="00634A77">
              <w:rPr>
                <w:rFonts w:ascii="Times New Roman" w:eastAsia="Times New Roman" w:hAnsi="Times New Roman" w:cs="Times New Roman"/>
                <w:color w:val="000000" w:themeColor="text1"/>
                <w:sz w:val="24"/>
                <w:szCs w:val="24"/>
                <w:lang w:eastAsia="lv-LV"/>
              </w:rPr>
              <w:t>6.3.</w:t>
            </w:r>
            <w:r w:rsidRPr="00634A77">
              <w:rPr>
                <w:rFonts w:ascii="Times New Roman" w:eastAsia="Times New Roman" w:hAnsi="Times New Roman" w:cs="Times New Roman"/>
                <w:color w:val="000000" w:themeColor="text1"/>
                <w:sz w:val="24"/>
                <w:szCs w:val="24"/>
                <w:lang w:eastAsia="lv-LV"/>
              </w:rPr>
              <w:tab/>
              <w:t>Karavīru sistēmas, tai skaitā individuālais ekipējums, auduma un tekstila tehnoloģijas.</w:t>
            </w:r>
          </w:p>
          <w:p w14:paraId="3890D113" w14:textId="02D6DF52" w:rsidR="00344428" w:rsidRPr="00344428" w:rsidRDefault="00344428" w:rsidP="00634A77">
            <w:pPr>
              <w:shd w:val="clear" w:color="auto" w:fill="FFFFFF"/>
              <w:spacing w:before="100" w:beforeAutospacing="1" w:after="100" w:afterAutospacing="1" w:line="293" w:lineRule="atLeast"/>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Precīzāki programmas uzdevumi un to jomas tiks definēti Programmas konkursa nolikumā.</w:t>
            </w:r>
          </w:p>
          <w:p w14:paraId="533C4F2E" w14:textId="77777777" w:rsidR="00ED1F5E" w:rsidRPr="009D2C6F" w:rsidRDefault="00BF42E5" w:rsidP="007B3A8B">
            <w:pPr>
              <w:jc w:val="both"/>
              <w:rPr>
                <w:rFonts w:ascii="Times New Roman" w:eastAsia="Times New Roman" w:hAnsi="Times New Roman" w:cs="Times New Roman"/>
                <w:iCs/>
                <w:sz w:val="24"/>
                <w:szCs w:val="24"/>
                <w:lang w:eastAsia="lv-LV"/>
              </w:rPr>
            </w:pPr>
            <w:r w:rsidRPr="00676244">
              <w:rPr>
                <w:rFonts w:ascii="Times New Roman" w:eastAsia="Times New Roman" w:hAnsi="Times New Roman" w:cs="Times New Roman"/>
                <w:iCs/>
                <w:sz w:val="24"/>
                <w:szCs w:val="24"/>
                <w:lang w:eastAsia="lv-LV"/>
              </w:rPr>
              <w:t xml:space="preserve">Saskaņā ar Zinātniskās darbības likuma 35. panta pirmo un otro daļu un </w:t>
            </w:r>
            <w:r w:rsidRPr="00676244">
              <w:rPr>
                <w:rFonts w:ascii="Times New Roman" w:hAnsi="Times New Roman" w:cs="Times New Roman"/>
                <w:sz w:val="24"/>
                <w:szCs w:val="24"/>
              </w:rPr>
              <w:t>MK noteikumi Nr.560</w:t>
            </w:r>
            <w:r w:rsidRPr="00676244">
              <w:rPr>
                <w:rFonts w:ascii="Times New Roman" w:eastAsia="Times New Roman" w:hAnsi="Times New Roman" w:cs="Times New Roman"/>
                <w:iCs/>
                <w:sz w:val="24"/>
                <w:szCs w:val="24"/>
                <w:lang w:eastAsia="lv-LV"/>
              </w:rPr>
              <w:t xml:space="preserve"> 3., 4. un 6. punktu, programmu izstrādāja </w:t>
            </w:r>
            <w:r w:rsidR="00740FDE" w:rsidRPr="00676244">
              <w:rPr>
                <w:rFonts w:ascii="Times New Roman" w:eastAsia="Times New Roman" w:hAnsi="Times New Roman" w:cs="Times New Roman"/>
                <w:iCs/>
                <w:sz w:val="24"/>
                <w:szCs w:val="24"/>
                <w:lang w:eastAsia="lv-LV"/>
              </w:rPr>
              <w:t>Aizsardzības</w:t>
            </w:r>
            <w:r w:rsidRPr="00676244">
              <w:rPr>
                <w:rFonts w:ascii="Times New Roman" w:eastAsia="Times New Roman" w:hAnsi="Times New Roman" w:cs="Times New Roman"/>
                <w:iCs/>
                <w:sz w:val="24"/>
                <w:szCs w:val="24"/>
                <w:lang w:eastAsia="lv-LV"/>
              </w:rPr>
              <w:t xml:space="preserve"> ministrija, sadarbojoties ar ministrijas izveidotu programmas stratēģiskās vadības padomi (turpmāk – stratēģiskā padome),</w:t>
            </w:r>
            <w:r w:rsidRPr="00740FDE">
              <w:rPr>
                <w:rFonts w:ascii="Times New Roman" w:eastAsia="Times New Roman" w:hAnsi="Times New Roman" w:cs="Times New Roman"/>
                <w:iCs/>
                <w:sz w:val="24"/>
                <w:szCs w:val="24"/>
                <w:lang w:eastAsia="lv-LV"/>
              </w:rPr>
              <w:t xml:space="preserve"> kuras uzdevums ir konsultēt ministriju par programmas stratēģiskajiem mērķiem un uzdevumiem, sniegt priekšlikumus programmas pilnveidei un izvērtēt programmas sasniegtos rezultātus pēc tās pabeigšanas. </w:t>
            </w:r>
            <w:r w:rsidRPr="009D2C6F">
              <w:rPr>
                <w:rFonts w:ascii="Times New Roman" w:eastAsia="Times New Roman" w:hAnsi="Times New Roman" w:cs="Times New Roman"/>
                <w:iCs/>
                <w:sz w:val="24"/>
                <w:szCs w:val="24"/>
                <w:lang w:eastAsia="lv-LV"/>
              </w:rPr>
              <w:t>Stratēģiskās vadības padomes locekļu sastāvā ir pārstāvji no</w:t>
            </w:r>
            <w:r w:rsidR="00ED1F5E" w:rsidRPr="009D2C6F">
              <w:rPr>
                <w:rFonts w:ascii="Times New Roman" w:eastAsia="Times New Roman" w:hAnsi="Times New Roman" w:cs="Times New Roman"/>
                <w:iCs/>
                <w:sz w:val="24"/>
                <w:szCs w:val="24"/>
                <w:lang w:eastAsia="lv-LV"/>
              </w:rPr>
              <w:t>:</w:t>
            </w:r>
          </w:p>
          <w:p w14:paraId="0CFB0612" w14:textId="68FE3630" w:rsidR="00D7650B" w:rsidRPr="007C1077" w:rsidRDefault="00D7650B" w:rsidP="00D7650B">
            <w:pPr>
              <w:jc w:val="both"/>
              <w:rPr>
                <w:rFonts w:ascii="Times New Roman" w:hAnsi="Times New Roman"/>
              </w:rPr>
            </w:pPr>
            <w:r w:rsidRPr="00D57853">
              <w:rPr>
                <w:rFonts w:ascii="Times New Roman" w:eastAsia="Times New Roman" w:hAnsi="Times New Roman" w:cs="Times New Roman"/>
                <w:iCs/>
                <w:sz w:val="24"/>
                <w:szCs w:val="24"/>
                <w:lang w:eastAsia="lv-LV"/>
              </w:rPr>
              <w:t>Aizsardzības ministrija</w:t>
            </w:r>
            <w:r w:rsidR="00257BB1">
              <w:rPr>
                <w:rFonts w:ascii="Times New Roman" w:eastAsia="Times New Roman" w:hAnsi="Times New Roman" w:cs="Times New Roman"/>
                <w:iCs/>
                <w:sz w:val="24"/>
                <w:szCs w:val="24"/>
                <w:lang w:eastAsia="lv-LV"/>
              </w:rPr>
              <w:t>s</w:t>
            </w:r>
            <w:r w:rsidRPr="00D57853">
              <w:rPr>
                <w:rFonts w:ascii="Times New Roman" w:eastAsia="Times New Roman" w:hAnsi="Times New Roman" w:cs="Times New Roman"/>
                <w:iCs/>
                <w:sz w:val="24"/>
                <w:szCs w:val="24"/>
                <w:lang w:eastAsia="lv-LV"/>
              </w:rPr>
              <w:t>, Izglītības un zinātnes ministrija</w:t>
            </w:r>
            <w:r w:rsidR="00257BB1">
              <w:rPr>
                <w:rFonts w:ascii="Times New Roman" w:eastAsia="Times New Roman" w:hAnsi="Times New Roman" w:cs="Times New Roman"/>
                <w:iCs/>
                <w:sz w:val="24"/>
                <w:szCs w:val="24"/>
                <w:lang w:eastAsia="lv-LV"/>
              </w:rPr>
              <w:t>s</w:t>
            </w:r>
            <w:r w:rsidR="00D57853" w:rsidRPr="00D57853">
              <w:rPr>
                <w:rFonts w:ascii="Times New Roman" w:eastAsia="Times New Roman" w:hAnsi="Times New Roman" w:cs="Times New Roman"/>
                <w:iCs/>
                <w:sz w:val="24"/>
                <w:szCs w:val="24"/>
                <w:lang w:eastAsia="lv-LV"/>
              </w:rPr>
              <w:t>,</w:t>
            </w:r>
            <w:r w:rsidRPr="00D57853">
              <w:rPr>
                <w:rFonts w:ascii="Times New Roman" w:eastAsia="Times New Roman" w:hAnsi="Times New Roman" w:cs="Times New Roman"/>
                <w:iCs/>
                <w:sz w:val="24"/>
                <w:szCs w:val="24"/>
                <w:lang w:eastAsia="lv-LV"/>
              </w:rPr>
              <w:t xml:space="preserve"> Nacionālie bruņotie spēki</w:t>
            </w:r>
            <w:r w:rsidR="00257BB1">
              <w:rPr>
                <w:rFonts w:ascii="Times New Roman" w:eastAsia="Times New Roman" w:hAnsi="Times New Roman" w:cs="Times New Roman"/>
                <w:iCs/>
                <w:sz w:val="24"/>
                <w:szCs w:val="24"/>
                <w:lang w:eastAsia="lv-LV"/>
              </w:rPr>
              <w:t>em</w:t>
            </w:r>
            <w:r w:rsidRPr="00D57853">
              <w:rPr>
                <w:rFonts w:ascii="Times New Roman" w:eastAsia="Times New Roman" w:hAnsi="Times New Roman" w:cs="Times New Roman"/>
                <w:iCs/>
                <w:sz w:val="24"/>
                <w:szCs w:val="24"/>
                <w:lang w:eastAsia="lv-LV"/>
              </w:rPr>
              <w:t>, Latvijas Drošības un aizsardzības industriju federācija</w:t>
            </w:r>
            <w:r w:rsidR="00257BB1">
              <w:rPr>
                <w:rFonts w:ascii="Times New Roman" w:eastAsia="Times New Roman" w:hAnsi="Times New Roman" w:cs="Times New Roman"/>
                <w:iCs/>
                <w:sz w:val="24"/>
                <w:szCs w:val="24"/>
                <w:lang w:eastAsia="lv-LV"/>
              </w:rPr>
              <w:t>s</w:t>
            </w:r>
            <w:r w:rsidR="00D57853">
              <w:rPr>
                <w:rFonts w:ascii="Times New Roman" w:eastAsia="Times New Roman" w:hAnsi="Times New Roman" w:cs="Times New Roman"/>
                <w:iCs/>
                <w:sz w:val="24"/>
                <w:szCs w:val="24"/>
                <w:lang w:eastAsia="lv-LV"/>
              </w:rPr>
              <w:t>.</w:t>
            </w:r>
            <w:r w:rsidRPr="00D57853">
              <w:rPr>
                <w:rFonts w:ascii="Times New Roman" w:eastAsia="Times New Roman" w:hAnsi="Times New Roman" w:cs="Times New Roman"/>
                <w:iCs/>
                <w:sz w:val="24"/>
                <w:szCs w:val="24"/>
                <w:lang w:eastAsia="lv-LV"/>
              </w:rPr>
              <w:t xml:space="preserve"> </w:t>
            </w:r>
          </w:p>
          <w:p w14:paraId="254EDD12" w14:textId="2F96B7A6" w:rsidR="00BF42E5" w:rsidRPr="004566E7" w:rsidRDefault="00BF42E5" w:rsidP="00BF42E5">
            <w:pPr>
              <w:spacing w:before="120" w:after="0" w:line="240" w:lineRule="auto"/>
              <w:jc w:val="both"/>
              <w:rPr>
                <w:rFonts w:ascii="Times New Roman" w:eastAsia="Times New Roman" w:hAnsi="Times New Roman" w:cs="Times New Roman"/>
                <w:iCs/>
                <w:sz w:val="24"/>
                <w:szCs w:val="24"/>
                <w:lang w:eastAsia="lv-LV"/>
              </w:rPr>
            </w:pPr>
            <w:r w:rsidRPr="007B3A8B">
              <w:rPr>
                <w:rFonts w:ascii="Times New Roman" w:eastAsia="Times New Roman" w:hAnsi="Times New Roman" w:cs="Times New Roman"/>
                <w:iCs/>
                <w:sz w:val="24"/>
                <w:szCs w:val="24"/>
                <w:lang w:eastAsia="lv-LV"/>
              </w:rPr>
              <w:t>Rīkojuma projekts ir saskaņots ar programmas stratēģ</w:t>
            </w:r>
            <w:r w:rsidR="00335D5E">
              <w:rPr>
                <w:rFonts w:ascii="Times New Roman" w:eastAsia="Times New Roman" w:hAnsi="Times New Roman" w:cs="Times New Roman"/>
                <w:iCs/>
                <w:sz w:val="24"/>
                <w:szCs w:val="24"/>
                <w:lang w:eastAsia="lv-LV"/>
              </w:rPr>
              <w:t>iskās vadības padomes locekļiem, kā arī Latvijas Zinātņu akadēmiju un Latvijas Zinātnes padomi kā konsultāciju sniedzējiem</w:t>
            </w:r>
            <w:r w:rsidR="00335D5E" w:rsidRPr="007B3A8B">
              <w:rPr>
                <w:rFonts w:ascii="Times New Roman" w:eastAsia="Times New Roman" w:hAnsi="Times New Roman" w:cs="Times New Roman"/>
                <w:iCs/>
                <w:sz w:val="24"/>
                <w:szCs w:val="24"/>
                <w:lang w:eastAsia="lv-LV"/>
              </w:rPr>
              <w:t>.</w:t>
            </w:r>
          </w:p>
          <w:p w14:paraId="2A2B9D21" w14:textId="514C8D75" w:rsidR="00BF42E5" w:rsidRDefault="00BF42E5" w:rsidP="00D31366">
            <w:pPr>
              <w:spacing w:after="0" w:line="240" w:lineRule="auto"/>
              <w:jc w:val="both"/>
              <w:rPr>
                <w:rFonts w:ascii="Times New Roman" w:eastAsia="Calibri" w:hAnsi="Times New Roman" w:cs="Times New Roman"/>
                <w:sz w:val="24"/>
                <w:szCs w:val="24"/>
              </w:rPr>
            </w:pPr>
          </w:p>
          <w:p w14:paraId="13EE5D6A" w14:textId="62B7A066" w:rsidR="00023486" w:rsidRDefault="00023486" w:rsidP="00023486">
            <w:pPr>
              <w:spacing w:after="0" w:line="240" w:lineRule="auto"/>
              <w:jc w:val="both"/>
              <w:rPr>
                <w:rFonts w:ascii="Times New Roman" w:eastAsia="Calibri" w:hAnsi="Times New Roman" w:cs="Times New Roman"/>
                <w:sz w:val="24"/>
                <w:szCs w:val="24"/>
              </w:rPr>
            </w:pPr>
            <w:r w:rsidRPr="00023486">
              <w:rPr>
                <w:rFonts w:ascii="Times New Roman" w:eastAsia="Calibri" w:hAnsi="Times New Roman" w:cs="Times New Roman"/>
                <w:sz w:val="24"/>
                <w:szCs w:val="24"/>
              </w:rPr>
              <w:t xml:space="preserve">Programmas īstenošanas laiks ir no 2021. gada līdz 2023. gadam atbilstoši piešķirtajam valsts budžeta finansējumam 2021.-2023. gadam (tai skaitā 2021.gadam 544 520 euro, 2022.gadam  477 740 euro, 2023.gadamn 477 740 euro apmērā). </w:t>
            </w:r>
          </w:p>
          <w:p w14:paraId="39915C72" w14:textId="77777777" w:rsidR="00023486" w:rsidRDefault="00023486" w:rsidP="007B3A8B">
            <w:pPr>
              <w:spacing w:after="0" w:line="240" w:lineRule="auto"/>
              <w:jc w:val="both"/>
              <w:rPr>
                <w:rFonts w:ascii="Times New Roman" w:eastAsia="Calibri" w:hAnsi="Times New Roman" w:cs="Times New Roman"/>
                <w:sz w:val="24"/>
                <w:szCs w:val="24"/>
                <w:highlight w:val="yellow"/>
              </w:rPr>
            </w:pPr>
          </w:p>
          <w:p w14:paraId="4B80D438" w14:textId="3B670DE8" w:rsidR="00AE6366" w:rsidRPr="007B3A8B" w:rsidRDefault="00880C11" w:rsidP="007B3A8B">
            <w:pPr>
              <w:spacing w:after="0" w:line="240" w:lineRule="auto"/>
              <w:jc w:val="both"/>
              <w:rPr>
                <w:rFonts w:ascii="Times New Roman" w:eastAsia="Calibri" w:hAnsi="Times New Roman" w:cs="Times New Roman"/>
                <w:sz w:val="24"/>
                <w:szCs w:val="24"/>
              </w:rPr>
            </w:pPr>
            <w:r w:rsidRPr="00023486">
              <w:rPr>
                <w:rFonts w:ascii="Times New Roman" w:eastAsia="Calibri" w:hAnsi="Times New Roman" w:cs="Times New Roman"/>
                <w:sz w:val="24"/>
                <w:szCs w:val="24"/>
              </w:rPr>
              <w:t xml:space="preserve"> Programmas īstenošanu var pagarināt līdz vienam gadam, tas ir, līdz 2024. gada 31. decembrim, ja tas ir nepieciešams programmas un tās projektu rezultātu nostiprināšanai un publiskošanai, bez papildu finansējuma piešķiršanas.</w:t>
            </w:r>
          </w:p>
        </w:tc>
      </w:tr>
      <w:tr w:rsidR="007B3A8B" w:rsidRPr="000647FB" w14:paraId="71F3AC7E"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10FB12" w14:textId="5D2DF293" w:rsidR="00655F2C"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227CBB61" w14:textId="77777777" w:rsidR="00E5323B" w:rsidRPr="000647FB" w:rsidRDefault="00E5323B" w:rsidP="00E5323B">
            <w:pPr>
              <w:spacing w:after="0" w:line="240" w:lineRule="auto"/>
              <w:rPr>
                <w:rFonts w:ascii="Times New Roman" w:eastAsia="Times New Roman" w:hAnsi="Times New Roman" w:cs="Times New Roman"/>
                <w:iCs/>
                <w:color w:val="FF0000"/>
                <w:sz w:val="24"/>
                <w:szCs w:val="24"/>
                <w:lang w:eastAsia="lv-LV"/>
              </w:rPr>
            </w:pPr>
            <w:r w:rsidRPr="00BF42E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14" w:type="pct"/>
            <w:tcBorders>
              <w:top w:val="outset" w:sz="6" w:space="0" w:color="auto"/>
              <w:left w:val="outset" w:sz="6" w:space="0" w:color="auto"/>
              <w:bottom w:val="outset" w:sz="6" w:space="0" w:color="auto"/>
              <w:right w:val="outset" w:sz="6" w:space="0" w:color="auto"/>
            </w:tcBorders>
            <w:hideMark/>
          </w:tcPr>
          <w:p w14:paraId="42FCAEE7" w14:textId="4FFBF9C1" w:rsidR="00772B73" w:rsidRPr="00257BB1" w:rsidRDefault="00772B73" w:rsidP="00257BB1">
            <w:pPr>
              <w:jc w:val="both"/>
              <w:rPr>
                <w:rFonts w:ascii="Times New Roman" w:hAnsi="Times New Roman"/>
              </w:rPr>
            </w:pPr>
            <w:r w:rsidRPr="007B3A8B">
              <w:rPr>
                <w:rFonts w:ascii="Times New Roman" w:hAnsi="Times New Roman" w:cs="Times New Roman"/>
                <w:sz w:val="24"/>
                <w:szCs w:val="24"/>
              </w:rPr>
              <w:t>Programmas stratēģiskās vadības padom</w:t>
            </w:r>
            <w:r w:rsidRPr="00257BB1">
              <w:rPr>
                <w:rFonts w:ascii="Times New Roman" w:hAnsi="Times New Roman" w:cs="Times New Roman"/>
                <w:sz w:val="24"/>
                <w:szCs w:val="24"/>
              </w:rPr>
              <w:t xml:space="preserve">e, </w:t>
            </w:r>
            <w:r w:rsidRPr="00897204">
              <w:rPr>
                <w:rFonts w:ascii="Times New Roman" w:hAnsi="Times New Roman" w:cs="Times New Roman"/>
                <w:sz w:val="24"/>
                <w:szCs w:val="24"/>
              </w:rPr>
              <w:t xml:space="preserve">kuras locekļi ir </w:t>
            </w:r>
            <w:r w:rsidR="00257BB1" w:rsidRPr="00257BB1">
              <w:rPr>
                <w:rFonts w:ascii="Times New Roman" w:hAnsi="Times New Roman" w:cs="Times New Roman"/>
                <w:sz w:val="24"/>
                <w:szCs w:val="24"/>
              </w:rPr>
              <w:t xml:space="preserve">pārstāvji no </w:t>
            </w:r>
            <w:r w:rsidR="00257BB1" w:rsidRPr="00257BB1">
              <w:rPr>
                <w:rFonts w:ascii="Times New Roman" w:eastAsia="Times New Roman" w:hAnsi="Times New Roman" w:cs="Times New Roman"/>
                <w:iCs/>
                <w:sz w:val="24"/>
                <w:szCs w:val="24"/>
                <w:lang w:eastAsia="lv-LV"/>
              </w:rPr>
              <w:t xml:space="preserve">Aizsardzības ministrijas, Izglītības un zinātnes ministrijas, Nacionālie bruņotie spēkiem, Latvijas Drošības un aizsardzības industriju federācijas. </w:t>
            </w:r>
          </w:p>
          <w:p w14:paraId="32794909" w14:textId="45E73D8B" w:rsidR="00F6257E" w:rsidRPr="000647FB" w:rsidRDefault="00772B73" w:rsidP="00CE298B">
            <w:pPr>
              <w:spacing w:after="0" w:line="240" w:lineRule="auto"/>
              <w:jc w:val="both"/>
              <w:rPr>
                <w:rFonts w:ascii="Times New Roman" w:hAnsi="Times New Roman" w:cs="Times New Roman"/>
                <w:color w:val="FF0000"/>
                <w:sz w:val="24"/>
                <w:szCs w:val="24"/>
              </w:rPr>
            </w:pPr>
            <w:r w:rsidRPr="00257BB1">
              <w:rPr>
                <w:rFonts w:ascii="Times New Roman" w:hAnsi="Times New Roman" w:cs="Times New Roman"/>
                <w:sz w:val="24"/>
                <w:szCs w:val="24"/>
              </w:rPr>
              <w:t xml:space="preserve">Konsultāciju sniedza </w:t>
            </w:r>
            <w:r w:rsidR="00257BB1" w:rsidRPr="00257BB1">
              <w:rPr>
                <w:rFonts w:ascii="Times New Roman" w:hAnsi="Times New Roman" w:cs="Times New Roman"/>
                <w:sz w:val="24"/>
                <w:szCs w:val="24"/>
              </w:rPr>
              <w:t>Latvijas Zin</w:t>
            </w:r>
            <w:r w:rsidR="00CE298B">
              <w:rPr>
                <w:rFonts w:ascii="Times New Roman" w:hAnsi="Times New Roman" w:cs="Times New Roman"/>
                <w:sz w:val="24"/>
                <w:szCs w:val="24"/>
              </w:rPr>
              <w:t>ātnes padome un atzinumu sniedza Latvijas Zinātņu akadēmija.</w:t>
            </w:r>
          </w:p>
        </w:tc>
      </w:tr>
      <w:tr w:rsidR="007B3A8B" w:rsidRPr="000647FB" w14:paraId="53C4E541"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D4FE4" w14:textId="77777777" w:rsidR="00655F2C"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4.</w:t>
            </w:r>
          </w:p>
        </w:tc>
        <w:tc>
          <w:tcPr>
            <w:tcW w:w="1224" w:type="pct"/>
            <w:tcBorders>
              <w:top w:val="outset" w:sz="6" w:space="0" w:color="auto"/>
              <w:left w:val="outset" w:sz="6" w:space="0" w:color="auto"/>
              <w:bottom w:val="outset" w:sz="6" w:space="0" w:color="auto"/>
              <w:right w:val="outset" w:sz="6" w:space="0" w:color="auto"/>
            </w:tcBorders>
            <w:hideMark/>
          </w:tcPr>
          <w:p w14:paraId="615EA9E1" w14:textId="77777777" w:rsidR="00E5323B"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3BBE89EC" w14:textId="77777777" w:rsidR="00023486" w:rsidRPr="00023486" w:rsidRDefault="00023486" w:rsidP="00023486">
            <w:pPr>
              <w:spacing w:after="0" w:line="240" w:lineRule="auto"/>
              <w:jc w:val="both"/>
              <w:rPr>
                <w:rFonts w:ascii="Times New Roman" w:eastAsia="Times New Roman" w:hAnsi="Times New Roman" w:cs="Times New Roman"/>
                <w:iCs/>
                <w:sz w:val="24"/>
                <w:szCs w:val="24"/>
                <w:lang w:eastAsia="lv-LV"/>
              </w:rPr>
            </w:pPr>
            <w:r w:rsidRPr="00023486">
              <w:rPr>
                <w:rFonts w:ascii="Times New Roman" w:eastAsia="Times New Roman" w:hAnsi="Times New Roman" w:cs="Times New Roman"/>
                <w:iCs/>
                <w:sz w:val="24"/>
                <w:szCs w:val="24"/>
                <w:lang w:eastAsia="lv-LV"/>
              </w:rPr>
              <w:t xml:space="preserve">Programmas īstenošanai 2021. – 2023.gadam AM budžeta bāzē ir piešķirts finansējums 1,5 </w:t>
            </w:r>
            <w:proofErr w:type="spellStart"/>
            <w:r w:rsidRPr="00023486">
              <w:rPr>
                <w:rFonts w:ascii="Times New Roman" w:eastAsia="Times New Roman" w:hAnsi="Times New Roman" w:cs="Times New Roman"/>
                <w:iCs/>
                <w:sz w:val="24"/>
                <w:szCs w:val="24"/>
                <w:lang w:eastAsia="lv-LV"/>
              </w:rPr>
              <w:t>milj</w:t>
            </w:r>
            <w:proofErr w:type="spellEnd"/>
            <w:r w:rsidRPr="00023486">
              <w:rPr>
                <w:rFonts w:ascii="Times New Roman" w:eastAsia="Times New Roman" w:hAnsi="Times New Roman" w:cs="Times New Roman"/>
                <w:iCs/>
                <w:sz w:val="24"/>
                <w:szCs w:val="24"/>
                <w:lang w:eastAsia="lv-LV"/>
              </w:rPr>
              <w:t xml:space="preserve"> euro apmērā (tai skaitā 2021.gadam 544 520 euro, 2022.gadam  477 740 euro, 2023.gadamn 477 740 euro apmērā). Programmu finansē no Aizsardzības ministrijas budžeta bāzē valsts budžeta </w:t>
            </w:r>
            <w:r w:rsidRPr="00023486">
              <w:rPr>
                <w:rFonts w:ascii="Times New Roman" w:eastAsia="Times New Roman" w:hAnsi="Times New Roman" w:cs="Times New Roman"/>
                <w:iCs/>
                <w:sz w:val="24"/>
                <w:szCs w:val="24"/>
                <w:lang w:eastAsia="lv-LV"/>
              </w:rPr>
              <w:lastRenderedPageBreak/>
              <w:t>apakšprogrammai 22.12.00 “Nacionālo bruņoto spēku uzturēšana” piešķirtajiem valsts budžeta līdzekļiem. Minētais finansējums ir iekļauts likumā “Par vidēja termiņa budžeta ietvaru 2021., 2022. un 2023.gadam”.</w:t>
            </w:r>
          </w:p>
          <w:p w14:paraId="07A80498" w14:textId="17BE0891" w:rsidR="00E5323B" w:rsidRPr="000647FB" w:rsidRDefault="00023486" w:rsidP="00023486">
            <w:pPr>
              <w:spacing w:after="0" w:line="240" w:lineRule="auto"/>
              <w:jc w:val="both"/>
              <w:rPr>
                <w:rFonts w:ascii="Times New Roman" w:eastAsia="Times New Roman" w:hAnsi="Times New Roman" w:cs="Times New Roman"/>
                <w:iCs/>
                <w:sz w:val="24"/>
                <w:szCs w:val="24"/>
                <w:lang w:eastAsia="lv-LV"/>
              </w:rPr>
            </w:pPr>
            <w:r w:rsidRPr="00023486">
              <w:rPr>
                <w:rFonts w:ascii="Times New Roman" w:eastAsia="Times New Roman" w:hAnsi="Times New Roman" w:cs="Times New Roman"/>
                <w:iCs/>
                <w:sz w:val="24"/>
                <w:szCs w:val="24"/>
                <w:lang w:eastAsia="lv-LV"/>
              </w:rPr>
              <w:t>Programmas īstenošanai piešķirto kopējo finansējumu ir plānots sadalīt viena Programmas projektu pieteikumu konkursa ietvaros, pie nosacījuma, ja Programmas projektu pieteikumi novērtēti atbilstoši noteiktajām prasībām par kvalitāti un Programmas projektu ietvaros tiks risināti visi Programmas uzdevumi. Gadījumā, ja Programmas projektu pieteikumu skaits būs nepietiekošs, tad tiks organizēts atkārtots Programmas projektu pieteikumu konkurss saskaņā ar MK noteikumu Nr.560 5.punktu.</w:t>
            </w:r>
          </w:p>
        </w:tc>
      </w:tr>
    </w:tbl>
    <w:p w14:paraId="439BC4A2" w14:textId="77777777" w:rsidR="00E5323B"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922B4" w:rsidRPr="000647FB" w14:paraId="48A77B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D34268" w14:textId="77777777" w:rsidR="00655F2C" w:rsidRPr="000647FB" w:rsidRDefault="00E5323B" w:rsidP="00E5323B">
            <w:pPr>
              <w:spacing w:after="0" w:line="240" w:lineRule="auto"/>
              <w:rPr>
                <w:rFonts w:ascii="Times New Roman" w:eastAsia="Times New Roman" w:hAnsi="Times New Roman" w:cs="Times New Roman"/>
                <w:b/>
                <w:bCs/>
                <w:iCs/>
                <w:sz w:val="24"/>
                <w:szCs w:val="24"/>
                <w:lang w:eastAsia="lv-LV"/>
              </w:rPr>
            </w:pPr>
            <w:r w:rsidRPr="000647F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B5280" w:rsidRPr="000647FB" w14:paraId="5273F7D8"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3ACB86" w14:textId="77777777" w:rsidR="00655F2C" w:rsidRPr="007B3A8B" w:rsidRDefault="00E5323B" w:rsidP="00E5323B">
            <w:pPr>
              <w:spacing w:after="0" w:line="240" w:lineRule="auto"/>
              <w:rPr>
                <w:rFonts w:ascii="Times New Roman" w:eastAsia="Times New Roman" w:hAnsi="Times New Roman" w:cs="Times New Roman"/>
                <w:iCs/>
                <w:sz w:val="24"/>
                <w:szCs w:val="24"/>
                <w:lang w:eastAsia="lv-LV"/>
              </w:rPr>
            </w:pPr>
            <w:r w:rsidRPr="007B3A8B">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569EB995" w14:textId="77777777" w:rsidR="00E5323B" w:rsidRPr="007B3A8B" w:rsidRDefault="00E5323B" w:rsidP="00E5323B">
            <w:pPr>
              <w:spacing w:after="0" w:line="240" w:lineRule="auto"/>
              <w:rPr>
                <w:rFonts w:ascii="Times New Roman" w:eastAsia="Times New Roman" w:hAnsi="Times New Roman" w:cs="Times New Roman"/>
                <w:iCs/>
                <w:sz w:val="24"/>
                <w:szCs w:val="24"/>
                <w:lang w:eastAsia="lv-LV"/>
              </w:rPr>
            </w:pPr>
            <w:r w:rsidRPr="007B3A8B">
              <w:rPr>
                <w:rFonts w:ascii="Times New Roman" w:eastAsia="Times New Roman" w:hAnsi="Times New Roman" w:cs="Times New Roman"/>
                <w:iCs/>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2242642B" w14:textId="569E8D01" w:rsidR="00767C68" w:rsidRPr="00257BB1" w:rsidRDefault="00E91EE4" w:rsidP="005B4367">
            <w:pPr>
              <w:spacing w:after="0" w:line="240" w:lineRule="auto"/>
              <w:jc w:val="both"/>
              <w:rPr>
                <w:rFonts w:ascii="Times New Roman" w:eastAsia="Times New Roman" w:hAnsi="Times New Roman" w:cs="Times New Roman"/>
                <w:iCs/>
                <w:sz w:val="24"/>
                <w:szCs w:val="24"/>
                <w:lang w:eastAsia="lv-LV"/>
              </w:rPr>
            </w:pPr>
            <w:r w:rsidRPr="00257BB1">
              <w:rPr>
                <w:rFonts w:ascii="Times New Roman" w:eastAsia="Times New Roman" w:hAnsi="Times New Roman" w:cs="Times New Roman"/>
                <w:iCs/>
                <w:sz w:val="24"/>
                <w:szCs w:val="24"/>
                <w:lang w:eastAsia="lv-LV"/>
              </w:rPr>
              <w:t>Rīkojuma p</w:t>
            </w:r>
            <w:r w:rsidR="00767C68" w:rsidRPr="00257BB1">
              <w:rPr>
                <w:rFonts w:ascii="Times New Roman" w:eastAsia="Times New Roman" w:hAnsi="Times New Roman" w:cs="Times New Roman"/>
                <w:iCs/>
                <w:sz w:val="24"/>
                <w:szCs w:val="24"/>
                <w:lang w:eastAsia="lv-LV"/>
              </w:rPr>
              <w:t>rojekta tiesiskais regulējums ietekmē zinātniskās institūcijas, augstskolas</w:t>
            </w:r>
            <w:r w:rsidR="00450899" w:rsidRPr="00257BB1">
              <w:rPr>
                <w:rFonts w:ascii="Times New Roman" w:eastAsia="Times New Roman" w:hAnsi="Times New Roman" w:cs="Times New Roman"/>
                <w:iCs/>
                <w:sz w:val="24"/>
                <w:szCs w:val="24"/>
                <w:lang w:eastAsia="lv-LV"/>
              </w:rPr>
              <w:t xml:space="preserve"> un </w:t>
            </w:r>
            <w:r w:rsidR="00450899" w:rsidRPr="00257BB1">
              <w:rPr>
                <w:rFonts w:ascii="Times New Roman" w:hAnsi="Times New Roman" w:cs="Times New Roman"/>
                <w:sz w:val="24"/>
                <w:szCs w:val="24"/>
              </w:rPr>
              <w:t>valsts institūcijas, kurās zinātniskās darbības veikšana</w:t>
            </w:r>
            <w:r w:rsidR="00450899" w:rsidRPr="00257BB1" w:rsidDel="002D1016">
              <w:rPr>
                <w:rFonts w:ascii="Times New Roman" w:hAnsi="Times New Roman" w:cs="Times New Roman"/>
                <w:sz w:val="24"/>
                <w:szCs w:val="24"/>
              </w:rPr>
              <w:t xml:space="preserve"> </w:t>
            </w:r>
            <w:r w:rsidR="00450899" w:rsidRPr="00257BB1">
              <w:rPr>
                <w:rFonts w:ascii="Times New Roman" w:hAnsi="Times New Roman" w:cs="Times New Roman"/>
                <w:sz w:val="24"/>
                <w:szCs w:val="24"/>
              </w:rPr>
              <w:t>ir noteikta ar ārējo tiesību aktu, nolikumā vai statūtos.</w:t>
            </w:r>
          </w:p>
          <w:p w14:paraId="680993B2" w14:textId="48FE7DEB" w:rsidR="00E5323B" w:rsidRPr="00257BB1" w:rsidRDefault="00E91EE4" w:rsidP="00170967">
            <w:pPr>
              <w:spacing w:after="0" w:line="240" w:lineRule="auto"/>
              <w:jc w:val="both"/>
              <w:rPr>
                <w:rFonts w:ascii="Times New Roman" w:eastAsia="Times New Roman" w:hAnsi="Times New Roman" w:cs="Times New Roman"/>
                <w:iCs/>
                <w:color w:val="FF0000"/>
                <w:sz w:val="24"/>
                <w:szCs w:val="24"/>
                <w:lang w:eastAsia="lv-LV"/>
              </w:rPr>
            </w:pPr>
            <w:r w:rsidRPr="00257BB1">
              <w:rPr>
                <w:rFonts w:ascii="Times New Roman" w:eastAsia="Times New Roman" w:hAnsi="Times New Roman" w:cs="Times New Roman"/>
                <w:iCs/>
                <w:sz w:val="24"/>
                <w:szCs w:val="24"/>
                <w:lang w:eastAsia="lv-LV"/>
              </w:rPr>
              <w:t>Rīkojuma p</w:t>
            </w:r>
            <w:r w:rsidR="00767C68" w:rsidRPr="00257BB1">
              <w:rPr>
                <w:rFonts w:ascii="Times New Roman" w:eastAsia="Times New Roman" w:hAnsi="Times New Roman" w:cs="Times New Roman"/>
                <w:iCs/>
                <w:sz w:val="24"/>
                <w:szCs w:val="24"/>
                <w:lang w:eastAsia="lv-LV"/>
              </w:rPr>
              <w:t>rojekta</w:t>
            </w:r>
            <w:r w:rsidRPr="00257BB1">
              <w:rPr>
                <w:rFonts w:ascii="Times New Roman" w:eastAsia="Times New Roman" w:hAnsi="Times New Roman" w:cs="Times New Roman"/>
                <w:iCs/>
                <w:sz w:val="24"/>
                <w:szCs w:val="24"/>
                <w:lang w:eastAsia="lv-LV"/>
              </w:rPr>
              <w:t xml:space="preserve"> mērķa grupas:</w:t>
            </w:r>
            <w:r w:rsidR="00767C68" w:rsidRPr="00257BB1">
              <w:rPr>
                <w:rFonts w:ascii="Times New Roman" w:eastAsia="Times New Roman" w:hAnsi="Times New Roman" w:cs="Times New Roman"/>
                <w:iCs/>
                <w:sz w:val="24"/>
                <w:szCs w:val="24"/>
                <w:lang w:eastAsia="lv-LV"/>
              </w:rPr>
              <w:t xml:space="preserve"> </w:t>
            </w:r>
            <w:r w:rsidRPr="00257BB1">
              <w:rPr>
                <w:rFonts w:ascii="Times New Roman" w:eastAsia="Times New Roman" w:hAnsi="Times New Roman" w:cs="Times New Roman"/>
                <w:iCs/>
                <w:sz w:val="24"/>
                <w:szCs w:val="24"/>
                <w:lang w:eastAsia="lv-LV"/>
              </w:rPr>
              <w:t>zinātniskie institūti</w:t>
            </w:r>
            <w:r w:rsidR="00633DD6" w:rsidRPr="00257BB1">
              <w:rPr>
                <w:rFonts w:ascii="Times New Roman" w:eastAsia="Times New Roman" w:hAnsi="Times New Roman" w:cs="Times New Roman"/>
                <w:iCs/>
                <w:sz w:val="24"/>
                <w:szCs w:val="24"/>
                <w:lang w:eastAsia="lv-LV"/>
              </w:rPr>
              <w:t>, augstskolas</w:t>
            </w:r>
            <w:r w:rsidRPr="00257BB1">
              <w:rPr>
                <w:rFonts w:ascii="Times New Roman" w:eastAsia="Times New Roman" w:hAnsi="Times New Roman" w:cs="Times New Roman"/>
                <w:iCs/>
                <w:sz w:val="24"/>
                <w:szCs w:val="24"/>
                <w:lang w:eastAsia="lv-LV"/>
              </w:rPr>
              <w:t xml:space="preserve"> un tajos nodarbinātie</w:t>
            </w:r>
            <w:r w:rsidR="00633DD6" w:rsidRPr="00257BB1">
              <w:rPr>
                <w:rFonts w:ascii="Times New Roman" w:eastAsia="Times New Roman" w:hAnsi="Times New Roman" w:cs="Times New Roman"/>
                <w:iCs/>
                <w:sz w:val="24"/>
                <w:szCs w:val="24"/>
                <w:lang w:eastAsia="lv-LV"/>
              </w:rPr>
              <w:t>;</w:t>
            </w:r>
            <w:r w:rsidRPr="00257BB1">
              <w:rPr>
                <w:rFonts w:ascii="Times New Roman" w:eastAsia="Times New Roman" w:hAnsi="Times New Roman" w:cs="Times New Roman"/>
                <w:iCs/>
                <w:sz w:val="24"/>
                <w:szCs w:val="24"/>
                <w:lang w:eastAsia="lv-LV"/>
              </w:rPr>
              <w:t xml:space="preserve"> zinātnieki;</w:t>
            </w:r>
            <w:r w:rsidR="00F506FC" w:rsidRPr="00257BB1">
              <w:rPr>
                <w:rFonts w:ascii="Times New Roman" w:eastAsia="Times New Roman" w:hAnsi="Times New Roman" w:cs="Times New Roman"/>
                <w:iCs/>
                <w:sz w:val="24"/>
                <w:szCs w:val="24"/>
                <w:lang w:eastAsia="lv-LV"/>
              </w:rPr>
              <w:t xml:space="preserve"> </w:t>
            </w:r>
            <w:r w:rsidR="009C557D" w:rsidRPr="00257BB1">
              <w:rPr>
                <w:rFonts w:ascii="Times New Roman" w:eastAsia="Times New Roman" w:hAnsi="Times New Roman" w:cs="Times New Roman"/>
                <w:iCs/>
                <w:sz w:val="24"/>
                <w:szCs w:val="24"/>
                <w:lang w:eastAsia="lv-LV"/>
              </w:rPr>
              <w:t>stud</w:t>
            </w:r>
            <w:r w:rsidRPr="00257BB1">
              <w:rPr>
                <w:rFonts w:ascii="Times New Roman" w:eastAsia="Times New Roman" w:hAnsi="Times New Roman" w:cs="Times New Roman"/>
                <w:iCs/>
                <w:sz w:val="24"/>
                <w:szCs w:val="24"/>
                <w:lang w:eastAsia="lv-LV"/>
              </w:rPr>
              <w:t>ējošie</w:t>
            </w:r>
            <w:r w:rsidR="00633DD6" w:rsidRPr="00257BB1">
              <w:rPr>
                <w:rFonts w:ascii="Times New Roman" w:eastAsia="Times New Roman" w:hAnsi="Times New Roman" w:cs="Times New Roman"/>
                <w:iCs/>
                <w:sz w:val="24"/>
                <w:szCs w:val="24"/>
                <w:lang w:eastAsia="lv-LV"/>
              </w:rPr>
              <w:t xml:space="preserve"> un</w:t>
            </w:r>
            <w:r w:rsidRPr="00257BB1">
              <w:rPr>
                <w:rFonts w:ascii="Times New Roman" w:eastAsia="Times New Roman" w:hAnsi="Times New Roman" w:cs="Times New Roman"/>
                <w:iCs/>
                <w:sz w:val="24"/>
                <w:szCs w:val="24"/>
                <w:lang w:eastAsia="lv-LV"/>
              </w:rPr>
              <w:t xml:space="preserve"> doktora grāda pretendenti.</w:t>
            </w:r>
          </w:p>
        </w:tc>
      </w:tr>
      <w:tr w:rsidR="00EB5280" w:rsidRPr="000647FB" w14:paraId="30DC34F0"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F7EDB0" w14:textId="77777777" w:rsidR="00655F2C" w:rsidRPr="007B3A8B" w:rsidRDefault="00E5323B" w:rsidP="00E5323B">
            <w:pPr>
              <w:spacing w:after="0" w:line="240" w:lineRule="auto"/>
              <w:rPr>
                <w:rFonts w:ascii="Times New Roman" w:eastAsia="Times New Roman" w:hAnsi="Times New Roman" w:cs="Times New Roman"/>
                <w:iCs/>
                <w:sz w:val="24"/>
                <w:szCs w:val="24"/>
                <w:lang w:eastAsia="lv-LV"/>
              </w:rPr>
            </w:pPr>
            <w:r w:rsidRPr="007B3A8B">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53665912" w14:textId="77777777" w:rsidR="00E5323B" w:rsidRPr="007B3A8B" w:rsidRDefault="00E5323B" w:rsidP="00E5323B">
            <w:pPr>
              <w:spacing w:after="0" w:line="240" w:lineRule="auto"/>
              <w:rPr>
                <w:rFonts w:ascii="Times New Roman" w:eastAsia="Times New Roman" w:hAnsi="Times New Roman" w:cs="Times New Roman"/>
                <w:iCs/>
                <w:sz w:val="24"/>
                <w:szCs w:val="24"/>
                <w:lang w:eastAsia="lv-LV"/>
              </w:rPr>
            </w:pPr>
            <w:r w:rsidRPr="007B3A8B">
              <w:rPr>
                <w:rFonts w:ascii="Times New Roman" w:eastAsia="Times New Roman" w:hAnsi="Times New Roman" w:cs="Times New Roman"/>
                <w:iCs/>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30A3E973" w14:textId="77777777" w:rsidR="001508F9" w:rsidRDefault="001508F9" w:rsidP="00666C24">
            <w:pPr>
              <w:spacing w:after="0" w:line="240" w:lineRule="auto"/>
              <w:jc w:val="both"/>
              <w:rPr>
                <w:rFonts w:ascii="Times New Roman" w:eastAsia="Times New Roman" w:hAnsi="Times New Roman" w:cs="Times New Roman"/>
                <w:iCs/>
                <w:sz w:val="24"/>
                <w:szCs w:val="24"/>
                <w:lang w:eastAsia="lv-LV"/>
              </w:rPr>
            </w:pPr>
          </w:p>
          <w:p w14:paraId="1873E31B" w14:textId="67D34FA9" w:rsidR="00E5323B" w:rsidRPr="000647FB" w:rsidRDefault="00633DD6" w:rsidP="00666C24">
            <w:pPr>
              <w:spacing w:after="0" w:line="240" w:lineRule="auto"/>
              <w:jc w:val="both"/>
              <w:rPr>
                <w:rFonts w:ascii="Times New Roman" w:eastAsia="Times New Roman" w:hAnsi="Times New Roman" w:cs="Times New Roman"/>
                <w:iCs/>
                <w:color w:val="FF0000"/>
                <w:sz w:val="24"/>
                <w:szCs w:val="24"/>
                <w:lang w:eastAsia="lv-LV"/>
              </w:rPr>
            </w:pPr>
            <w:r w:rsidRPr="001508F9">
              <w:rPr>
                <w:rFonts w:ascii="Times New Roman" w:eastAsia="Times New Roman" w:hAnsi="Times New Roman" w:cs="Times New Roman"/>
                <w:iCs/>
                <w:sz w:val="24"/>
                <w:szCs w:val="24"/>
                <w:lang w:eastAsia="lv-LV"/>
              </w:rPr>
              <w:t>Rīkojuma projekts</w:t>
            </w:r>
            <w:r w:rsidR="00666C24" w:rsidRPr="001508F9">
              <w:rPr>
                <w:rFonts w:ascii="Times New Roman" w:eastAsia="Times New Roman" w:hAnsi="Times New Roman" w:cs="Times New Roman"/>
                <w:iCs/>
                <w:sz w:val="24"/>
                <w:szCs w:val="24"/>
                <w:lang w:eastAsia="lv-LV"/>
              </w:rPr>
              <w:t xml:space="preserve"> neietekmē</w:t>
            </w:r>
            <w:r w:rsidRPr="001508F9">
              <w:rPr>
                <w:rFonts w:ascii="Times New Roman" w:eastAsia="Times New Roman" w:hAnsi="Times New Roman" w:cs="Times New Roman"/>
                <w:iCs/>
                <w:sz w:val="24"/>
                <w:szCs w:val="24"/>
                <w:lang w:eastAsia="lv-LV"/>
              </w:rPr>
              <w:t xml:space="preserve"> administratīvo slogu.</w:t>
            </w:r>
          </w:p>
        </w:tc>
      </w:tr>
      <w:tr w:rsidR="00EB5280" w:rsidRPr="000647FB" w14:paraId="6C44DACD"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E7A286" w14:textId="77777777" w:rsidR="00655F2C"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73529F28" w14:textId="77777777" w:rsidR="00E5323B"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43B0AF60" w14:textId="72800623" w:rsidR="00E5323B" w:rsidRPr="000647FB" w:rsidRDefault="00666C24" w:rsidP="00633DD6">
            <w:pPr>
              <w:spacing w:after="0" w:line="240" w:lineRule="auto"/>
              <w:jc w:val="both"/>
              <w:rPr>
                <w:rFonts w:ascii="Times New Roman" w:eastAsia="Times New Roman" w:hAnsi="Times New Roman" w:cs="Times New Roman"/>
                <w:iCs/>
                <w:sz w:val="24"/>
                <w:szCs w:val="24"/>
                <w:highlight w:val="yellow"/>
                <w:lang w:eastAsia="lv-LV"/>
              </w:rPr>
            </w:pPr>
            <w:r w:rsidRPr="000647FB">
              <w:rPr>
                <w:rFonts w:ascii="Times New Roman" w:hAnsi="Times New Roman" w:cs="Times New Roman"/>
                <w:sz w:val="24"/>
                <w:szCs w:val="24"/>
              </w:rPr>
              <w:t>Rīkojuma projekts šo jomu neskar.</w:t>
            </w:r>
          </w:p>
        </w:tc>
      </w:tr>
      <w:tr w:rsidR="00EB5280" w:rsidRPr="000647FB" w14:paraId="5FFDDAA4"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ADE04" w14:textId="77777777" w:rsidR="00655F2C"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273F686" w14:textId="77777777" w:rsidR="00E5323B"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65C55FEC" w14:textId="77777777" w:rsidR="00E5323B" w:rsidRPr="000647FB" w:rsidRDefault="00767C68"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Nav.</w:t>
            </w:r>
          </w:p>
        </w:tc>
      </w:tr>
      <w:tr w:rsidR="00EB5280" w:rsidRPr="000647FB" w14:paraId="0D52D7A5" w14:textId="77777777" w:rsidTr="005E78A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9B3B9" w14:textId="77777777" w:rsidR="00655F2C"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77309A7E" w14:textId="77777777" w:rsidR="00E5323B"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EA3CF42" w14:textId="77777777" w:rsidR="00E5323B" w:rsidRPr="000647FB" w:rsidRDefault="00B01342"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Nav.</w:t>
            </w:r>
          </w:p>
        </w:tc>
      </w:tr>
    </w:tbl>
    <w:p w14:paraId="0EEAE7AA" w14:textId="77777777" w:rsidR="00876C6A" w:rsidRPr="000647FB" w:rsidRDefault="00E5323B" w:rsidP="00E5323B">
      <w:pPr>
        <w:spacing w:after="0" w:line="240" w:lineRule="auto"/>
        <w:rPr>
          <w:rFonts w:ascii="Times New Roman" w:eastAsia="Times New Roman" w:hAnsi="Times New Roman" w:cs="Times New Roman"/>
          <w:iCs/>
          <w:color w:val="FF0000"/>
          <w:sz w:val="24"/>
          <w:szCs w:val="24"/>
          <w:lang w:eastAsia="lv-LV"/>
        </w:rPr>
      </w:pPr>
      <w:r w:rsidRPr="000647FB">
        <w:rPr>
          <w:rFonts w:ascii="Times New Roman" w:eastAsia="Times New Roman" w:hAnsi="Times New Roman" w:cs="Times New Roman"/>
          <w:iCs/>
          <w:color w:val="FF0000"/>
          <w:sz w:val="24"/>
          <w:szCs w:val="24"/>
          <w:lang w:eastAsia="lv-LV"/>
        </w:rPr>
        <w:t xml:space="preserve">  </w:t>
      </w:r>
    </w:p>
    <w:tbl>
      <w:tblPr>
        <w:tblW w:w="503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09"/>
      </w:tblGrid>
      <w:tr w:rsidR="00876C6A" w:rsidRPr="004936F5" w14:paraId="21400914" w14:textId="77777777" w:rsidTr="0034789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4C629D7" w14:textId="77777777" w:rsidR="00876C6A" w:rsidRPr="00772B3F" w:rsidRDefault="00876C6A" w:rsidP="000647FB">
            <w:pPr>
              <w:spacing w:after="0" w:line="240" w:lineRule="auto"/>
              <w:jc w:val="center"/>
              <w:rPr>
                <w:rFonts w:ascii="Times New Roman" w:eastAsia="Times New Roman" w:hAnsi="Times New Roman" w:cs="Times New Roman"/>
                <w:b/>
                <w:bCs/>
                <w:iCs/>
                <w:sz w:val="24"/>
                <w:szCs w:val="24"/>
                <w:lang w:eastAsia="lv-LV"/>
              </w:rPr>
            </w:pPr>
            <w:r w:rsidRPr="00772B3F">
              <w:rPr>
                <w:rFonts w:ascii="Times New Roman" w:eastAsia="Times New Roman" w:hAnsi="Times New Roman" w:cs="Times New Roman"/>
                <w:b/>
                <w:bCs/>
                <w:iCs/>
                <w:sz w:val="24"/>
                <w:szCs w:val="24"/>
                <w:lang w:eastAsia="lv-LV"/>
              </w:rPr>
              <w:t>III. Tiesību akta projekta ietekme uz valsts budžetu un pašvaldību budžetiem</w:t>
            </w:r>
          </w:p>
        </w:tc>
      </w:tr>
      <w:tr w:rsidR="004936F5" w:rsidRPr="004936F5" w14:paraId="29CF0453" w14:textId="77777777" w:rsidTr="0034789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23CA7AA0" w14:textId="12E9A9BD" w:rsidR="004936F5" w:rsidRPr="00772B3F" w:rsidRDefault="00772B3F" w:rsidP="000647FB">
            <w:pPr>
              <w:spacing w:after="0" w:line="240" w:lineRule="auto"/>
              <w:jc w:val="center"/>
              <w:rPr>
                <w:rFonts w:ascii="Times New Roman" w:eastAsia="Times New Roman" w:hAnsi="Times New Roman" w:cs="Times New Roman"/>
                <w:b/>
                <w:bCs/>
                <w:iCs/>
                <w:sz w:val="24"/>
                <w:szCs w:val="24"/>
                <w:lang w:eastAsia="lv-LV"/>
              </w:rPr>
            </w:pPr>
            <w:r w:rsidRPr="000647FB">
              <w:rPr>
                <w:rFonts w:ascii="Times New Roman" w:eastAsia="Times New Roman" w:hAnsi="Times New Roman" w:cs="Times New Roman"/>
                <w:iCs/>
                <w:sz w:val="24"/>
                <w:szCs w:val="24"/>
                <w:lang w:eastAsia="lv-LV"/>
              </w:rPr>
              <w:t>Rīkojuma projekts šo jomu neskar.</w:t>
            </w:r>
          </w:p>
        </w:tc>
      </w:tr>
    </w:tbl>
    <w:p w14:paraId="33A3F2A0" w14:textId="77777777" w:rsidR="00E5323B" w:rsidRPr="000647FB" w:rsidRDefault="00E5323B" w:rsidP="00E5323B">
      <w:pPr>
        <w:spacing w:after="0" w:line="240" w:lineRule="auto"/>
        <w:rPr>
          <w:rFonts w:ascii="Times New Roman" w:eastAsia="Times New Roman" w:hAnsi="Times New Roman" w:cs="Times New Roman"/>
          <w:iCs/>
          <w:color w:val="FF0000"/>
          <w:sz w:val="24"/>
          <w:szCs w:val="24"/>
          <w:lang w:eastAsia="lv-LV"/>
        </w:rPr>
      </w:pPr>
      <w:r w:rsidRPr="000647FB">
        <w:rPr>
          <w:rFonts w:ascii="Times New Roman" w:eastAsia="Times New Roman" w:hAnsi="Times New Roman" w:cs="Times New Roman"/>
          <w:iCs/>
          <w:color w:val="FF0000"/>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EB5280" w:rsidRPr="000647FB" w14:paraId="12316F3A"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94C60FC" w14:textId="77777777" w:rsidR="00831CCC" w:rsidRPr="000647FB" w:rsidRDefault="00831CCC" w:rsidP="000647FB">
            <w:pPr>
              <w:spacing w:after="0" w:line="240" w:lineRule="auto"/>
              <w:rPr>
                <w:rFonts w:ascii="Times New Roman" w:eastAsia="Times New Roman" w:hAnsi="Times New Roman" w:cs="Times New Roman"/>
                <w:b/>
                <w:bCs/>
                <w:iCs/>
                <w:sz w:val="24"/>
                <w:szCs w:val="24"/>
                <w:lang w:eastAsia="lv-LV"/>
              </w:rPr>
            </w:pPr>
            <w:r w:rsidRPr="000647FB">
              <w:rPr>
                <w:rFonts w:ascii="Times New Roman" w:eastAsia="Times New Roman" w:hAnsi="Times New Roman" w:cs="Times New Roman"/>
                <w:b/>
                <w:bCs/>
                <w:iCs/>
                <w:sz w:val="24"/>
                <w:szCs w:val="24"/>
                <w:lang w:eastAsia="lv-LV"/>
              </w:rPr>
              <w:t>IV. Tiesību akta projekta ietekme uz spēkā esošo tiesību normu sistēmu</w:t>
            </w:r>
          </w:p>
        </w:tc>
      </w:tr>
      <w:tr w:rsidR="00EB5280" w:rsidRPr="000647FB" w14:paraId="70511153"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33A2317B" w14:textId="6FF5375B" w:rsidR="005E78A8" w:rsidRPr="000647FB" w:rsidRDefault="005E78A8" w:rsidP="005E78A8">
            <w:pPr>
              <w:spacing w:after="0" w:line="240" w:lineRule="auto"/>
              <w:jc w:val="center"/>
              <w:rPr>
                <w:rFonts w:ascii="Times New Roman" w:eastAsia="Times New Roman" w:hAnsi="Times New Roman" w:cs="Times New Roman"/>
                <w:b/>
                <w:bCs/>
                <w:iCs/>
                <w:sz w:val="24"/>
                <w:szCs w:val="24"/>
                <w:lang w:eastAsia="lv-LV"/>
              </w:rPr>
            </w:pPr>
            <w:r w:rsidRPr="000647FB">
              <w:rPr>
                <w:rFonts w:ascii="Times New Roman" w:eastAsia="Times New Roman" w:hAnsi="Times New Roman" w:cs="Times New Roman"/>
                <w:iCs/>
                <w:sz w:val="24"/>
                <w:szCs w:val="24"/>
                <w:lang w:eastAsia="lv-LV"/>
              </w:rPr>
              <w:t>Rīkojuma projekts šo jomu neskar.</w:t>
            </w:r>
          </w:p>
        </w:tc>
      </w:tr>
      <w:tr w:rsidR="00EB5280" w:rsidRPr="000647FB" w14:paraId="0F3108D2" w14:textId="77777777" w:rsidTr="005E78A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3221FF6" w14:textId="77777777" w:rsidR="00B01342" w:rsidRPr="000647FB" w:rsidRDefault="00B01342" w:rsidP="00B01342">
            <w:pPr>
              <w:spacing w:after="0" w:line="240" w:lineRule="auto"/>
              <w:rPr>
                <w:rFonts w:ascii="Times New Roman" w:eastAsia="Times New Roman" w:hAnsi="Times New Roman" w:cs="Times New Roman"/>
                <w:b/>
                <w:bCs/>
                <w:iCs/>
                <w:sz w:val="24"/>
                <w:szCs w:val="24"/>
                <w:lang w:eastAsia="lv-LV"/>
              </w:rPr>
            </w:pPr>
            <w:r w:rsidRPr="000647F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01342" w:rsidRPr="000647FB" w14:paraId="222FCA2B" w14:textId="77777777" w:rsidTr="005E78A8">
        <w:trPr>
          <w:trHeight w:val="272"/>
          <w:tblCellSpacing w:w="15" w:type="dxa"/>
        </w:trPr>
        <w:tc>
          <w:tcPr>
            <w:tcW w:w="4968" w:type="pct"/>
            <w:tcBorders>
              <w:top w:val="outset" w:sz="6" w:space="0" w:color="auto"/>
              <w:left w:val="outset" w:sz="6" w:space="0" w:color="auto"/>
              <w:right w:val="outset" w:sz="6" w:space="0" w:color="auto"/>
            </w:tcBorders>
          </w:tcPr>
          <w:p w14:paraId="672C1BB5" w14:textId="79B03C97" w:rsidR="00B01342" w:rsidRPr="000647FB" w:rsidRDefault="00772B73" w:rsidP="00745D3E">
            <w:pPr>
              <w:spacing w:after="0" w:line="240" w:lineRule="auto"/>
              <w:jc w:val="center"/>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Rīkojuma</w:t>
            </w:r>
            <w:r w:rsidR="00055337" w:rsidRPr="000647FB">
              <w:rPr>
                <w:rFonts w:ascii="Times New Roman" w:eastAsia="Times New Roman" w:hAnsi="Times New Roman" w:cs="Times New Roman"/>
                <w:iCs/>
                <w:sz w:val="24"/>
                <w:szCs w:val="24"/>
                <w:lang w:eastAsia="lv-LV"/>
              </w:rPr>
              <w:t xml:space="preserve"> p</w:t>
            </w:r>
            <w:r w:rsidR="00B01342" w:rsidRPr="000647FB">
              <w:rPr>
                <w:rFonts w:ascii="Times New Roman" w:eastAsia="Times New Roman" w:hAnsi="Times New Roman" w:cs="Times New Roman"/>
                <w:iCs/>
                <w:sz w:val="24"/>
                <w:szCs w:val="24"/>
                <w:lang w:eastAsia="lv-LV"/>
              </w:rPr>
              <w:t>rojekts šo jomu neskar.</w:t>
            </w:r>
          </w:p>
        </w:tc>
      </w:tr>
    </w:tbl>
    <w:p w14:paraId="1E6B9E2D" w14:textId="77777777" w:rsidR="00E5323B" w:rsidRPr="000647FB" w:rsidRDefault="00E5323B" w:rsidP="00E5323B">
      <w:pPr>
        <w:spacing w:after="0" w:line="240" w:lineRule="auto"/>
        <w:rPr>
          <w:rFonts w:ascii="Times New Roman" w:eastAsia="Times New Roman" w:hAnsi="Times New Roman" w:cs="Times New Roman"/>
          <w:iCs/>
          <w:color w:val="FF0000"/>
          <w:sz w:val="24"/>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B5280" w:rsidRPr="000647FB" w14:paraId="105D7AD5" w14:textId="77777777" w:rsidTr="005E78A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19FF3EC" w14:textId="77777777" w:rsidR="00655F2C" w:rsidRPr="000647FB" w:rsidRDefault="00E5323B" w:rsidP="00E5323B">
            <w:pPr>
              <w:spacing w:after="0" w:line="240" w:lineRule="auto"/>
              <w:rPr>
                <w:rFonts w:ascii="Times New Roman" w:eastAsia="Times New Roman" w:hAnsi="Times New Roman" w:cs="Times New Roman"/>
                <w:b/>
                <w:bCs/>
                <w:iCs/>
                <w:color w:val="FF0000"/>
                <w:sz w:val="24"/>
                <w:szCs w:val="24"/>
                <w:lang w:eastAsia="lv-LV"/>
              </w:rPr>
            </w:pPr>
            <w:r w:rsidRPr="0034789C">
              <w:rPr>
                <w:rFonts w:ascii="Times New Roman" w:eastAsia="Times New Roman" w:hAnsi="Times New Roman" w:cs="Times New Roman"/>
                <w:b/>
                <w:bCs/>
                <w:iCs/>
                <w:sz w:val="24"/>
                <w:szCs w:val="24"/>
                <w:lang w:eastAsia="lv-LV"/>
              </w:rPr>
              <w:t>VI. Sabiedrības līdzdalība un komunikācijas aktivitātes</w:t>
            </w:r>
          </w:p>
        </w:tc>
      </w:tr>
      <w:tr w:rsidR="00EB5280" w:rsidRPr="000647FB" w14:paraId="330E9935"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D3DE58A" w14:textId="77777777" w:rsidR="00655F2C" w:rsidRPr="00897204" w:rsidRDefault="00E5323B" w:rsidP="00E5323B">
            <w:pPr>
              <w:spacing w:after="0" w:line="240" w:lineRule="auto"/>
              <w:rPr>
                <w:rFonts w:ascii="Times New Roman" w:eastAsia="Times New Roman" w:hAnsi="Times New Roman" w:cs="Times New Roman"/>
                <w:iCs/>
                <w:sz w:val="24"/>
                <w:szCs w:val="24"/>
                <w:lang w:eastAsia="lv-LV"/>
              </w:rPr>
            </w:pPr>
            <w:r w:rsidRPr="00897204">
              <w:rPr>
                <w:rFonts w:ascii="Times New Roman" w:eastAsia="Times New Roman" w:hAnsi="Times New Roman" w:cs="Times New Roman"/>
                <w:iCs/>
                <w:sz w:val="24"/>
                <w:szCs w:val="24"/>
                <w:lang w:eastAsia="lv-LV"/>
              </w:rPr>
              <w:lastRenderedPageBreak/>
              <w:t>1.</w:t>
            </w:r>
          </w:p>
        </w:tc>
        <w:tc>
          <w:tcPr>
            <w:tcW w:w="1601" w:type="pct"/>
            <w:tcBorders>
              <w:top w:val="outset" w:sz="6" w:space="0" w:color="auto"/>
              <w:left w:val="outset" w:sz="6" w:space="0" w:color="auto"/>
              <w:bottom w:val="outset" w:sz="6" w:space="0" w:color="auto"/>
              <w:right w:val="outset" w:sz="6" w:space="0" w:color="auto"/>
            </w:tcBorders>
            <w:hideMark/>
          </w:tcPr>
          <w:p w14:paraId="7A9BC6C1" w14:textId="77777777" w:rsidR="00E5323B" w:rsidRPr="00897204" w:rsidRDefault="00E5323B" w:rsidP="00E5323B">
            <w:pPr>
              <w:spacing w:after="0" w:line="240" w:lineRule="auto"/>
              <w:rPr>
                <w:rFonts w:ascii="Times New Roman" w:eastAsia="Times New Roman" w:hAnsi="Times New Roman" w:cs="Times New Roman"/>
                <w:iCs/>
                <w:sz w:val="24"/>
                <w:szCs w:val="24"/>
                <w:lang w:eastAsia="lv-LV"/>
              </w:rPr>
            </w:pPr>
            <w:r w:rsidRPr="0089720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54" w:type="pct"/>
            <w:tcBorders>
              <w:top w:val="outset" w:sz="6" w:space="0" w:color="auto"/>
              <w:left w:val="outset" w:sz="6" w:space="0" w:color="auto"/>
              <w:bottom w:val="outset" w:sz="6" w:space="0" w:color="auto"/>
              <w:right w:val="outset" w:sz="6" w:space="0" w:color="auto"/>
            </w:tcBorders>
            <w:hideMark/>
          </w:tcPr>
          <w:p w14:paraId="4524E268" w14:textId="4EAFC17A" w:rsidR="00E5323B" w:rsidRPr="00246752" w:rsidRDefault="00055337" w:rsidP="00246752">
            <w:pPr>
              <w:jc w:val="both"/>
            </w:pPr>
            <w:r w:rsidRPr="00655035">
              <w:rPr>
                <w:rFonts w:ascii="Times New Roman" w:hAnsi="Times New Roman" w:cs="Times New Roman"/>
                <w:sz w:val="24"/>
                <w:szCs w:val="24"/>
              </w:rPr>
              <w:t>Lai informētu sabiedrību par rīkojumu projektu un dotu iespēju ieinteresētajām personām izteikt viedokli, rīkojuma projekts</w:t>
            </w:r>
            <w:r w:rsidRPr="000647FB">
              <w:rPr>
                <w:rFonts w:ascii="Times New Roman" w:hAnsi="Times New Roman" w:cs="Times New Roman"/>
                <w:color w:val="FF0000"/>
                <w:sz w:val="24"/>
                <w:szCs w:val="24"/>
              </w:rPr>
              <w:t xml:space="preserve"> </w:t>
            </w:r>
            <w:r w:rsidR="0057639B" w:rsidRPr="00246752">
              <w:rPr>
                <w:rFonts w:ascii="Times New Roman" w:hAnsi="Times New Roman" w:cs="Times New Roman"/>
                <w:sz w:val="24"/>
                <w:szCs w:val="24"/>
              </w:rPr>
              <w:t>2021</w:t>
            </w:r>
            <w:r w:rsidR="00655035" w:rsidRPr="00246752">
              <w:rPr>
                <w:rFonts w:ascii="Times New Roman" w:hAnsi="Times New Roman" w:cs="Times New Roman"/>
                <w:sz w:val="24"/>
                <w:szCs w:val="24"/>
              </w:rPr>
              <w:t>.</w:t>
            </w:r>
            <w:r w:rsidR="00E64024" w:rsidRPr="00246752">
              <w:rPr>
                <w:rFonts w:ascii="Times New Roman" w:hAnsi="Times New Roman" w:cs="Times New Roman"/>
                <w:sz w:val="24"/>
                <w:szCs w:val="24"/>
              </w:rPr>
              <w:t xml:space="preserve"> </w:t>
            </w:r>
            <w:r w:rsidR="00655035" w:rsidRPr="00246752">
              <w:rPr>
                <w:rFonts w:ascii="Times New Roman" w:hAnsi="Times New Roman" w:cs="Times New Roman"/>
                <w:sz w:val="24"/>
                <w:szCs w:val="24"/>
              </w:rPr>
              <w:t xml:space="preserve">gada </w:t>
            </w:r>
            <w:r w:rsidR="00246752" w:rsidRPr="00246752">
              <w:rPr>
                <w:rFonts w:ascii="Times New Roman" w:hAnsi="Times New Roman" w:cs="Times New Roman"/>
                <w:sz w:val="24"/>
                <w:szCs w:val="24"/>
              </w:rPr>
              <w:t>16</w:t>
            </w:r>
            <w:r w:rsidR="00246752">
              <w:rPr>
                <w:rFonts w:ascii="Times New Roman" w:hAnsi="Times New Roman" w:cs="Times New Roman"/>
                <w:sz w:val="24"/>
                <w:szCs w:val="24"/>
              </w:rPr>
              <w:t>.aprīlī</w:t>
            </w:r>
            <w:r w:rsidR="00C5713A" w:rsidRPr="00655035">
              <w:rPr>
                <w:rFonts w:ascii="Times New Roman" w:hAnsi="Times New Roman" w:cs="Times New Roman"/>
                <w:sz w:val="24"/>
                <w:szCs w:val="24"/>
              </w:rPr>
              <w:t xml:space="preserve"> ir </w:t>
            </w:r>
            <w:r w:rsidRPr="00655035">
              <w:rPr>
                <w:rFonts w:ascii="Times New Roman" w:hAnsi="Times New Roman" w:cs="Times New Roman"/>
                <w:sz w:val="24"/>
                <w:szCs w:val="24"/>
              </w:rPr>
              <w:t xml:space="preserve">ievietots </w:t>
            </w:r>
            <w:r w:rsidR="00655035" w:rsidRPr="00655035">
              <w:rPr>
                <w:rFonts w:ascii="Times New Roman" w:hAnsi="Times New Roman" w:cs="Times New Roman"/>
                <w:sz w:val="24"/>
                <w:szCs w:val="24"/>
              </w:rPr>
              <w:t>Aizsardzības ministrijas</w:t>
            </w:r>
            <w:r w:rsidR="00C5713A" w:rsidRPr="00655035">
              <w:rPr>
                <w:rFonts w:ascii="Times New Roman" w:hAnsi="Times New Roman" w:cs="Times New Roman"/>
                <w:sz w:val="24"/>
                <w:szCs w:val="24"/>
              </w:rPr>
              <w:t xml:space="preserve"> mājaslapā</w:t>
            </w:r>
            <w:r w:rsidR="00246752">
              <w:t xml:space="preserve"> </w:t>
            </w:r>
            <w:hyperlink r:id="rId8" w:history="1">
              <w:r w:rsidR="00246752" w:rsidRPr="000E58C6">
                <w:rPr>
                  <w:rStyle w:val="Hyperlink"/>
                </w:rPr>
                <w:t>www.mod.gov.lv/lv/nozares-politika/zinatniski-petnieciska-darbiba</w:t>
              </w:r>
            </w:hyperlink>
            <w:r w:rsidR="00246752">
              <w:t xml:space="preserve">, </w:t>
            </w:r>
            <w:r w:rsidR="00B01342" w:rsidRPr="00655035">
              <w:rPr>
                <w:rFonts w:ascii="Times New Roman" w:eastAsia="Times New Roman" w:hAnsi="Times New Roman" w:cs="Times New Roman"/>
                <w:iCs/>
                <w:sz w:val="24"/>
                <w:szCs w:val="24"/>
                <w:lang w:eastAsia="lv-LV"/>
              </w:rPr>
              <w:t>lai nodrošinātu iespēju zinātniskajām institūcijām</w:t>
            </w:r>
            <w:r w:rsidRPr="00655035">
              <w:rPr>
                <w:rFonts w:ascii="Times New Roman" w:eastAsia="Times New Roman" w:hAnsi="Times New Roman" w:cs="Times New Roman"/>
                <w:iCs/>
                <w:sz w:val="24"/>
                <w:szCs w:val="24"/>
                <w:lang w:eastAsia="lv-LV"/>
              </w:rPr>
              <w:t xml:space="preserve">, augstskolām, zinātniekiem, pētniekiem, studējošajiem, </w:t>
            </w:r>
            <w:r w:rsidR="00B01342" w:rsidRPr="00655035">
              <w:rPr>
                <w:rFonts w:ascii="Times New Roman" w:eastAsia="Times New Roman" w:hAnsi="Times New Roman" w:cs="Times New Roman"/>
                <w:iCs/>
                <w:sz w:val="24"/>
                <w:szCs w:val="24"/>
                <w:lang w:eastAsia="lv-LV"/>
              </w:rPr>
              <w:t xml:space="preserve"> iepazīties ar programmas saturu</w:t>
            </w:r>
            <w:r w:rsidR="00B01342" w:rsidRPr="000647FB">
              <w:rPr>
                <w:rFonts w:ascii="Times New Roman" w:eastAsia="Times New Roman" w:hAnsi="Times New Roman" w:cs="Times New Roman"/>
                <w:iCs/>
                <w:color w:val="FF0000"/>
                <w:sz w:val="24"/>
                <w:szCs w:val="24"/>
                <w:lang w:eastAsia="lv-LV"/>
              </w:rPr>
              <w:t>.</w:t>
            </w:r>
          </w:p>
        </w:tc>
      </w:tr>
      <w:tr w:rsidR="00EB5280" w:rsidRPr="000647FB" w14:paraId="76A09F41"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2184F88" w14:textId="77777777" w:rsidR="00655F2C" w:rsidRPr="0034789C" w:rsidRDefault="00E5323B" w:rsidP="00E5323B">
            <w:pPr>
              <w:spacing w:after="0" w:line="240" w:lineRule="auto"/>
              <w:rPr>
                <w:rFonts w:ascii="Times New Roman" w:eastAsia="Times New Roman" w:hAnsi="Times New Roman" w:cs="Times New Roman"/>
                <w:iCs/>
                <w:sz w:val="24"/>
                <w:szCs w:val="24"/>
                <w:lang w:eastAsia="lv-LV"/>
              </w:rPr>
            </w:pPr>
            <w:r w:rsidRPr="0034789C">
              <w:rPr>
                <w:rFonts w:ascii="Times New Roman" w:eastAsia="Times New Roman" w:hAnsi="Times New Roman" w:cs="Times New Roman"/>
                <w:iCs/>
                <w:sz w:val="24"/>
                <w:szCs w:val="24"/>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09B006FA" w14:textId="77777777" w:rsidR="00E5323B" w:rsidRPr="0034789C" w:rsidRDefault="00E5323B" w:rsidP="00E5323B">
            <w:pPr>
              <w:spacing w:after="0" w:line="240" w:lineRule="auto"/>
              <w:rPr>
                <w:rFonts w:ascii="Times New Roman" w:eastAsia="Times New Roman" w:hAnsi="Times New Roman" w:cs="Times New Roman"/>
                <w:iCs/>
                <w:sz w:val="24"/>
                <w:szCs w:val="24"/>
                <w:lang w:eastAsia="lv-LV"/>
              </w:rPr>
            </w:pPr>
            <w:r w:rsidRPr="0034789C">
              <w:rPr>
                <w:rFonts w:ascii="Times New Roman" w:eastAsia="Times New Roman" w:hAnsi="Times New Roman" w:cs="Times New Roman"/>
                <w:iCs/>
                <w:sz w:val="24"/>
                <w:szCs w:val="24"/>
                <w:lang w:eastAsia="lv-LV"/>
              </w:rPr>
              <w:t>Sabiedrības līdzdalība projekta izstrādē</w:t>
            </w:r>
          </w:p>
        </w:tc>
        <w:tc>
          <w:tcPr>
            <w:tcW w:w="3054" w:type="pct"/>
            <w:tcBorders>
              <w:top w:val="outset" w:sz="6" w:space="0" w:color="auto"/>
              <w:left w:val="outset" w:sz="6" w:space="0" w:color="auto"/>
              <w:bottom w:val="outset" w:sz="6" w:space="0" w:color="auto"/>
              <w:right w:val="outset" w:sz="6" w:space="0" w:color="auto"/>
            </w:tcBorders>
            <w:hideMark/>
          </w:tcPr>
          <w:p w14:paraId="41084DE2" w14:textId="62A1F05A" w:rsidR="00E5323B" w:rsidRPr="000647FB" w:rsidRDefault="00055337" w:rsidP="00E6297B">
            <w:pPr>
              <w:spacing w:after="0" w:line="240" w:lineRule="auto"/>
              <w:jc w:val="both"/>
              <w:rPr>
                <w:rFonts w:ascii="Times New Roman" w:eastAsia="Times New Roman" w:hAnsi="Times New Roman" w:cs="Times New Roman"/>
                <w:iCs/>
                <w:color w:val="FF0000"/>
                <w:sz w:val="24"/>
                <w:szCs w:val="24"/>
                <w:highlight w:val="yellow"/>
                <w:lang w:eastAsia="lv-LV"/>
              </w:rPr>
            </w:pPr>
            <w:r w:rsidRPr="002D0BFA">
              <w:rPr>
                <w:rFonts w:ascii="Times New Roman" w:eastAsia="Times New Roman" w:hAnsi="Times New Roman" w:cs="Times New Roman"/>
                <w:iCs/>
                <w:sz w:val="24"/>
                <w:szCs w:val="24"/>
                <w:lang w:eastAsia="lv-LV"/>
              </w:rPr>
              <w:t xml:space="preserve">Sabiedrības, tostarp arī zinātnisko institūciju, augstskolu, zinātnieku, pētnieku, līdzdalība ir nodrošināta, ievietojot to </w:t>
            </w:r>
            <w:r w:rsidR="00655035" w:rsidRPr="002D0BFA">
              <w:rPr>
                <w:rFonts w:ascii="Times New Roman" w:eastAsia="Times New Roman" w:hAnsi="Times New Roman" w:cs="Times New Roman"/>
                <w:iCs/>
                <w:sz w:val="24"/>
                <w:szCs w:val="24"/>
                <w:lang w:eastAsia="lv-LV"/>
              </w:rPr>
              <w:t xml:space="preserve">Aizsardzības </w:t>
            </w:r>
            <w:r w:rsidRPr="002D0BFA">
              <w:rPr>
                <w:rFonts w:ascii="Times New Roman" w:eastAsia="Times New Roman" w:hAnsi="Times New Roman" w:cs="Times New Roman"/>
                <w:iCs/>
                <w:sz w:val="24"/>
                <w:szCs w:val="24"/>
                <w:lang w:eastAsia="lv-LV"/>
              </w:rPr>
              <w:t>ministrijas m</w:t>
            </w:r>
            <w:r w:rsidR="00B54523" w:rsidRPr="002D0BFA">
              <w:rPr>
                <w:rFonts w:ascii="Times New Roman" w:eastAsia="Times New Roman" w:hAnsi="Times New Roman" w:cs="Times New Roman"/>
                <w:iCs/>
                <w:sz w:val="24"/>
                <w:szCs w:val="24"/>
                <w:lang w:eastAsia="lv-LV"/>
              </w:rPr>
              <w:t>ā</w:t>
            </w:r>
            <w:r w:rsidRPr="002D0BFA">
              <w:rPr>
                <w:rFonts w:ascii="Times New Roman" w:eastAsia="Times New Roman" w:hAnsi="Times New Roman" w:cs="Times New Roman"/>
                <w:iCs/>
                <w:sz w:val="24"/>
                <w:szCs w:val="24"/>
                <w:lang w:eastAsia="lv-LV"/>
              </w:rPr>
              <w:t>jaslapā viedokļu un priekšlikumu sniegšanai.</w:t>
            </w:r>
            <w:r w:rsidRPr="00655035">
              <w:rPr>
                <w:rFonts w:ascii="Times New Roman" w:eastAsia="Times New Roman" w:hAnsi="Times New Roman" w:cs="Times New Roman"/>
                <w:iCs/>
                <w:sz w:val="24"/>
                <w:szCs w:val="24"/>
                <w:lang w:eastAsia="lv-LV"/>
              </w:rPr>
              <w:t xml:space="preserve"> </w:t>
            </w:r>
          </w:p>
        </w:tc>
      </w:tr>
      <w:tr w:rsidR="00EB5280" w:rsidRPr="000647FB" w14:paraId="0F9C0327"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B0A7DBF" w14:textId="77777777" w:rsidR="00655F2C" w:rsidRPr="0034789C" w:rsidRDefault="00E5323B" w:rsidP="00E5323B">
            <w:pPr>
              <w:spacing w:after="0" w:line="240" w:lineRule="auto"/>
              <w:rPr>
                <w:rFonts w:ascii="Times New Roman" w:eastAsia="Times New Roman" w:hAnsi="Times New Roman" w:cs="Times New Roman"/>
                <w:iCs/>
                <w:sz w:val="24"/>
                <w:szCs w:val="24"/>
                <w:lang w:eastAsia="lv-LV"/>
              </w:rPr>
            </w:pPr>
            <w:r w:rsidRPr="0034789C">
              <w:rPr>
                <w:rFonts w:ascii="Times New Roman" w:eastAsia="Times New Roman" w:hAnsi="Times New Roman" w:cs="Times New Roman"/>
                <w:iCs/>
                <w:sz w:val="24"/>
                <w:szCs w:val="24"/>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C86C90D" w14:textId="77777777" w:rsidR="00E5323B" w:rsidRPr="0034789C" w:rsidRDefault="00E5323B" w:rsidP="00E5323B">
            <w:pPr>
              <w:spacing w:after="0" w:line="240" w:lineRule="auto"/>
              <w:rPr>
                <w:rFonts w:ascii="Times New Roman" w:eastAsia="Times New Roman" w:hAnsi="Times New Roman" w:cs="Times New Roman"/>
                <w:iCs/>
                <w:sz w:val="24"/>
                <w:szCs w:val="24"/>
                <w:lang w:eastAsia="lv-LV"/>
              </w:rPr>
            </w:pPr>
            <w:r w:rsidRPr="0034789C">
              <w:rPr>
                <w:rFonts w:ascii="Times New Roman" w:eastAsia="Times New Roman" w:hAnsi="Times New Roman" w:cs="Times New Roman"/>
                <w:iCs/>
                <w:sz w:val="24"/>
                <w:szCs w:val="24"/>
                <w:lang w:eastAsia="lv-LV"/>
              </w:rPr>
              <w:t>Sabiedrības līdzdalības rezultāti</w:t>
            </w:r>
          </w:p>
        </w:tc>
        <w:tc>
          <w:tcPr>
            <w:tcW w:w="3054" w:type="pct"/>
            <w:tcBorders>
              <w:top w:val="outset" w:sz="6" w:space="0" w:color="auto"/>
              <w:left w:val="outset" w:sz="6" w:space="0" w:color="auto"/>
              <w:bottom w:val="outset" w:sz="6" w:space="0" w:color="auto"/>
              <w:right w:val="outset" w:sz="6" w:space="0" w:color="auto"/>
            </w:tcBorders>
            <w:hideMark/>
          </w:tcPr>
          <w:p w14:paraId="49DBC832" w14:textId="3B3C99FD" w:rsidR="00E5323B" w:rsidRPr="0034789C" w:rsidRDefault="00055337" w:rsidP="00055337">
            <w:pPr>
              <w:spacing w:after="0" w:line="240" w:lineRule="auto"/>
              <w:jc w:val="both"/>
              <w:rPr>
                <w:rFonts w:ascii="Times New Roman" w:eastAsia="Times New Roman" w:hAnsi="Times New Roman" w:cs="Times New Roman"/>
                <w:iCs/>
                <w:sz w:val="24"/>
                <w:szCs w:val="24"/>
                <w:highlight w:val="yellow"/>
                <w:lang w:eastAsia="lv-LV"/>
              </w:rPr>
            </w:pPr>
            <w:r w:rsidRPr="0034789C">
              <w:rPr>
                <w:rFonts w:ascii="Times New Roman" w:eastAsia="Times New Roman" w:hAnsi="Times New Roman" w:cs="Times New Roman"/>
                <w:sz w:val="24"/>
                <w:szCs w:val="24"/>
              </w:rPr>
              <w:t>Šobrīd nav saņemti priekšlikumi no sabiedrības pārstāvjiem.</w:t>
            </w:r>
          </w:p>
        </w:tc>
      </w:tr>
      <w:tr w:rsidR="00EB5280" w:rsidRPr="000647FB" w14:paraId="51B6EBE2"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F31B29A" w14:textId="77777777" w:rsidR="00655F2C"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4.</w:t>
            </w:r>
          </w:p>
        </w:tc>
        <w:tc>
          <w:tcPr>
            <w:tcW w:w="1601" w:type="pct"/>
            <w:tcBorders>
              <w:top w:val="outset" w:sz="6" w:space="0" w:color="auto"/>
              <w:left w:val="outset" w:sz="6" w:space="0" w:color="auto"/>
              <w:bottom w:val="outset" w:sz="6" w:space="0" w:color="auto"/>
              <w:right w:val="outset" w:sz="6" w:space="0" w:color="auto"/>
            </w:tcBorders>
            <w:hideMark/>
          </w:tcPr>
          <w:p w14:paraId="609DAA11" w14:textId="77777777" w:rsidR="00E5323B" w:rsidRPr="000647FB" w:rsidRDefault="00E5323B"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1B922C37" w14:textId="77777777" w:rsidR="00E5323B" w:rsidRPr="000647FB" w:rsidRDefault="00B01342" w:rsidP="00E5323B">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Nav.</w:t>
            </w:r>
          </w:p>
        </w:tc>
      </w:tr>
    </w:tbl>
    <w:p w14:paraId="718415E4" w14:textId="77777777" w:rsidR="00E5323B" w:rsidRPr="000647FB" w:rsidRDefault="00E5323B" w:rsidP="00E5323B">
      <w:pPr>
        <w:spacing w:after="0" w:line="240" w:lineRule="auto"/>
        <w:rPr>
          <w:rFonts w:ascii="Times New Roman" w:eastAsia="Times New Roman" w:hAnsi="Times New Roman" w:cs="Times New Roman"/>
          <w:iCs/>
          <w:color w:val="FF0000"/>
          <w:sz w:val="24"/>
          <w:szCs w:val="24"/>
          <w:lang w:eastAsia="lv-LV"/>
        </w:rPr>
      </w:pPr>
      <w:r w:rsidRPr="000647FB">
        <w:rPr>
          <w:rFonts w:ascii="Times New Roman" w:eastAsia="Times New Roman" w:hAnsi="Times New Roman" w:cs="Times New Roman"/>
          <w:iCs/>
          <w:color w:val="FF0000"/>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B5280" w:rsidRPr="000647FB" w14:paraId="466FB2A1" w14:textId="77777777" w:rsidTr="005E78A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348AF08" w14:textId="77777777" w:rsidR="00655F2C" w:rsidRPr="0034789C" w:rsidRDefault="00E5323B" w:rsidP="00E5323B">
            <w:pPr>
              <w:spacing w:after="0" w:line="240" w:lineRule="auto"/>
              <w:rPr>
                <w:rFonts w:ascii="Times New Roman" w:eastAsia="Times New Roman" w:hAnsi="Times New Roman" w:cs="Times New Roman"/>
                <w:b/>
                <w:bCs/>
                <w:iCs/>
                <w:sz w:val="24"/>
                <w:szCs w:val="24"/>
                <w:lang w:eastAsia="lv-LV"/>
              </w:rPr>
            </w:pPr>
            <w:r w:rsidRPr="0034789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B5280" w:rsidRPr="000647FB" w14:paraId="53BBE3D2"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24938B" w14:textId="77777777" w:rsidR="00B01342" w:rsidRPr="00897204" w:rsidRDefault="00B01342" w:rsidP="00B01342">
            <w:pPr>
              <w:spacing w:after="0" w:line="240" w:lineRule="auto"/>
              <w:rPr>
                <w:rFonts w:ascii="Times New Roman" w:eastAsia="Times New Roman" w:hAnsi="Times New Roman" w:cs="Times New Roman"/>
                <w:iCs/>
                <w:sz w:val="24"/>
                <w:szCs w:val="24"/>
                <w:lang w:eastAsia="lv-LV"/>
              </w:rPr>
            </w:pPr>
            <w:r w:rsidRPr="00897204">
              <w:rPr>
                <w:rFonts w:ascii="Times New Roman" w:eastAsia="Times New Roman" w:hAnsi="Times New Roman" w:cs="Times New Roman"/>
                <w:iCs/>
                <w:sz w:val="24"/>
                <w:szCs w:val="24"/>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043D1929" w14:textId="77777777" w:rsidR="00B01342" w:rsidRPr="00897204" w:rsidRDefault="00B01342" w:rsidP="00B01342">
            <w:pPr>
              <w:spacing w:after="0" w:line="240" w:lineRule="auto"/>
              <w:rPr>
                <w:rFonts w:ascii="Times New Roman" w:eastAsia="Times New Roman" w:hAnsi="Times New Roman" w:cs="Times New Roman"/>
                <w:iCs/>
                <w:sz w:val="24"/>
                <w:szCs w:val="24"/>
                <w:lang w:eastAsia="lv-LV"/>
              </w:rPr>
            </w:pPr>
            <w:r w:rsidRPr="00897204">
              <w:rPr>
                <w:rFonts w:ascii="Times New Roman" w:eastAsia="Times New Roman" w:hAnsi="Times New Roman" w:cs="Times New Roman"/>
                <w:iCs/>
                <w:sz w:val="24"/>
                <w:szCs w:val="24"/>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36FAEF52" w14:textId="4884FBAF" w:rsidR="007F6669" w:rsidRPr="000D6AAE" w:rsidRDefault="00D7650B" w:rsidP="000D6AAE">
            <w:pPr>
              <w:jc w:val="both"/>
              <w:rPr>
                <w:rFonts w:ascii="Times New Roman" w:hAnsi="Times New Roman"/>
              </w:rPr>
            </w:pPr>
            <w:r w:rsidRPr="000D6AAE">
              <w:rPr>
                <w:rFonts w:ascii="Times New Roman" w:eastAsia="Times New Roman" w:hAnsi="Times New Roman" w:cs="Times New Roman"/>
                <w:iCs/>
                <w:sz w:val="24"/>
                <w:szCs w:val="24"/>
                <w:lang w:eastAsia="lv-LV"/>
              </w:rPr>
              <w:t>Aizsardzības ministrija, Izglītības un zinātnes ministrija, Nacionālie bruņotie spēki, Latvijas Drošības un aizsardzības industriju federācija</w:t>
            </w:r>
            <w:r w:rsidR="000D6AAE" w:rsidRPr="000D6AAE">
              <w:rPr>
                <w:rFonts w:ascii="Times New Roman" w:eastAsia="Times New Roman" w:hAnsi="Times New Roman" w:cs="Times New Roman"/>
                <w:iCs/>
                <w:sz w:val="24"/>
                <w:szCs w:val="24"/>
                <w:lang w:eastAsia="lv-LV"/>
              </w:rPr>
              <w:t>.</w:t>
            </w:r>
          </w:p>
        </w:tc>
      </w:tr>
      <w:tr w:rsidR="00EB5280" w:rsidRPr="000647FB" w14:paraId="59F04585"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A1FD09E" w14:textId="77777777" w:rsidR="00B01342" w:rsidRPr="000647FB" w:rsidRDefault="00B01342" w:rsidP="00B01342">
            <w:pPr>
              <w:spacing w:after="0" w:line="240" w:lineRule="auto"/>
              <w:rPr>
                <w:rFonts w:ascii="Times New Roman" w:eastAsia="Times New Roman" w:hAnsi="Times New Roman" w:cs="Times New Roman"/>
                <w:iCs/>
                <w:color w:val="FF0000"/>
                <w:sz w:val="24"/>
                <w:szCs w:val="24"/>
                <w:lang w:eastAsia="lv-LV"/>
              </w:rPr>
            </w:pPr>
            <w:r w:rsidRPr="000647FB">
              <w:rPr>
                <w:rFonts w:ascii="Times New Roman" w:eastAsia="Times New Roman" w:hAnsi="Times New Roman" w:cs="Times New Roman"/>
                <w:iCs/>
                <w:sz w:val="24"/>
                <w:szCs w:val="24"/>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61933BBA" w14:textId="77777777" w:rsidR="00B01342" w:rsidRPr="000647FB" w:rsidRDefault="00B01342" w:rsidP="00B01342">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Projekta izpildes ietekme uz pārvaldes funkcijām un institucionālo struktūru.</w:t>
            </w:r>
            <w:r w:rsidRPr="000647F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686731D9" w14:textId="2CD086E3" w:rsidR="00B01342" w:rsidRPr="000647FB" w:rsidRDefault="000006BD" w:rsidP="00B01342">
            <w:pPr>
              <w:spacing w:after="0" w:line="240" w:lineRule="auto"/>
              <w:jc w:val="both"/>
              <w:rPr>
                <w:rFonts w:ascii="Times New Roman" w:eastAsia="Times New Roman" w:hAnsi="Times New Roman" w:cs="Times New Roman"/>
                <w:sz w:val="24"/>
                <w:szCs w:val="24"/>
              </w:rPr>
            </w:pPr>
            <w:r w:rsidRPr="000647FB">
              <w:rPr>
                <w:rFonts w:ascii="Times New Roman" w:eastAsia="Times New Roman" w:hAnsi="Times New Roman" w:cs="Times New Roman"/>
                <w:sz w:val="24"/>
                <w:szCs w:val="24"/>
              </w:rPr>
              <w:t>Rīkojuma p</w:t>
            </w:r>
            <w:r w:rsidR="00B01342" w:rsidRPr="000647FB">
              <w:rPr>
                <w:rFonts w:ascii="Times New Roman" w:eastAsia="Times New Roman" w:hAnsi="Times New Roman" w:cs="Times New Roman"/>
                <w:sz w:val="24"/>
                <w:szCs w:val="24"/>
              </w:rPr>
              <w:t xml:space="preserve">rojektam nav ietekmes uz pārvaldes funkcijām un institucionālo struktūru. Saistībā ar </w:t>
            </w:r>
            <w:r w:rsidRPr="000647FB">
              <w:rPr>
                <w:rFonts w:ascii="Times New Roman" w:eastAsia="Times New Roman" w:hAnsi="Times New Roman" w:cs="Times New Roman"/>
                <w:sz w:val="24"/>
                <w:szCs w:val="24"/>
              </w:rPr>
              <w:t xml:space="preserve">rīkojuma </w:t>
            </w:r>
            <w:r w:rsidR="00B01342" w:rsidRPr="000647FB">
              <w:rPr>
                <w:rFonts w:ascii="Times New Roman" w:eastAsia="Times New Roman" w:hAnsi="Times New Roman" w:cs="Times New Roman"/>
                <w:sz w:val="24"/>
                <w:szCs w:val="24"/>
              </w:rPr>
              <w:t>projekta izpildi jaunu institūciju izveide, institūciju likvidācija vai reorganizācija nav nepieciešama.</w:t>
            </w:r>
          </w:p>
        </w:tc>
      </w:tr>
      <w:tr w:rsidR="00B01342" w:rsidRPr="000647FB" w14:paraId="0942282B" w14:textId="77777777" w:rsidTr="005E78A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1A7EA89" w14:textId="77777777" w:rsidR="00B01342" w:rsidRPr="000647FB" w:rsidRDefault="00B01342" w:rsidP="00B01342">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51DD8733" w14:textId="77777777" w:rsidR="00B01342" w:rsidRPr="000647FB" w:rsidRDefault="00B01342" w:rsidP="00B01342">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iCs/>
                <w:sz w:val="24"/>
                <w:szCs w:val="24"/>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3A988C10" w14:textId="77777777" w:rsidR="00B01342" w:rsidRPr="000647FB" w:rsidRDefault="00B01342" w:rsidP="00B01342">
            <w:pPr>
              <w:spacing w:after="0" w:line="240" w:lineRule="auto"/>
              <w:rPr>
                <w:rFonts w:ascii="Times New Roman" w:eastAsia="Times New Roman" w:hAnsi="Times New Roman" w:cs="Times New Roman"/>
                <w:iCs/>
                <w:sz w:val="24"/>
                <w:szCs w:val="24"/>
                <w:lang w:eastAsia="lv-LV"/>
              </w:rPr>
            </w:pPr>
            <w:r w:rsidRPr="000647FB">
              <w:rPr>
                <w:rFonts w:ascii="Times New Roman" w:eastAsia="Times New Roman" w:hAnsi="Times New Roman" w:cs="Times New Roman"/>
                <w:sz w:val="24"/>
                <w:szCs w:val="24"/>
              </w:rPr>
              <w:t>Nav.</w:t>
            </w:r>
          </w:p>
        </w:tc>
      </w:tr>
    </w:tbl>
    <w:p w14:paraId="4A0BB1BE" w14:textId="77777777" w:rsidR="00C25B49" w:rsidRPr="000647FB" w:rsidRDefault="00C25B49" w:rsidP="00894C55">
      <w:pPr>
        <w:spacing w:after="0" w:line="240" w:lineRule="auto"/>
        <w:rPr>
          <w:rFonts w:ascii="Times New Roman" w:hAnsi="Times New Roman" w:cs="Times New Roman"/>
          <w:color w:val="FF0000"/>
          <w:sz w:val="24"/>
          <w:szCs w:val="24"/>
        </w:rPr>
      </w:pPr>
    </w:p>
    <w:p w14:paraId="0BB991AA" w14:textId="77777777" w:rsidR="00894C55" w:rsidRPr="000647FB" w:rsidRDefault="00894C55" w:rsidP="00894C55">
      <w:pPr>
        <w:spacing w:after="0" w:line="240" w:lineRule="auto"/>
        <w:ind w:firstLine="720"/>
        <w:rPr>
          <w:rFonts w:ascii="Times New Roman" w:hAnsi="Times New Roman" w:cs="Times New Roman"/>
          <w:color w:val="FF0000"/>
          <w:sz w:val="24"/>
          <w:szCs w:val="24"/>
        </w:rPr>
      </w:pPr>
    </w:p>
    <w:p w14:paraId="3A20E2DB" w14:textId="37853151" w:rsidR="001508F9" w:rsidRPr="001508F9" w:rsidRDefault="001508F9" w:rsidP="001508F9">
      <w:pPr>
        <w:spacing w:after="0" w:line="240" w:lineRule="auto"/>
        <w:jc w:val="both"/>
        <w:rPr>
          <w:rFonts w:ascii="Times New Roman" w:eastAsia="Times New Roman" w:hAnsi="Times New Roman" w:cs="Times New Roman"/>
          <w:sz w:val="24"/>
          <w:szCs w:val="24"/>
        </w:rPr>
      </w:pPr>
      <w:r w:rsidRPr="001508F9">
        <w:rPr>
          <w:rFonts w:ascii="Times New Roman" w:eastAsia="Times New Roman" w:hAnsi="Times New Roman" w:cs="Times New Roman"/>
          <w:sz w:val="24"/>
          <w:szCs w:val="24"/>
        </w:rPr>
        <w:t>Aizsardzības ministrs</w:t>
      </w:r>
      <w:r w:rsidRPr="001508F9">
        <w:rPr>
          <w:rFonts w:ascii="Times New Roman" w:eastAsia="Times New Roman" w:hAnsi="Times New Roman" w:cs="Times New Roman"/>
          <w:sz w:val="24"/>
          <w:szCs w:val="24"/>
        </w:rPr>
        <w:tab/>
        <w:t xml:space="preserve">    </w:t>
      </w:r>
      <w:r w:rsidRPr="001508F9">
        <w:rPr>
          <w:rFonts w:ascii="Times New Roman" w:eastAsia="Times New Roman" w:hAnsi="Times New Roman" w:cs="Times New Roman"/>
          <w:sz w:val="24"/>
          <w:szCs w:val="24"/>
        </w:rPr>
        <w:tab/>
      </w:r>
      <w:r w:rsidRPr="001508F9">
        <w:rPr>
          <w:rFonts w:ascii="Times New Roman" w:eastAsia="Times New Roman" w:hAnsi="Times New Roman" w:cs="Times New Roman"/>
          <w:sz w:val="24"/>
          <w:szCs w:val="24"/>
        </w:rPr>
        <w:tab/>
      </w:r>
      <w:r w:rsidRPr="001508F9">
        <w:rPr>
          <w:rFonts w:ascii="Times New Roman" w:eastAsia="Times New Roman" w:hAnsi="Times New Roman" w:cs="Times New Roman"/>
          <w:sz w:val="24"/>
          <w:szCs w:val="24"/>
        </w:rPr>
        <w:tab/>
      </w:r>
      <w:r w:rsidRPr="001508F9">
        <w:rPr>
          <w:rFonts w:ascii="Times New Roman" w:eastAsia="Times New Roman" w:hAnsi="Times New Roman" w:cs="Times New Roman"/>
          <w:sz w:val="24"/>
          <w:szCs w:val="24"/>
        </w:rPr>
        <w:tab/>
      </w:r>
      <w:r w:rsidRPr="001508F9">
        <w:rPr>
          <w:rFonts w:ascii="Times New Roman" w:eastAsia="Times New Roman" w:hAnsi="Times New Roman" w:cs="Times New Roman"/>
          <w:sz w:val="24"/>
          <w:szCs w:val="24"/>
        </w:rPr>
        <w:tab/>
      </w:r>
      <w:bookmarkStart w:id="0" w:name="_GoBack"/>
      <w:bookmarkEnd w:id="0"/>
      <w:r w:rsidRPr="001508F9">
        <w:rPr>
          <w:rFonts w:ascii="Times New Roman" w:eastAsia="Times New Roman" w:hAnsi="Times New Roman" w:cs="Times New Roman"/>
          <w:sz w:val="24"/>
          <w:szCs w:val="24"/>
        </w:rPr>
        <w:t>Artis Pabriks</w:t>
      </w:r>
    </w:p>
    <w:p w14:paraId="50392CF1" w14:textId="77777777" w:rsidR="008717E6" w:rsidRPr="000647FB" w:rsidRDefault="008717E6" w:rsidP="008717E6">
      <w:pPr>
        <w:spacing w:after="0" w:line="240" w:lineRule="auto"/>
        <w:jc w:val="both"/>
        <w:rPr>
          <w:rFonts w:ascii="Times New Roman" w:eastAsia="Times New Roman" w:hAnsi="Times New Roman" w:cs="Times New Roman"/>
          <w:color w:val="FF0000"/>
          <w:sz w:val="24"/>
          <w:szCs w:val="24"/>
          <w:lang w:eastAsia="lv-LV"/>
        </w:rPr>
      </w:pPr>
    </w:p>
    <w:p w14:paraId="3C7DF078" w14:textId="77777777" w:rsidR="008717E6" w:rsidRPr="000647FB" w:rsidRDefault="008717E6" w:rsidP="005E78A8">
      <w:pPr>
        <w:spacing w:after="0" w:line="240" w:lineRule="auto"/>
        <w:jc w:val="both"/>
        <w:rPr>
          <w:rFonts w:ascii="Times New Roman" w:eastAsia="Times New Roman" w:hAnsi="Times New Roman" w:cs="Times New Roman"/>
          <w:sz w:val="24"/>
          <w:szCs w:val="24"/>
        </w:rPr>
      </w:pPr>
      <w:r w:rsidRPr="000647FB">
        <w:rPr>
          <w:rFonts w:ascii="Times New Roman" w:eastAsia="Times New Roman" w:hAnsi="Times New Roman" w:cs="Times New Roman"/>
          <w:sz w:val="24"/>
          <w:szCs w:val="24"/>
        </w:rPr>
        <w:t xml:space="preserve">Vīza: </w:t>
      </w:r>
    </w:p>
    <w:p w14:paraId="3594E4A5" w14:textId="2B2E0C2D" w:rsidR="008717E6" w:rsidRPr="000647FB" w:rsidRDefault="00F47208" w:rsidP="005E78A8">
      <w:pPr>
        <w:spacing w:after="0" w:line="240" w:lineRule="auto"/>
        <w:jc w:val="both"/>
        <w:rPr>
          <w:rFonts w:ascii="Times New Roman" w:hAnsi="Times New Roman" w:cs="Times New Roman"/>
          <w:sz w:val="24"/>
          <w:szCs w:val="24"/>
        </w:rPr>
      </w:pPr>
      <w:r w:rsidRPr="000647FB">
        <w:rPr>
          <w:rFonts w:ascii="Times New Roman" w:hAnsi="Times New Roman" w:cs="Times New Roman"/>
          <w:sz w:val="24"/>
          <w:szCs w:val="24"/>
          <w:lang w:eastAsia="lv-LV"/>
        </w:rPr>
        <w:t>Valsts sekretārs</w:t>
      </w:r>
      <w:r w:rsidR="008717E6" w:rsidRPr="000647FB">
        <w:rPr>
          <w:rFonts w:ascii="Times New Roman" w:hAnsi="Times New Roman" w:cs="Times New Roman"/>
          <w:sz w:val="24"/>
          <w:szCs w:val="24"/>
          <w:lang w:eastAsia="lv-LV"/>
        </w:rPr>
        <w:tab/>
      </w:r>
      <w:r w:rsidR="008717E6" w:rsidRPr="000647FB">
        <w:rPr>
          <w:rFonts w:ascii="Times New Roman" w:hAnsi="Times New Roman" w:cs="Times New Roman"/>
          <w:sz w:val="24"/>
          <w:szCs w:val="24"/>
          <w:lang w:eastAsia="lv-LV"/>
        </w:rPr>
        <w:tab/>
      </w:r>
      <w:r w:rsidR="008717E6" w:rsidRPr="000647FB">
        <w:rPr>
          <w:rFonts w:ascii="Times New Roman" w:hAnsi="Times New Roman" w:cs="Times New Roman"/>
          <w:sz w:val="24"/>
          <w:szCs w:val="24"/>
          <w:lang w:eastAsia="lv-LV"/>
        </w:rPr>
        <w:tab/>
      </w:r>
      <w:r w:rsidR="008717E6" w:rsidRPr="000647FB">
        <w:rPr>
          <w:rFonts w:ascii="Times New Roman" w:hAnsi="Times New Roman" w:cs="Times New Roman"/>
          <w:sz w:val="24"/>
          <w:szCs w:val="24"/>
          <w:lang w:eastAsia="lv-LV"/>
        </w:rPr>
        <w:tab/>
      </w:r>
      <w:r w:rsidR="008717E6" w:rsidRPr="000647FB">
        <w:rPr>
          <w:rFonts w:ascii="Times New Roman" w:hAnsi="Times New Roman" w:cs="Times New Roman"/>
          <w:sz w:val="24"/>
          <w:szCs w:val="24"/>
          <w:lang w:eastAsia="lv-LV"/>
        </w:rPr>
        <w:tab/>
      </w:r>
      <w:r w:rsidR="008717E6" w:rsidRPr="000647FB">
        <w:rPr>
          <w:rFonts w:ascii="Times New Roman" w:hAnsi="Times New Roman" w:cs="Times New Roman"/>
          <w:sz w:val="24"/>
          <w:szCs w:val="24"/>
          <w:lang w:eastAsia="lv-LV"/>
        </w:rPr>
        <w:tab/>
      </w:r>
      <w:r w:rsidR="008717E6" w:rsidRPr="000647FB">
        <w:rPr>
          <w:rFonts w:ascii="Times New Roman" w:hAnsi="Times New Roman" w:cs="Times New Roman"/>
          <w:sz w:val="24"/>
          <w:szCs w:val="24"/>
          <w:lang w:eastAsia="lv-LV"/>
        </w:rPr>
        <w:tab/>
      </w:r>
      <w:r w:rsidR="005E78A8" w:rsidRPr="000647FB">
        <w:rPr>
          <w:rFonts w:ascii="Times New Roman" w:hAnsi="Times New Roman" w:cs="Times New Roman"/>
          <w:sz w:val="24"/>
          <w:szCs w:val="24"/>
          <w:lang w:eastAsia="lv-LV"/>
        </w:rPr>
        <w:t xml:space="preserve">      </w:t>
      </w:r>
      <w:r w:rsidRPr="000647FB">
        <w:rPr>
          <w:rFonts w:ascii="Times New Roman" w:hAnsi="Times New Roman" w:cs="Times New Roman"/>
          <w:sz w:val="24"/>
          <w:szCs w:val="24"/>
          <w:lang w:eastAsia="lv-LV"/>
        </w:rPr>
        <w:t>Jānis Garisons</w:t>
      </w:r>
    </w:p>
    <w:p w14:paraId="2C146FF3" w14:textId="77777777" w:rsidR="008717E6" w:rsidRPr="000647FB" w:rsidRDefault="008717E6" w:rsidP="008717E6">
      <w:pPr>
        <w:spacing w:after="0" w:line="240" w:lineRule="auto"/>
        <w:rPr>
          <w:rFonts w:ascii="Times New Roman" w:hAnsi="Times New Roman" w:cs="Times New Roman"/>
          <w:color w:val="FF0000"/>
          <w:sz w:val="24"/>
          <w:szCs w:val="24"/>
        </w:rPr>
      </w:pPr>
    </w:p>
    <w:p w14:paraId="3D9EF453" w14:textId="77777777" w:rsidR="00C5713A" w:rsidRPr="000647FB" w:rsidRDefault="00C5713A" w:rsidP="00831CCC">
      <w:pPr>
        <w:spacing w:after="0" w:line="240" w:lineRule="auto"/>
        <w:rPr>
          <w:rFonts w:ascii="Times New Roman" w:eastAsia="Times New Roman" w:hAnsi="Times New Roman" w:cs="Times New Roman"/>
          <w:color w:val="FF0000"/>
          <w:sz w:val="24"/>
          <w:szCs w:val="24"/>
        </w:rPr>
      </w:pPr>
    </w:p>
    <w:p w14:paraId="3AD6D04A" w14:textId="77777777" w:rsidR="00E21F25" w:rsidRPr="000647FB" w:rsidRDefault="00E21F25" w:rsidP="00E21F25">
      <w:pPr>
        <w:spacing w:after="0" w:line="240" w:lineRule="auto"/>
        <w:ind w:firstLine="720"/>
        <w:rPr>
          <w:rFonts w:ascii="Times New Roman" w:eastAsia="Times New Roman" w:hAnsi="Times New Roman" w:cs="Times New Roman"/>
          <w:sz w:val="24"/>
          <w:szCs w:val="24"/>
        </w:rPr>
      </w:pPr>
    </w:p>
    <w:p w14:paraId="5AFE4086" w14:textId="77777777" w:rsidR="001508F9" w:rsidRDefault="001508F9" w:rsidP="00EB69A0">
      <w:pPr>
        <w:spacing w:after="0" w:line="240" w:lineRule="auto"/>
        <w:rPr>
          <w:rFonts w:ascii="Times New Roman" w:eastAsia="Times New Roman" w:hAnsi="Times New Roman" w:cs="Times New Roman"/>
          <w:sz w:val="20"/>
          <w:szCs w:val="20"/>
        </w:rPr>
      </w:pPr>
    </w:p>
    <w:p w14:paraId="7229FA80" w14:textId="77777777" w:rsidR="001508F9" w:rsidRDefault="001508F9" w:rsidP="00EB69A0">
      <w:pPr>
        <w:spacing w:after="0" w:line="240" w:lineRule="auto"/>
        <w:rPr>
          <w:rFonts w:ascii="Times New Roman" w:eastAsia="Times New Roman" w:hAnsi="Times New Roman" w:cs="Times New Roman"/>
          <w:sz w:val="20"/>
          <w:szCs w:val="20"/>
        </w:rPr>
      </w:pPr>
    </w:p>
    <w:p w14:paraId="2C14BD68" w14:textId="77777777" w:rsidR="001508F9" w:rsidRDefault="001508F9" w:rsidP="00EB69A0">
      <w:pPr>
        <w:spacing w:after="0" w:line="240" w:lineRule="auto"/>
        <w:rPr>
          <w:rFonts w:ascii="Times New Roman" w:eastAsia="Times New Roman" w:hAnsi="Times New Roman" w:cs="Times New Roman"/>
          <w:sz w:val="20"/>
          <w:szCs w:val="20"/>
        </w:rPr>
      </w:pPr>
    </w:p>
    <w:p w14:paraId="3E853D3F" w14:textId="77777777" w:rsidR="001508F9" w:rsidRDefault="001508F9" w:rsidP="00EB69A0">
      <w:pPr>
        <w:spacing w:after="0" w:line="240" w:lineRule="auto"/>
        <w:rPr>
          <w:rFonts w:ascii="Times New Roman" w:eastAsia="Times New Roman" w:hAnsi="Times New Roman" w:cs="Times New Roman"/>
          <w:sz w:val="20"/>
          <w:szCs w:val="20"/>
        </w:rPr>
      </w:pPr>
    </w:p>
    <w:p w14:paraId="2F04FE80" w14:textId="77777777" w:rsidR="001508F9" w:rsidRDefault="001508F9" w:rsidP="00EB69A0">
      <w:pPr>
        <w:spacing w:after="0" w:line="240" w:lineRule="auto"/>
        <w:rPr>
          <w:rFonts w:ascii="Times New Roman" w:eastAsia="Times New Roman" w:hAnsi="Times New Roman" w:cs="Times New Roman"/>
          <w:sz w:val="20"/>
          <w:szCs w:val="20"/>
        </w:rPr>
      </w:pPr>
    </w:p>
    <w:p w14:paraId="4CCE690D" w14:textId="77777777" w:rsidR="001508F9" w:rsidRDefault="001508F9" w:rsidP="00EB69A0">
      <w:pPr>
        <w:spacing w:after="0" w:line="240" w:lineRule="auto"/>
        <w:rPr>
          <w:rFonts w:ascii="Times New Roman" w:eastAsia="Times New Roman" w:hAnsi="Times New Roman" w:cs="Times New Roman"/>
          <w:sz w:val="20"/>
          <w:szCs w:val="20"/>
        </w:rPr>
      </w:pPr>
    </w:p>
    <w:p w14:paraId="362F5466" w14:textId="7E03A188" w:rsidR="001B1477" w:rsidRPr="00F24884" w:rsidRDefault="001B1477" w:rsidP="001B1477">
      <w:pPr>
        <w:spacing w:after="0" w:line="240" w:lineRule="auto"/>
        <w:jc w:val="both"/>
        <w:rPr>
          <w:rFonts w:ascii="Times New Roman" w:eastAsia="Times New Roman" w:hAnsi="Times New Roman" w:cs="Times New Roman"/>
          <w:sz w:val="20"/>
          <w:szCs w:val="20"/>
        </w:rPr>
      </w:pPr>
      <w:r w:rsidRPr="00F24884">
        <w:rPr>
          <w:rFonts w:ascii="Times New Roman" w:eastAsia="Times New Roman" w:hAnsi="Times New Roman" w:cs="Times New Roman"/>
          <w:sz w:val="20"/>
          <w:szCs w:val="20"/>
        </w:rPr>
        <w:t>1</w:t>
      </w:r>
      <w:r>
        <w:rPr>
          <w:rFonts w:ascii="Times New Roman" w:eastAsia="Times New Roman" w:hAnsi="Times New Roman" w:cs="Times New Roman"/>
          <w:sz w:val="20"/>
          <w:szCs w:val="20"/>
        </w:rPr>
        <w:t>201</w:t>
      </w:r>
    </w:p>
    <w:p w14:paraId="50C5A9D1" w14:textId="4F39AF32" w:rsidR="001B1477" w:rsidRPr="007C1D73" w:rsidRDefault="001B1477" w:rsidP="001B1477">
      <w:pPr>
        <w:spacing w:after="0" w:line="240" w:lineRule="auto"/>
        <w:jc w:val="both"/>
        <w:rPr>
          <w:rFonts w:ascii="Times New Roman" w:eastAsia="Times New Roman" w:hAnsi="Times New Roman" w:cs="Times New Roman"/>
          <w:sz w:val="20"/>
          <w:szCs w:val="20"/>
        </w:rPr>
      </w:pPr>
      <w:r w:rsidRPr="007C1D73">
        <w:rPr>
          <w:rFonts w:ascii="Times New Roman" w:eastAsia="Times New Roman" w:hAnsi="Times New Roman" w:cs="Times New Roman"/>
          <w:sz w:val="20"/>
          <w:szCs w:val="20"/>
        </w:rPr>
        <w:t>Albiņa, 67335278</w:t>
      </w:r>
    </w:p>
    <w:p w14:paraId="4A108BD2" w14:textId="77777777" w:rsidR="001B1477" w:rsidRPr="007C1D73" w:rsidRDefault="00245A7A" w:rsidP="001B1477">
      <w:pPr>
        <w:spacing w:after="0" w:line="240" w:lineRule="auto"/>
        <w:jc w:val="both"/>
      </w:pPr>
      <w:hyperlink r:id="rId9" w:history="1">
        <w:r w:rsidR="001B1477" w:rsidRPr="00EF6B4F">
          <w:rPr>
            <w:rStyle w:val="Hyperlink"/>
            <w:rFonts w:ascii="Times New Roman" w:eastAsia="Times New Roman" w:hAnsi="Times New Roman" w:cs="Times New Roman"/>
            <w:sz w:val="20"/>
            <w:szCs w:val="20"/>
          </w:rPr>
          <w:t>Signe.Albina@mod.gov.lv</w:t>
        </w:r>
      </w:hyperlink>
    </w:p>
    <w:p w14:paraId="2ACE666B" w14:textId="124C7A75" w:rsidR="00AD18E8" w:rsidRPr="000647FB" w:rsidRDefault="00AD18E8" w:rsidP="00EB69A0">
      <w:pPr>
        <w:spacing w:after="0" w:line="240" w:lineRule="auto"/>
        <w:rPr>
          <w:rFonts w:ascii="Times New Roman" w:eastAsia="Times New Roman" w:hAnsi="Times New Roman" w:cs="Times New Roman"/>
          <w:color w:val="FF0000"/>
          <w:sz w:val="24"/>
          <w:szCs w:val="24"/>
        </w:rPr>
      </w:pPr>
    </w:p>
    <w:p w14:paraId="1BC97D46" w14:textId="22D74F70" w:rsidR="00E21F25" w:rsidRPr="000647FB" w:rsidRDefault="00E21F25" w:rsidP="00EB69A0">
      <w:pPr>
        <w:spacing w:after="0" w:line="240" w:lineRule="auto"/>
        <w:rPr>
          <w:rFonts w:ascii="Times New Roman" w:hAnsi="Times New Roman" w:cs="Times New Roman"/>
          <w:color w:val="FF0000"/>
          <w:sz w:val="24"/>
          <w:szCs w:val="24"/>
        </w:rPr>
      </w:pPr>
    </w:p>
    <w:sectPr w:rsidR="00E21F25" w:rsidRPr="000647FB"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B6E1" w14:textId="77777777" w:rsidR="000647FB" w:rsidRDefault="000647FB" w:rsidP="00894C55">
      <w:pPr>
        <w:spacing w:after="0" w:line="240" w:lineRule="auto"/>
      </w:pPr>
      <w:r>
        <w:separator/>
      </w:r>
    </w:p>
  </w:endnote>
  <w:endnote w:type="continuationSeparator" w:id="0">
    <w:p w14:paraId="35C67366" w14:textId="77777777" w:rsidR="000647FB" w:rsidRDefault="000647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7A03" w14:textId="77777777" w:rsidR="009614C6" w:rsidRPr="007B4FCA" w:rsidRDefault="009614C6" w:rsidP="009614C6">
    <w:pPr>
      <w:shd w:val="clear" w:color="auto" w:fill="FFFFFF"/>
      <w:spacing w:after="0" w:line="240" w:lineRule="auto"/>
      <w:jc w:val="both"/>
      <w:rPr>
        <w:rFonts w:ascii="Times New Roman" w:hAnsi="Times New Roman" w:cs="Times New Roman"/>
        <w:sz w:val="20"/>
        <w:szCs w:val="20"/>
      </w:rPr>
    </w:pPr>
    <w:r w:rsidRPr="007B4FCA">
      <w:rPr>
        <w:rFonts w:ascii="Times New Roman" w:hAnsi="Times New Roman" w:cs="Times New Roman"/>
        <w:sz w:val="20"/>
        <w:szCs w:val="20"/>
      </w:rPr>
      <w:t>AManot_060721_VPP; Ministru kabineta rīkojuma projekta “Par valsts pētījumu programmu</w:t>
    </w:r>
  </w:p>
  <w:p w14:paraId="3522C60B" w14:textId="77777777" w:rsidR="009614C6" w:rsidRPr="008717E6" w:rsidRDefault="009614C6" w:rsidP="009614C6">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sidRPr="007B4FCA">
      <w:rPr>
        <w:rFonts w:ascii="Times New Roman" w:hAnsi="Times New Roman" w:cs="Times New Roman"/>
        <w:sz w:val="20"/>
        <w:szCs w:val="20"/>
      </w:rPr>
      <w:t>“Aizsardzības inovāciju pētījumu programma”” sākotnējās ietekmes novērtējuma ziņojums” (anotācija)</w:t>
    </w:r>
  </w:p>
  <w:p w14:paraId="6C5D7D6F" w14:textId="1C50519E" w:rsidR="000647FB" w:rsidRPr="00F6257E" w:rsidRDefault="000647FB" w:rsidP="00F6257E">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0A63" w14:textId="77777777" w:rsidR="007B4FCA" w:rsidRPr="007B4FCA" w:rsidRDefault="000647FB" w:rsidP="007B4FCA">
    <w:pPr>
      <w:shd w:val="clear" w:color="auto" w:fill="FFFFFF"/>
      <w:spacing w:after="0" w:line="240" w:lineRule="auto"/>
      <w:jc w:val="both"/>
      <w:rPr>
        <w:rFonts w:ascii="Times New Roman" w:hAnsi="Times New Roman" w:cs="Times New Roman"/>
        <w:sz w:val="20"/>
        <w:szCs w:val="20"/>
      </w:rPr>
    </w:pPr>
    <w:r w:rsidRPr="007B4FCA">
      <w:rPr>
        <w:rFonts w:ascii="Times New Roman" w:hAnsi="Times New Roman" w:cs="Times New Roman"/>
        <w:sz w:val="20"/>
        <w:szCs w:val="20"/>
      </w:rPr>
      <w:t>AManot_</w:t>
    </w:r>
    <w:r w:rsidR="007B4FCA" w:rsidRPr="007B4FCA">
      <w:rPr>
        <w:rFonts w:ascii="Times New Roman" w:hAnsi="Times New Roman" w:cs="Times New Roman"/>
        <w:sz w:val="20"/>
        <w:szCs w:val="20"/>
      </w:rPr>
      <w:t>0607</w:t>
    </w:r>
    <w:r w:rsidR="001F66D6" w:rsidRPr="007B4FCA">
      <w:rPr>
        <w:rFonts w:ascii="Times New Roman" w:hAnsi="Times New Roman" w:cs="Times New Roman"/>
        <w:sz w:val="20"/>
        <w:szCs w:val="20"/>
      </w:rPr>
      <w:t>21</w:t>
    </w:r>
    <w:r w:rsidRPr="007B4FCA">
      <w:rPr>
        <w:rFonts w:ascii="Times New Roman" w:hAnsi="Times New Roman" w:cs="Times New Roman"/>
        <w:sz w:val="20"/>
        <w:szCs w:val="20"/>
      </w:rPr>
      <w:t xml:space="preserve">_VPP; </w:t>
    </w:r>
    <w:r w:rsidR="007B4FCA" w:rsidRPr="007B4FCA">
      <w:rPr>
        <w:rFonts w:ascii="Times New Roman" w:hAnsi="Times New Roman" w:cs="Times New Roman"/>
        <w:sz w:val="20"/>
        <w:szCs w:val="20"/>
      </w:rPr>
      <w:t>Ministru kabineta rīkojuma projekta “Par valsts pētījumu programmu</w:t>
    </w:r>
  </w:p>
  <w:p w14:paraId="4FEF88CC" w14:textId="502F448A" w:rsidR="000647FB" w:rsidRPr="008717E6" w:rsidRDefault="007B4FCA" w:rsidP="007B4FCA">
    <w:pPr>
      <w:shd w:val="clear" w:color="auto" w:fill="FFFFFF"/>
      <w:spacing w:after="0" w:line="240" w:lineRule="auto"/>
      <w:jc w:val="both"/>
      <w:rPr>
        <w:rFonts w:ascii="Times New Roman" w:eastAsia="Times New Roman" w:hAnsi="Times New Roman" w:cs="Times New Roman"/>
        <w:bCs/>
        <w:color w:val="414142"/>
        <w:sz w:val="20"/>
        <w:szCs w:val="20"/>
        <w:lang w:eastAsia="lv-LV"/>
      </w:rPr>
    </w:pPr>
    <w:r w:rsidRPr="007B4FCA">
      <w:rPr>
        <w:rFonts w:ascii="Times New Roman" w:hAnsi="Times New Roman" w:cs="Times New Roman"/>
        <w:sz w:val="20"/>
        <w:szCs w:val="20"/>
      </w:rPr>
      <w:t>“Aizsardzības inovāciju pētījumu programma”” sākotnējās ietekmes novērtējuma ziņojums” (anotācija)</w:t>
    </w:r>
  </w:p>
  <w:p w14:paraId="335FDC57" w14:textId="77777777" w:rsidR="000647FB" w:rsidRPr="008717E6" w:rsidRDefault="000647FB" w:rsidP="008717E6">
    <w:pPr>
      <w:shd w:val="clear" w:color="auto" w:fill="FFFFFF"/>
      <w:spacing w:after="0" w:line="240" w:lineRule="auto"/>
      <w:jc w:val="both"/>
      <w:rPr>
        <w:rFonts w:ascii="Times New Roman" w:eastAsia="Times New Roman" w:hAnsi="Times New Roman" w:cs="Times New Roman"/>
        <w:bCs/>
        <w:color w:val="414142"/>
        <w:sz w:val="20"/>
        <w:szCs w:val="20"/>
        <w:lang w:eastAsia="lv-LV"/>
      </w:rPr>
    </w:pPr>
  </w:p>
  <w:p w14:paraId="366DA523" w14:textId="5D84EFC7" w:rsidR="000647FB" w:rsidRPr="009A2654" w:rsidRDefault="000647F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8323C" w14:textId="77777777" w:rsidR="000647FB" w:rsidRDefault="000647FB" w:rsidP="00894C55">
      <w:pPr>
        <w:spacing w:after="0" w:line="240" w:lineRule="auto"/>
      </w:pPr>
      <w:r>
        <w:separator/>
      </w:r>
    </w:p>
  </w:footnote>
  <w:footnote w:type="continuationSeparator" w:id="0">
    <w:p w14:paraId="2FA20BE8" w14:textId="77777777" w:rsidR="000647FB" w:rsidRDefault="000647F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2CCC20" w14:textId="6B47DB18" w:rsidR="000647FB" w:rsidRPr="00C25B49" w:rsidRDefault="000647F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45A7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6B9C"/>
    <w:multiLevelType w:val="hybridMultilevel"/>
    <w:tmpl w:val="AC5CE702"/>
    <w:lvl w:ilvl="0" w:tplc="9C28182C">
      <w:start w:val="1"/>
      <w:numFmt w:val="decimal"/>
      <w:lvlText w:val="%1)"/>
      <w:lvlJc w:val="left"/>
      <w:pPr>
        <w:ind w:left="825" w:hanging="465"/>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3E0C9B"/>
    <w:multiLevelType w:val="hybridMultilevel"/>
    <w:tmpl w:val="27E85E06"/>
    <w:lvl w:ilvl="0" w:tplc="D0D4D1B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A3F6CEA"/>
    <w:multiLevelType w:val="multilevel"/>
    <w:tmpl w:val="2C96F0DA"/>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2B324FB6"/>
    <w:multiLevelType w:val="multilevel"/>
    <w:tmpl w:val="907EDD78"/>
    <w:lvl w:ilvl="0">
      <w:start w:val="6"/>
      <w:numFmt w:val="decimal"/>
      <w:lvlText w:val="%1."/>
      <w:lvlJc w:val="left"/>
      <w:pPr>
        <w:ind w:left="720" w:hanging="720"/>
      </w:pPr>
      <w:rPr>
        <w:rFonts w:hint="default"/>
      </w:rPr>
    </w:lvl>
    <w:lvl w:ilvl="1">
      <w:start w:val="1"/>
      <w:numFmt w:val="decimal"/>
      <w:lvlText w:val="%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35CC0E56"/>
    <w:multiLevelType w:val="multilevel"/>
    <w:tmpl w:val="37D8B5A2"/>
    <w:lvl w:ilvl="0">
      <w:start w:val="2"/>
      <w:numFmt w:val="decimal"/>
      <w:lvlText w:val="%1."/>
      <w:lvlJc w:val="left"/>
      <w:pPr>
        <w:ind w:left="375" w:hanging="375"/>
      </w:pPr>
      <w:rPr>
        <w:rFonts w:eastAsia="Times New Roman" w:hint="default"/>
      </w:rPr>
    </w:lvl>
    <w:lvl w:ilvl="1">
      <w:start w:val="1"/>
      <w:numFmt w:val="decimal"/>
      <w:lvlText w:val="%1.%2)"/>
      <w:lvlJc w:val="left"/>
      <w:pPr>
        <w:ind w:left="1110" w:hanging="720"/>
      </w:pPr>
      <w:rPr>
        <w:rFonts w:eastAsia="Times New Roman" w:hint="default"/>
      </w:rPr>
    </w:lvl>
    <w:lvl w:ilvl="2">
      <w:start w:val="1"/>
      <w:numFmt w:val="decimal"/>
      <w:lvlText w:val="%1.%2)%3."/>
      <w:lvlJc w:val="left"/>
      <w:pPr>
        <w:ind w:left="1500" w:hanging="720"/>
      </w:pPr>
      <w:rPr>
        <w:rFonts w:eastAsia="Times New Roman" w:hint="default"/>
      </w:rPr>
    </w:lvl>
    <w:lvl w:ilvl="3">
      <w:start w:val="1"/>
      <w:numFmt w:val="decimal"/>
      <w:lvlText w:val="%1.%2)%3.%4."/>
      <w:lvlJc w:val="left"/>
      <w:pPr>
        <w:ind w:left="2250" w:hanging="1080"/>
      </w:pPr>
      <w:rPr>
        <w:rFonts w:eastAsia="Times New Roman" w:hint="default"/>
      </w:rPr>
    </w:lvl>
    <w:lvl w:ilvl="4">
      <w:start w:val="1"/>
      <w:numFmt w:val="decimal"/>
      <w:lvlText w:val="%1.%2)%3.%4.%5."/>
      <w:lvlJc w:val="left"/>
      <w:pPr>
        <w:ind w:left="2640" w:hanging="1080"/>
      </w:pPr>
      <w:rPr>
        <w:rFonts w:eastAsia="Times New Roman" w:hint="default"/>
      </w:rPr>
    </w:lvl>
    <w:lvl w:ilvl="5">
      <w:start w:val="1"/>
      <w:numFmt w:val="decimal"/>
      <w:lvlText w:val="%1.%2)%3.%4.%5.%6."/>
      <w:lvlJc w:val="left"/>
      <w:pPr>
        <w:ind w:left="3390" w:hanging="1440"/>
      </w:pPr>
      <w:rPr>
        <w:rFonts w:eastAsia="Times New Roman" w:hint="default"/>
      </w:rPr>
    </w:lvl>
    <w:lvl w:ilvl="6">
      <w:start w:val="1"/>
      <w:numFmt w:val="decimal"/>
      <w:lvlText w:val="%1.%2)%3.%4.%5.%6.%7."/>
      <w:lvlJc w:val="left"/>
      <w:pPr>
        <w:ind w:left="3780" w:hanging="1440"/>
      </w:pPr>
      <w:rPr>
        <w:rFonts w:eastAsia="Times New Roman" w:hint="default"/>
      </w:rPr>
    </w:lvl>
    <w:lvl w:ilvl="7">
      <w:start w:val="1"/>
      <w:numFmt w:val="decimal"/>
      <w:lvlText w:val="%1.%2)%3.%4.%5.%6.%7.%8."/>
      <w:lvlJc w:val="left"/>
      <w:pPr>
        <w:ind w:left="4530" w:hanging="1800"/>
      </w:pPr>
      <w:rPr>
        <w:rFonts w:eastAsia="Times New Roman" w:hint="default"/>
      </w:rPr>
    </w:lvl>
    <w:lvl w:ilvl="8">
      <w:start w:val="1"/>
      <w:numFmt w:val="decimal"/>
      <w:lvlText w:val="%1.%2)%3.%4.%5.%6.%7.%8.%9."/>
      <w:lvlJc w:val="left"/>
      <w:pPr>
        <w:ind w:left="4920" w:hanging="1800"/>
      </w:pPr>
      <w:rPr>
        <w:rFonts w:eastAsia="Times New Roman" w:hint="default"/>
      </w:rPr>
    </w:lvl>
  </w:abstractNum>
  <w:abstractNum w:abstractNumId="5" w15:restartNumberingAfterBreak="0">
    <w:nsid w:val="3E5E5013"/>
    <w:multiLevelType w:val="hybridMultilevel"/>
    <w:tmpl w:val="DFC29A92"/>
    <w:lvl w:ilvl="0" w:tplc="B3868BE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1">
    <w:nsid w:val="4819245A"/>
    <w:multiLevelType w:val="hybridMultilevel"/>
    <w:tmpl w:val="69FEB496"/>
    <w:lvl w:ilvl="0" w:tplc="6D84CFCA">
      <w:start w:val="1"/>
      <w:numFmt w:val="decimal"/>
      <w:lvlText w:val="%1)"/>
      <w:lvlJc w:val="left"/>
      <w:pPr>
        <w:ind w:left="720" w:hanging="360"/>
      </w:pPr>
      <w:rPr>
        <w:rFonts w:hint="default"/>
      </w:rPr>
    </w:lvl>
    <w:lvl w:ilvl="1" w:tplc="29585832" w:tentative="1">
      <w:start w:val="1"/>
      <w:numFmt w:val="lowerLetter"/>
      <w:lvlText w:val="%2."/>
      <w:lvlJc w:val="left"/>
      <w:pPr>
        <w:ind w:left="1440" w:hanging="360"/>
      </w:pPr>
    </w:lvl>
    <w:lvl w:ilvl="2" w:tplc="CE08ACCA" w:tentative="1">
      <w:start w:val="1"/>
      <w:numFmt w:val="lowerRoman"/>
      <w:lvlText w:val="%3."/>
      <w:lvlJc w:val="right"/>
      <w:pPr>
        <w:ind w:left="2160" w:hanging="180"/>
      </w:pPr>
    </w:lvl>
    <w:lvl w:ilvl="3" w:tplc="58A4FA86" w:tentative="1">
      <w:start w:val="1"/>
      <w:numFmt w:val="decimal"/>
      <w:lvlText w:val="%4."/>
      <w:lvlJc w:val="left"/>
      <w:pPr>
        <w:ind w:left="2880" w:hanging="360"/>
      </w:pPr>
    </w:lvl>
    <w:lvl w:ilvl="4" w:tplc="8E6A1EF8" w:tentative="1">
      <w:start w:val="1"/>
      <w:numFmt w:val="lowerLetter"/>
      <w:lvlText w:val="%5."/>
      <w:lvlJc w:val="left"/>
      <w:pPr>
        <w:ind w:left="3600" w:hanging="360"/>
      </w:pPr>
    </w:lvl>
    <w:lvl w:ilvl="5" w:tplc="880A869A" w:tentative="1">
      <w:start w:val="1"/>
      <w:numFmt w:val="lowerRoman"/>
      <w:lvlText w:val="%6."/>
      <w:lvlJc w:val="right"/>
      <w:pPr>
        <w:ind w:left="4320" w:hanging="180"/>
      </w:pPr>
    </w:lvl>
    <w:lvl w:ilvl="6" w:tplc="2D00BFEC" w:tentative="1">
      <w:start w:val="1"/>
      <w:numFmt w:val="decimal"/>
      <w:lvlText w:val="%7."/>
      <w:lvlJc w:val="left"/>
      <w:pPr>
        <w:ind w:left="5040" w:hanging="360"/>
      </w:pPr>
    </w:lvl>
    <w:lvl w:ilvl="7" w:tplc="7110FEB8" w:tentative="1">
      <w:start w:val="1"/>
      <w:numFmt w:val="lowerLetter"/>
      <w:lvlText w:val="%8."/>
      <w:lvlJc w:val="left"/>
      <w:pPr>
        <w:ind w:left="5760" w:hanging="360"/>
      </w:pPr>
    </w:lvl>
    <w:lvl w:ilvl="8" w:tplc="642A15BE" w:tentative="1">
      <w:start w:val="1"/>
      <w:numFmt w:val="lowerRoman"/>
      <w:lvlText w:val="%9."/>
      <w:lvlJc w:val="right"/>
      <w:pPr>
        <w:ind w:left="6480" w:hanging="180"/>
      </w:pPr>
    </w:lvl>
  </w:abstractNum>
  <w:abstractNum w:abstractNumId="7" w15:restartNumberingAfterBreak="0">
    <w:nsid w:val="51503B36"/>
    <w:multiLevelType w:val="multilevel"/>
    <w:tmpl w:val="9AA0929E"/>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614B35E6"/>
    <w:multiLevelType w:val="hybridMultilevel"/>
    <w:tmpl w:val="156AD0CA"/>
    <w:lvl w:ilvl="0" w:tplc="3CB2C73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E530C6"/>
    <w:multiLevelType w:val="hybridMultilevel"/>
    <w:tmpl w:val="6C30C4BE"/>
    <w:lvl w:ilvl="0" w:tplc="32C2B508">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9"/>
  </w:num>
  <w:num w:numId="2">
    <w:abstractNumId w:val="6"/>
  </w:num>
  <w:num w:numId="3">
    <w:abstractNumId w:val="10"/>
  </w:num>
  <w:num w:numId="4">
    <w:abstractNumId w:val="0"/>
  </w:num>
  <w:num w:numId="5">
    <w:abstractNumId w:val="1"/>
  </w:num>
  <w:num w:numId="6">
    <w:abstractNumId w:val="4"/>
  </w:num>
  <w:num w:numId="7">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MrA0N7Q0Nzc2NTBT0lEKTi0uzszPAykwqgUAeDkWnCwAAAA="/>
  </w:docVars>
  <w:rsids>
    <w:rsidRoot w:val="00894C55"/>
    <w:rsid w:val="000006BD"/>
    <w:rsid w:val="000062F2"/>
    <w:rsid w:val="00023105"/>
    <w:rsid w:val="00023486"/>
    <w:rsid w:val="00050749"/>
    <w:rsid w:val="00055337"/>
    <w:rsid w:val="000647FB"/>
    <w:rsid w:val="000714CB"/>
    <w:rsid w:val="00073270"/>
    <w:rsid w:val="00077770"/>
    <w:rsid w:val="000A430F"/>
    <w:rsid w:val="000D6AAE"/>
    <w:rsid w:val="001002E3"/>
    <w:rsid w:val="001508F9"/>
    <w:rsid w:val="00154CEF"/>
    <w:rsid w:val="00170967"/>
    <w:rsid w:val="00192E23"/>
    <w:rsid w:val="001B1477"/>
    <w:rsid w:val="001C2326"/>
    <w:rsid w:val="001D0371"/>
    <w:rsid w:val="001D699B"/>
    <w:rsid w:val="001D71E3"/>
    <w:rsid w:val="001E25BC"/>
    <w:rsid w:val="001F66D6"/>
    <w:rsid w:val="00207D9E"/>
    <w:rsid w:val="00224334"/>
    <w:rsid w:val="00241B83"/>
    <w:rsid w:val="00243426"/>
    <w:rsid w:val="0024491D"/>
    <w:rsid w:val="00245A7A"/>
    <w:rsid w:val="00246752"/>
    <w:rsid w:val="00256502"/>
    <w:rsid w:val="00257BB1"/>
    <w:rsid w:val="00260C5E"/>
    <w:rsid w:val="00280171"/>
    <w:rsid w:val="002B7011"/>
    <w:rsid w:val="002D0BFA"/>
    <w:rsid w:val="002E00DA"/>
    <w:rsid w:val="002E1C05"/>
    <w:rsid w:val="002F4245"/>
    <w:rsid w:val="002F643D"/>
    <w:rsid w:val="00300A18"/>
    <w:rsid w:val="0030477F"/>
    <w:rsid w:val="003130AB"/>
    <w:rsid w:val="00335D5E"/>
    <w:rsid w:val="00344428"/>
    <w:rsid w:val="0034789C"/>
    <w:rsid w:val="003515CD"/>
    <w:rsid w:val="003539DB"/>
    <w:rsid w:val="003676EA"/>
    <w:rsid w:val="003833A0"/>
    <w:rsid w:val="00384E50"/>
    <w:rsid w:val="003B0BF9"/>
    <w:rsid w:val="003E0791"/>
    <w:rsid w:val="003F28AC"/>
    <w:rsid w:val="00427304"/>
    <w:rsid w:val="004454FE"/>
    <w:rsid w:val="00446019"/>
    <w:rsid w:val="00450899"/>
    <w:rsid w:val="00456E40"/>
    <w:rsid w:val="00465100"/>
    <w:rsid w:val="004653B7"/>
    <w:rsid w:val="004664EF"/>
    <w:rsid w:val="00471F27"/>
    <w:rsid w:val="00482053"/>
    <w:rsid w:val="00487EEE"/>
    <w:rsid w:val="004936F5"/>
    <w:rsid w:val="004B0181"/>
    <w:rsid w:val="004D282C"/>
    <w:rsid w:val="004E0466"/>
    <w:rsid w:val="004E5A98"/>
    <w:rsid w:val="0050125F"/>
    <w:rsid w:val="0050178F"/>
    <w:rsid w:val="00506D96"/>
    <w:rsid w:val="00507F21"/>
    <w:rsid w:val="00521078"/>
    <w:rsid w:val="00536298"/>
    <w:rsid w:val="005429BF"/>
    <w:rsid w:val="0056101B"/>
    <w:rsid w:val="0057639B"/>
    <w:rsid w:val="0058162D"/>
    <w:rsid w:val="005950B8"/>
    <w:rsid w:val="005B4367"/>
    <w:rsid w:val="005B5C9A"/>
    <w:rsid w:val="005D3AF6"/>
    <w:rsid w:val="005E78A8"/>
    <w:rsid w:val="005F10DC"/>
    <w:rsid w:val="005F4146"/>
    <w:rsid w:val="00600698"/>
    <w:rsid w:val="00633DD6"/>
    <w:rsid w:val="00634A77"/>
    <w:rsid w:val="0063592F"/>
    <w:rsid w:val="0064084E"/>
    <w:rsid w:val="00655035"/>
    <w:rsid w:val="00655F2C"/>
    <w:rsid w:val="00662185"/>
    <w:rsid w:val="00666C24"/>
    <w:rsid w:val="00676244"/>
    <w:rsid w:val="006A502B"/>
    <w:rsid w:val="006E079B"/>
    <w:rsid w:val="006E1081"/>
    <w:rsid w:val="007204F3"/>
    <w:rsid w:val="00720585"/>
    <w:rsid w:val="00735C7D"/>
    <w:rsid w:val="00740FDE"/>
    <w:rsid w:val="00745D3E"/>
    <w:rsid w:val="00757F01"/>
    <w:rsid w:val="00760D45"/>
    <w:rsid w:val="00767C68"/>
    <w:rsid w:val="00772B3F"/>
    <w:rsid w:val="00772B73"/>
    <w:rsid w:val="00773AF6"/>
    <w:rsid w:val="007922B4"/>
    <w:rsid w:val="0079350D"/>
    <w:rsid w:val="00793685"/>
    <w:rsid w:val="00795F71"/>
    <w:rsid w:val="007A05D5"/>
    <w:rsid w:val="007A5FA5"/>
    <w:rsid w:val="007B1807"/>
    <w:rsid w:val="007B3A8B"/>
    <w:rsid w:val="007B4FCA"/>
    <w:rsid w:val="007C57E8"/>
    <w:rsid w:val="007C7CB6"/>
    <w:rsid w:val="007D18B4"/>
    <w:rsid w:val="007D5D54"/>
    <w:rsid w:val="007E5F7A"/>
    <w:rsid w:val="007E73AB"/>
    <w:rsid w:val="007F6669"/>
    <w:rsid w:val="00802765"/>
    <w:rsid w:val="00807A6C"/>
    <w:rsid w:val="00814320"/>
    <w:rsid w:val="00816C11"/>
    <w:rsid w:val="00831CCC"/>
    <w:rsid w:val="008372D5"/>
    <w:rsid w:val="00842AC3"/>
    <w:rsid w:val="008564C2"/>
    <w:rsid w:val="008717E6"/>
    <w:rsid w:val="00876C6A"/>
    <w:rsid w:val="00877E57"/>
    <w:rsid w:val="00880C11"/>
    <w:rsid w:val="00883A6F"/>
    <w:rsid w:val="00894C55"/>
    <w:rsid w:val="00897204"/>
    <w:rsid w:val="008B53AA"/>
    <w:rsid w:val="008E1A5F"/>
    <w:rsid w:val="008E301F"/>
    <w:rsid w:val="008F2A54"/>
    <w:rsid w:val="00917D9C"/>
    <w:rsid w:val="009614C6"/>
    <w:rsid w:val="0097546E"/>
    <w:rsid w:val="009A2654"/>
    <w:rsid w:val="009A5309"/>
    <w:rsid w:val="009B3A29"/>
    <w:rsid w:val="009B7936"/>
    <w:rsid w:val="009C557D"/>
    <w:rsid w:val="009D2C6F"/>
    <w:rsid w:val="009D39D0"/>
    <w:rsid w:val="009D53A6"/>
    <w:rsid w:val="009D69C5"/>
    <w:rsid w:val="009E1D0D"/>
    <w:rsid w:val="009F4266"/>
    <w:rsid w:val="00A10FC3"/>
    <w:rsid w:val="00A36381"/>
    <w:rsid w:val="00A44FDF"/>
    <w:rsid w:val="00A6073E"/>
    <w:rsid w:val="00A82928"/>
    <w:rsid w:val="00A854E7"/>
    <w:rsid w:val="00A87417"/>
    <w:rsid w:val="00A90776"/>
    <w:rsid w:val="00AA6722"/>
    <w:rsid w:val="00AC421F"/>
    <w:rsid w:val="00AD18E8"/>
    <w:rsid w:val="00AE02C2"/>
    <w:rsid w:val="00AE1ABF"/>
    <w:rsid w:val="00AE5567"/>
    <w:rsid w:val="00AE6366"/>
    <w:rsid w:val="00AF1239"/>
    <w:rsid w:val="00AF2D7E"/>
    <w:rsid w:val="00AF393B"/>
    <w:rsid w:val="00AF78A6"/>
    <w:rsid w:val="00B01342"/>
    <w:rsid w:val="00B13203"/>
    <w:rsid w:val="00B16480"/>
    <w:rsid w:val="00B2165C"/>
    <w:rsid w:val="00B369E2"/>
    <w:rsid w:val="00B54523"/>
    <w:rsid w:val="00B613F1"/>
    <w:rsid w:val="00B77FA1"/>
    <w:rsid w:val="00B90A49"/>
    <w:rsid w:val="00B92FFB"/>
    <w:rsid w:val="00B963E2"/>
    <w:rsid w:val="00BA20AA"/>
    <w:rsid w:val="00BA6B1D"/>
    <w:rsid w:val="00BA7108"/>
    <w:rsid w:val="00BC73FB"/>
    <w:rsid w:val="00BD4425"/>
    <w:rsid w:val="00BE053E"/>
    <w:rsid w:val="00BE7780"/>
    <w:rsid w:val="00BF42E5"/>
    <w:rsid w:val="00C04903"/>
    <w:rsid w:val="00C1463D"/>
    <w:rsid w:val="00C25B49"/>
    <w:rsid w:val="00C452CE"/>
    <w:rsid w:val="00C5713A"/>
    <w:rsid w:val="00C76894"/>
    <w:rsid w:val="00CA19E7"/>
    <w:rsid w:val="00CC0D2D"/>
    <w:rsid w:val="00CC6494"/>
    <w:rsid w:val="00CE298B"/>
    <w:rsid w:val="00CE5657"/>
    <w:rsid w:val="00CE68CF"/>
    <w:rsid w:val="00D017B3"/>
    <w:rsid w:val="00D0362F"/>
    <w:rsid w:val="00D133F8"/>
    <w:rsid w:val="00D14A3E"/>
    <w:rsid w:val="00D31366"/>
    <w:rsid w:val="00D356EF"/>
    <w:rsid w:val="00D57853"/>
    <w:rsid w:val="00D7650B"/>
    <w:rsid w:val="00D9713E"/>
    <w:rsid w:val="00DA5BB3"/>
    <w:rsid w:val="00DA5FBB"/>
    <w:rsid w:val="00DB5D6F"/>
    <w:rsid w:val="00DC3E39"/>
    <w:rsid w:val="00DD0A6A"/>
    <w:rsid w:val="00DE2010"/>
    <w:rsid w:val="00DE2018"/>
    <w:rsid w:val="00DE238B"/>
    <w:rsid w:val="00E179A7"/>
    <w:rsid w:val="00E2077E"/>
    <w:rsid w:val="00E21F25"/>
    <w:rsid w:val="00E3716B"/>
    <w:rsid w:val="00E41401"/>
    <w:rsid w:val="00E463AD"/>
    <w:rsid w:val="00E5323B"/>
    <w:rsid w:val="00E6297B"/>
    <w:rsid w:val="00E64024"/>
    <w:rsid w:val="00E664A5"/>
    <w:rsid w:val="00E74554"/>
    <w:rsid w:val="00E7504E"/>
    <w:rsid w:val="00E8749E"/>
    <w:rsid w:val="00E90C01"/>
    <w:rsid w:val="00E91EE4"/>
    <w:rsid w:val="00EA486E"/>
    <w:rsid w:val="00EA5341"/>
    <w:rsid w:val="00EB5280"/>
    <w:rsid w:val="00EB69A0"/>
    <w:rsid w:val="00EC18DB"/>
    <w:rsid w:val="00ED1F5E"/>
    <w:rsid w:val="00ED68AD"/>
    <w:rsid w:val="00EE4FCE"/>
    <w:rsid w:val="00EE6ED7"/>
    <w:rsid w:val="00EF6829"/>
    <w:rsid w:val="00F17ECB"/>
    <w:rsid w:val="00F20977"/>
    <w:rsid w:val="00F218DF"/>
    <w:rsid w:val="00F47208"/>
    <w:rsid w:val="00F506FC"/>
    <w:rsid w:val="00F5534B"/>
    <w:rsid w:val="00F57B0C"/>
    <w:rsid w:val="00F6257E"/>
    <w:rsid w:val="00F74CEF"/>
    <w:rsid w:val="00F80E86"/>
    <w:rsid w:val="00FA2D4C"/>
    <w:rsid w:val="00FC76B1"/>
    <w:rsid w:val="00FE1DF1"/>
    <w:rsid w:val="00FE61D6"/>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DCAF72"/>
  <w15:docId w15:val="{F519219E-D0DB-4C01-BF96-560B6DF2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ED68AD"/>
    <w:pPr>
      <w:spacing w:after="0" w:line="240" w:lineRule="auto"/>
    </w:pPr>
    <w:rPr>
      <w:sz w:val="20"/>
      <w:szCs w:val="20"/>
    </w:rPr>
  </w:style>
  <w:style w:type="character" w:customStyle="1" w:styleId="FootnoteTextChar">
    <w:name w:val="Footnote Text Char"/>
    <w:basedOn w:val="DefaultParagraphFont"/>
    <w:link w:val="FootnoteText"/>
    <w:semiHidden/>
    <w:rsid w:val="00ED68AD"/>
    <w:rPr>
      <w:sz w:val="20"/>
      <w:szCs w:val="20"/>
    </w:rPr>
  </w:style>
  <w:style w:type="character" w:styleId="FootnoteReference">
    <w:name w:val="footnote reference"/>
    <w:basedOn w:val="DefaultParagraphFont"/>
    <w:uiPriority w:val="99"/>
    <w:semiHidden/>
    <w:unhideWhenUsed/>
    <w:rsid w:val="00ED68AD"/>
    <w:rPr>
      <w:vertAlign w:val="superscript"/>
    </w:rPr>
  </w:style>
  <w:style w:type="character" w:styleId="CommentReference">
    <w:name w:val="annotation reference"/>
    <w:basedOn w:val="DefaultParagraphFont"/>
    <w:uiPriority w:val="99"/>
    <w:semiHidden/>
    <w:unhideWhenUsed/>
    <w:rsid w:val="0064084E"/>
    <w:rPr>
      <w:sz w:val="16"/>
      <w:szCs w:val="16"/>
    </w:rPr>
  </w:style>
  <w:style w:type="paragraph" w:styleId="CommentText">
    <w:name w:val="annotation text"/>
    <w:basedOn w:val="Normal"/>
    <w:link w:val="CommentTextChar"/>
    <w:uiPriority w:val="99"/>
    <w:semiHidden/>
    <w:unhideWhenUsed/>
    <w:rsid w:val="0064084E"/>
    <w:pPr>
      <w:spacing w:line="240" w:lineRule="auto"/>
    </w:pPr>
    <w:rPr>
      <w:sz w:val="20"/>
      <w:szCs w:val="20"/>
    </w:rPr>
  </w:style>
  <w:style w:type="character" w:customStyle="1" w:styleId="CommentTextChar">
    <w:name w:val="Comment Text Char"/>
    <w:basedOn w:val="DefaultParagraphFont"/>
    <w:link w:val="CommentText"/>
    <w:uiPriority w:val="99"/>
    <w:semiHidden/>
    <w:rsid w:val="0064084E"/>
    <w:rPr>
      <w:sz w:val="20"/>
      <w:szCs w:val="20"/>
    </w:rPr>
  </w:style>
  <w:style w:type="paragraph" w:styleId="CommentSubject">
    <w:name w:val="annotation subject"/>
    <w:basedOn w:val="CommentText"/>
    <w:next w:val="CommentText"/>
    <w:link w:val="CommentSubjectChar"/>
    <w:uiPriority w:val="99"/>
    <w:semiHidden/>
    <w:unhideWhenUsed/>
    <w:rsid w:val="0064084E"/>
    <w:rPr>
      <w:b/>
      <w:bCs/>
    </w:rPr>
  </w:style>
  <w:style w:type="character" w:customStyle="1" w:styleId="CommentSubjectChar">
    <w:name w:val="Comment Subject Char"/>
    <w:basedOn w:val="CommentTextChar"/>
    <w:link w:val="CommentSubject"/>
    <w:uiPriority w:val="99"/>
    <w:semiHidden/>
    <w:rsid w:val="0064084E"/>
    <w:rPr>
      <w:b/>
      <w:bCs/>
      <w:sz w:val="20"/>
      <w:szCs w:val="20"/>
    </w:rPr>
  </w:style>
  <w:style w:type="paragraph" w:styleId="EndnoteText">
    <w:name w:val="endnote text"/>
    <w:basedOn w:val="Normal"/>
    <w:link w:val="EndnoteTextChar"/>
    <w:uiPriority w:val="99"/>
    <w:semiHidden/>
    <w:unhideWhenUsed/>
    <w:rsid w:val="00DC3E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E39"/>
    <w:rPr>
      <w:sz w:val="20"/>
      <w:szCs w:val="20"/>
    </w:rPr>
  </w:style>
  <w:style w:type="character" w:styleId="EndnoteReference">
    <w:name w:val="endnote reference"/>
    <w:basedOn w:val="DefaultParagraphFont"/>
    <w:uiPriority w:val="99"/>
    <w:semiHidden/>
    <w:unhideWhenUsed/>
    <w:rsid w:val="00DC3E39"/>
    <w:rPr>
      <w:vertAlign w:val="superscript"/>
    </w:rPr>
  </w:style>
  <w:style w:type="paragraph" w:styleId="ListParagraph">
    <w:name w:val="List Paragraph"/>
    <w:basedOn w:val="Normal"/>
    <w:link w:val="ListParagraphChar"/>
    <w:uiPriority w:val="34"/>
    <w:qFormat/>
    <w:rsid w:val="00814320"/>
    <w:pPr>
      <w:ind w:left="720"/>
      <w:contextualSpacing/>
    </w:pPr>
  </w:style>
  <w:style w:type="paragraph" w:customStyle="1" w:styleId="NumberedF">
    <w:name w:val="Numbered F"/>
    <w:basedOn w:val="ListParagraph"/>
    <w:link w:val="NumberedFChar"/>
    <w:qFormat/>
    <w:rsid w:val="009B3A29"/>
    <w:pPr>
      <w:numPr>
        <w:numId w:val="3"/>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9B3A29"/>
    <w:rPr>
      <w:rFonts w:ascii="Calibri" w:eastAsia="Times New Roman" w:hAnsi="Calibri" w:cs="Arial Unicode MS"/>
      <w:sz w:val="24"/>
      <w:szCs w:val="24"/>
      <w:lang w:eastAsia="zh-CN" w:bidi="lo-LA"/>
    </w:rPr>
  </w:style>
  <w:style w:type="character" w:styleId="Strong">
    <w:name w:val="Strong"/>
    <w:uiPriority w:val="22"/>
    <w:qFormat/>
    <w:rsid w:val="007C7CB6"/>
    <w:rPr>
      <w:b/>
      <w:bCs/>
      <w:szCs w:val="24"/>
    </w:rPr>
  </w:style>
  <w:style w:type="paragraph" w:styleId="Revision">
    <w:name w:val="Revision"/>
    <w:hidden/>
    <w:uiPriority w:val="99"/>
    <w:semiHidden/>
    <w:rsid w:val="00E74554"/>
    <w:pPr>
      <w:spacing w:after="0" w:line="240" w:lineRule="auto"/>
    </w:pPr>
  </w:style>
  <w:style w:type="character" w:customStyle="1" w:styleId="ListParagraphChar">
    <w:name w:val="List Paragraph Char"/>
    <w:link w:val="ListParagraph"/>
    <w:uiPriority w:val="34"/>
    <w:locked/>
    <w:rsid w:val="00EB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929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7439577">
      <w:bodyDiv w:val="1"/>
      <w:marLeft w:val="0"/>
      <w:marRight w:val="0"/>
      <w:marTop w:val="0"/>
      <w:marBottom w:val="0"/>
      <w:divBdr>
        <w:top w:val="none" w:sz="0" w:space="0" w:color="auto"/>
        <w:left w:val="none" w:sz="0" w:space="0" w:color="auto"/>
        <w:bottom w:val="none" w:sz="0" w:space="0" w:color="auto"/>
        <w:right w:val="none" w:sz="0" w:space="0" w:color="auto"/>
      </w:divBdr>
    </w:div>
    <w:div w:id="474109867">
      <w:bodyDiv w:val="1"/>
      <w:marLeft w:val="0"/>
      <w:marRight w:val="0"/>
      <w:marTop w:val="0"/>
      <w:marBottom w:val="0"/>
      <w:divBdr>
        <w:top w:val="none" w:sz="0" w:space="0" w:color="auto"/>
        <w:left w:val="none" w:sz="0" w:space="0" w:color="auto"/>
        <w:bottom w:val="none" w:sz="0" w:space="0" w:color="auto"/>
        <w:right w:val="none" w:sz="0" w:space="0" w:color="auto"/>
      </w:divBdr>
    </w:div>
    <w:div w:id="6867601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5048339">
      <w:bodyDiv w:val="1"/>
      <w:marLeft w:val="0"/>
      <w:marRight w:val="0"/>
      <w:marTop w:val="0"/>
      <w:marBottom w:val="0"/>
      <w:divBdr>
        <w:top w:val="none" w:sz="0" w:space="0" w:color="auto"/>
        <w:left w:val="none" w:sz="0" w:space="0" w:color="auto"/>
        <w:bottom w:val="none" w:sz="0" w:space="0" w:color="auto"/>
        <w:right w:val="none" w:sz="0" w:space="0" w:color="auto"/>
      </w:divBdr>
    </w:div>
    <w:div w:id="18138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lv/nozares-politika/zinatniski-petnieciska-darb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gne.Albin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F1C2-E732-4B42-BB45-7D57E13C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6915</Words>
  <Characters>3942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Lana Frančeska Dreimane (IZM)</dc:creator>
  <dc:description>67012345, vards.uzvards@mk.gov.lv</dc:description>
  <cp:lastModifiedBy>Ingūna Ernštreite</cp:lastModifiedBy>
  <cp:revision>48</cp:revision>
  <cp:lastPrinted>2020-10-09T11:21:00Z</cp:lastPrinted>
  <dcterms:created xsi:type="dcterms:W3CDTF">2020-10-07T11:39:00Z</dcterms:created>
  <dcterms:modified xsi:type="dcterms:W3CDTF">2021-07-06T11:17:00Z</dcterms:modified>
</cp:coreProperties>
</file>