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7035AA14" w:rsidR="00F808D3" w:rsidRPr="009B79B3" w:rsidRDefault="00DC3C59" w:rsidP="00E33CB5">
      <w:pPr>
        <w:spacing w:after="240"/>
        <w:jc w:val="center"/>
        <w:rPr>
          <w:rFonts w:ascii="Times New Roman" w:hAnsi="Times New Roman" w:cs="Times New Roman"/>
          <w:i/>
          <w:iCs/>
          <w:sz w:val="28"/>
          <w:szCs w:val="28"/>
        </w:rPr>
      </w:pPr>
      <w:r w:rsidRPr="00DC3C59">
        <w:rPr>
          <w:rFonts w:ascii="Times New Roman" w:hAnsi="Times New Roman" w:cs="Times New Roman"/>
          <w:b/>
          <w:bCs/>
          <w:i/>
          <w:iCs/>
          <w:sz w:val="28"/>
          <w:szCs w:val="28"/>
        </w:rPr>
        <w:t>Valgundes 2</w:t>
      </w:r>
      <w:bookmarkStart w:id="0" w:name="_GoBack"/>
      <w:bookmarkEnd w:id="0"/>
      <w:r w:rsidRPr="00DC3C59">
        <w:rPr>
          <w:rFonts w:ascii="Times New Roman" w:hAnsi="Times New Roman" w:cs="Times New Roman"/>
          <w:b/>
          <w:bCs/>
          <w:i/>
          <w:iCs/>
          <w:sz w:val="28"/>
          <w:szCs w:val="28"/>
        </w:rPr>
        <w:t xml:space="preserve"> vasaras poldera sūkņu stacija Jelgavas novadā</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104D5C"/>
    <w:rsid w:val="00143480"/>
    <w:rsid w:val="001B498F"/>
    <w:rsid w:val="001F5A9F"/>
    <w:rsid w:val="0025479A"/>
    <w:rsid w:val="00296289"/>
    <w:rsid w:val="003315C3"/>
    <w:rsid w:val="00335ACD"/>
    <w:rsid w:val="0037060B"/>
    <w:rsid w:val="003C62B1"/>
    <w:rsid w:val="004123A7"/>
    <w:rsid w:val="004B3977"/>
    <w:rsid w:val="005046CC"/>
    <w:rsid w:val="00556270"/>
    <w:rsid w:val="00587A78"/>
    <w:rsid w:val="00587ABA"/>
    <w:rsid w:val="005F0B3D"/>
    <w:rsid w:val="006468E8"/>
    <w:rsid w:val="00681C36"/>
    <w:rsid w:val="00685B64"/>
    <w:rsid w:val="006D4E42"/>
    <w:rsid w:val="006F5F53"/>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503A-A72B-4826-A759-698DECEA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3800</Words>
  <Characters>2167</Characters>
  <Application>Microsoft Office Word</Application>
  <DocSecurity>4</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2021-03-29T12:41:00Z</dcterms:created>
  <dcterms:modified xsi:type="dcterms:W3CDTF">2021-03-29T12:41:00Z</dcterms:modified>
</cp:coreProperties>
</file>