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1FB46" w14:textId="77777777" w:rsidR="00DD6732" w:rsidRPr="009709E0" w:rsidRDefault="00DD6732" w:rsidP="00DD6732">
      <w:pPr>
        <w:spacing w:after="0" w:line="240" w:lineRule="auto"/>
        <w:jc w:val="center"/>
        <w:rPr>
          <w:rFonts w:ascii="Times New Roman" w:eastAsia="Times New Roman" w:hAnsi="Times New Roman" w:cs="Times New Roman"/>
          <w:sz w:val="24"/>
          <w:szCs w:val="24"/>
          <w:lang w:eastAsia="lv-LV"/>
        </w:rPr>
      </w:pPr>
      <w:r w:rsidRPr="009709E0">
        <w:rPr>
          <w:rFonts w:ascii="Times New Roman" w:eastAsia="Times New Roman" w:hAnsi="Times New Roman" w:cs="Times New Roman"/>
          <w:sz w:val="24"/>
          <w:szCs w:val="24"/>
          <w:lang w:eastAsia="lv-LV"/>
        </w:rPr>
        <w:t xml:space="preserve">Ministru kabineta rīkojuma projekta </w:t>
      </w:r>
    </w:p>
    <w:p w14:paraId="5E81A955" w14:textId="77777777" w:rsidR="00DD6732" w:rsidRPr="009709E0" w:rsidRDefault="00DD6732" w:rsidP="00DD6732">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802B0D">
        <w:rPr>
          <w:rFonts w:ascii="Times New Roman" w:eastAsia="Times New Roman" w:hAnsi="Times New Roman" w:cs="Times New Roman"/>
          <w:b/>
          <w:sz w:val="24"/>
          <w:szCs w:val="24"/>
          <w:lang w:eastAsia="lv-LV"/>
        </w:rPr>
        <w:t>„</w:t>
      </w:r>
      <w:bookmarkStart w:id="0" w:name="_Hlk24718752"/>
      <w:r w:rsidRPr="00802B0D">
        <w:rPr>
          <w:rFonts w:ascii="Times New Roman" w:eastAsia="Times New Roman" w:hAnsi="Times New Roman" w:cs="Times New Roman"/>
          <w:b/>
          <w:sz w:val="24"/>
          <w:szCs w:val="24"/>
          <w:lang w:eastAsia="lv-LV"/>
        </w:rPr>
        <w:t>Par zemes vienību piederību vai piekritību valstij un to nostiprināšanu zemesgrāmatā uz valsts vārda Finanšu ministrijas personā”</w:t>
      </w:r>
      <w:r>
        <w:rPr>
          <w:rFonts w:ascii="Times New Roman" w:eastAsia="Times New Roman" w:hAnsi="Times New Roman" w:cs="Times New Roman"/>
          <w:sz w:val="24"/>
          <w:szCs w:val="24"/>
          <w:lang w:eastAsia="lv-LV"/>
        </w:rPr>
        <w:t xml:space="preserve"> </w:t>
      </w:r>
      <w:bookmarkEnd w:id="0"/>
      <w:r w:rsidRPr="009709E0">
        <w:rPr>
          <w:rFonts w:ascii="Times New Roman" w:eastAsia="Times New Roman" w:hAnsi="Times New Roman" w:cs="Times New Roman"/>
          <w:sz w:val="24"/>
          <w:szCs w:val="24"/>
          <w:lang w:eastAsia="lv-LV"/>
        </w:rPr>
        <w:t>sākotnējās ietekmes novērtējuma ziņojums (anotācija)</w:t>
      </w:r>
    </w:p>
    <w:p w14:paraId="2F4A1A4A" w14:textId="77777777" w:rsidR="00DD6732" w:rsidRDefault="00DD6732" w:rsidP="00DD6732">
      <w:pPr>
        <w:spacing w:after="0" w:line="240" w:lineRule="auto"/>
        <w:rPr>
          <w:rFonts w:ascii="Times New Roman" w:eastAsia="Times New Roman" w:hAnsi="Times New Roman" w:cs="Times New Roman"/>
          <w:b/>
          <w:sz w:val="24"/>
          <w:szCs w:val="24"/>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80"/>
        <w:gridCol w:w="6940"/>
      </w:tblGrid>
      <w:tr w:rsidR="00DD6732" w:rsidRPr="00333434" w14:paraId="3C42CBBC" w14:textId="77777777" w:rsidTr="00241A13">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48DF5EC0" w14:textId="77777777" w:rsidR="00DD6732" w:rsidRPr="00333434" w:rsidRDefault="00DD6732" w:rsidP="00A52739">
            <w:pPr>
              <w:spacing w:after="0" w:line="240" w:lineRule="auto"/>
              <w:jc w:val="center"/>
              <w:rPr>
                <w:rFonts w:ascii="Times New Roman" w:eastAsia="Times New Roman" w:hAnsi="Times New Roman" w:cs="Times New Roman"/>
                <w:b/>
                <w:bCs/>
                <w:iCs/>
                <w:sz w:val="24"/>
                <w:szCs w:val="24"/>
                <w:lang w:val="sv-SE" w:eastAsia="lv-LV"/>
              </w:rPr>
            </w:pPr>
            <w:r w:rsidRPr="00333434">
              <w:rPr>
                <w:rFonts w:ascii="Times New Roman" w:eastAsia="Times New Roman" w:hAnsi="Times New Roman" w:cs="Times New Roman"/>
                <w:b/>
                <w:bCs/>
                <w:iCs/>
                <w:sz w:val="24"/>
                <w:szCs w:val="24"/>
                <w:lang w:val="sv-SE" w:eastAsia="lv-LV"/>
              </w:rPr>
              <w:t>Tiesību akta projekta anotācijas kopsavilkums</w:t>
            </w:r>
          </w:p>
        </w:tc>
      </w:tr>
      <w:tr w:rsidR="00DD6732" w:rsidRPr="00333434" w14:paraId="763C5C3B" w14:textId="77777777" w:rsidTr="001D1B88">
        <w:trPr>
          <w:trHeight w:val="1391"/>
          <w:tblCellSpacing w:w="15" w:type="dxa"/>
        </w:trPr>
        <w:tc>
          <w:tcPr>
            <w:tcW w:w="1174" w:type="pct"/>
            <w:tcBorders>
              <w:top w:val="outset" w:sz="6" w:space="0" w:color="auto"/>
              <w:left w:val="outset" w:sz="6" w:space="0" w:color="auto"/>
              <w:bottom w:val="outset" w:sz="6" w:space="0" w:color="auto"/>
              <w:right w:val="outset" w:sz="6" w:space="0" w:color="auto"/>
            </w:tcBorders>
            <w:hideMark/>
          </w:tcPr>
          <w:p w14:paraId="698EB8EC" w14:textId="77777777" w:rsidR="00DD6732" w:rsidRPr="00333434" w:rsidRDefault="00DD6732" w:rsidP="00A52739">
            <w:pPr>
              <w:spacing w:after="0" w:line="240" w:lineRule="auto"/>
              <w:rPr>
                <w:rFonts w:ascii="Times New Roman" w:eastAsia="Times New Roman" w:hAnsi="Times New Roman" w:cs="Times New Roman"/>
                <w:iCs/>
                <w:sz w:val="24"/>
                <w:szCs w:val="24"/>
                <w:lang w:val="sv-SE" w:eastAsia="lv-LV"/>
              </w:rPr>
            </w:pPr>
            <w:r w:rsidRPr="0033343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777" w:type="pct"/>
            <w:tcBorders>
              <w:top w:val="outset" w:sz="6" w:space="0" w:color="auto"/>
              <w:left w:val="outset" w:sz="6" w:space="0" w:color="auto"/>
              <w:bottom w:val="outset" w:sz="6" w:space="0" w:color="auto"/>
              <w:right w:val="outset" w:sz="6" w:space="0" w:color="auto"/>
            </w:tcBorders>
            <w:hideMark/>
          </w:tcPr>
          <w:p w14:paraId="23591678" w14:textId="5EF115ED" w:rsidR="00DD6732" w:rsidRPr="00ED3ECF" w:rsidRDefault="001D1B88" w:rsidP="00407615">
            <w:pPr>
              <w:tabs>
                <w:tab w:val="left" w:pos="1134"/>
              </w:tabs>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ab/>
            </w:r>
            <w:r w:rsidR="00DD6732">
              <w:rPr>
                <w:rFonts w:ascii="Times New Roman" w:hAnsi="Times New Roman"/>
                <w:bCs/>
                <w:sz w:val="24"/>
                <w:szCs w:val="24"/>
              </w:rPr>
              <w:t xml:space="preserve">Projekts paredz </w:t>
            </w:r>
            <w:r w:rsidR="008A7F36">
              <w:rPr>
                <w:rFonts w:ascii="Times New Roman" w:hAnsi="Times New Roman"/>
                <w:bCs/>
                <w:sz w:val="24"/>
                <w:szCs w:val="24"/>
              </w:rPr>
              <w:t>astoņas</w:t>
            </w:r>
            <w:r w:rsidR="006A5DC4">
              <w:rPr>
                <w:rFonts w:ascii="Times New Roman" w:hAnsi="Times New Roman"/>
                <w:bCs/>
                <w:sz w:val="24"/>
                <w:szCs w:val="24"/>
              </w:rPr>
              <w:t xml:space="preserve"> </w:t>
            </w:r>
            <w:r w:rsidR="00DD6732">
              <w:rPr>
                <w:rFonts w:ascii="Times New Roman" w:hAnsi="Times New Roman"/>
                <w:bCs/>
                <w:sz w:val="24"/>
                <w:szCs w:val="24"/>
              </w:rPr>
              <w:t xml:space="preserve">valstij piekritīgas zemes vienības (to domājamās daļas) Lubānas novadā, Madonas novadā, </w:t>
            </w:r>
            <w:r w:rsidR="00BC6C9B">
              <w:rPr>
                <w:rFonts w:ascii="Times New Roman" w:hAnsi="Times New Roman"/>
                <w:bCs/>
                <w:sz w:val="24"/>
                <w:szCs w:val="24"/>
              </w:rPr>
              <w:t xml:space="preserve">Madonas novada Madonas pilsētā, </w:t>
            </w:r>
            <w:r w:rsidR="00BD154A">
              <w:rPr>
                <w:rFonts w:ascii="Times New Roman" w:hAnsi="Times New Roman"/>
                <w:bCs/>
                <w:sz w:val="24"/>
                <w:szCs w:val="24"/>
              </w:rPr>
              <w:t>Ventspils pilsētā</w:t>
            </w:r>
            <w:r w:rsidR="00161D3A">
              <w:rPr>
                <w:rFonts w:ascii="Times New Roman" w:hAnsi="Times New Roman"/>
                <w:bCs/>
                <w:sz w:val="24"/>
                <w:szCs w:val="24"/>
              </w:rPr>
              <w:t>,</w:t>
            </w:r>
            <w:r w:rsidR="00DD6732">
              <w:rPr>
                <w:rFonts w:ascii="Times New Roman" w:hAnsi="Times New Roman"/>
                <w:bCs/>
                <w:sz w:val="24"/>
                <w:szCs w:val="24"/>
              </w:rPr>
              <w:t xml:space="preserve"> saglabāt </w:t>
            </w:r>
            <w:r w:rsidR="00DD6732" w:rsidRPr="00ED3ECF">
              <w:rPr>
                <w:rFonts w:ascii="Times New Roman" w:hAnsi="Times New Roman"/>
                <w:bCs/>
                <w:sz w:val="24"/>
                <w:szCs w:val="24"/>
              </w:rPr>
              <w:t>valsts īpašumā un reģistrēt zemesgrāmatā uz valsts vārda Finanšu ministrijas personā</w:t>
            </w:r>
            <w:r w:rsidR="00DD6732">
              <w:rPr>
                <w:rFonts w:ascii="Times New Roman" w:hAnsi="Times New Roman"/>
                <w:bCs/>
                <w:sz w:val="24"/>
                <w:szCs w:val="24"/>
              </w:rPr>
              <w:t>.</w:t>
            </w:r>
          </w:p>
          <w:p w14:paraId="2BBFC02E" w14:textId="25A138AE" w:rsidR="00DD6732" w:rsidRPr="00941AC6" w:rsidRDefault="001D1B88" w:rsidP="00407615">
            <w:pPr>
              <w:tabs>
                <w:tab w:val="left" w:pos="1134"/>
              </w:tabs>
              <w:autoSpaceDE w:val="0"/>
              <w:autoSpaceDN w:val="0"/>
              <w:adjustRightInd w:val="0"/>
              <w:spacing w:after="0"/>
              <w:jc w:val="both"/>
              <w:rPr>
                <w:rFonts w:ascii="Times New Roman" w:hAnsi="Times New Roman" w:cs="Times New Roman"/>
                <w:sz w:val="24"/>
                <w:szCs w:val="24"/>
              </w:rPr>
            </w:pPr>
            <w:r>
              <w:rPr>
                <w:rFonts w:ascii="Times New Roman" w:hAnsi="Times New Roman"/>
                <w:bCs/>
                <w:sz w:val="24"/>
                <w:szCs w:val="24"/>
              </w:rPr>
              <w:tab/>
            </w:r>
            <w:r w:rsidR="00DD6732" w:rsidRPr="00ED3ECF">
              <w:rPr>
                <w:rFonts w:ascii="Times New Roman" w:hAnsi="Times New Roman"/>
                <w:bCs/>
                <w:sz w:val="24"/>
                <w:szCs w:val="24"/>
              </w:rPr>
              <w:t>Rīkojuma projekts stāsies spēkā tā parakstīšanas brīdī.</w:t>
            </w:r>
          </w:p>
        </w:tc>
      </w:tr>
    </w:tbl>
    <w:p w14:paraId="04AB3421" w14:textId="77777777" w:rsidR="00DD6732" w:rsidRPr="00284A12" w:rsidRDefault="00DD6732" w:rsidP="00DD6732">
      <w:pPr>
        <w:spacing w:after="0" w:line="240" w:lineRule="auto"/>
        <w:jc w:val="center"/>
        <w:rPr>
          <w:rFonts w:ascii="Times New Roman" w:eastAsia="Times New Roman" w:hAnsi="Times New Roman" w:cs="Times New Roman"/>
          <w:b/>
          <w:sz w:val="24"/>
          <w:szCs w:val="24"/>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15"/>
        <w:gridCol w:w="1853"/>
        <w:gridCol w:w="6815"/>
      </w:tblGrid>
      <w:tr w:rsidR="00DD6732" w:rsidRPr="00284A12" w14:paraId="6BE95F7C" w14:textId="77777777" w:rsidTr="00A52739">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14:paraId="36FB90A8" w14:textId="77777777" w:rsidR="00DD6732" w:rsidRPr="00D56920" w:rsidRDefault="00DD6732" w:rsidP="00A5273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56920">
              <w:rPr>
                <w:rFonts w:ascii="Times New Roman" w:eastAsia="Times New Roman" w:hAnsi="Times New Roman" w:cs="Times New Roman"/>
                <w:b/>
                <w:bCs/>
                <w:sz w:val="24"/>
                <w:szCs w:val="24"/>
                <w:lang w:eastAsia="lv-LV"/>
              </w:rPr>
              <w:t>I. Tiesību akta projekta izstrādes nepieciešamība</w:t>
            </w:r>
          </w:p>
        </w:tc>
      </w:tr>
      <w:tr w:rsidR="00DD6732" w:rsidRPr="00284A12" w14:paraId="764C2D5B" w14:textId="77777777" w:rsidTr="00A52739">
        <w:trPr>
          <w:tblCellSpacing w:w="15" w:type="dxa"/>
        </w:trPr>
        <w:tc>
          <w:tcPr>
            <w:tcW w:w="156" w:type="pct"/>
            <w:tcBorders>
              <w:top w:val="outset" w:sz="6" w:space="0" w:color="000000"/>
              <w:bottom w:val="outset" w:sz="6" w:space="0" w:color="000000"/>
              <w:right w:val="outset" w:sz="6" w:space="0" w:color="000000"/>
            </w:tcBorders>
          </w:tcPr>
          <w:p w14:paraId="73010BCF" w14:textId="77777777" w:rsidR="00DD6732" w:rsidRPr="00D56920" w:rsidRDefault="00DD6732" w:rsidP="00A52739">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14:paraId="0A2EF678" w14:textId="77777777" w:rsidR="00DD6732" w:rsidRPr="00D56920" w:rsidRDefault="00DD6732" w:rsidP="00A52739">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Pamatojums</w:t>
            </w:r>
          </w:p>
        </w:tc>
        <w:tc>
          <w:tcPr>
            <w:tcW w:w="3849" w:type="pct"/>
            <w:tcBorders>
              <w:top w:val="outset" w:sz="6" w:space="0" w:color="000000"/>
              <w:left w:val="outset" w:sz="6" w:space="0" w:color="000000"/>
              <w:bottom w:val="outset" w:sz="6" w:space="0" w:color="000000"/>
            </w:tcBorders>
          </w:tcPr>
          <w:p w14:paraId="46B20D38" w14:textId="77777777" w:rsidR="00DD6732" w:rsidRPr="00D56920" w:rsidRDefault="00DD6732" w:rsidP="00407615">
            <w:pPr>
              <w:spacing w:after="0"/>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pārvaldības likuma 17.</w:t>
            </w:r>
            <w:r>
              <w:rPr>
                <w:rFonts w:ascii="Times New Roman" w:eastAsia="Times New Roman" w:hAnsi="Times New Roman" w:cs="Times New Roman"/>
                <w:sz w:val="24"/>
                <w:szCs w:val="24"/>
              </w:rPr>
              <w:t> </w:t>
            </w:r>
            <w:r w:rsidRPr="00D56920">
              <w:rPr>
                <w:rFonts w:ascii="Times New Roman" w:eastAsia="Times New Roman" w:hAnsi="Times New Roman" w:cs="Times New Roman"/>
                <w:sz w:val="24"/>
                <w:szCs w:val="24"/>
              </w:rPr>
              <w:t>panta piektā daļa</w:t>
            </w:r>
            <w:r>
              <w:rPr>
                <w:rFonts w:ascii="Times New Roman" w:eastAsia="Times New Roman" w:hAnsi="Times New Roman" w:cs="Times New Roman"/>
                <w:sz w:val="24"/>
                <w:szCs w:val="24"/>
              </w:rPr>
              <w:t xml:space="preserve"> un pārejas noteikumu 11.punkts.</w:t>
            </w:r>
          </w:p>
          <w:p w14:paraId="37B1FCF4" w14:textId="634ADE73" w:rsidR="00DD6732" w:rsidRPr="00D56920" w:rsidRDefault="00DD6732" w:rsidP="00407615">
            <w:pPr>
              <w:spacing w:after="0"/>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Ministru kabineta 2016.gada 29.marta noteikumu Nr.190 “Kārtība, kādā pieņem lēmumu par rezerves zemes fondā ieskaitīto zemes gabalu un īpašuma tiesību atjaunošanai neizmantoto zemes gabalu piederību vai piekritību” </w:t>
            </w:r>
            <w:r>
              <w:rPr>
                <w:rFonts w:ascii="Times New Roman" w:eastAsia="Times New Roman" w:hAnsi="Times New Roman" w:cs="Times New Roman"/>
                <w:sz w:val="24"/>
                <w:szCs w:val="24"/>
              </w:rPr>
              <w:t>8.</w:t>
            </w:r>
            <w:r w:rsidRPr="00112DF8">
              <w:rPr>
                <w:rFonts w:ascii="Times New Roman" w:eastAsia="Times New Roman" w:hAnsi="Times New Roman" w:cs="Times New Roman"/>
                <w:sz w:val="24"/>
                <w:szCs w:val="24"/>
              </w:rPr>
              <w:t>punkts</w:t>
            </w:r>
            <w:r w:rsidRPr="00E31FB5">
              <w:rPr>
                <w:rFonts w:ascii="Times New Roman" w:eastAsia="Times New Roman" w:hAnsi="Times New Roman" w:cs="Times New Roman"/>
                <w:sz w:val="24"/>
                <w:szCs w:val="24"/>
              </w:rPr>
              <w:t>.</w:t>
            </w:r>
          </w:p>
          <w:p w14:paraId="4241EDCA" w14:textId="5A0E14B2" w:rsidR="00185A35" w:rsidRPr="006C3B0A" w:rsidRDefault="001D1B88" w:rsidP="006C3B0A">
            <w:pPr>
              <w:spacing w:after="0"/>
              <w:ind w:firstLine="379"/>
              <w:jc w:val="both"/>
              <w:rPr>
                <w:rFonts w:ascii="Times New Roman" w:hAnsi="Times New Roman" w:cs="Times New Roman"/>
                <w:sz w:val="24"/>
                <w:szCs w:val="24"/>
              </w:rPr>
            </w:pPr>
            <w:r>
              <w:rPr>
                <w:rFonts w:ascii="Times New Roman" w:hAnsi="Times New Roman" w:cs="Times New Roman"/>
                <w:sz w:val="24"/>
                <w:szCs w:val="24"/>
              </w:rPr>
              <w:tab/>
            </w:r>
            <w:r w:rsidR="00DD6732" w:rsidRPr="00E564B7">
              <w:rPr>
                <w:rFonts w:ascii="Times New Roman" w:hAnsi="Times New Roman" w:cs="Times New Roman"/>
                <w:sz w:val="24"/>
                <w:szCs w:val="24"/>
              </w:rPr>
              <w:t>Likuma „</w:t>
            </w:r>
            <w:r w:rsidR="00DD6732" w:rsidRPr="00F154C6">
              <w:rPr>
                <w:rFonts w:ascii="Times New Roman" w:hAnsi="Times New Roman" w:cs="Times New Roman"/>
                <w:sz w:val="24"/>
                <w:szCs w:val="24"/>
              </w:rPr>
              <w:t>Par valsts un pašvaldību zemes īpašuma tiesībām un to nostiprināšanu zemesgrāmatās" 2.pant</w:t>
            </w:r>
            <w:r w:rsidR="00DD6732">
              <w:rPr>
                <w:rFonts w:ascii="Times New Roman" w:hAnsi="Times New Roman" w:cs="Times New Roman"/>
                <w:sz w:val="24"/>
                <w:szCs w:val="24"/>
              </w:rPr>
              <w:t xml:space="preserve">s, </w:t>
            </w:r>
            <w:r w:rsidR="00DD6732" w:rsidRPr="00F154C6">
              <w:rPr>
                <w:rFonts w:ascii="Times New Roman" w:hAnsi="Times New Roman" w:cs="Times New Roman"/>
                <w:sz w:val="24"/>
                <w:szCs w:val="24"/>
              </w:rPr>
              <w:t>4.</w:t>
            </w:r>
            <w:r w:rsidR="00DD6732" w:rsidRPr="00F154C6">
              <w:rPr>
                <w:rFonts w:ascii="Times New Roman" w:hAnsi="Times New Roman" w:cs="Times New Roman"/>
                <w:sz w:val="24"/>
                <w:szCs w:val="24"/>
                <w:vertAlign w:val="superscript"/>
              </w:rPr>
              <w:t>1</w:t>
            </w:r>
            <w:r w:rsidR="00DD6732" w:rsidRPr="00F154C6">
              <w:rPr>
                <w:rFonts w:ascii="Times New Roman" w:hAnsi="Times New Roman" w:cs="Times New Roman"/>
                <w:sz w:val="24"/>
                <w:szCs w:val="24"/>
              </w:rPr>
              <w:t>pant</w:t>
            </w:r>
            <w:r w:rsidR="00DD6732">
              <w:rPr>
                <w:rFonts w:ascii="Times New Roman" w:hAnsi="Times New Roman" w:cs="Times New Roman"/>
                <w:sz w:val="24"/>
                <w:szCs w:val="24"/>
              </w:rPr>
              <w:t>s,</w:t>
            </w:r>
            <w:r w:rsidR="00DD6732" w:rsidRPr="00E564B7">
              <w:rPr>
                <w:rFonts w:ascii="Times New Roman" w:hAnsi="Times New Roman" w:cs="Times New Roman"/>
                <w:sz w:val="24"/>
                <w:szCs w:val="24"/>
              </w:rPr>
              <w:t xml:space="preserve"> 8.panta sestā daļa.</w:t>
            </w:r>
          </w:p>
        </w:tc>
      </w:tr>
      <w:tr w:rsidR="00DD6732" w:rsidRPr="00284A12" w14:paraId="4D4060BF" w14:textId="77777777" w:rsidTr="00A52739">
        <w:trPr>
          <w:tblCellSpacing w:w="15" w:type="dxa"/>
        </w:trPr>
        <w:tc>
          <w:tcPr>
            <w:tcW w:w="156" w:type="pct"/>
            <w:tcBorders>
              <w:top w:val="outset" w:sz="6" w:space="0" w:color="000000"/>
              <w:bottom w:val="outset" w:sz="6" w:space="0" w:color="000000"/>
              <w:right w:val="outset" w:sz="6" w:space="0" w:color="000000"/>
            </w:tcBorders>
          </w:tcPr>
          <w:p w14:paraId="6374E721" w14:textId="77777777" w:rsidR="00DD6732" w:rsidRPr="00D56920" w:rsidRDefault="00DD6732" w:rsidP="00A52739">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14:paraId="16D3CC8F" w14:textId="77777777" w:rsidR="00DD6732" w:rsidRDefault="00DD6732" w:rsidP="00A52739">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65B4F2F" w14:textId="77777777" w:rsidR="00DD6732" w:rsidRPr="00700281" w:rsidRDefault="00DD6732" w:rsidP="00A52739">
            <w:pPr>
              <w:rPr>
                <w:rFonts w:ascii="Times New Roman" w:eastAsia="Times New Roman" w:hAnsi="Times New Roman" w:cs="Times New Roman"/>
                <w:sz w:val="24"/>
                <w:szCs w:val="24"/>
                <w:lang w:eastAsia="lv-LV"/>
              </w:rPr>
            </w:pPr>
          </w:p>
          <w:p w14:paraId="07F9919F" w14:textId="77777777" w:rsidR="00DD6732" w:rsidRPr="00700281" w:rsidRDefault="00DD6732" w:rsidP="00A52739">
            <w:pPr>
              <w:rPr>
                <w:rFonts w:ascii="Times New Roman" w:eastAsia="Times New Roman" w:hAnsi="Times New Roman" w:cs="Times New Roman"/>
                <w:sz w:val="24"/>
                <w:szCs w:val="24"/>
                <w:lang w:eastAsia="lv-LV"/>
              </w:rPr>
            </w:pPr>
          </w:p>
          <w:p w14:paraId="0C54488C" w14:textId="77777777" w:rsidR="00DD6732" w:rsidRPr="00700281" w:rsidRDefault="00DD6732" w:rsidP="00A52739">
            <w:pPr>
              <w:rPr>
                <w:rFonts w:ascii="Times New Roman" w:eastAsia="Times New Roman" w:hAnsi="Times New Roman" w:cs="Times New Roman"/>
                <w:sz w:val="24"/>
                <w:szCs w:val="24"/>
                <w:lang w:eastAsia="lv-LV"/>
              </w:rPr>
            </w:pPr>
          </w:p>
          <w:p w14:paraId="186FD6CA" w14:textId="77777777" w:rsidR="00DD6732" w:rsidRPr="00700281" w:rsidRDefault="00DD6732" w:rsidP="00A52739">
            <w:pPr>
              <w:rPr>
                <w:rFonts w:ascii="Times New Roman" w:eastAsia="Times New Roman" w:hAnsi="Times New Roman" w:cs="Times New Roman"/>
                <w:sz w:val="24"/>
                <w:szCs w:val="24"/>
                <w:lang w:eastAsia="lv-LV"/>
              </w:rPr>
            </w:pPr>
          </w:p>
          <w:p w14:paraId="158FB224" w14:textId="77777777" w:rsidR="00DD6732" w:rsidRPr="00700281" w:rsidRDefault="00DD6732" w:rsidP="00A52739">
            <w:pPr>
              <w:rPr>
                <w:rFonts w:ascii="Times New Roman" w:eastAsia="Times New Roman" w:hAnsi="Times New Roman" w:cs="Times New Roman"/>
                <w:sz w:val="24"/>
                <w:szCs w:val="24"/>
                <w:lang w:eastAsia="lv-LV"/>
              </w:rPr>
            </w:pPr>
          </w:p>
          <w:p w14:paraId="44B1CFBE" w14:textId="77777777" w:rsidR="00DD6732" w:rsidRPr="00700281" w:rsidRDefault="00DD6732" w:rsidP="00A52739">
            <w:pPr>
              <w:rPr>
                <w:rFonts w:ascii="Times New Roman" w:eastAsia="Times New Roman" w:hAnsi="Times New Roman" w:cs="Times New Roman"/>
                <w:sz w:val="24"/>
                <w:szCs w:val="24"/>
                <w:lang w:eastAsia="lv-LV"/>
              </w:rPr>
            </w:pPr>
          </w:p>
          <w:p w14:paraId="747B7C7E" w14:textId="77777777" w:rsidR="00DD6732" w:rsidRPr="00700281" w:rsidRDefault="00DD6732" w:rsidP="00A52739">
            <w:pPr>
              <w:rPr>
                <w:rFonts w:ascii="Times New Roman" w:eastAsia="Times New Roman" w:hAnsi="Times New Roman" w:cs="Times New Roman"/>
                <w:sz w:val="24"/>
                <w:szCs w:val="24"/>
                <w:lang w:eastAsia="lv-LV"/>
              </w:rPr>
            </w:pPr>
          </w:p>
          <w:p w14:paraId="4063F11F" w14:textId="77777777" w:rsidR="00DD6732" w:rsidRPr="00700281" w:rsidRDefault="00DD6732" w:rsidP="00A52739">
            <w:pPr>
              <w:rPr>
                <w:rFonts w:ascii="Times New Roman" w:eastAsia="Times New Roman" w:hAnsi="Times New Roman" w:cs="Times New Roman"/>
                <w:sz w:val="24"/>
                <w:szCs w:val="24"/>
                <w:lang w:eastAsia="lv-LV"/>
              </w:rPr>
            </w:pPr>
          </w:p>
          <w:p w14:paraId="55261C22" w14:textId="77777777" w:rsidR="00DD6732" w:rsidRPr="00700281" w:rsidRDefault="00DD6732" w:rsidP="00A52739">
            <w:pPr>
              <w:jc w:val="center"/>
              <w:rPr>
                <w:rFonts w:ascii="Times New Roman" w:eastAsia="Times New Roman" w:hAnsi="Times New Roman" w:cs="Times New Roman"/>
                <w:sz w:val="24"/>
                <w:szCs w:val="24"/>
                <w:lang w:eastAsia="lv-LV"/>
              </w:rPr>
            </w:pPr>
          </w:p>
        </w:tc>
        <w:tc>
          <w:tcPr>
            <w:tcW w:w="3849" w:type="pct"/>
            <w:tcBorders>
              <w:top w:val="outset" w:sz="6" w:space="0" w:color="000000"/>
              <w:left w:val="outset" w:sz="6" w:space="0" w:color="000000"/>
              <w:bottom w:val="outset" w:sz="6" w:space="0" w:color="000000"/>
            </w:tcBorders>
          </w:tcPr>
          <w:p w14:paraId="32123771" w14:textId="77777777" w:rsidR="00DD6732" w:rsidRPr="00407615" w:rsidRDefault="00DD6732" w:rsidP="00407615">
            <w:pPr>
              <w:spacing w:after="0"/>
              <w:ind w:firstLine="720"/>
              <w:jc w:val="both"/>
              <w:rPr>
                <w:rFonts w:ascii="Times New Roman" w:eastAsia="Times New Roman" w:hAnsi="Times New Roman" w:cs="Times New Roman"/>
                <w:sz w:val="24"/>
                <w:szCs w:val="24"/>
              </w:rPr>
            </w:pPr>
            <w:bookmarkStart w:id="1" w:name="_Hlk9855863"/>
            <w:r w:rsidRPr="00407615">
              <w:rPr>
                <w:rFonts w:ascii="Times New Roman" w:eastAsia="Times New Roman" w:hAnsi="Times New Roman" w:cs="Times New Roman"/>
                <w:sz w:val="24"/>
                <w:szCs w:val="24"/>
              </w:rPr>
              <w:lastRenderedPageBreak/>
              <w:t xml:space="preserve">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Atbilstoši šā likuma pārejas noteikumu </w:t>
            </w:r>
            <w:r w:rsidRPr="00407615">
              <w:rPr>
                <w:rFonts w:ascii="Times New Roman" w:hAnsi="Times New Roman" w:cs="Times New Roman"/>
                <w:sz w:val="24"/>
                <w:szCs w:val="24"/>
              </w:rPr>
              <w:t xml:space="preserve">11.punktam Ministru kabineta rīkojumu par šā likuma </w:t>
            </w:r>
            <w:hyperlink r:id="rId10" w:anchor="p17" w:history="1">
              <w:r w:rsidRPr="00407615">
                <w:rPr>
                  <w:rFonts w:ascii="Times New Roman" w:hAnsi="Times New Roman" w:cs="Times New Roman"/>
                  <w:sz w:val="24"/>
                  <w:szCs w:val="24"/>
                </w:rPr>
                <w:t>17. panta</w:t>
              </w:r>
            </w:hyperlink>
            <w:r w:rsidRPr="00407615">
              <w:rPr>
                <w:rFonts w:ascii="Times New Roman" w:hAnsi="Times New Roman" w:cs="Times New Roman"/>
                <w:sz w:val="24"/>
                <w:szCs w:val="24"/>
              </w:rPr>
              <w:t xml:space="preserve"> pirmajā daļā minētajiem zemes gabaliem, kuri Ministru kabineta noteiktajā kārtībā izvērtēti un Valsts zemes dienesta publicētajā rezerves zemes fondā ieskaitītās un īpašuma tiesību atjaunošanai neizmantotās zemes izvērtēšanas sarakstā atzīmēti kā valstij piederoši vai piekrītoši, var izdot arī pēc šā likuma </w:t>
            </w:r>
            <w:hyperlink r:id="rId11" w:anchor="p17" w:history="1">
              <w:r w:rsidRPr="00407615">
                <w:rPr>
                  <w:rFonts w:ascii="Times New Roman" w:hAnsi="Times New Roman" w:cs="Times New Roman"/>
                  <w:sz w:val="24"/>
                  <w:szCs w:val="24"/>
                </w:rPr>
                <w:t>17. panta</w:t>
              </w:r>
            </w:hyperlink>
            <w:r w:rsidRPr="00407615">
              <w:rPr>
                <w:rFonts w:ascii="Times New Roman" w:hAnsi="Times New Roman" w:cs="Times New Roman"/>
                <w:sz w:val="24"/>
                <w:szCs w:val="24"/>
              </w:rPr>
              <w:t xml:space="preserve"> piektajā daļā noteiktā termiņa.</w:t>
            </w:r>
          </w:p>
          <w:p w14:paraId="7FE5C3E3" w14:textId="77777777" w:rsidR="00DD6732" w:rsidRPr="00407615" w:rsidRDefault="00DD6732" w:rsidP="00407615">
            <w:pPr>
              <w:spacing w:after="0"/>
              <w:ind w:firstLine="720"/>
              <w:jc w:val="both"/>
              <w:rPr>
                <w:rFonts w:ascii="Times New Roman" w:eastAsia="Times New Roman" w:hAnsi="Times New Roman" w:cs="Times New Roman"/>
                <w:sz w:val="24"/>
                <w:szCs w:val="24"/>
              </w:rPr>
            </w:pPr>
            <w:r w:rsidRPr="00407615">
              <w:rPr>
                <w:rFonts w:ascii="Times New Roman" w:eastAsia="Times New Roman" w:hAnsi="Times New Roman" w:cs="Times New Roman"/>
                <w:sz w:val="24"/>
                <w:szCs w:val="24"/>
              </w:rPr>
              <w:t xml:space="preserve">Atbilstoši Ministru kabineta 2016.gada 29.marta noteikumu Nr.190 “Kārtība, kādā pieņem lēmumu par rezerves zemes fondā ieskaitīto zemes gabalu un īpašuma tiesību atjaunošanai neizmantoto zemes gabalu piederību vai piekritību” (turpmāk – Noteikumi Nr.190) 3.punktā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w:t>
            </w:r>
            <w:r w:rsidRPr="00407615">
              <w:rPr>
                <w:rFonts w:ascii="Times New Roman" w:eastAsia="Times New Roman" w:hAnsi="Times New Roman" w:cs="Times New Roman"/>
                <w:sz w:val="24"/>
                <w:szCs w:val="24"/>
              </w:rPr>
              <w:lastRenderedPageBreak/>
              <w:t>kurām nav noteikta piederība vai piekritība, katrā administratīvajā teritorijā piecu darbdienu laikā pēc:</w:t>
            </w:r>
          </w:p>
          <w:p w14:paraId="2C98D380" w14:textId="77777777" w:rsidR="00DD6732" w:rsidRPr="00407615" w:rsidRDefault="00DD6732" w:rsidP="00407615">
            <w:pPr>
              <w:spacing w:after="0"/>
              <w:ind w:firstLine="720"/>
              <w:jc w:val="both"/>
              <w:rPr>
                <w:rFonts w:ascii="Times New Roman" w:eastAsia="Times New Roman" w:hAnsi="Times New Roman" w:cs="Times New Roman"/>
                <w:sz w:val="24"/>
                <w:szCs w:val="24"/>
              </w:rPr>
            </w:pPr>
            <w:r w:rsidRPr="00407615">
              <w:rPr>
                <w:rFonts w:ascii="Times New Roman" w:eastAsia="Times New Roman" w:hAnsi="Times New Roman" w:cs="Times New Roman"/>
                <w:sz w:val="24"/>
                <w:szCs w:val="24"/>
              </w:rPr>
              <w:noBreakHyphen/>
              <w:t> Noteikumu Nr.190 spēkā stāšanās par visu to vietējo pašvaldību administratīvajām teritorijām vai novada pašvaldības teritoriālajām vienībām, par kurām Ministru kabineta rīkojums par zemes reformas pabeigšanu izdots līdz šo noteikumu spēkā stāšanās dienai;</w:t>
            </w:r>
          </w:p>
          <w:p w14:paraId="7DF6AF09" w14:textId="3346F467" w:rsidR="00DD6732" w:rsidRPr="00407615" w:rsidRDefault="00DD6732" w:rsidP="00407615">
            <w:pPr>
              <w:spacing w:after="0"/>
              <w:ind w:firstLine="720"/>
              <w:jc w:val="both"/>
              <w:rPr>
                <w:rFonts w:ascii="Times New Roman" w:eastAsia="Times New Roman" w:hAnsi="Times New Roman" w:cs="Times New Roman"/>
                <w:sz w:val="24"/>
                <w:szCs w:val="24"/>
              </w:rPr>
            </w:pPr>
            <w:r w:rsidRPr="00407615">
              <w:rPr>
                <w:rFonts w:ascii="Times New Roman" w:eastAsia="Times New Roman" w:hAnsi="Times New Roman" w:cs="Times New Roman"/>
                <w:sz w:val="24"/>
                <w:szCs w:val="24"/>
              </w:rPr>
              <w:noBreakHyphen/>
              <w:t> Ministru kabineta rīkojuma izdošanas (pēc noteikumu Nr.190 spēkā stāšanās) par zemes reformas pabeigšanu attiecīgās vietējās pašvaldības administratīvajā teritorijā vai visās novada teritoriālā iedalījuma vienībās</w:t>
            </w:r>
            <w:r w:rsidR="00CF350D">
              <w:rPr>
                <w:rFonts w:ascii="Times New Roman" w:eastAsia="Times New Roman" w:hAnsi="Times New Roman" w:cs="Times New Roman"/>
                <w:sz w:val="24"/>
                <w:szCs w:val="24"/>
              </w:rPr>
              <w:t>.</w:t>
            </w:r>
          </w:p>
          <w:p w14:paraId="7BA5EECB" w14:textId="545DF2B9" w:rsidR="00DD6732" w:rsidRPr="00407615" w:rsidRDefault="00DD6732" w:rsidP="00407615">
            <w:pPr>
              <w:spacing w:after="0"/>
              <w:ind w:firstLine="720"/>
              <w:jc w:val="both"/>
              <w:rPr>
                <w:rFonts w:ascii="Times New Roman" w:hAnsi="Times New Roman" w:cs="Times New Roman"/>
                <w:bCs/>
                <w:sz w:val="24"/>
                <w:szCs w:val="24"/>
              </w:rPr>
            </w:pPr>
            <w:r w:rsidRPr="00407615">
              <w:rPr>
                <w:rFonts w:ascii="Times New Roman" w:hAnsi="Times New Roman" w:cs="Times New Roman"/>
                <w:bCs/>
                <w:sz w:val="24"/>
                <w:szCs w:val="24"/>
              </w:rPr>
              <w:t xml:space="preserve">Ministru kabinets ir </w:t>
            </w:r>
            <w:r w:rsidR="008821E1">
              <w:rPr>
                <w:rFonts w:ascii="Times New Roman" w:hAnsi="Times New Roman" w:cs="Times New Roman"/>
                <w:bCs/>
                <w:sz w:val="24"/>
                <w:szCs w:val="24"/>
              </w:rPr>
              <w:t>izdevis</w:t>
            </w:r>
            <w:r w:rsidRPr="00407615">
              <w:rPr>
                <w:rFonts w:ascii="Times New Roman" w:hAnsi="Times New Roman" w:cs="Times New Roman"/>
                <w:bCs/>
                <w:sz w:val="24"/>
                <w:szCs w:val="24"/>
              </w:rPr>
              <w:t>:</w:t>
            </w:r>
          </w:p>
          <w:p w14:paraId="27C6CBC5" w14:textId="77777777" w:rsidR="00DD6732" w:rsidRPr="00407615" w:rsidRDefault="00DD6732" w:rsidP="00407615">
            <w:pPr>
              <w:pStyle w:val="BodyTextIndent"/>
              <w:numPr>
                <w:ilvl w:val="0"/>
                <w:numId w:val="1"/>
              </w:numPr>
              <w:tabs>
                <w:tab w:val="left" w:pos="6804"/>
              </w:tabs>
              <w:spacing w:after="0"/>
              <w:jc w:val="both"/>
              <w:rPr>
                <w:rFonts w:ascii="Times New Roman" w:hAnsi="Times New Roman" w:cs="Times New Roman"/>
                <w:i/>
                <w:iCs/>
                <w:sz w:val="24"/>
                <w:szCs w:val="24"/>
                <w:lang w:eastAsia="lv-LV"/>
              </w:rPr>
            </w:pPr>
            <w:r w:rsidRPr="00407615">
              <w:rPr>
                <w:rFonts w:ascii="Times New Roman" w:hAnsi="Times New Roman" w:cs="Times New Roman"/>
                <w:i/>
                <w:iCs/>
                <w:sz w:val="24"/>
                <w:szCs w:val="24"/>
                <w:lang w:eastAsia="lv-LV"/>
              </w:rPr>
              <w:t xml:space="preserve">  </w:t>
            </w:r>
            <w:r w:rsidRPr="00407615">
              <w:rPr>
                <w:rFonts w:ascii="Times New Roman" w:eastAsia="Times New Roman" w:hAnsi="Times New Roman" w:cs="Times New Roman"/>
                <w:sz w:val="24"/>
                <w:szCs w:val="24"/>
                <w:lang w:eastAsia="lv-LV"/>
              </w:rPr>
              <w:t xml:space="preserve">Ministru kabineta 2015. gada 9. septembra rīkojumu Nr. 548 </w:t>
            </w:r>
            <w:r w:rsidRPr="00407615">
              <w:rPr>
                <w:rFonts w:ascii="Times New Roman" w:eastAsia="Times New Roman" w:hAnsi="Times New Roman" w:cs="Times New Roman"/>
                <w:i/>
                <w:iCs/>
                <w:color w:val="414142"/>
                <w:sz w:val="24"/>
                <w:szCs w:val="24"/>
                <w:lang w:eastAsia="lv-LV"/>
              </w:rPr>
              <w:t>“</w:t>
            </w:r>
            <w:r w:rsidRPr="00407615">
              <w:rPr>
                <w:rFonts w:ascii="Times New Roman" w:eastAsia="Times New Roman" w:hAnsi="Times New Roman" w:cs="Times New Roman"/>
                <w:i/>
                <w:iCs/>
                <w:sz w:val="24"/>
                <w:szCs w:val="24"/>
                <w:lang w:eastAsia="lv-LV"/>
              </w:rPr>
              <w:t>Par zemes reformas pabeigšanu Lubānas novada lauku apvidū”</w:t>
            </w:r>
            <w:r w:rsidRPr="00407615">
              <w:rPr>
                <w:rFonts w:ascii="Times New Roman" w:eastAsia="Times New Roman" w:hAnsi="Times New Roman" w:cs="Times New Roman"/>
                <w:sz w:val="24"/>
                <w:szCs w:val="24"/>
                <w:lang w:eastAsia="lv-LV"/>
              </w:rPr>
              <w:t xml:space="preserve"> </w:t>
            </w:r>
            <w:hyperlink r:id="rId12" w:history="1">
              <w:r w:rsidRPr="00407615">
                <w:rPr>
                  <w:rStyle w:val="Hyperlink"/>
                  <w:rFonts w:ascii="Times New Roman" w:eastAsia="Times New Roman" w:hAnsi="Times New Roman" w:cs="Times New Roman"/>
                  <w:sz w:val="24"/>
                  <w:szCs w:val="24"/>
                  <w:lang w:eastAsia="lv-LV"/>
                </w:rPr>
                <w:t>https://likumi.lv/ta/id/276449-par-zemes-reformas-pabeigsanu-lubanas-novada-lauku-apvidu</w:t>
              </w:r>
            </w:hyperlink>
          </w:p>
          <w:p w14:paraId="10841F4F" w14:textId="77777777" w:rsidR="00DD6732" w:rsidRPr="00407615" w:rsidRDefault="00DD6732" w:rsidP="00407615">
            <w:pPr>
              <w:pStyle w:val="BodyTextIndent"/>
              <w:numPr>
                <w:ilvl w:val="0"/>
                <w:numId w:val="1"/>
              </w:numPr>
              <w:tabs>
                <w:tab w:val="left" w:pos="6804"/>
              </w:tabs>
              <w:spacing w:after="0"/>
              <w:jc w:val="both"/>
              <w:rPr>
                <w:rFonts w:ascii="Times New Roman" w:hAnsi="Times New Roman" w:cs="Times New Roman"/>
                <w:sz w:val="24"/>
                <w:szCs w:val="24"/>
                <w:lang w:eastAsia="lv-LV"/>
              </w:rPr>
            </w:pPr>
            <w:r w:rsidRPr="00407615">
              <w:rPr>
                <w:rFonts w:ascii="Times New Roman" w:hAnsi="Times New Roman" w:cs="Times New Roman"/>
                <w:i/>
                <w:iCs/>
                <w:sz w:val="24"/>
                <w:szCs w:val="24"/>
                <w:lang w:eastAsia="lv-LV"/>
              </w:rPr>
              <w:t xml:space="preserve"> </w:t>
            </w:r>
            <w:r w:rsidRPr="00407615">
              <w:rPr>
                <w:rFonts w:ascii="Times New Roman" w:hAnsi="Times New Roman" w:cs="Times New Roman"/>
                <w:sz w:val="24"/>
                <w:szCs w:val="24"/>
              </w:rPr>
              <w:t>Ministru kabineta 2018. gada 18. jūlija rīkojumu Nr. 340 “</w:t>
            </w:r>
            <w:r w:rsidRPr="00407615">
              <w:rPr>
                <w:rFonts w:ascii="Times New Roman" w:hAnsi="Times New Roman" w:cs="Times New Roman"/>
                <w:i/>
                <w:iCs/>
                <w:sz w:val="24"/>
                <w:szCs w:val="24"/>
              </w:rPr>
              <w:t>Par zemes reformas pabeigšanu Madonas novada lauku apvidū”</w:t>
            </w:r>
            <w:r w:rsidRPr="00407615">
              <w:rPr>
                <w:rFonts w:ascii="Times New Roman" w:hAnsi="Times New Roman" w:cs="Times New Roman"/>
                <w:sz w:val="24"/>
                <w:szCs w:val="24"/>
              </w:rPr>
              <w:t xml:space="preserve"> </w:t>
            </w:r>
            <w:hyperlink r:id="rId13" w:history="1">
              <w:r w:rsidRPr="00407615">
                <w:rPr>
                  <w:rStyle w:val="Hyperlink"/>
                  <w:rFonts w:ascii="Times New Roman" w:hAnsi="Times New Roman" w:cs="Times New Roman"/>
                  <w:sz w:val="24"/>
                  <w:szCs w:val="24"/>
                </w:rPr>
                <w:t>https://likumi.lv/ta/id/300474-par-zemes-reformas-pabeigsanu-madonas-novada-lauku-apvidu</w:t>
              </w:r>
            </w:hyperlink>
          </w:p>
          <w:p w14:paraId="37B1CBE7" w14:textId="77777777" w:rsidR="00DD6732" w:rsidRPr="00407615" w:rsidRDefault="00DD6732" w:rsidP="00407615">
            <w:pPr>
              <w:pStyle w:val="BodyTextIndent"/>
              <w:numPr>
                <w:ilvl w:val="0"/>
                <w:numId w:val="1"/>
              </w:numPr>
              <w:tabs>
                <w:tab w:val="left" w:pos="6804"/>
              </w:tabs>
              <w:spacing w:after="0"/>
              <w:jc w:val="both"/>
              <w:rPr>
                <w:rStyle w:val="Hyperlink"/>
                <w:rFonts w:ascii="Times New Roman" w:hAnsi="Times New Roman" w:cs="Times New Roman"/>
                <w:sz w:val="24"/>
                <w:szCs w:val="24"/>
                <w:lang w:eastAsia="lv-LV"/>
              </w:rPr>
            </w:pPr>
            <w:r w:rsidRPr="00407615">
              <w:rPr>
                <w:rFonts w:ascii="Times New Roman" w:hAnsi="Times New Roman" w:cs="Times New Roman"/>
                <w:sz w:val="24"/>
                <w:szCs w:val="24"/>
                <w:lang w:eastAsia="lv-LV"/>
              </w:rPr>
              <w:t xml:space="preserve"> </w:t>
            </w:r>
            <w:r w:rsidRPr="00407615">
              <w:rPr>
                <w:rFonts w:ascii="Times New Roman" w:hAnsi="Times New Roman" w:cs="Times New Roman"/>
                <w:sz w:val="24"/>
                <w:szCs w:val="24"/>
              </w:rPr>
              <w:t xml:space="preserve">Ministru kabineta 2015. gada 9. septembra rīkojumu Nr. 526 </w:t>
            </w:r>
            <w:r w:rsidRPr="001D1B88">
              <w:rPr>
                <w:rFonts w:ascii="Times New Roman" w:hAnsi="Times New Roman" w:cs="Times New Roman"/>
                <w:i/>
                <w:iCs/>
                <w:sz w:val="24"/>
                <w:szCs w:val="24"/>
              </w:rPr>
              <w:t>”Par zemes reformas pabeigšanu Madonas novada Madonas pilsētā”</w:t>
            </w:r>
            <w:r w:rsidRPr="00407615">
              <w:rPr>
                <w:rFonts w:ascii="Times New Roman" w:hAnsi="Times New Roman" w:cs="Times New Roman"/>
                <w:sz w:val="24"/>
                <w:szCs w:val="24"/>
              </w:rPr>
              <w:t xml:space="preserve"> </w:t>
            </w:r>
            <w:hyperlink r:id="rId14" w:history="1">
              <w:r w:rsidRPr="00407615">
                <w:rPr>
                  <w:rStyle w:val="Hyperlink"/>
                  <w:rFonts w:ascii="Times New Roman" w:hAnsi="Times New Roman" w:cs="Times New Roman"/>
                  <w:sz w:val="24"/>
                  <w:szCs w:val="24"/>
                </w:rPr>
                <w:t>https://likumi.lv/ta/id/276423-par-zemes-reformas-pabeigsanu-madonas-novada-madonas-pilseta</w:t>
              </w:r>
            </w:hyperlink>
          </w:p>
          <w:p w14:paraId="61C88022" w14:textId="2AD591ED" w:rsidR="00453F97" w:rsidRPr="00F85A1E" w:rsidRDefault="00D76A9B" w:rsidP="00F85A1E">
            <w:pPr>
              <w:pStyle w:val="BodyTextIndent"/>
              <w:numPr>
                <w:ilvl w:val="0"/>
                <w:numId w:val="1"/>
              </w:numPr>
              <w:tabs>
                <w:tab w:val="left" w:pos="6804"/>
              </w:tabs>
              <w:spacing w:after="0"/>
              <w:jc w:val="both"/>
              <w:rPr>
                <w:rFonts w:ascii="Times New Roman" w:hAnsi="Times New Roman" w:cs="Times New Roman"/>
                <w:i/>
                <w:iCs/>
                <w:sz w:val="24"/>
                <w:szCs w:val="24"/>
                <w:lang w:eastAsia="lv-LV"/>
              </w:rPr>
            </w:pPr>
            <w:r w:rsidRPr="00E31FB5">
              <w:rPr>
                <w:rFonts w:ascii="Times New Roman" w:hAnsi="Times New Roman" w:cs="Times New Roman"/>
                <w:sz w:val="24"/>
                <w:szCs w:val="24"/>
                <w:lang w:eastAsia="lv-LV"/>
              </w:rPr>
              <w:t xml:space="preserve">Ministru kabineta </w:t>
            </w:r>
            <w:r w:rsidR="00575344" w:rsidRPr="00E31FB5">
              <w:rPr>
                <w:rFonts w:ascii="Times New Roman" w:hAnsi="Times New Roman" w:cs="Times New Roman"/>
                <w:sz w:val="24"/>
                <w:szCs w:val="24"/>
                <w:lang w:eastAsia="lv-LV"/>
              </w:rPr>
              <w:t xml:space="preserve">2016.gada 28.janvāra rīkojumu Nr.74 </w:t>
            </w:r>
            <w:r w:rsidR="00575344" w:rsidRPr="00E31FB5">
              <w:rPr>
                <w:rFonts w:ascii="Times New Roman" w:hAnsi="Times New Roman" w:cs="Times New Roman"/>
                <w:i/>
                <w:iCs/>
                <w:sz w:val="24"/>
                <w:szCs w:val="24"/>
                <w:lang w:eastAsia="lv-LV"/>
              </w:rPr>
              <w:t>“Par zemes reformas pabeigšanu Ven</w:t>
            </w:r>
            <w:r w:rsidR="0034730A" w:rsidRPr="00E31FB5">
              <w:rPr>
                <w:rFonts w:ascii="Times New Roman" w:hAnsi="Times New Roman" w:cs="Times New Roman"/>
                <w:i/>
                <w:iCs/>
                <w:sz w:val="24"/>
                <w:szCs w:val="24"/>
                <w:lang w:eastAsia="lv-LV"/>
              </w:rPr>
              <w:t xml:space="preserve">tspils pilsētā” </w:t>
            </w:r>
            <w:hyperlink r:id="rId15" w:history="1">
              <w:r w:rsidR="0034730A" w:rsidRPr="00E31FB5">
                <w:rPr>
                  <w:rStyle w:val="Hyperlink"/>
                  <w:rFonts w:ascii="Times New Roman" w:hAnsi="Times New Roman" w:cs="Times New Roman"/>
                  <w:sz w:val="24"/>
                  <w:szCs w:val="24"/>
                  <w:lang w:eastAsia="lv-LV"/>
                </w:rPr>
                <w:t>https://likumi.lv/ta/id/279902-par-zemes-reformas-pabeigsanu-ventspils-pilseta</w:t>
              </w:r>
            </w:hyperlink>
            <w:r w:rsidR="0034730A" w:rsidRPr="00E31FB5">
              <w:rPr>
                <w:rFonts w:ascii="Times New Roman" w:hAnsi="Times New Roman" w:cs="Times New Roman"/>
                <w:i/>
                <w:iCs/>
                <w:sz w:val="24"/>
                <w:szCs w:val="24"/>
                <w:lang w:eastAsia="lv-LV"/>
              </w:rPr>
              <w:t xml:space="preserve"> </w:t>
            </w:r>
          </w:p>
          <w:p w14:paraId="67BC501C" w14:textId="58563A80" w:rsidR="00453F97" w:rsidRDefault="00453F97" w:rsidP="00453F97">
            <w:pPr>
              <w:spacing w:after="0"/>
              <w:ind w:firstLine="720"/>
              <w:jc w:val="both"/>
              <w:rPr>
                <w:rFonts w:ascii="Times New Roman" w:hAnsi="Times New Roman" w:cs="Times New Roman"/>
                <w:bCs/>
                <w:sz w:val="24"/>
                <w:szCs w:val="24"/>
              </w:rPr>
            </w:pPr>
            <w:r w:rsidRPr="00061D3D">
              <w:rPr>
                <w:rFonts w:ascii="Times New Roman" w:hAnsi="Times New Roman" w:cs="Times New Roman"/>
                <w:bCs/>
                <w:sz w:val="24"/>
                <w:szCs w:val="24"/>
              </w:rPr>
              <w:t>Ministru kabinetam, izdodot rīkojumus par zemes reformas pabeigšanu attiecīgajā administratīvajā teritorijā, tiek apliecināts, ka visi procesi attiecībā uz privātpersonu tiesībām iegūt zemi attiecīgajā administratīvajā teritorijā zemes reformas ietvaros ir pabeigti. Ja zemes reformas ietvaros zeme nebija piešķirta privātpersonām pastāvīgā lietošanā vai arī būves īpašniekam nebija tiesības iegūt zemi īpašumā saskaņā ar zemes reformas likumiem, tad šāda zeme ir ieskaitīta rezerves zemes fondā un piekrīt valstij vai pašvaldībai.</w:t>
            </w:r>
          </w:p>
          <w:p w14:paraId="1F793AA3" w14:textId="3C608B72" w:rsidR="005868F2" w:rsidRDefault="00B00F84" w:rsidP="00407615">
            <w:pPr>
              <w:spacing w:after="0"/>
              <w:ind w:firstLine="720"/>
              <w:jc w:val="both"/>
              <w:rPr>
                <w:rFonts w:ascii="Times New Roman" w:hAnsi="Times New Roman" w:cs="Times New Roman"/>
                <w:bCs/>
                <w:sz w:val="24"/>
                <w:szCs w:val="24"/>
              </w:rPr>
            </w:pPr>
            <w:r w:rsidRPr="00061D3D">
              <w:rPr>
                <w:rFonts w:ascii="Times New Roman" w:hAnsi="Times New Roman" w:cs="Times New Roman"/>
                <w:bCs/>
                <w:sz w:val="24"/>
                <w:szCs w:val="24"/>
              </w:rPr>
              <w:t>Finanšu ministrija, ievērojot Noteikumu Nr.190 5.punktā noteikto, ir izvērtējusi, kuras sarakstā norādītās zemes vienības piekrīt vai pieder valstij un ir ierakstāmas zemesgrāmatā uz valsts vārda Finanšu ministrijas personā saskaņā ar likumu “Par valsts un pašvaldību zemes īpašuma tiesībām un to nostiprināšanu zemesgrāmatās” un izdarījusi sarakstā atzīmes par</w:t>
            </w:r>
            <w:r>
              <w:rPr>
                <w:rFonts w:ascii="Times New Roman" w:hAnsi="Times New Roman" w:cs="Times New Roman"/>
                <w:bCs/>
                <w:sz w:val="24"/>
                <w:szCs w:val="24"/>
              </w:rPr>
              <w:t xml:space="preserve"> </w:t>
            </w:r>
            <w:r w:rsidR="00DD6732" w:rsidRPr="00407615">
              <w:rPr>
                <w:rFonts w:ascii="Times New Roman" w:hAnsi="Times New Roman" w:cs="Times New Roman"/>
                <w:bCs/>
                <w:sz w:val="24"/>
                <w:szCs w:val="24"/>
              </w:rPr>
              <w:t>Lubānas novadā, Madonas novadā,</w:t>
            </w:r>
            <w:r w:rsidR="00D329CD">
              <w:rPr>
                <w:rFonts w:ascii="Times New Roman" w:hAnsi="Times New Roman" w:cs="Times New Roman"/>
                <w:bCs/>
                <w:sz w:val="24"/>
                <w:szCs w:val="24"/>
              </w:rPr>
              <w:t xml:space="preserve"> </w:t>
            </w:r>
            <w:r w:rsidR="00DD6732" w:rsidRPr="00407615">
              <w:rPr>
                <w:rFonts w:ascii="Times New Roman" w:hAnsi="Times New Roman" w:cs="Times New Roman"/>
                <w:bCs/>
                <w:sz w:val="24"/>
                <w:szCs w:val="24"/>
              </w:rPr>
              <w:t>norādītajām zemes vienībām</w:t>
            </w:r>
            <w:r w:rsidR="005F24BA">
              <w:rPr>
                <w:rFonts w:ascii="Times New Roman" w:hAnsi="Times New Roman" w:cs="Times New Roman"/>
                <w:bCs/>
                <w:sz w:val="24"/>
                <w:szCs w:val="24"/>
              </w:rPr>
              <w:t>.</w:t>
            </w:r>
          </w:p>
          <w:p w14:paraId="7B976617" w14:textId="77777777" w:rsidR="005868F2" w:rsidRDefault="00DD6732" w:rsidP="00407615">
            <w:pPr>
              <w:spacing w:after="0"/>
              <w:ind w:firstLine="720"/>
              <w:jc w:val="both"/>
              <w:rPr>
                <w:rFonts w:ascii="Times New Roman" w:hAnsi="Times New Roman" w:cs="Times New Roman"/>
                <w:bCs/>
                <w:sz w:val="24"/>
                <w:szCs w:val="24"/>
              </w:rPr>
            </w:pPr>
            <w:r w:rsidRPr="00407615">
              <w:rPr>
                <w:rFonts w:ascii="Times New Roman" w:hAnsi="Times New Roman" w:cs="Times New Roman"/>
                <w:bCs/>
                <w:sz w:val="24"/>
                <w:szCs w:val="24"/>
              </w:rPr>
              <w:lastRenderedPageBreak/>
              <w:t xml:space="preserve">Par sarakstā norādītajām valstij piekritīgajām zemes vienībām nepastāv strīds ar citām ministrijām un pašvaldību. </w:t>
            </w:r>
          </w:p>
          <w:p w14:paraId="703742D3" w14:textId="01DD7DEF" w:rsidR="00B74201" w:rsidRDefault="00B74201" w:rsidP="00407615">
            <w:pPr>
              <w:spacing w:after="0"/>
              <w:ind w:firstLine="720"/>
              <w:jc w:val="both"/>
              <w:rPr>
                <w:rFonts w:ascii="Times New Roman" w:hAnsi="Times New Roman" w:cs="Times New Roman"/>
                <w:bCs/>
                <w:sz w:val="24"/>
                <w:szCs w:val="24"/>
              </w:rPr>
            </w:pPr>
            <w:r w:rsidRPr="00061D3D">
              <w:rPr>
                <w:rFonts w:ascii="Times New Roman" w:hAnsi="Times New Roman" w:cs="Times New Roman"/>
                <w:bCs/>
                <w:sz w:val="24"/>
                <w:szCs w:val="24"/>
              </w:rPr>
              <w:t>Atbilstoši Noteikumu Nr.190 8.1.apakšpunktā noteiktajam Valsts zemes dienests ir saņēmis šo noteikumu 7.1.3. apakšpunktā minēto sarakstu ar ministriju un pašvaldības izdarītajām atzīmēm no pašvaldībām, un savā tīmekļvietnē ir publiskojis izvērtēto</w:t>
            </w:r>
            <w:r>
              <w:rPr>
                <w:rFonts w:ascii="Times New Roman" w:hAnsi="Times New Roman" w:cs="Times New Roman"/>
                <w:bCs/>
                <w:sz w:val="24"/>
                <w:szCs w:val="24"/>
              </w:rPr>
              <w:t>s</w:t>
            </w:r>
            <w:r w:rsidRPr="00061D3D">
              <w:rPr>
                <w:rFonts w:ascii="Times New Roman" w:hAnsi="Times New Roman" w:cs="Times New Roman"/>
                <w:bCs/>
                <w:sz w:val="24"/>
                <w:szCs w:val="24"/>
              </w:rPr>
              <w:t xml:space="preserve"> gala sarakstu</w:t>
            </w:r>
            <w:r>
              <w:rPr>
                <w:rFonts w:ascii="Times New Roman" w:hAnsi="Times New Roman" w:cs="Times New Roman"/>
                <w:bCs/>
                <w:sz w:val="24"/>
                <w:szCs w:val="24"/>
              </w:rPr>
              <w:t>s</w:t>
            </w:r>
            <w:r w:rsidRPr="00061D3D">
              <w:rPr>
                <w:rFonts w:ascii="Times New Roman" w:hAnsi="Times New Roman" w:cs="Times New Roman"/>
                <w:bCs/>
                <w:sz w:val="24"/>
                <w:szCs w:val="24"/>
              </w:rPr>
              <w:t xml:space="preserve"> par</w:t>
            </w:r>
            <w:r>
              <w:rPr>
                <w:rFonts w:ascii="Times New Roman" w:hAnsi="Times New Roman" w:cs="Times New Roman"/>
                <w:bCs/>
                <w:sz w:val="24"/>
                <w:szCs w:val="24"/>
              </w:rPr>
              <w:t xml:space="preserve"> Lubānas novadu, Madonas novadu</w:t>
            </w:r>
            <w:r w:rsidR="002055D9">
              <w:rPr>
                <w:rFonts w:ascii="Times New Roman" w:hAnsi="Times New Roman" w:cs="Times New Roman"/>
                <w:bCs/>
                <w:sz w:val="24"/>
                <w:szCs w:val="24"/>
              </w:rPr>
              <w:t>, Ventspils pilsētu</w:t>
            </w:r>
            <w:r>
              <w:rPr>
                <w:rFonts w:ascii="Times New Roman" w:hAnsi="Times New Roman" w:cs="Times New Roman"/>
                <w:bCs/>
                <w:sz w:val="24"/>
                <w:szCs w:val="24"/>
              </w:rPr>
              <w:t>:</w:t>
            </w:r>
          </w:p>
          <w:p w14:paraId="643E8559" w14:textId="288DF0BA" w:rsidR="00B74201" w:rsidRDefault="00E879A3" w:rsidP="00DE35E1">
            <w:pPr>
              <w:spacing w:after="0" w:line="259" w:lineRule="auto"/>
              <w:jc w:val="both"/>
              <w:rPr>
                <w:rFonts w:ascii="Times New Roman" w:hAnsi="Times New Roman" w:cs="Times New Roman"/>
                <w:bCs/>
                <w:sz w:val="24"/>
                <w:szCs w:val="24"/>
              </w:rPr>
            </w:pPr>
            <w:r>
              <w:rPr>
                <w:rFonts w:ascii="Times New Roman" w:hAnsi="Times New Roman" w:cs="Times New Roman"/>
                <w:bCs/>
                <w:sz w:val="24"/>
                <w:szCs w:val="24"/>
              </w:rPr>
              <w:tab/>
              <w:t>1</w:t>
            </w:r>
            <w:r w:rsidR="00D9779D">
              <w:rPr>
                <w:rFonts w:ascii="Times New Roman" w:hAnsi="Times New Roman" w:cs="Times New Roman"/>
                <w:bCs/>
                <w:sz w:val="24"/>
                <w:szCs w:val="24"/>
              </w:rPr>
              <w:t>.</w:t>
            </w:r>
            <w:r w:rsidR="00AA6B56">
              <w:rPr>
                <w:rFonts w:ascii="Times New Roman" w:hAnsi="Times New Roman" w:cs="Times New Roman"/>
                <w:bCs/>
                <w:sz w:val="24"/>
                <w:szCs w:val="24"/>
              </w:rPr>
              <w:t xml:space="preserve">Lubānas novads - </w:t>
            </w:r>
            <w:hyperlink r:id="rId16" w:history="1">
              <w:r w:rsidR="00CE2105" w:rsidRPr="00AA6E5C">
                <w:rPr>
                  <w:rStyle w:val="Hyperlink"/>
                  <w:rFonts w:ascii="Times New Roman" w:hAnsi="Times New Roman" w:cs="Times New Roman"/>
                  <w:bCs/>
                  <w:sz w:val="24"/>
                  <w:szCs w:val="24"/>
                </w:rPr>
                <w:t>https://www.vzd.gov.lv/lv/2015-gada-9-septembra-rikojums</w:t>
              </w:r>
            </w:hyperlink>
            <w:r w:rsidR="00CE2105">
              <w:rPr>
                <w:rFonts w:ascii="Times New Roman" w:hAnsi="Times New Roman" w:cs="Times New Roman"/>
                <w:bCs/>
                <w:sz w:val="24"/>
                <w:szCs w:val="24"/>
              </w:rPr>
              <w:t xml:space="preserve"> </w:t>
            </w:r>
          </w:p>
          <w:p w14:paraId="6858E1D7" w14:textId="31000D6C" w:rsidR="007C2D1F" w:rsidRDefault="007C2D1F" w:rsidP="00DE35E1">
            <w:pPr>
              <w:spacing w:after="0" w:line="259"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2. Madonas novads - </w:t>
            </w:r>
            <w:hyperlink r:id="rId17" w:history="1">
              <w:r w:rsidR="00443E8A" w:rsidRPr="00AA6E5C">
                <w:rPr>
                  <w:rStyle w:val="Hyperlink"/>
                  <w:rFonts w:ascii="Times New Roman" w:hAnsi="Times New Roman" w:cs="Times New Roman"/>
                  <w:bCs/>
                  <w:sz w:val="24"/>
                  <w:szCs w:val="24"/>
                </w:rPr>
                <w:t>https://www.vzd.gov.lv/lv/2018-gada-18-julija-rikojums</w:t>
              </w:r>
            </w:hyperlink>
            <w:r w:rsidR="00443E8A">
              <w:rPr>
                <w:rFonts w:ascii="Times New Roman" w:hAnsi="Times New Roman" w:cs="Times New Roman"/>
                <w:bCs/>
                <w:sz w:val="24"/>
                <w:szCs w:val="24"/>
              </w:rPr>
              <w:t xml:space="preserve"> </w:t>
            </w:r>
          </w:p>
          <w:p w14:paraId="15EFE3ED" w14:textId="16A34005" w:rsidR="00B51237" w:rsidRDefault="0026233B" w:rsidP="00DE35E1">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16F38">
              <w:rPr>
                <w:rFonts w:ascii="Times New Roman" w:eastAsia="Calibri" w:hAnsi="Times New Roman" w:cs="Times New Roman"/>
                <w:sz w:val="24"/>
                <w:szCs w:val="24"/>
              </w:rPr>
              <w:t xml:space="preserve">3. Ventspils pilsēta - </w:t>
            </w:r>
            <w:hyperlink r:id="rId18" w:history="1">
              <w:r w:rsidR="002055D9" w:rsidRPr="00E2576E">
                <w:rPr>
                  <w:rStyle w:val="Hyperlink"/>
                  <w:rFonts w:ascii="Times New Roman" w:eastAsia="Calibri" w:hAnsi="Times New Roman" w:cs="Times New Roman"/>
                  <w:sz w:val="24"/>
                  <w:szCs w:val="24"/>
                </w:rPr>
                <w:t>https://www.vzd.gov.lv/lv/2016-gada-28-janvara-rikojums</w:t>
              </w:r>
            </w:hyperlink>
            <w:r w:rsidR="002055D9">
              <w:rPr>
                <w:rFonts w:ascii="Times New Roman" w:eastAsia="Calibri" w:hAnsi="Times New Roman" w:cs="Times New Roman"/>
                <w:sz w:val="24"/>
                <w:szCs w:val="24"/>
              </w:rPr>
              <w:t xml:space="preserve"> </w:t>
            </w:r>
          </w:p>
          <w:p w14:paraId="56DF60C7" w14:textId="11888BDF" w:rsidR="002055D9" w:rsidRPr="00161D3A" w:rsidRDefault="00840910" w:rsidP="00DE35E1">
            <w:pPr>
              <w:spacing w:after="0" w:line="259" w:lineRule="auto"/>
              <w:jc w:val="both"/>
              <w:rPr>
                <w:rFonts w:ascii="Times New Roman" w:eastAsia="Calibri" w:hAnsi="Times New Roman" w:cs="Times New Roman"/>
                <w:sz w:val="24"/>
                <w:szCs w:val="24"/>
              </w:rPr>
            </w:pPr>
            <w:r w:rsidRPr="00161D3A">
              <w:rPr>
                <w:rFonts w:ascii="Times New Roman" w:eastAsia="Calibri" w:hAnsi="Times New Roman" w:cs="Times New Roman"/>
                <w:sz w:val="24"/>
                <w:szCs w:val="24"/>
              </w:rPr>
              <w:t xml:space="preserve"> </w:t>
            </w:r>
          </w:p>
          <w:p w14:paraId="4F588FBB" w14:textId="2F07C9EC" w:rsidR="00DE35E1" w:rsidRPr="00265078" w:rsidRDefault="00B51237" w:rsidP="00DE35E1">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DE35E1" w:rsidRPr="00061D3D">
              <w:rPr>
                <w:rFonts w:ascii="Times New Roman" w:eastAsia="Calibri" w:hAnsi="Times New Roman" w:cs="Times New Roman"/>
                <w:sz w:val="24"/>
                <w:szCs w:val="24"/>
              </w:rPr>
              <w:t>Izpildot Ministru kabineta komitejas 2018.gada 11.jūnija sēdē (prot. Nr.21 2.# 2.p.) doto uzdevumu, Tieslietu ministrija izstrādāja Ministru kabineta noteikumu projektu “Grozījums Ministru kabineta 2016.gada 29.marta noteikumos Nr.190 “Kārtība, kādā pieņem lēmumu par rezerves zemes fondā ieskaitīto zemes gabalu un īpašuma tiesību atjaunošanai neizmantoto zemes gabalu piederību vai piekritību””. Ņemot vērā to, ka par projektu tika saņemti iebildumi, Tieslietu ministrija organizēja starpinstitūciju sanāksmi, kurā institūcijas vienojās, ka finanšu, administratīvo un laika resursu taupības nolūkos nav lietderīgi noskaidrot zemes vienību piederību uz 1940.gada 21.jūliju (arhīva izziņa); grozījumi noteikumos nav nepieciešami; turpmāk Ministru kabineta rīkojumu projektu sākotnējās ietekmes novērtējumu ziņojumos (anotācijās) nav nepieciešams norādīt konkrētu likuma “Par valsts un pašvaldību zemes īpašuma tiesībām un to nostiprināšanu zemesgrāmatā” 2.panta attiecīgās daļas apakšpunktu vai 4.</w:t>
            </w:r>
            <w:r w:rsidR="00DE35E1" w:rsidRPr="00061D3D">
              <w:rPr>
                <w:rFonts w:ascii="Times New Roman" w:eastAsia="Calibri" w:hAnsi="Times New Roman" w:cs="Times New Roman"/>
                <w:sz w:val="24"/>
                <w:szCs w:val="24"/>
                <w:vertAlign w:val="superscript"/>
              </w:rPr>
              <w:t>1</w:t>
            </w:r>
            <w:r w:rsidR="00CE39E0">
              <w:rPr>
                <w:rFonts w:ascii="Times New Roman" w:eastAsia="Calibri" w:hAnsi="Times New Roman" w:cs="Times New Roman"/>
                <w:sz w:val="24"/>
                <w:szCs w:val="24"/>
              </w:rPr>
              <w:t> </w:t>
            </w:r>
            <w:r w:rsidR="00DE35E1" w:rsidRPr="00061D3D">
              <w:rPr>
                <w:rFonts w:ascii="Times New Roman" w:eastAsia="Calibri" w:hAnsi="Times New Roman" w:cs="Times New Roman"/>
                <w:sz w:val="24"/>
                <w:szCs w:val="24"/>
              </w:rPr>
              <w:t>panta pirmās daļas attiecīgu apakšpunktu. Anotācijā norādāms pamatojums, kāpēc ministrija attiecīgajā sarakstā ir izdarījusi atzīmi par attiecīgās zemes vienības piekritību valstij, vienlaikus kā zemes piekritības valstij tiesisko pamatojumu norādot likuma 2.pantu un 4.</w:t>
            </w:r>
            <w:r w:rsidR="00DE35E1" w:rsidRPr="00061D3D">
              <w:rPr>
                <w:rFonts w:ascii="Times New Roman" w:eastAsia="Calibri" w:hAnsi="Times New Roman" w:cs="Times New Roman"/>
                <w:sz w:val="24"/>
                <w:szCs w:val="24"/>
                <w:vertAlign w:val="superscript"/>
              </w:rPr>
              <w:t>1</w:t>
            </w:r>
            <w:r w:rsidR="00DE35E1" w:rsidRPr="00061D3D">
              <w:rPr>
                <w:rFonts w:ascii="Times New Roman" w:eastAsia="Calibri" w:hAnsi="Times New Roman" w:cs="Times New Roman"/>
                <w:sz w:val="24"/>
                <w:szCs w:val="24"/>
              </w:rPr>
              <w:t xml:space="preserve"> panta pirmo daļu.</w:t>
            </w:r>
          </w:p>
          <w:p w14:paraId="1522AC0D" w14:textId="3B6372EF" w:rsidR="00C177F5" w:rsidRDefault="00AB3CAB" w:rsidP="006A5DC4">
            <w:pPr>
              <w:spacing w:after="0"/>
              <w:jc w:val="both"/>
              <w:rPr>
                <w:rFonts w:ascii="Times New Roman" w:eastAsia="Times New Roman" w:hAnsi="Times New Roman" w:cs="Times New Roman"/>
                <w:sz w:val="24"/>
                <w:szCs w:val="24"/>
              </w:rPr>
            </w:pPr>
            <w:r>
              <w:rPr>
                <w:rFonts w:ascii="Times New Roman" w:eastAsia="Calibri" w:hAnsi="Times New Roman" w:cs="Times New Roman"/>
                <w:sz w:val="24"/>
                <w:szCs w:val="24"/>
              </w:rPr>
              <w:tab/>
            </w:r>
            <w:r w:rsidRPr="00061D3D">
              <w:rPr>
                <w:rFonts w:ascii="Times New Roman" w:eastAsia="Calibri" w:hAnsi="Times New Roman" w:cs="Times New Roman"/>
                <w:sz w:val="24"/>
                <w:szCs w:val="24"/>
              </w:rPr>
              <w:t xml:space="preserve">Ņemot vērā minēto, Finanšu ministrija ir sagatavojusi Ministru kabineta rīkojuma projektu </w:t>
            </w:r>
            <w:r w:rsidRPr="00061D3D">
              <w:rPr>
                <w:rFonts w:ascii="Times New Roman" w:eastAsia="Times New Roman" w:hAnsi="Times New Roman" w:cs="Times New Roman"/>
                <w:sz w:val="24"/>
                <w:szCs w:val="24"/>
              </w:rPr>
              <w:t>„</w:t>
            </w:r>
            <w:r w:rsidRPr="00061D3D">
              <w:rPr>
                <w:rFonts w:ascii="Times New Roman" w:eastAsia="Times New Roman" w:hAnsi="Times New Roman" w:cs="Times New Roman"/>
                <w:sz w:val="24"/>
                <w:szCs w:val="24"/>
                <w:lang w:eastAsia="lv-LV"/>
              </w:rPr>
              <w:t>Par zemes vienību piederību vai piekritību valstij un to nostiprināšanu zemesgrāmatā uz valsts vārda Finanšu ministrijas personā</w:t>
            </w:r>
            <w:r w:rsidRPr="00061D3D">
              <w:rPr>
                <w:rFonts w:ascii="Times New Roman" w:eastAsia="Times New Roman" w:hAnsi="Times New Roman" w:cs="Times New Roman"/>
                <w:sz w:val="24"/>
                <w:szCs w:val="24"/>
              </w:rPr>
              <w:t>” (turpmāk – rīkojuma projekts), kas paredz rīkojuma projekt</w:t>
            </w:r>
            <w:r w:rsidR="00F9423E">
              <w:rPr>
                <w:rFonts w:ascii="Times New Roman" w:eastAsia="Times New Roman" w:hAnsi="Times New Roman" w:cs="Times New Roman"/>
                <w:sz w:val="24"/>
                <w:szCs w:val="24"/>
              </w:rPr>
              <w:t xml:space="preserve">ā minēto </w:t>
            </w:r>
            <w:r w:rsidR="00F9423E" w:rsidRPr="00061D3D">
              <w:rPr>
                <w:rFonts w:ascii="Times New Roman" w:eastAsia="Times New Roman" w:hAnsi="Times New Roman" w:cs="Times New Roman"/>
                <w:sz w:val="24"/>
                <w:szCs w:val="24"/>
              </w:rPr>
              <w:t>zemes vienīb</w:t>
            </w:r>
            <w:r w:rsidR="00F9707D">
              <w:rPr>
                <w:rFonts w:ascii="Times New Roman" w:eastAsia="Times New Roman" w:hAnsi="Times New Roman" w:cs="Times New Roman"/>
                <w:sz w:val="24"/>
                <w:szCs w:val="24"/>
              </w:rPr>
              <w:t>as</w:t>
            </w:r>
            <w:r w:rsidR="00F9423E" w:rsidRPr="00061D3D">
              <w:rPr>
                <w:rFonts w:ascii="Times New Roman" w:eastAsia="Times New Roman" w:hAnsi="Times New Roman" w:cs="Times New Roman"/>
                <w:sz w:val="24"/>
                <w:szCs w:val="24"/>
              </w:rPr>
              <w:t xml:space="preserve"> domājam</w:t>
            </w:r>
            <w:r w:rsidR="00F9707D">
              <w:rPr>
                <w:rFonts w:ascii="Times New Roman" w:eastAsia="Times New Roman" w:hAnsi="Times New Roman" w:cs="Times New Roman"/>
                <w:sz w:val="24"/>
                <w:szCs w:val="24"/>
              </w:rPr>
              <w:t>o</w:t>
            </w:r>
            <w:r w:rsidR="00F9423E" w:rsidRPr="00061D3D">
              <w:rPr>
                <w:rFonts w:ascii="Times New Roman" w:eastAsia="Times New Roman" w:hAnsi="Times New Roman" w:cs="Times New Roman"/>
                <w:sz w:val="24"/>
                <w:szCs w:val="24"/>
              </w:rPr>
              <w:t xml:space="preserve"> daļ</w:t>
            </w:r>
            <w:r w:rsidR="00F9707D">
              <w:rPr>
                <w:rFonts w:ascii="Times New Roman" w:eastAsia="Times New Roman" w:hAnsi="Times New Roman" w:cs="Times New Roman"/>
                <w:sz w:val="24"/>
                <w:szCs w:val="24"/>
              </w:rPr>
              <w:t xml:space="preserve">u </w:t>
            </w:r>
            <w:r w:rsidR="00F9707D">
              <w:rPr>
                <w:rFonts w:ascii="Times New Roman" w:hAnsi="Times New Roman" w:cs="Times New Roman"/>
                <w:bCs/>
                <w:sz w:val="24"/>
                <w:szCs w:val="24"/>
              </w:rPr>
              <w:t>Ventspils pilsētā</w:t>
            </w:r>
            <w:r w:rsidR="00F9707D">
              <w:rPr>
                <w:rFonts w:ascii="Times New Roman" w:eastAsia="Times New Roman" w:hAnsi="Times New Roman" w:cs="Times New Roman"/>
                <w:sz w:val="24"/>
                <w:szCs w:val="24"/>
              </w:rPr>
              <w:t xml:space="preserve"> </w:t>
            </w:r>
            <w:r w:rsidR="00F9707D">
              <w:rPr>
                <w:rFonts w:ascii="Times New Roman" w:eastAsia="Times New Roman" w:hAnsi="Times New Roman" w:cs="Times New Roman"/>
                <w:sz w:val="24"/>
                <w:szCs w:val="24"/>
              </w:rPr>
              <w:t>un</w:t>
            </w:r>
            <w:r w:rsidRPr="00061D3D">
              <w:rPr>
                <w:rFonts w:ascii="Times New Roman" w:eastAsia="Times New Roman" w:hAnsi="Times New Roman" w:cs="Times New Roman"/>
                <w:sz w:val="24"/>
                <w:szCs w:val="24"/>
              </w:rPr>
              <w:t xml:space="preserve"> pielikumā minētās zemes vienības</w:t>
            </w:r>
            <w:r w:rsidR="0097686F">
              <w:rPr>
                <w:rFonts w:ascii="Times New Roman" w:eastAsia="Times New Roman" w:hAnsi="Times New Roman" w:cs="Times New Roman"/>
                <w:sz w:val="24"/>
                <w:szCs w:val="24"/>
              </w:rPr>
              <w:t xml:space="preserve"> </w:t>
            </w:r>
            <w:r w:rsidRPr="00407615">
              <w:rPr>
                <w:rFonts w:ascii="Times New Roman" w:hAnsi="Times New Roman" w:cs="Times New Roman"/>
                <w:bCs/>
                <w:sz w:val="24"/>
                <w:szCs w:val="24"/>
              </w:rPr>
              <w:t>Lubānas novadā, Madonas novadā,</w:t>
            </w:r>
            <w:r w:rsidR="00041A3D">
              <w:rPr>
                <w:rFonts w:ascii="Times New Roman" w:hAnsi="Times New Roman" w:cs="Times New Roman"/>
                <w:bCs/>
                <w:sz w:val="24"/>
                <w:szCs w:val="24"/>
              </w:rPr>
              <w:t xml:space="preserve"> </w:t>
            </w:r>
            <w:r w:rsidR="00041A3D" w:rsidRPr="00404120">
              <w:rPr>
                <w:rFonts w:ascii="Times New Roman" w:hAnsi="Times New Roman" w:cs="Times New Roman"/>
                <w:bCs/>
                <w:sz w:val="24"/>
                <w:szCs w:val="24"/>
              </w:rPr>
              <w:t>Madonas novada Madonas pilsētā,</w:t>
            </w:r>
            <w:r w:rsidR="005A3BEA">
              <w:rPr>
                <w:rFonts w:ascii="Times New Roman" w:hAnsi="Times New Roman" w:cs="Times New Roman"/>
                <w:bCs/>
                <w:sz w:val="24"/>
                <w:szCs w:val="24"/>
              </w:rPr>
              <w:t xml:space="preserve"> </w:t>
            </w:r>
            <w:r w:rsidRPr="00061D3D">
              <w:rPr>
                <w:rFonts w:ascii="Times New Roman" w:eastAsia="Times New Roman" w:hAnsi="Times New Roman" w:cs="Times New Roman"/>
                <w:sz w:val="24"/>
                <w:szCs w:val="24"/>
              </w:rPr>
              <w:t>saglabāt valsts īpašumā un reģistrēt tās zemesgrāmatā uz valsts vārda Finanšu ministrijas personā, ņemot vērā to, ka tās piekrīt valstij saskaņā ar likuma “Par valsts un pašvaldību zemes īpašuma tiesībām un to nostiprināšanu zemesgrāmatās" 2.pantu vai 4.</w:t>
            </w:r>
            <w:r w:rsidRPr="00061D3D">
              <w:rPr>
                <w:rFonts w:ascii="Times New Roman" w:eastAsia="Times New Roman" w:hAnsi="Times New Roman" w:cs="Times New Roman"/>
                <w:sz w:val="24"/>
                <w:szCs w:val="24"/>
                <w:vertAlign w:val="superscript"/>
              </w:rPr>
              <w:t>1</w:t>
            </w:r>
            <w:r w:rsidR="00CE39E0">
              <w:rPr>
                <w:rFonts w:ascii="Times New Roman" w:eastAsia="Times New Roman" w:hAnsi="Times New Roman" w:cs="Times New Roman"/>
                <w:sz w:val="24"/>
                <w:szCs w:val="24"/>
                <w:vertAlign w:val="superscript"/>
              </w:rPr>
              <w:t> </w:t>
            </w:r>
            <w:r w:rsidRPr="00061D3D">
              <w:rPr>
                <w:rFonts w:ascii="Times New Roman" w:eastAsia="Times New Roman" w:hAnsi="Times New Roman" w:cs="Times New Roman"/>
                <w:sz w:val="24"/>
                <w:szCs w:val="24"/>
              </w:rPr>
              <w:t>panta pirmo daļu.</w:t>
            </w:r>
          </w:p>
          <w:p w14:paraId="238D15B0" w14:textId="77777777" w:rsidR="00C177F5" w:rsidRPr="00407615" w:rsidRDefault="00C177F5" w:rsidP="006A5DC4">
            <w:pPr>
              <w:spacing w:after="0"/>
              <w:jc w:val="both"/>
              <w:rPr>
                <w:rFonts w:ascii="Times New Roman" w:eastAsia="Times New Roman" w:hAnsi="Times New Roman" w:cs="Times New Roman"/>
                <w:sz w:val="24"/>
                <w:szCs w:val="24"/>
              </w:rPr>
            </w:pPr>
          </w:p>
          <w:p w14:paraId="5BB124EC" w14:textId="6A22330B" w:rsidR="00E31FB5" w:rsidRDefault="00DD6732" w:rsidP="00E31FB5">
            <w:pPr>
              <w:spacing w:after="0"/>
              <w:ind w:firstLine="720"/>
              <w:jc w:val="both"/>
              <w:rPr>
                <w:rFonts w:ascii="Times New Roman" w:eastAsia="Times New Roman" w:hAnsi="Times New Roman" w:cs="Times New Roman"/>
                <w:sz w:val="24"/>
                <w:szCs w:val="24"/>
                <w:lang w:eastAsia="lv-LV"/>
              </w:rPr>
            </w:pPr>
            <w:r w:rsidRPr="00407615">
              <w:rPr>
                <w:rFonts w:ascii="Times New Roman" w:eastAsia="Times New Roman" w:hAnsi="Times New Roman" w:cs="Times New Roman"/>
                <w:b/>
                <w:sz w:val="24"/>
                <w:szCs w:val="24"/>
                <w:lang w:eastAsia="lv-LV"/>
              </w:rPr>
              <w:lastRenderedPageBreak/>
              <w:t>Rīkojuma projektā iekļauto zemes vienību raksturojums</w:t>
            </w:r>
            <w:r w:rsidRPr="00407615">
              <w:rPr>
                <w:rFonts w:ascii="Times New Roman" w:eastAsia="Times New Roman" w:hAnsi="Times New Roman" w:cs="Times New Roman"/>
                <w:sz w:val="24"/>
                <w:szCs w:val="24"/>
                <w:lang w:eastAsia="lv-LV"/>
              </w:rPr>
              <w:t>:</w:t>
            </w:r>
          </w:p>
          <w:p w14:paraId="3D0D233C" w14:textId="77777777" w:rsidR="00E96816" w:rsidRPr="00407615" w:rsidRDefault="00E96816" w:rsidP="00E31FB5">
            <w:pPr>
              <w:spacing w:after="0"/>
              <w:ind w:firstLine="720"/>
              <w:jc w:val="both"/>
              <w:rPr>
                <w:rFonts w:ascii="Times New Roman" w:eastAsia="Times New Roman" w:hAnsi="Times New Roman" w:cs="Times New Roman"/>
                <w:sz w:val="24"/>
                <w:szCs w:val="24"/>
                <w:lang w:eastAsia="lv-LV"/>
              </w:rPr>
            </w:pPr>
          </w:p>
          <w:p w14:paraId="103EEA7A" w14:textId="77777777" w:rsidR="00DD6732" w:rsidRPr="00407615" w:rsidRDefault="00DD6732" w:rsidP="00407615">
            <w:pPr>
              <w:autoSpaceDE w:val="0"/>
              <w:autoSpaceDN w:val="0"/>
              <w:adjustRightInd w:val="0"/>
              <w:spacing w:after="0"/>
              <w:jc w:val="both"/>
              <w:rPr>
                <w:rFonts w:ascii="Times New Roman" w:hAnsi="Times New Roman" w:cs="Times New Roman"/>
                <w:b/>
                <w:bCs/>
                <w:sz w:val="24"/>
                <w:szCs w:val="24"/>
              </w:rPr>
            </w:pPr>
            <w:r w:rsidRPr="00407615">
              <w:rPr>
                <w:rFonts w:ascii="Times New Roman" w:hAnsi="Times New Roman" w:cs="Times New Roman"/>
                <w:b/>
                <w:bCs/>
                <w:sz w:val="24"/>
                <w:szCs w:val="24"/>
              </w:rPr>
              <w:t>1.</w:t>
            </w:r>
            <w:r w:rsidRPr="00407615">
              <w:rPr>
                <w:rFonts w:ascii="Times New Roman" w:hAnsi="Times New Roman" w:cs="Times New Roman"/>
                <w:sz w:val="24"/>
                <w:szCs w:val="24"/>
              </w:rPr>
              <w:t> </w:t>
            </w:r>
            <w:r w:rsidRPr="00407615">
              <w:rPr>
                <w:rFonts w:ascii="Times New Roman" w:hAnsi="Times New Roman" w:cs="Times New Roman"/>
                <w:b/>
                <w:bCs/>
                <w:sz w:val="24"/>
                <w:szCs w:val="24"/>
              </w:rPr>
              <w:t>Zemes vienība</w:t>
            </w:r>
            <w:r w:rsidRPr="00407615">
              <w:rPr>
                <w:rFonts w:ascii="Times New Roman" w:hAnsi="Times New Roman" w:cs="Times New Roman"/>
                <w:sz w:val="24"/>
                <w:szCs w:val="24"/>
              </w:rPr>
              <w:t xml:space="preserve"> (zemes vienības kadastra apzīmējums 7058 016 0157) 1,8300 ha platībā – “</w:t>
            </w:r>
            <w:r w:rsidRPr="00407615">
              <w:rPr>
                <w:rFonts w:ascii="Times New Roman" w:hAnsi="Times New Roman" w:cs="Times New Roman"/>
                <w:b/>
                <w:bCs/>
                <w:sz w:val="24"/>
                <w:szCs w:val="24"/>
              </w:rPr>
              <w:t>Akmentiņu ferma”, Indrānu pagastā, Lubānas novadā.</w:t>
            </w:r>
          </w:p>
          <w:p w14:paraId="6179995E" w14:textId="77777777" w:rsidR="00050B60" w:rsidRDefault="00DD6732" w:rsidP="00407615">
            <w:pPr>
              <w:spacing w:after="0"/>
              <w:ind w:firstLine="720"/>
              <w:jc w:val="both"/>
              <w:rPr>
                <w:rFonts w:ascii="Times New Roman" w:eastAsia="Times New Roman" w:hAnsi="Times New Roman" w:cs="Times New Roman"/>
                <w:sz w:val="24"/>
                <w:szCs w:val="24"/>
              </w:rPr>
            </w:pPr>
            <w:r w:rsidRPr="00407615">
              <w:rPr>
                <w:rFonts w:ascii="Times New Roman" w:eastAsia="Times New Roman" w:hAnsi="Times New Roman" w:cs="Times New Roman"/>
                <w:sz w:val="24"/>
                <w:szCs w:val="24"/>
              </w:rPr>
              <w:t xml:space="preserve">Zemes vienībai Nekustamā īpašuma valsts kadastra informācijas sistēmā (turpmāk – NĪVKIS) noteikts statuss – „rezerves zemes fonds”. </w:t>
            </w:r>
          </w:p>
          <w:p w14:paraId="21BA3153" w14:textId="79A4E1C8" w:rsidR="004C2E68" w:rsidRPr="0022460C" w:rsidRDefault="00DD6732" w:rsidP="001E2172">
            <w:pPr>
              <w:spacing w:after="0"/>
              <w:ind w:firstLine="720"/>
              <w:jc w:val="both"/>
              <w:rPr>
                <w:rFonts w:ascii="Times New Roman" w:eastAsia="Times New Roman" w:hAnsi="Times New Roman" w:cs="Times New Roman"/>
                <w:sz w:val="24"/>
                <w:szCs w:val="24"/>
              </w:rPr>
            </w:pPr>
            <w:r w:rsidRPr="00407615">
              <w:rPr>
                <w:rFonts w:ascii="Times New Roman" w:eastAsia="Times New Roman" w:hAnsi="Times New Roman" w:cs="Times New Roman"/>
                <w:sz w:val="24"/>
                <w:szCs w:val="24"/>
              </w:rPr>
              <w:t>Uz zemes vienības esošā būve (būves kadastra apzīmējums 7058 016 0093 001) –</w:t>
            </w:r>
            <w:r w:rsidR="00BA3A9A">
              <w:rPr>
                <w:rFonts w:ascii="Times New Roman" w:eastAsia="Times New Roman" w:hAnsi="Times New Roman" w:cs="Times New Roman"/>
                <w:i/>
                <w:iCs/>
                <w:sz w:val="24"/>
                <w:szCs w:val="24"/>
              </w:rPr>
              <w:t xml:space="preserve"> </w:t>
            </w:r>
            <w:r w:rsidR="00BA3A9A">
              <w:rPr>
                <w:rFonts w:ascii="Times New Roman" w:eastAsia="Times New Roman" w:hAnsi="Times New Roman" w:cs="Times New Roman"/>
                <w:sz w:val="24"/>
                <w:szCs w:val="24"/>
              </w:rPr>
              <w:t xml:space="preserve">ietilpst </w:t>
            </w:r>
            <w:r w:rsidR="00BA3A9A" w:rsidRPr="00407615">
              <w:rPr>
                <w:rFonts w:ascii="Times New Roman" w:eastAsia="Times New Roman" w:hAnsi="Times New Roman" w:cs="Times New Roman"/>
                <w:sz w:val="24"/>
                <w:szCs w:val="24"/>
              </w:rPr>
              <w:t>nekustamā īpašuma (nekustamā īpašuma kadastra Nr.</w:t>
            </w:r>
            <w:r w:rsidR="00BA3A9A" w:rsidRPr="00407615">
              <w:rPr>
                <w:rFonts w:ascii="Times New Roman" w:hAnsi="Times New Roman" w:cs="Times New Roman"/>
                <w:sz w:val="24"/>
                <w:szCs w:val="24"/>
              </w:rPr>
              <w:t>7058</w:t>
            </w:r>
            <w:r w:rsidR="00C44D06">
              <w:rPr>
                <w:rFonts w:ascii="Times New Roman" w:hAnsi="Times New Roman" w:cs="Times New Roman"/>
                <w:sz w:val="24"/>
                <w:szCs w:val="24"/>
              </w:rPr>
              <w:t xml:space="preserve"> </w:t>
            </w:r>
            <w:r w:rsidR="00BA3A9A" w:rsidRPr="00407615">
              <w:rPr>
                <w:rFonts w:ascii="Times New Roman" w:hAnsi="Times New Roman" w:cs="Times New Roman"/>
                <w:sz w:val="24"/>
                <w:szCs w:val="24"/>
              </w:rPr>
              <w:t>516</w:t>
            </w:r>
            <w:r w:rsidR="00C44D06">
              <w:rPr>
                <w:rFonts w:ascii="Times New Roman" w:hAnsi="Times New Roman" w:cs="Times New Roman"/>
                <w:sz w:val="24"/>
                <w:szCs w:val="24"/>
              </w:rPr>
              <w:t xml:space="preserve"> </w:t>
            </w:r>
            <w:r w:rsidR="00BA3A9A" w:rsidRPr="00407615">
              <w:rPr>
                <w:rFonts w:ascii="Times New Roman" w:hAnsi="Times New Roman" w:cs="Times New Roman"/>
                <w:sz w:val="24"/>
                <w:szCs w:val="24"/>
              </w:rPr>
              <w:t>0003</w:t>
            </w:r>
            <w:r w:rsidR="00BA3A9A" w:rsidRPr="00407615">
              <w:rPr>
                <w:rFonts w:ascii="Times New Roman" w:eastAsia="Times New Roman" w:hAnsi="Times New Roman" w:cs="Times New Roman"/>
                <w:sz w:val="24"/>
                <w:szCs w:val="24"/>
              </w:rPr>
              <w:t>) –</w:t>
            </w:r>
            <w:r w:rsidR="00BA3A9A" w:rsidRPr="00407615">
              <w:rPr>
                <w:rFonts w:ascii="Times New Roman" w:eastAsia="Times New Roman" w:hAnsi="Times New Roman" w:cs="Times New Roman"/>
                <w:color w:val="000000"/>
                <w:sz w:val="24"/>
                <w:szCs w:val="24"/>
              </w:rPr>
              <w:t xml:space="preserve"> </w:t>
            </w:r>
            <w:r w:rsidR="00BA3A9A" w:rsidRPr="00407615">
              <w:rPr>
                <w:rFonts w:ascii="Times New Roman" w:hAnsi="Times New Roman" w:cs="Times New Roman"/>
                <w:sz w:val="24"/>
                <w:szCs w:val="24"/>
              </w:rPr>
              <w:t>“Akmentiņu ferma”, Indrānu pagastā, Lubānas novadā</w:t>
            </w:r>
            <w:r w:rsidR="00BA3A9A" w:rsidRPr="00407615">
              <w:rPr>
                <w:rFonts w:ascii="Times New Roman" w:eastAsia="Times New Roman" w:hAnsi="Times New Roman" w:cs="Times New Roman"/>
                <w:color w:val="000000"/>
                <w:sz w:val="24"/>
                <w:szCs w:val="24"/>
              </w:rPr>
              <w:t xml:space="preserve">, </w:t>
            </w:r>
            <w:r w:rsidR="00BA3A9A" w:rsidRPr="00407615">
              <w:rPr>
                <w:rFonts w:ascii="Times New Roman" w:eastAsia="Times New Roman" w:hAnsi="Times New Roman" w:cs="Times New Roman"/>
                <w:sz w:val="24"/>
                <w:szCs w:val="24"/>
              </w:rPr>
              <w:t>sastāvā</w:t>
            </w:r>
            <w:r w:rsidR="00BA3A9A">
              <w:rPr>
                <w:rFonts w:ascii="Times New Roman" w:eastAsia="Times New Roman" w:hAnsi="Times New Roman" w:cs="Times New Roman"/>
                <w:sz w:val="24"/>
                <w:szCs w:val="24"/>
              </w:rPr>
              <w:t xml:space="preserve">. </w:t>
            </w:r>
            <w:r w:rsidR="00BA3A9A" w:rsidRPr="0022460C">
              <w:rPr>
                <w:rFonts w:ascii="Times New Roman" w:eastAsia="Times New Roman" w:hAnsi="Times New Roman" w:cs="Times New Roman"/>
                <w:sz w:val="24"/>
                <w:szCs w:val="24"/>
              </w:rPr>
              <w:t>Īpašuma tiesības uz nekustam</w:t>
            </w:r>
            <w:r w:rsidR="001E2172" w:rsidRPr="0022460C">
              <w:rPr>
                <w:rFonts w:ascii="Times New Roman" w:eastAsia="Times New Roman" w:hAnsi="Times New Roman" w:cs="Times New Roman"/>
                <w:sz w:val="24"/>
                <w:szCs w:val="24"/>
              </w:rPr>
              <w:t>o</w:t>
            </w:r>
            <w:r w:rsidR="00BA3A9A" w:rsidRPr="0022460C">
              <w:rPr>
                <w:rFonts w:ascii="Times New Roman" w:eastAsia="Times New Roman" w:hAnsi="Times New Roman" w:cs="Times New Roman"/>
                <w:sz w:val="24"/>
                <w:szCs w:val="24"/>
              </w:rPr>
              <w:t xml:space="preserve"> īpašum</w:t>
            </w:r>
            <w:r w:rsidR="001E2172" w:rsidRPr="0022460C">
              <w:rPr>
                <w:rFonts w:ascii="Times New Roman" w:eastAsia="Times New Roman" w:hAnsi="Times New Roman" w:cs="Times New Roman"/>
                <w:sz w:val="24"/>
                <w:szCs w:val="24"/>
              </w:rPr>
              <w:t>u</w:t>
            </w:r>
            <w:r w:rsidR="00BA3A9A" w:rsidRPr="0022460C">
              <w:rPr>
                <w:rFonts w:ascii="Times New Roman" w:eastAsia="Times New Roman" w:hAnsi="Times New Roman" w:cs="Times New Roman"/>
                <w:sz w:val="24"/>
                <w:szCs w:val="24"/>
              </w:rPr>
              <w:t xml:space="preserve"> (nekustamā īpašuma kadastra Nr.</w:t>
            </w:r>
            <w:r w:rsidR="00BA3A9A" w:rsidRPr="0022460C">
              <w:rPr>
                <w:rFonts w:ascii="Times New Roman" w:hAnsi="Times New Roman" w:cs="Times New Roman"/>
                <w:sz w:val="24"/>
                <w:szCs w:val="24"/>
              </w:rPr>
              <w:t>7058</w:t>
            </w:r>
            <w:r w:rsidR="00563F27" w:rsidRPr="0022460C">
              <w:rPr>
                <w:rFonts w:ascii="Times New Roman" w:hAnsi="Times New Roman" w:cs="Times New Roman"/>
                <w:sz w:val="24"/>
                <w:szCs w:val="24"/>
              </w:rPr>
              <w:t xml:space="preserve"> </w:t>
            </w:r>
            <w:r w:rsidR="00BA3A9A" w:rsidRPr="0022460C">
              <w:rPr>
                <w:rFonts w:ascii="Times New Roman" w:hAnsi="Times New Roman" w:cs="Times New Roman"/>
                <w:sz w:val="24"/>
                <w:szCs w:val="24"/>
              </w:rPr>
              <w:t>516</w:t>
            </w:r>
            <w:r w:rsidR="00563F27" w:rsidRPr="0022460C">
              <w:rPr>
                <w:rFonts w:ascii="Times New Roman" w:hAnsi="Times New Roman" w:cs="Times New Roman"/>
                <w:sz w:val="24"/>
                <w:szCs w:val="24"/>
              </w:rPr>
              <w:t xml:space="preserve"> </w:t>
            </w:r>
            <w:r w:rsidR="00BA3A9A" w:rsidRPr="0022460C">
              <w:rPr>
                <w:rFonts w:ascii="Times New Roman" w:hAnsi="Times New Roman" w:cs="Times New Roman"/>
                <w:sz w:val="24"/>
                <w:szCs w:val="24"/>
              </w:rPr>
              <w:t>0003</w:t>
            </w:r>
            <w:r w:rsidR="00BA3A9A" w:rsidRPr="0022460C">
              <w:rPr>
                <w:rFonts w:ascii="Times New Roman" w:eastAsia="Times New Roman" w:hAnsi="Times New Roman" w:cs="Times New Roman"/>
                <w:sz w:val="24"/>
                <w:szCs w:val="24"/>
              </w:rPr>
              <w:t>) –</w:t>
            </w:r>
            <w:r w:rsidR="00BA3A9A" w:rsidRPr="0022460C">
              <w:rPr>
                <w:rFonts w:ascii="Times New Roman" w:eastAsia="Times New Roman" w:hAnsi="Times New Roman" w:cs="Times New Roman"/>
                <w:color w:val="000000"/>
                <w:sz w:val="24"/>
                <w:szCs w:val="24"/>
              </w:rPr>
              <w:t xml:space="preserve"> </w:t>
            </w:r>
            <w:r w:rsidR="00BA3A9A" w:rsidRPr="0022460C">
              <w:rPr>
                <w:rFonts w:ascii="Times New Roman" w:hAnsi="Times New Roman" w:cs="Times New Roman"/>
                <w:sz w:val="24"/>
                <w:szCs w:val="24"/>
              </w:rPr>
              <w:t>“Akmentiņu ferma”, Indrānu pagastā, Lubānas novadā</w:t>
            </w:r>
            <w:r w:rsidR="00BA3A9A" w:rsidRPr="0022460C">
              <w:rPr>
                <w:rFonts w:ascii="Times New Roman" w:eastAsia="Times New Roman" w:hAnsi="Times New Roman" w:cs="Times New Roman"/>
                <w:color w:val="000000"/>
                <w:sz w:val="24"/>
                <w:szCs w:val="24"/>
              </w:rPr>
              <w:t xml:space="preserve">, </w:t>
            </w:r>
            <w:r w:rsidR="00EF4448" w:rsidRPr="0022460C">
              <w:rPr>
                <w:rFonts w:ascii="Times New Roman" w:hAnsi="Times New Roman" w:cs="Times New Roman"/>
                <w:sz w:val="24"/>
                <w:szCs w:val="24"/>
                <w:lang w:eastAsia="lv-LV"/>
              </w:rPr>
              <w:t>nostiprināta</w:t>
            </w:r>
            <w:r w:rsidR="001E2172" w:rsidRPr="0022460C">
              <w:rPr>
                <w:rFonts w:ascii="Times New Roman" w:hAnsi="Times New Roman" w:cs="Times New Roman"/>
                <w:sz w:val="24"/>
                <w:szCs w:val="24"/>
                <w:lang w:eastAsia="lv-LV"/>
              </w:rPr>
              <w:t>s</w:t>
            </w:r>
            <w:r w:rsidR="00EF4448" w:rsidRPr="0022460C">
              <w:rPr>
                <w:rFonts w:ascii="Times New Roman" w:hAnsi="Times New Roman" w:cs="Times New Roman"/>
                <w:sz w:val="24"/>
                <w:szCs w:val="24"/>
                <w:lang w:eastAsia="lv-LV"/>
              </w:rPr>
              <w:t xml:space="preserve"> </w:t>
            </w:r>
            <w:r w:rsidR="002869E0" w:rsidRPr="0022460C">
              <w:rPr>
                <w:rFonts w:ascii="Times New Roman" w:hAnsi="Times New Roman" w:cs="Times New Roman"/>
                <w:sz w:val="24"/>
                <w:szCs w:val="24"/>
                <w:lang w:eastAsia="lv-LV"/>
              </w:rPr>
              <w:t>Vidzemes rajona tiesas Indrānu pagasta</w:t>
            </w:r>
            <w:r w:rsidR="00281580" w:rsidRPr="0022460C">
              <w:rPr>
                <w:rFonts w:ascii="Times New Roman" w:hAnsi="Times New Roman" w:cs="Times New Roman"/>
                <w:sz w:val="24"/>
                <w:szCs w:val="24"/>
                <w:lang w:eastAsia="lv-LV"/>
              </w:rPr>
              <w:t xml:space="preserve"> zemesgrāmatas nodalījumā </w:t>
            </w:r>
            <w:r w:rsidR="003E7AE0" w:rsidRPr="0022460C">
              <w:rPr>
                <w:rFonts w:ascii="Times New Roman" w:hAnsi="Times New Roman" w:cs="Times New Roman"/>
                <w:sz w:val="24"/>
                <w:szCs w:val="24"/>
              </w:rPr>
              <w:t>Nr.100000562608</w:t>
            </w:r>
            <w:r w:rsidR="00281580" w:rsidRPr="0022460C">
              <w:rPr>
                <w:rFonts w:ascii="Times New Roman" w:hAnsi="Times New Roman" w:cs="Times New Roman"/>
                <w:sz w:val="24"/>
                <w:szCs w:val="24"/>
                <w:lang w:eastAsia="lv-LV"/>
              </w:rPr>
              <w:t xml:space="preserve">, </w:t>
            </w:r>
            <w:r w:rsidR="004C2E68" w:rsidRPr="0022460C">
              <w:rPr>
                <w:rFonts w:ascii="Times New Roman" w:eastAsia="Times New Roman" w:hAnsi="Times New Roman" w:cs="Times New Roman"/>
                <w:sz w:val="24"/>
                <w:szCs w:val="24"/>
              </w:rPr>
              <w:t>uz Indrānu pagasta zemnieku saimniecības “</w:t>
            </w:r>
            <w:r w:rsidR="004C2E68" w:rsidRPr="0022460C">
              <w:rPr>
                <w:rFonts w:ascii="Times New Roman" w:hAnsi="Times New Roman" w:cs="Times New Roman"/>
                <w:sz w:val="24"/>
                <w:szCs w:val="24"/>
              </w:rPr>
              <w:t>GRĀVERI”, reģistrācijas numurs 47101009280, vārda</w:t>
            </w:r>
            <w:r w:rsidR="00E43A00" w:rsidRPr="0022460C">
              <w:rPr>
                <w:rFonts w:ascii="Times New Roman" w:hAnsi="Times New Roman" w:cs="Times New Roman"/>
                <w:sz w:val="24"/>
                <w:szCs w:val="24"/>
                <w:lang w:eastAsia="lv-LV"/>
              </w:rPr>
              <w:t xml:space="preserve">, </w:t>
            </w:r>
            <w:r w:rsidR="004C2E68" w:rsidRPr="0022460C">
              <w:rPr>
                <w:rFonts w:ascii="Times New Roman" w:hAnsi="Times New Roman" w:cs="Times New Roman"/>
                <w:sz w:val="24"/>
                <w:szCs w:val="24"/>
                <w:lang w:eastAsia="lv-LV"/>
              </w:rPr>
              <w:t>lēmuma datums:</w:t>
            </w:r>
            <w:r w:rsidR="00A84900" w:rsidRPr="0022460C">
              <w:rPr>
                <w:rFonts w:ascii="Times New Roman" w:hAnsi="Times New Roman" w:cs="Times New Roman"/>
                <w:sz w:val="24"/>
                <w:szCs w:val="24"/>
                <w:lang w:eastAsia="lv-LV"/>
              </w:rPr>
              <w:t xml:space="preserve"> </w:t>
            </w:r>
            <w:r w:rsidR="004C2E68" w:rsidRPr="0022460C">
              <w:rPr>
                <w:rFonts w:ascii="Times New Roman" w:hAnsi="Times New Roman" w:cs="Times New Roman"/>
                <w:sz w:val="24"/>
                <w:szCs w:val="24"/>
                <w:lang w:eastAsia="lv-LV"/>
              </w:rPr>
              <w:t>20.02.2017.</w:t>
            </w:r>
          </w:p>
          <w:p w14:paraId="58B60058" w14:textId="05A4E38C" w:rsidR="00DD6732" w:rsidRPr="007D42DD" w:rsidRDefault="0095562B" w:rsidP="007D42DD">
            <w:pPr>
              <w:spacing w:after="0"/>
              <w:ind w:firstLine="720"/>
              <w:jc w:val="both"/>
              <w:rPr>
                <w:rFonts w:ascii="Times New Roman" w:hAnsi="Times New Roman" w:cs="Times New Roman"/>
                <w:sz w:val="24"/>
                <w:szCs w:val="24"/>
                <w:lang w:eastAsia="lv-LV"/>
              </w:rPr>
            </w:pPr>
            <w:r>
              <w:rPr>
                <w:rFonts w:ascii="Times New Roman" w:eastAsia="Times New Roman" w:hAnsi="Times New Roman" w:cs="Times New Roman"/>
                <w:sz w:val="24"/>
                <w:szCs w:val="24"/>
              </w:rPr>
              <w:t>Atbilstoši NĪVKIS datiem u</w:t>
            </w:r>
            <w:r w:rsidR="00DD6732" w:rsidRPr="00407615">
              <w:rPr>
                <w:rFonts w:ascii="Times New Roman" w:eastAsia="Times New Roman" w:hAnsi="Times New Roman" w:cs="Times New Roman"/>
                <w:sz w:val="24"/>
                <w:szCs w:val="24"/>
              </w:rPr>
              <w:t>z zemes vienības atrodas pirmsreģistrēta būve (būves kadastra apzīmējums 7058 016 0157 001) bez parametriem</w:t>
            </w:r>
            <w:r w:rsidR="00821032" w:rsidRPr="00407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61D3D">
              <w:rPr>
                <w:rFonts w:ascii="Times New Roman" w:hAnsi="Times New Roman" w:cs="Times New Roman"/>
                <w:sz w:val="24"/>
                <w:szCs w:val="24"/>
                <w:lang w:eastAsia="lv-LV"/>
              </w:rPr>
              <w:t>VNĪ veiks attiecīgās būves tiesiskā statusa noskaidrošanu, un, ja nepieciešams, sakārtošanu.</w:t>
            </w:r>
          </w:p>
          <w:p w14:paraId="13C8A503" w14:textId="4F81C932" w:rsidR="00B53885" w:rsidRPr="00407615" w:rsidRDefault="00B53885" w:rsidP="00407615">
            <w:pPr>
              <w:spacing w:after="0"/>
              <w:ind w:firstLine="720"/>
              <w:jc w:val="both"/>
              <w:rPr>
                <w:rFonts w:ascii="Times New Roman" w:hAnsi="Times New Roman" w:cs="Times New Roman"/>
                <w:sz w:val="24"/>
                <w:szCs w:val="24"/>
                <w:lang w:eastAsia="lv-LV"/>
              </w:rPr>
            </w:pPr>
            <w:r w:rsidRPr="00407615">
              <w:rPr>
                <w:rFonts w:ascii="Times New Roman" w:hAnsi="Times New Roman" w:cs="Times New Roman"/>
                <w:sz w:val="24"/>
                <w:szCs w:val="24"/>
                <w:lang w:eastAsia="lv-LV"/>
              </w:rPr>
              <w:t>Ņemot vērā, ka zemes reforma konkrētajā administratīvajā teritorijā ir pabeigta, būvju īpašniekam šobrīd nav tiesību iegūt īpašumā zemes vienību saskaņā ar zemes reformas likumiem, kā arī to, ka nepastāv strīds ar citām ministrijām un pašvaldību par zemes vienību,</w:t>
            </w:r>
            <w:r w:rsidRPr="00407615">
              <w:rPr>
                <w:rFonts w:ascii="Times New Roman" w:hAnsi="Times New Roman" w:cs="Times New Roman"/>
                <w:sz w:val="24"/>
                <w:szCs w:val="24"/>
              </w:rPr>
              <w:t xml:space="preserve"> </w:t>
            </w:r>
            <w:r w:rsidRPr="00407615">
              <w:rPr>
                <w:rFonts w:ascii="Times New Roman" w:hAnsi="Times New Roman" w:cs="Times New Roman"/>
                <w:sz w:val="24"/>
                <w:szCs w:val="24"/>
                <w:lang w:eastAsia="lv-LV"/>
              </w:rPr>
              <w:t xml:space="preserve">(zemes vienības kadastra apzīmējums </w:t>
            </w:r>
            <w:r w:rsidR="00A942BE" w:rsidRPr="00407615">
              <w:rPr>
                <w:rFonts w:ascii="Times New Roman" w:hAnsi="Times New Roman" w:cs="Times New Roman"/>
                <w:sz w:val="24"/>
                <w:szCs w:val="24"/>
                <w:lang w:eastAsia="lv-LV"/>
              </w:rPr>
              <w:t>7058 016 0157</w:t>
            </w:r>
            <w:r w:rsidRPr="00407615">
              <w:rPr>
                <w:rFonts w:ascii="Times New Roman" w:hAnsi="Times New Roman" w:cs="Times New Roman"/>
                <w:sz w:val="24"/>
                <w:szCs w:val="24"/>
                <w:lang w:eastAsia="lv-LV"/>
              </w:rPr>
              <w:t xml:space="preserve">) </w:t>
            </w:r>
            <w:r w:rsidR="00A942BE" w:rsidRPr="00407615">
              <w:rPr>
                <w:rFonts w:ascii="Times New Roman" w:hAnsi="Times New Roman" w:cs="Times New Roman"/>
                <w:sz w:val="24"/>
                <w:szCs w:val="24"/>
                <w:lang w:eastAsia="lv-LV"/>
              </w:rPr>
              <w:t>1,8300</w:t>
            </w:r>
            <w:r w:rsidRPr="00407615">
              <w:rPr>
                <w:rFonts w:ascii="Times New Roman" w:hAnsi="Times New Roman" w:cs="Times New Roman"/>
                <w:sz w:val="24"/>
                <w:szCs w:val="24"/>
                <w:lang w:eastAsia="lv-LV"/>
              </w:rPr>
              <w:t xml:space="preserve"> ha platībā – </w:t>
            </w:r>
            <w:r w:rsidR="00A942BE" w:rsidRPr="00407615">
              <w:rPr>
                <w:rFonts w:ascii="Times New Roman" w:hAnsi="Times New Roman" w:cs="Times New Roman"/>
                <w:sz w:val="24"/>
                <w:szCs w:val="24"/>
                <w:lang w:eastAsia="lv-LV"/>
              </w:rPr>
              <w:t>“Akmentiņu ferma”, Indrānu pagastā, Lubānas novadā</w:t>
            </w:r>
            <w:r w:rsidRPr="00407615">
              <w:rPr>
                <w:rFonts w:ascii="Times New Roman" w:hAnsi="Times New Roman" w:cs="Times New Roman"/>
                <w:sz w:val="24"/>
                <w:szCs w:val="24"/>
                <w:lang w:eastAsia="lv-LV"/>
              </w:rPr>
              <w:t>, un nav lietderīgi iegūt arhīva izziņu, lai iegūtu vēsturisko informāciju par nekustamo īpašumu, pamatojoties uz likuma “</w:t>
            </w:r>
            <w:r w:rsidRPr="00407615">
              <w:rPr>
                <w:rFonts w:ascii="Times New Roman" w:hAnsi="Times New Roman" w:cs="Times New Roman"/>
                <w:bCs/>
                <w:sz w:val="24"/>
                <w:szCs w:val="24"/>
                <w:lang w:eastAsia="lv-LV"/>
              </w:rPr>
              <w:t xml:space="preserve">Par valsts un pašvaldību zemes īpašuma tiesībām un to nostiprināšanu zemesgrāmatās” </w:t>
            </w:r>
            <w:r w:rsidRPr="00407615">
              <w:rPr>
                <w:rFonts w:ascii="Times New Roman" w:eastAsia="Times New Roman" w:hAnsi="Times New Roman" w:cs="Times New Roman"/>
                <w:sz w:val="24"/>
                <w:szCs w:val="24"/>
              </w:rPr>
              <w:t>2.pantu vai 4.</w:t>
            </w:r>
            <w:r w:rsidRPr="00407615">
              <w:rPr>
                <w:rFonts w:ascii="Times New Roman" w:eastAsia="Times New Roman" w:hAnsi="Times New Roman" w:cs="Times New Roman"/>
                <w:sz w:val="24"/>
                <w:szCs w:val="24"/>
                <w:vertAlign w:val="superscript"/>
              </w:rPr>
              <w:t>1</w:t>
            </w:r>
            <w:r w:rsidRPr="00407615">
              <w:rPr>
                <w:rFonts w:ascii="Times New Roman" w:eastAsia="Times New Roman" w:hAnsi="Times New Roman" w:cs="Times New Roman"/>
                <w:sz w:val="24"/>
                <w:szCs w:val="24"/>
              </w:rPr>
              <w:t>panta pirmo daļu</w:t>
            </w:r>
            <w:r w:rsidRPr="00407615">
              <w:rPr>
                <w:rFonts w:ascii="Times New Roman" w:hAnsi="Times New Roman" w:cs="Times New Roman"/>
                <w:sz w:val="24"/>
                <w:szCs w:val="24"/>
                <w:lang w:eastAsia="lv-LV"/>
              </w:rPr>
              <w:t xml:space="preserve"> minētā zemes vienība piekrīt valstij.</w:t>
            </w:r>
          </w:p>
          <w:p w14:paraId="6F49377A" w14:textId="77777777" w:rsidR="00DD6732" w:rsidRPr="00407615" w:rsidRDefault="00DD6732" w:rsidP="00407615">
            <w:pPr>
              <w:autoSpaceDE w:val="0"/>
              <w:autoSpaceDN w:val="0"/>
              <w:adjustRightInd w:val="0"/>
              <w:spacing w:after="0"/>
              <w:jc w:val="both"/>
              <w:rPr>
                <w:rFonts w:ascii="Times New Roman" w:eastAsia="Times New Roman" w:hAnsi="Times New Roman" w:cs="Times New Roman"/>
                <w:sz w:val="24"/>
                <w:szCs w:val="24"/>
              </w:rPr>
            </w:pPr>
          </w:p>
          <w:p w14:paraId="426AD189" w14:textId="77777777" w:rsidR="00150A63" w:rsidRPr="00407615" w:rsidRDefault="00741A45" w:rsidP="00407615">
            <w:pPr>
              <w:autoSpaceDE w:val="0"/>
              <w:autoSpaceDN w:val="0"/>
              <w:adjustRightInd w:val="0"/>
              <w:spacing w:after="0"/>
              <w:jc w:val="both"/>
              <w:rPr>
                <w:rFonts w:ascii="Times New Roman" w:hAnsi="Times New Roman" w:cs="Times New Roman"/>
                <w:b/>
                <w:bCs/>
                <w:sz w:val="24"/>
                <w:szCs w:val="24"/>
              </w:rPr>
            </w:pPr>
            <w:r w:rsidRPr="00407615">
              <w:rPr>
                <w:rFonts w:ascii="Times New Roman" w:hAnsi="Times New Roman" w:cs="Times New Roman"/>
                <w:b/>
                <w:bCs/>
                <w:sz w:val="24"/>
                <w:szCs w:val="24"/>
              </w:rPr>
              <w:t>2</w:t>
            </w:r>
            <w:r w:rsidR="00DD6732" w:rsidRPr="00407615">
              <w:rPr>
                <w:rFonts w:ascii="Times New Roman" w:hAnsi="Times New Roman" w:cs="Times New Roman"/>
                <w:b/>
                <w:bCs/>
                <w:sz w:val="24"/>
                <w:szCs w:val="24"/>
              </w:rPr>
              <w:t>.</w:t>
            </w:r>
            <w:r w:rsidR="00DD6732" w:rsidRPr="00407615">
              <w:rPr>
                <w:rFonts w:ascii="Times New Roman" w:hAnsi="Times New Roman" w:cs="Times New Roman"/>
                <w:sz w:val="24"/>
                <w:szCs w:val="24"/>
              </w:rPr>
              <w:t> </w:t>
            </w:r>
            <w:r w:rsidR="00DD6732" w:rsidRPr="00407615">
              <w:rPr>
                <w:rFonts w:ascii="Times New Roman" w:hAnsi="Times New Roman" w:cs="Times New Roman"/>
                <w:b/>
                <w:bCs/>
                <w:sz w:val="24"/>
                <w:szCs w:val="24"/>
              </w:rPr>
              <w:t>Zemes vienība</w:t>
            </w:r>
            <w:r w:rsidR="00DD6732" w:rsidRPr="00407615">
              <w:rPr>
                <w:rFonts w:ascii="Times New Roman" w:hAnsi="Times New Roman" w:cs="Times New Roman"/>
                <w:sz w:val="24"/>
                <w:szCs w:val="24"/>
              </w:rPr>
              <w:t xml:space="preserve"> (zemes vienības kadastra apzīmējums 7068 017 0084) 1,9200 ha platībā – "</w:t>
            </w:r>
            <w:r w:rsidR="00DD6732" w:rsidRPr="00407615">
              <w:rPr>
                <w:rFonts w:ascii="Times New Roman" w:hAnsi="Times New Roman" w:cs="Times New Roman"/>
                <w:b/>
                <w:bCs/>
                <w:sz w:val="24"/>
                <w:szCs w:val="24"/>
              </w:rPr>
              <w:t xml:space="preserve">Kalna Paeglīši", Liezēres pagastā, Madonas novadā. </w:t>
            </w:r>
          </w:p>
          <w:p w14:paraId="0454AE77" w14:textId="16F54ACA" w:rsidR="00DD6732" w:rsidRPr="00407615" w:rsidRDefault="00150A63" w:rsidP="00407615">
            <w:pPr>
              <w:autoSpaceDE w:val="0"/>
              <w:autoSpaceDN w:val="0"/>
              <w:adjustRightInd w:val="0"/>
              <w:spacing w:after="0"/>
              <w:jc w:val="both"/>
              <w:rPr>
                <w:rFonts w:ascii="Times New Roman" w:eastAsia="Times New Roman" w:hAnsi="Times New Roman" w:cs="Times New Roman"/>
                <w:sz w:val="24"/>
                <w:szCs w:val="24"/>
              </w:rPr>
            </w:pPr>
            <w:r w:rsidRPr="00407615">
              <w:rPr>
                <w:rFonts w:ascii="Times New Roman" w:hAnsi="Times New Roman" w:cs="Times New Roman"/>
                <w:b/>
                <w:bCs/>
                <w:sz w:val="24"/>
                <w:szCs w:val="24"/>
              </w:rPr>
              <w:tab/>
            </w:r>
            <w:r w:rsidR="00DD6732" w:rsidRPr="00407615">
              <w:rPr>
                <w:rFonts w:ascii="Times New Roman" w:eastAsia="Times New Roman" w:hAnsi="Times New Roman" w:cs="Times New Roman"/>
                <w:sz w:val="24"/>
                <w:szCs w:val="24"/>
              </w:rPr>
              <w:t xml:space="preserve">Zemes vienībai NĪVKIS noteikts statuss – „rezerves zemes fonds”. </w:t>
            </w:r>
          </w:p>
          <w:p w14:paraId="3FB5BB1C" w14:textId="273F4509" w:rsidR="00DD6732" w:rsidRPr="00504AF4" w:rsidRDefault="00961CB5" w:rsidP="0040761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DD6732" w:rsidRPr="00407615">
              <w:rPr>
                <w:rFonts w:ascii="Times New Roman" w:hAnsi="Times New Roman" w:cs="Times New Roman"/>
                <w:sz w:val="24"/>
                <w:szCs w:val="24"/>
              </w:rPr>
              <w:t xml:space="preserve">Uz zemes vienības esošās būves (būvju kadastra apzīmējumi </w:t>
            </w:r>
            <w:hyperlink r:id="rId19" w:history="1">
              <w:r w:rsidR="00DD6732" w:rsidRPr="00407615">
                <w:rPr>
                  <w:rFonts w:ascii="Times New Roman" w:hAnsi="Times New Roman" w:cs="Times New Roman"/>
                  <w:sz w:val="24"/>
                  <w:szCs w:val="24"/>
                </w:rPr>
                <w:t>7068 017 0084 001</w:t>
              </w:r>
            </w:hyperlink>
            <w:r w:rsidR="00DD6732" w:rsidRPr="00407615">
              <w:rPr>
                <w:rFonts w:ascii="Times New Roman" w:hAnsi="Times New Roman" w:cs="Times New Roman"/>
                <w:sz w:val="24"/>
                <w:szCs w:val="24"/>
              </w:rPr>
              <w:t xml:space="preserve"> un </w:t>
            </w:r>
            <w:hyperlink r:id="rId20" w:history="1">
              <w:r w:rsidR="00DD6732" w:rsidRPr="00407615">
                <w:rPr>
                  <w:rFonts w:ascii="Times New Roman" w:hAnsi="Times New Roman" w:cs="Times New Roman"/>
                  <w:sz w:val="24"/>
                  <w:szCs w:val="24"/>
                </w:rPr>
                <w:t>7068 017 0084 002</w:t>
              </w:r>
            </w:hyperlink>
            <w:r w:rsidR="00DD6732" w:rsidRPr="00407615">
              <w:rPr>
                <w:rFonts w:ascii="Times New Roman" w:hAnsi="Times New Roman" w:cs="Times New Roman"/>
                <w:sz w:val="24"/>
                <w:szCs w:val="24"/>
              </w:rPr>
              <w:t xml:space="preserve">) </w:t>
            </w:r>
            <w:r w:rsidR="0018735D">
              <w:rPr>
                <w:rFonts w:ascii="Times New Roman" w:hAnsi="Times New Roman" w:cs="Times New Roman"/>
                <w:sz w:val="24"/>
                <w:szCs w:val="24"/>
              </w:rPr>
              <w:t xml:space="preserve">ietilpst </w:t>
            </w:r>
            <w:r w:rsidR="009608AE">
              <w:rPr>
                <w:rFonts w:ascii="Times New Roman" w:hAnsi="Times New Roman" w:cs="Times New Roman"/>
                <w:sz w:val="24"/>
                <w:szCs w:val="24"/>
              </w:rPr>
              <w:t>nekustamā īpašuma (nekustamā īpašuma kadastra Nr.</w:t>
            </w:r>
            <w:r w:rsidR="009608AE" w:rsidRPr="00407615">
              <w:rPr>
                <w:rFonts w:ascii="Times New Roman" w:hAnsi="Times New Roman" w:cs="Times New Roman"/>
                <w:sz w:val="24"/>
                <w:szCs w:val="24"/>
              </w:rPr>
              <w:t>7068</w:t>
            </w:r>
            <w:r w:rsidR="009608AE">
              <w:rPr>
                <w:rFonts w:ascii="Times New Roman" w:hAnsi="Times New Roman" w:cs="Times New Roman"/>
                <w:sz w:val="24"/>
                <w:szCs w:val="24"/>
              </w:rPr>
              <w:t xml:space="preserve"> </w:t>
            </w:r>
            <w:r w:rsidR="009608AE" w:rsidRPr="00407615">
              <w:rPr>
                <w:rFonts w:ascii="Times New Roman" w:hAnsi="Times New Roman" w:cs="Times New Roman"/>
                <w:sz w:val="24"/>
                <w:szCs w:val="24"/>
              </w:rPr>
              <w:t>517</w:t>
            </w:r>
            <w:r w:rsidR="009608AE">
              <w:rPr>
                <w:rFonts w:ascii="Times New Roman" w:hAnsi="Times New Roman" w:cs="Times New Roman"/>
                <w:sz w:val="24"/>
                <w:szCs w:val="24"/>
              </w:rPr>
              <w:t xml:space="preserve"> </w:t>
            </w:r>
            <w:r w:rsidR="009608AE" w:rsidRPr="00407615">
              <w:rPr>
                <w:rFonts w:ascii="Times New Roman" w:hAnsi="Times New Roman" w:cs="Times New Roman"/>
                <w:sz w:val="24"/>
                <w:szCs w:val="24"/>
              </w:rPr>
              <w:t>0001) "Kalna Paeglīši", Liezēres pagastā, Madonas novadā, sastāvā</w:t>
            </w:r>
            <w:r w:rsidR="00563F27">
              <w:rPr>
                <w:rFonts w:ascii="Times New Roman" w:hAnsi="Times New Roman" w:cs="Times New Roman"/>
                <w:sz w:val="24"/>
                <w:szCs w:val="24"/>
              </w:rPr>
              <w:t xml:space="preserve">. </w:t>
            </w:r>
            <w:r w:rsidR="00563F27" w:rsidRPr="00362B37">
              <w:rPr>
                <w:rFonts w:ascii="Times New Roman" w:hAnsi="Times New Roman" w:cs="Times New Roman"/>
                <w:sz w:val="24"/>
                <w:szCs w:val="24"/>
              </w:rPr>
              <w:t xml:space="preserve">Īpašuma tiesības uz nekustamo īpašumu (nekustamā īpašuma kadastra Nr. 7068 517 0001) "Kalna Paeglīši", Liezēres pagastā, Madonas novadā, </w:t>
            </w:r>
            <w:r w:rsidR="00DD6732" w:rsidRPr="00362B37">
              <w:rPr>
                <w:rFonts w:ascii="Times New Roman" w:hAnsi="Times New Roman" w:cs="Times New Roman"/>
                <w:sz w:val="24"/>
                <w:szCs w:val="24"/>
              </w:rPr>
              <w:t>nostiprinātas uz</w:t>
            </w:r>
            <w:r w:rsidR="00DD6732" w:rsidRPr="00504AF4">
              <w:rPr>
                <w:rFonts w:ascii="Times New Roman" w:hAnsi="Times New Roman" w:cs="Times New Roman"/>
                <w:sz w:val="24"/>
                <w:szCs w:val="24"/>
                <w:u w:val="single"/>
              </w:rPr>
              <w:t xml:space="preserve"> </w:t>
            </w:r>
            <w:r w:rsidR="00DD6732" w:rsidRPr="00362B37">
              <w:rPr>
                <w:rFonts w:ascii="Times New Roman" w:hAnsi="Times New Roman" w:cs="Times New Roman"/>
                <w:sz w:val="24"/>
                <w:szCs w:val="24"/>
              </w:rPr>
              <w:lastRenderedPageBreak/>
              <w:t xml:space="preserve">fiziskas personas vārda </w:t>
            </w:r>
            <w:r w:rsidR="00BA6D40" w:rsidRPr="00362B37">
              <w:rPr>
                <w:rFonts w:ascii="Times New Roman" w:hAnsi="Times New Roman" w:cs="Times New Roman"/>
                <w:sz w:val="24"/>
                <w:szCs w:val="24"/>
              </w:rPr>
              <w:t xml:space="preserve">Vidzemes rajona tiesas </w:t>
            </w:r>
            <w:r w:rsidR="00DD6732" w:rsidRPr="00362B37">
              <w:rPr>
                <w:rFonts w:ascii="Times New Roman" w:hAnsi="Times New Roman" w:cs="Times New Roman"/>
                <w:sz w:val="24"/>
                <w:szCs w:val="24"/>
              </w:rPr>
              <w:t>Liezēres pagasta zemesgrāmatas nodalījumā Nr. </w:t>
            </w:r>
            <w:hyperlink r:id="rId21" w:tgtFrame="_blank" w:history="1">
              <w:r w:rsidR="00DD6732" w:rsidRPr="00362B37">
                <w:rPr>
                  <w:rFonts w:ascii="Times New Roman" w:hAnsi="Times New Roman" w:cs="Times New Roman"/>
                  <w:sz w:val="24"/>
                  <w:szCs w:val="24"/>
                </w:rPr>
                <w:t>100000548395</w:t>
              </w:r>
            </w:hyperlink>
            <w:r w:rsidR="00504AF4" w:rsidRPr="00362B37">
              <w:rPr>
                <w:rFonts w:ascii="Times New Roman" w:hAnsi="Times New Roman" w:cs="Times New Roman"/>
                <w:sz w:val="24"/>
                <w:szCs w:val="24"/>
              </w:rPr>
              <w:t xml:space="preserve">, </w:t>
            </w:r>
            <w:r w:rsidR="002B5046" w:rsidRPr="00362B37">
              <w:rPr>
                <w:rFonts w:ascii="Times New Roman" w:hAnsi="Times New Roman" w:cs="Times New Roman"/>
                <w:sz w:val="24"/>
                <w:szCs w:val="24"/>
              </w:rPr>
              <w:t>lēmuma datums</w:t>
            </w:r>
            <w:r w:rsidR="00FF7CCE" w:rsidRPr="00362B37">
              <w:rPr>
                <w:rFonts w:ascii="Times New Roman" w:hAnsi="Times New Roman" w:cs="Times New Roman"/>
                <w:sz w:val="24"/>
                <w:szCs w:val="24"/>
              </w:rPr>
              <w:t xml:space="preserve">: </w:t>
            </w:r>
            <w:r w:rsidR="00E00494" w:rsidRPr="00362B37">
              <w:rPr>
                <w:rFonts w:ascii="Times New Roman" w:hAnsi="Times New Roman" w:cs="Times New Roman"/>
                <w:sz w:val="24"/>
                <w:szCs w:val="24"/>
              </w:rPr>
              <w:t>19.10.</w:t>
            </w:r>
            <w:r w:rsidR="00BA6D40" w:rsidRPr="00362B37">
              <w:rPr>
                <w:rFonts w:ascii="Times New Roman" w:hAnsi="Times New Roman" w:cs="Times New Roman"/>
                <w:sz w:val="24"/>
                <w:szCs w:val="24"/>
              </w:rPr>
              <w:t>2015.</w:t>
            </w:r>
          </w:p>
          <w:p w14:paraId="6450662B" w14:textId="7B4C344C" w:rsidR="00961CB5" w:rsidRPr="00407615" w:rsidRDefault="00961CB5" w:rsidP="00AE4609">
            <w:pPr>
              <w:spacing w:after="0"/>
              <w:ind w:firstLine="720"/>
              <w:jc w:val="both"/>
              <w:rPr>
                <w:rFonts w:ascii="Times New Roman" w:hAnsi="Times New Roman" w:cs="Times New Roman"/>
                <w:sz w:val="24"/>
                <w:szCs w:val="24"/>
                <w:lang w:eastAsia="lv-LV"/>
              </w:rPr>
            </w:pPr>
            <w:r w:rsidRPr="00407615">
              <w:rPr>
                <w:rFonts w:ascii="Times New Roman" w:hAnsi="Times New Roman" w:cs="Times New Roman"/>
                <w:sz w:val="24"/>
                <w:szCs w:val="24"/>
                <w:lang w:eastAsia="lv-LV"/>
              </w:rPr>
              <w:t>Ņemot vērā, ka zemes reforma konkrētajā administratīvajā teritorijā ir pabeigta, būvju īpašniekam šobrīd nav tiesību iegūt īpašumā zemes vienību saskaņā ar zemes reformas likumiem, kā arī to, ka nepastāv strīds ar citām ministrijām un pašvaldību par zemes vienību,</w:t>
            </w:r>
            <w:r w:rsidRPr="00407615">
              <w:rPr>
                <w:rFonts w:ascii="Times New Roman" w:hAnsi="Times New Roman" w:cs="Times New Roman"/>
                <w:sz w:val="24"/>
                <w:szCs w:val="24"/>
              </w:rPr>
              <w:t xml:space="preserve"> </w:t>
            </w:r>
            <w:r w:rsidRPr="00407615">
              <w:rPr>
                <w:rFonts w:ascii="Times New Roman" w:hAnsi="Times New Roman" w:cs="Times New Roman"/>
                <w:sz w:val="24"/>
                <w:szCs w:val="24"/>
                <w:lang w:eastAsia="lv-LV"/>
              </w:rPr>
              <w:t>(zemes vienības kadastra apzīmējums 70</w:t>
            </w:r>
            <w:r>
              <w:rPr>
                <w:rFonts w:ascii="Times New Roman" w:hAnsi="Times New Roman" w:cs="Times New Roman"/>
                <w:sz w:val="24"/>
                <w:szCs w:val="24"/>
                <w:lang w:eastAsia="lv-LV"/>
              </w:rPr>
              <w:t>68 017 0084</w:t>
            </w:r>
            <w:r w:rsidRPr="00407615">
              <w:rPr>
                <w:rFonts w:ascii="Times New Roman" w:hAnsi="Times New Roman" w:cs="Times New Roman"/>
                <w:sz w:val="24"/>
                <w:szCs w:val="24"/>
                <w:lang w:eastAsia="lv-LV"/>
              </w:rPr>
              <w:t>) 1,</w:t>
            </w:r>
            <w:r w:rsidR="00AE4609">
              <w:rPr>
                <w:rFonts w:ascii="Times New Roman" w:hAnsi="Times New Roman" w:cs="Times New Roman"/>
                <w:sz w:val="24"/>
                <w:szCs w:val="24"/>
                <w:lang w:eastAsia="lv-LV"/>
              </w:rPr>
              <w:t>9200</w:t>
            </w:r>
            <w:r w:rsidRPr="00407615">
              <w:rPr>
                <w:rFonts w:ascii="Times New Roman" w:hAnsi="Times New Roman" w:cs="Times New Roman"/>
                <w:sz w:val="24"/>
                <w:szCs w:val="24"/>
                <w:lang w:eastAsia="lv-LV"/>
              </w:rPr>
              <w:t xml:space="preserve"> ha platībā – “</w:t>
            </w:r>
            <w:r w:rsidR="00AE4609">
              <w:rPr>
                <w:rFonts w:ascii="Times New Roman" w:hAnsi="Times New Roman" w:cs="Times New Roman"/>
                <w:sz w:val="24"/>
                <w:szCs w:val="24"/>
                <w:lang w:eastAsia="lv-LV"/>
              </w:rPr>
              <w:t xml:space="preserve">Kalna paeglīši”, Liezēres pagastā, Madonas </w:t>
            </w:r>
            <w:r w:rsidRPr="00407615">
              <w:rPr>
                <w:rFonts w:ascii="Times New Roman" w:hAnsi="Times New Roman" w:cs="Times New Roman"/>
                <w:sz w:val="24"/>
                <w:szCs w:val="24"/>
                <w:lang w:eastAsia="lv-LV"/>
              </w:rPr>
              <w:t>novadā, un nav lietderīgi iegūt arhīva izziņu, lai iegūtu vēsturisko informāciju par nekustamo īpašumu, pamatojoties uz likuma “</w:t>
            </w:r>
            <w:r w:rsidRPr="00407615">
              <w:rPr>
                <w:rFonts w:ascii="Times New Roman" w:hAnsi="Times New Roman" w:cs="Times New Roman"/>
                <w:bCs/>
                <w:sz w:val="24"/>
                <w:szCs w:val="24"/>
                <w:lang w:eastAsia="lv-LV"/>
              </w:rPr>
              <w:t xml:space="preserve">Par valsts un pašvaldību zemes īpašuma tiesībām un to nostiprināšanu zemesgrāmatās” </w:t>
            </w:r>
            <w:r w:rsidRPr="00407615">
              <w:rPr>
                <w:rFonts w:ascii="Times New Roman" w:eastAsia="Times New Roman" w:hAnsi="Times New Roman" w:cs="Times New Roman"/>
                <w:sz w:val="24"/>
                <w:szCs w:val="24"/>
              </w:rPr>
              <w:t>2.pantu vai 4.</w:t>
            </w:r>
            <w:r w:rsidRPr="00407615">
              <w:rPr>
                <w:rFonts w:ascii="Times New Roman" w:eastAsia="Times New Roman" w:hAnsi="Times New Roman" w:cs="Times New Roman"/>
                <w:sz w:val="24"/>
                <w:szCs w:val="24"/>
                <w:vertAlign w:val="superscript"/>
              </w:rPr>
              <w:t>1</w:t>
            </w:r>
            <w:r w:rsidRPr="00407615">
              <w:rPr>
                <w:rFonts w:ascii="Times New Roman" w:eastAsia="Times New Roman" w:hAnsi="Times New Roman" w:cs="Times New Roman"/>
                <w:sz w:val="24"/>
                <w:szCs w:val="24"/>
              </w:rPr>
              <w:t>panta pirmo daļu</w:t>
            </w:r>
            <w:r w:rsidRPr="00407615">
              <w:rPr>
                <w:rFonts w:ascii="Times New Roman" w:hAnsi="Times New Roman" w:cs="Times New Roman"/>
                <w:sz w:val="24"/>
                <w:szCs w:val="24"/>
                <w:lang w:eastAsia="lv-LV"/>
              </w:rPr>
              <w:t xml:space="preserve"> minētā zemes vienība piekrīt valstij.</w:t>
            </w:r>
          </w:p>
          <w:p w14:paraId="2E2A0F3D" w14:textId="7B6C61B3" w:rsidR="00DD6732" w:rsidRPr="00407615" w:rsidRDefault="00DD6732" w:rsidP="00407615">
            <w:pPr>
              <w:spacing w:after="0"/>
              <w:jc w:val="both"/>
              <w:rPr>
                <w:rFonts w:ascii="Times New Roman" w:eastAsia="Times New Roman" w:hAnsi="Times New Roman" w:cs="Times New Roman"/>
                <w:sz w:val="24"/>
                <w:szCs w:val="24"/>
              </w:rPr>
            </w:pPr>
          </w:p>
          <w:p w14:paraId="2E3AA58C" w14:textId="6EA31C68" w:rsidR="00150A63" w:rsidRPr="00407615" w:rsidRDefault="003918BB" w:rsidP="00407615">
            <w:pPr>
              <w:autoSpaceDE w:val="0"/>
              <w:autoSpaceDN w:val="0"/>
              <w:adjustRightInd w:val="0"/>
              <w:spacing w:after="0"/>
              <w:jc w:val="both"/>
              <w:rPr>
                <w:rFonts w:ascii="Times New Roman" w:eastAsia="Times New Roman" w:hAnsi="Times New Roman" w:cs="Times New Roman"/>
                <w:sz w:val="24"/>
                <w:szCs w:val="24"/>
              </w:rPr>
            </w:pPr>
            <w:r w:rsidRPr="00407615">
              <w:rPr>
                <w:rFonts w:ascii="Times New Roman" w:hAnsi="Times New Roman" w:cs="Times New Roman"/>
                <w:b/>
                <w:bCs/>
                <w:sz w:val="24"/>
                <w:szCs w:val="24"/>
              </w:rPr>
              <w:t>3.</w:t>
            </w:r>
            <w:r w:rsidR="00DD6732" w:rsidRPr="00407615">
              <w:rPr>
                <w:rFonts w:ascii="Times New Roman" w:hAnsi="Times New Roman" w:cs="Times New Roman"/>
                <w:b/>
                <w:bCs/>
                <w:sz w:val="24"/>
                <w:szCs w:val="24"/>
              </w:rPr>
              <w:t> Zemes vienība</w:t>
            </w:r>
            <w:r w:rsidR="00DD6732" w:rsidRPr="00407615">
              <w:rPr>
                <w:rFonts w:ascii="Times New Roman" w:hAnsi="Times New Roman" w:cs="Times New Roman"/>
                <w:sz w:val="24"/>
                <w:szCs w:val="24"/>
              </w:rPr>
              <w:t xml:space="preserve"> (zemes vienības kadastra apzīmējums 70</w:t>
            </w:r>
            <w:r w:rsidR="007178E1" w:rsidRPr="00407615">
              <w:rPr>
                <w:rFonts w:ascii="Times New Roman" w:hAnsi="Times New Roman" w:cs="Times New Roman"/>
                <w:sz w:val="24"/>
                <w:szCs w:val="24"/>
              </w:rPr>
              <w:t>70</w:t>
            </w:r>
            <w:r w:rsidR="00DD6732" w:rsidRPr="00407615">
              <w:rPr>
                <w:rFonts w:ascii="Times New Roman" w:hAnsi="Times New Roman" w:cs="Times New Roman"/>
                <w:sz w:val="24"/>
                <w:szCs w:val="24"/>
              </w:rPr>
              <w:t xml:space="preserve"> 0</w:t>
            </w:r>
            <w:r w:rsidR="007178E1" w:rsidRPr="00407615">
              <w:rPr>
                <w:rFonts w:ascii="Times New Roman" w:hAnsi="Times New Roman" w:cs="Times New Roman"/>
                <w:sz w:val="24"/>
                <w:szCs w:val="24"/>
              </w:rPr>
              <w:t>0</w:t>
            </w:r>
            <w:r w:rsidR="00DD6732" w:rsidRPr="00407615">
              <w:rPr>
                <w:rFonts w:ascii="Times New Roman" w:hAnsi="Times New Roman" w:cs="Times New Roman"/>
                <w:sz w:val="24"/>
                <w:szCs w:val="24"/>
              </w:rPr>
              <w:t>7 0</w:t>
            </w:r>
            <w:r w:rsidR="007178E1" w:rsidRPr="00407615">
              <w:rPr>
                <w:rFonts w:ascii="Times New Roman" w:hAnsi="Times New Roman" w:cs="Times New Roman"/>
                <w:sz w:val="24"/>
                <w:szCs w:val="24"/>
              </w:rPr>
              <w:t>101</w:t>
            </w:r>
            <w:r w:rsidR="00DD6732" w:rsidRPr="00407615">
              <w:rPr>
                <w:rFonts w:ascii="Times New Roman" w:hAnsi="Times New Roman" w:cs="Times New Roman"/>
                <w:sz w:val="24"/>
                <w:szCs w:val="24"/>
              </w:rPr>
              <w:t>) 0</w:t>
            </w:r>
            <w:r w:rsidR="00A26345">
              <w:rPr>
                <w:rFonts w:ascii="Times New Roman" w:hAnsi="Times New Roman" w:cs="Times New Roman"/>
                <w:sz w:val="24"/>
                <w:szCs w:val="24"/>
              </w:rPr>
              <w:t>,</w:t>
            </w:r>
            <w:r w:rsidR="00DD6732" w:rsidRPr="00407615">
              <w:rPr>
                <w:rFonts w:ascii="Times New Roman" w:hAnsi="Times New Roman" w:cs="Times New Roman"/>
                <w:sz w:val="24"/>
                <w:szCs w:val="24"/>
              </w:rPr>
              <w:t xml:space="preserve">3200 ha platībā - </w:t>
            </w:r>
            <w:r w:rsidR="00DD6732" w:rsidRPr="00407615">
              <w:rPr>
                <w:rFonts w:ascii="Times New Roman" w:hAnsi="Times New Roman" w:cs="Times New Roman"/>
                <w:b/>
                <w:bCs/>
                <w:sz w:val="24"/>
                <w:szCs w:val="24"/>
              </w:rPr>
              <w:t>Toces ielā 13, Ļaudonā, Ļaudonas pagastā, Madonas novadā.</w:t>
            </w:r>
            <w:r w:rsidR="00DD6732" w:rsidRPr="00407615">
              <w:rPr>
                <w:rFonts w:ascii="Times New Roman" w:eastAsia="Times New Roman" w:hAnsi="Times New Roman" w:cs="Times New Roman"/>
                <w:sz w:val="24"/>
                <w:szCs w:val="24"/>
              </w:rPr>
              <w:t xml:space="preserve"> </w:t>
            </w:r>
          </w:p>
          <w:p w14:paraId="1E975368" w14:textId="1AEDB7EA" w:rsidR="00DD6732" w:rsidRPr="00407615" w:rsidRDefault="00150A63" w:rsidP="00407615">
            <w:pPr>
              <w:autoSpaceDE w:val="0"/>
              <w:autoSpaceDN w:val="0"/>
              <w:adjustRightInd w:val="0"/>
              <w:spacing w:after="0"/>
              <w:jc w:val="both"/>
              <w:rPr>
                <w:rFonts w:ascii="Times New Roman" w:hAnsi="Times New Roman" w:cs="Times New Roman"/>
                <w:b/>
                <w:bCs/>
                <w:sz w:val="24"/>
                <w:szCs w:val="24"/>
              </w:rPr>
            </w:pPr>
            <w:r w:rsidRPr="00407615">
              <w:rPr>
                <w:rFonts w:ascii="Times New Roman" w:eastAsia="Times New Roman" w:hAnsi="Times New Roman" w:cs="Times New Roman"/>
                <w:sz w:val="24"/>
                <w:szCs w:val="24"/>
              </w:rPr>
              <w:tab/>
            </w:r>
            <w:r w:rsidR="00DD6732" w:rsidRPr="00407615">
              <w:rPr>
                <w:rFonts w:ascii="Times New Roman" w:eastAsia="Times New Roman" w:hAnsi="Times New Roman" w:cs="Times New Roman"/>
                <w:sz w:val="24"/>
                <w:szCs w:val="24"/>
              </w:rPr>
              <w:t>Zemes vienībai NĪVKIS noteikts statuss – „rezerves zemes fonds”.</w:t>
            </w:r>
          </w:p>
          <w:p w14:paraId="2E6771C2" w14:textId="2039F2FD" w:rsidR="00DD6732" w:rsidRPr="00962618" w:rsidRDefault="00B869D3" w:rsidP="00407615">
            <w:pPr>
              <w:spacing w:after="0"/>
              <w:jc w:val="both"/>
              <w:rPr>
                <w:rFonts w:ascii="Times New Roman" w:hAnsi="Times New Roman" w:cs="Times New Roman"/>
                <w:sz w:val="24"/>
                <w:szCs w:val="24"/>
                <w:u w:val="single"/>
              </w:rPr>
            </w:pPr>
            <w:r>
              <w:rPr>
                <w:rFonts w:ascii="Times New Roman" w:hAnsi="Times New Roman" w:cs="Times New Roman"/>
                <w:sz w:val="24"/>
                <w:szCs w:val="24"/>
              </w:rPr>
              <w:tab/>
            </w:r>
            <w:r w:rsidR="00DD6732" w:rsidRPr="00407615">
              <w:rPr>
                <w:rFonts w:ascii="Times New Roman" w:hAnsi="Times New Roman" w:cs="Times New Roman"/>
                <w:sz w:val="24"/>
                <w:szCs w:val="24"/>
              </w:rPr>
              <w:t xml:space="preserve">Uz zemes vienības esošās būves (būvju kadastra apzīmējumi 7070 007 0101 001 un 7070 007 0101 002) </w:t>
            </w:r>
            <w:r w:rsidR="00BC247A">
              <w:rPr>
                <w:rFonts w:ascii="Times New Roman" w:hAnsi="Times New Roman" w:cs="Times New Roman"/>
                <w:sz w:val="24"/>
                <w:szCs w:val="24"/>
              </w:rPr>
              <w:t xml:space="preserve">ietilpst nekustamā īpašuma </w:t>
            </w:r>
            <w:r w:rsidR="00BC247A" w:rsidRPr="00407615">
              <w:rPr>
                <w:rFonts w:ascii="Times New Roman" w:hAnsi="Times New Roman" w:cs="Times New Roman"/>
                <w:sz w:val="24"/>
                <w:szCs w:val="24"/>
              </w:rPr>
              <w:t>(nekustamā īpašuma kadastra Nr.7070</w:t>
            </w:r>
            <w:r w:rsidR="00962618">
              <w:rPr>
                <w:rFonts w:ascii="Times New Roman" w:hAnsi="Times New Roman" w:cs="Times New Roman"/>
                <w:sz w:val="24"/>
                <w:szCs w:val="24"/>
              </w:rPr>
              <w:t xml:space="preserve"> </w:t>
            </w:r>
            <w:r w:rsidR="00BC247A" w:rsidRPr="00407615">
              <w:rPr>
                <w:rFonts w:ascii="Times New Roman" w:hAnsi="Times New Roman" w:cs="Times New Roman"/>
                <w:sz w:val="24"/>
                <w:szCs w:val="24"/>
              </w:rPr>
              <w:t>507</w:t>
            </w:r>
            <w:r w:rsidR="00962618">
              <w:rPr>
                <w:rFonts w:ascii="Times New Roman" w:hAnsi="Times New Roman" w:cs="Times New Roman"/>
                <w:sz w:val="24"/>
                <w:szCs w:val="24"/>
              </w:rPr>
              <w:t xml:space="preserve"> </w:t>
            </w:r>
            <w:r w:rsidR="00BC247A" w:rsidRPr="00407615">
              <w:rPr>
                <w:rFonts w:ascii="Times New Roman" w:hAnsi="Times New Roman" w:cs="Times New Roman"/>
                <w:sz w:val="24"/>
                <w:szCs w:val="24"/>
              </w:rPr>
              <w:t xml:space="preserve">0012) "Strautmaļi”, </w:t>
            </w:r>
            <w:r w:rsidR="000816D6">
              <w:rPr>
                <w:rFonts w:ascii="Times New Roman" w:hAnsi="Times New Roman" w:cs="Times New Roman"/>
                <w:sz w:val="24"/>
                <w:szCs w:val="24"/>
              </w:rPr>
              <w:t xml:space="preserve">Toce, </w:t>
            </w:r>
            <w:r w:rsidR="00BC247A" w:rsidRPr="00407615">
              <w:rPr>
                <w:rFonts w:ascii="Times New Roman" w:hAnsi="Times New Roman" w:cs="Times New Roman"/>
                <w:sz w:val="24"/>
                <w:szCs w:val="24"/>
              </w:rPr>
              <w:t>Ļaudonas pagastā, Madonas novadā</w:t>
            </w:r>
            <w:r w:rsidR="00962618">
              <w:rPr>
                <w:rFonts w:ascii="Times New Roman" w:hAnsi="Times New Roman" w:cs="Times New Roman"/>
                <w:sz w:val="24"/>
                <w:szCs w:val="24"/>
              </w:rPr>
              <w:t>,</w:t>
            </w:r>
            <w:r w:rsidR="00BC247A" w:rsidRPr="00407615">
              <w:rPr>
                <w:rFonts w:ascii="Times New Roman" w:hAnsi="Times New Roman" w:cs="Times New Roman"/>
                <w:sz w:val="24"/>
                <w:szCs w:val="24"/>
              </w:rPr>
              <w:t xml:space="preserve"> sastāvā</w:t>
            </w:r>
            <w:r w:rsidR="00BC247A">
              <w:rPr>
                <w:rFonts w:ascii="Times New Roman" w:hAnsi="Times New Roman" w:cs="Times New Roman"/>
                <w:sz w:val="24"/>
                <w:szCs w:val="24"/>
              </w:rPr>
              <w:t>.</w:t>
            </w:r>
            <w:r w:rsidR="00962618">
              <w:rPr>
                <w:rFonts w:ascii="Times New Roman" w:hAnsi="Times New Roman" w:cs="Times New Roman"/>
                <w:sz w:val="24"/>
                <w:szCs w:val="24"/>
              </w:rPr>
              <w:t xml:space="preserve"> </w:t>
            </w:r>
            <w:r w:rsidR="00962618" w:rsidRPr="00362B37">
              <w:rPr>
                <w:rFonts w:ascii="Times New Roman" w:hAnsi="Times New Roman" w:cs="Times New Roman"/>
                <w:sz w:val="24"/>
                <w:szCs w:val="24"/>
              </w:rPr>
              <w:t xml:space="preserve">Īpašuma tiesības uz nekustamo īpašumu (nekustamā īpašuma kadastra Nr.7070 507 0012) "Strautmaļi”, </w:t>
            </w:r>
            <w:r w:rsidR="001A4D94">
              <w:rPr>
                <w:rFonts w:ascii="Times New Roman" w:hAnsi="Times New Roman" w:cs="Times New Roman"/>
                <w:sz w:val="24"/>
                <w:szCs w:val="24"/>
              </w:rPr>
              <w:t xml:space="preserve">Toce, </w:t>
            </w:r>
            <w:r w:rsidR="00962618" w:rsidRPr="00362B37">
              <w:rPr>
                <w:rFonts w:ascii="Times New Roman" w:hAnsi="Times New Roman" w:cs="Times New Roman"/>
                <w:sz w:val="24"/>
                <w:szCs w:val="24"/>
              </w:rPr>
              <w:t>Ļaudonas pagastā, Madonas novadā,</w:t>
            </w:r>
            <w:r w:rsidR="00BC247A" w:rsidRPr="00362B37">
              <w:rPr>
                <w:rFonts w:ascii="Times New Roman" w:hAnsi="Times New Roman" w:cs="Times New Roman"/>
                <w:sz w:val="24"/>
                <w:szCs w:val="24"/>
              </w:rPr>
              <w:t xml:space="preserve"> </w:t>
            </w:r>
            <w:r w:rsidR="00DD6732" w:rsidRPr="00362B37">
              <w:rPr>
                <w:rFonts w:ascii="Times New Roman" w:hAnsi="Times New Roman" w:cs="Times New Roman"/>
                <w:sz w:val="24"/>
                <w:szCs w:val="24"/>
              </w:rPr>
              <w:t xml:space="preserve">nostiprinātas </w:t>
            </w:r>
            <w:r w:rsidR="0034758A">
              <w:rPr>
                <w:rFonts w:ascii="Times New Roman" w:hAnsi="Times New Roman" w:cs="Times New Roman"/>
                <w:sz w:val="24"/>
                <w:szCs w:val="24"/>
              </w:rPr>
              <w:t xml:space="preserve">uz </w:t>
            </w:r>
            <w:r w:rsidR="00DD6732" w:rsidRPr="00362B37">
              <w:rPr>
                <w:rFonts w:ascii="Times New Roman" w:hAnsi="Times New Roman" w:cs="Times New Roman"/>
                <w:sz w:val="24"/>
                <w:szCs w:val="24"/>
              </w:rPr>
              <w:t>fiziska</w:t>
            </w:r>
            <w:r w:rsidR="0034758A">
              <w:rPr>
                <w:rFonts w:ascii="Times New Roman" w:hAnsi="Times New Roman" w:cs="Times New Roman"/>
                <w:sz w:val="24"/>
                <w:szCs w:val="24"/>
              </w:rPr>
              <w:t>s</w:t>
            </w:r>
            <w:r w:rsidR="00DD6732" w:rsidRPr="00362B37">
              <w:rPr>
                <w:rFonts w:ascii="Times New Roman" w:hAnsi="Times New Roman" w:cs="Times New Roman"/>
                <w:sz w:val="24"/>
                <w:szCs w:val="24"/>
              </w:rPr>
              <w:t xml:space="preserve"> persona</w:t>
            </w:r>
            <w:r w:rsidR="0034758A">
              <w:rPr>
                <w:rFonts w:ascii="Times New Roman" w:hAnsi="Times New Roman" w:cs="Times New Roman"/>
                <w:sz w:val="24"/>
                <w:szCs w:val="24"/>
              </w:rPr>
              <w:t>s</w:t>
            </w:r>
            <w:r w:rsidR="00C84DC5">
              <w:rPr>
                <w:rFonts w:ascii="Times New Roman" w:hAnsi="Times New Roman" w:cs="Times New Roman"/>
                <w:sz w:val="24"/>
                <w:szCs w:val="24"/>
              </w:rPr>
              <w:t xml:space="preserve"> vārda</w:t>
            </w:r>
            <w:r w:rsidR="00DD6732" w:rsidRPr="00362B37">
              <w:rPr>
                <w:rFonts w:ascii="Times New Roman" w:hAnsi="Times New Roman" w:cs="Times New Roman"/>
                <w:sz w:val="24"/>
                <w:szCs w:val="24"/>
              </w:rPr>
              <w:t xml:space="preserve"> </w:t>
            </w:r>
            <w:r w:rsidR="006D1FDF" w:rsidRPr="00362B37">
              <w:rPr>
                <w:rFonts w:ascii="Times New Roman" w:hAnsi="Times New Roman" w:cs="Times New Roman"/>
                <w:sz w:val="24"/>
                <w:szCs w:val="24"/>
              </w:rPr>
              <w:t xml:space="preserve">Vidzemes rajona tiesas </w:t>
            </w:r>
            <w:r w:rsidR="00DD6732" w:rsidRPr="00362B37">
              <w:rPr>
                <w:rFonts w:ascii="Times New Roman" w:hAnsi="Times New Roman" w:cs="Times New Roman"/>
                <w:sz w:val="24"/>
                <w:szCs w:val="24"/>
              </w:rPr>
              <w:t>Ļaudonas pagasta zemesgrāmatas nodalījumā Nr. 100000449630</w:t>
            </w:r>
            <w:r w:rsidR="00962618" w:rsidRPr="00362B37">
              <w:rPr>
                <w:rFonts w:ascii="Times New Roman" w:hAnsi="Times New Roman" w:cs="Times New Roman"/>
                <w:sz w:val="24"/>
                <w:szCs w:val="24"/>
              </w:rPr>
              <w:t xml:space="preserve">, </w:t>
            </w:r>
            <w:r w:rsidR="00E43A00" w:rsidRPr="00362B37">
              <w:rPr>
                <w:rFonts w:ascii="Times New Roman" w:hAnsi="Times New Roman" w:cs="Times New Roman"/>
                <w:sz w:val="24"/>
                <w:szCs w:val="24"/>
              </w:rPr>
              <w:t xml:space="preserve">lēmuma datums: </w:t>
            </w:r>
            <w:r w:rsidR="006D1FDF" w:rsidRPr="00362B37">
              <w:rPr>
                <w:rFonts w:ascii="Times New Roman" w:hAnsi="Times New Roman" w:cs="Times New Roman"/>
                <w:sz w:val="24"/>
                <w:szCs w:val="24"/>
              </w:rPr>
              <w:t>31.07.2009.</w:t>
            </w:r>
          </w:p>
          <w:p w14:paraId="0A8B8E28" w14:textId="3EEC6072" w:rsidR="00AE4609" w:rsidRPr="00407615" w:rsidRDefault="00AE4609" w:rsidP="00AE4609">
            <w:pPr>
              <w:spacing w:after="0"/>
              <w:ind w:firstLine="720"/>
              <w:jc w:val="both"/>
              <w:rPr>
                <w:rFonts w:ascii="Times New Roman" w:hAnsi="Times New Roman" w:cs="Times New Roman"/>
                <w:sz w:val="24"/>
                <w:szCs w:val="24"/>
                <w:lang w:eastAsia="lv-LV"/>
              </w:rPr>
            </w:pPr>
            <w:r w:rsidRPr="00407615">
              <w:rPr>
                <w:rFonts w:ascii="Times New Roman" w:hAnsi="Times New Roman" w:cs="Times New Roman"/>
                <w:sz w:val="24"/>
                <w:szCs w:val="24"/>
                <w:lang w:eastAsia="lv-LV"/>
              </w:rPr>
              <w:t>Ņemot vērā, ka zemes reforma konkrētajā administratīvajā teritorijā ir pabeigta, būvju īpašniekam šobrīd nav tiesību iegūt īpašumā zemes vienību saskaņā ar zemes reformas likumiem, kā arī to, ka nepastāv strīds ar citām ministrijām un pašvaldību par zemes vienību,</w:t>
            </w:r>
            <w:r w:rsidRPr="00407615">
              <w:rPr>
                <w:rFonts w:ascii="Times New Roman" w:hAnsi="Times New Roman" w:cs="Times New Roman"/>
                <w:sz w:val="24"/>
                <w:szCs w:val="24"/>
              </w:rPr>
              <w:t xml:space="preserve"> </w:t>
            </w:r>
            <w:r w:rsidRPr="00407615">
              <w:rPr>
                <w:rFonts w:ascii="Times New Roman" w:hAnsi="Times New Roman" w:cs="Times New Roman"/>
                <w:sz w:val="24"/>
                <w:szCs w:val="24"/>
                <w:lang w:eastAsia="lv-LV"/>
              </w:rPr>
              <w:t>(zemes vienības kadastra apzīmējums 70</w:t>
            </w:r>
            <w:r>
              <w:rPr>
                <w:rFonts w:ascii="Times New Roman" w:hAnsi="Times New Roman" w:cs="Times New Roman"/>
                <w:sz w:val="24"/>
                <w:szCs w:val="24"/>
                <w:lang w:eastAsia="lv-LV"/>
              </w:rPr>
              <w:t>70 007 0101</w:t>
            </w:r>
            <w:r w:rsidRPr="00407615">
              <w:rPr>
                <w:rFonts w:ascii="Times New Roman" w:hAnsi="Times New Roman" w:cs="Times New Roman"/>
                <w:sz w:val="24"/>
                <w:szCs w:val="24"/>
                <w:lang w:eastAsia="lv-LV"/>
              </w:rPr>
              <w:t xml:space="preserve">) </w:t>
            </w:r>
            <w:r w:rsidR="00A26345">
              <w:rPr>
                <w:rFonts w:ascii="Times New Roman" w:hAnsi="Times New Roman" w:cs="Times New Roman"/>
                <w:sz w:val="24"/>
                <w:szCs w:val="24"/>
                <w:lang w:eastAsia="lv-LV"/>
              </w:rPr>
              <w:t>0,3200</w:t>
            </w:r>
            <w:r w:rsidRPr="00407615">
              <w:rPr>
                <w:rFonts w:ascii="Times New Roman" w:hAnsi="Times New Roman" w:cs="Times New Roman"/>
                <w:sz w:val="24"/>
                <w:szCs w:val="24"/>
                <w:lang w:eastAsia="lv-LV"/>
              </w:rPr>
              <w:t xml:space="preserve"> ha platībā – </w:t>
            </w:r>
            <w:r w:rsidR="00A26345">
              <w:rPr>
                <w:rFonts w:ascii="Times New Roman" w:hAnsi="Times New Roman" w:cs="Times New Roman"/>
                <w:sz w:val="24"/>
                <w:szCs w:val="24"/>
                <w:lang w:eastAsia="lv-LV"/>
              </w:rPr>
              <w:t xml:space="preserve"> Toces ielā 13, Ļaudonā, Ļaudonas pagastā, Madonas </w:t>
            </w:r>
            <w:r w:rsidRPr="00407615">
              <w:rPr>
                <w:rFonts w:ascii="Times New Roman" w:hAnsi="Times New Roman" w:cs="Times New Roman"/>
                <w:sz w:val="24"/>
                <w:szCs w:val="24"/>
                <w:lang w:eastAsia="lv-LV"/>
              </w:rPr>
              <w:t>novadā, un nav lietderīgi iegūt arhīva izziņu, lai iegūtu vēsturisko informāciju par nekustamo īpašumu, pamatojoties uz likuma “</w:t>
            </w:r>
            <w:r w:rsidRPr="00407615">
              <w:rPr>
                <w:rFonts w:ascii="Times New Roman" w:hAnsi="Times New Roman" w:cs="Times New Roman"/>
                <w:bCs/>
                <w:sz w:val="24"/>
                <w:szCs w:val="24"/>
                <w:lang w:eastAsia="lv-LV"/>
              </w:rPr>
              <w:t xml:space="preserve">Par valsts un pašvaldību zemes īpašuma tiesībām un to nostiprināšanu zemesgrāmatās” </w:t>
            </w:r>
            <w:r w:rsidRPr="00407615">
              <w:rPr>
                <w:rFonts w:ascii="Times New Roman" w:eastAsia="Times New Roman" w:hAnsi="Times New Roman" w:cs="Times New Roman"/>
                <w:sz w:val="24"/>
                <w:szCs w:val="24"/>
              </w:rPr>
              <w:t>2.pantu vai 4.</w:t>
            </w:r>
            <w:r w:rsidRPr="00407615">
              <w:rPr>
                <w:rFonts w:ascii="Times New Roman" w:eastAsia="Times New Roman" w:hAnsi="Times New Roman" w:cs="Times New Roman"/>
                <w:sz w:val="24"/>
                <w:szCs w:val="24"/>
                <w:vertAlign w:val="superscript"/>
              </w:rPr>
              <w:t>1</w:t>
            </w:r>
            <w:r w:rsidRPr="00407615">
              <w:rPr>
                <w:rFonts w:ascii="Times New Roman" w:eastAsia="Times New Roman" w:hAnsi="Times New Roman" w:cs="Times New Roman"/>
                <w:sz w:val="24"/>
                <w:szCs w:val="24"/>
              </w:rPr>
              <w:t>panta pirmo daļu</w:t>
            </w:r>
            <w:r w:rsidRPr="00407615">
              <w:rPr>
                <w:rFonts w:ascii="Times New Roman" w:hAnsi="Times New Roman" w:cs="Times New Roman"/>
                <w:sz w:val="24"/>
                <w:szCs w:val="24"/>
                <w:lang w:eastAsia="lv-LV"/>
              </w:rPr>
              <w:t xml:space="preserve"> minētā zemes vienība piekrīt valstij.</w:t>
            </w:r>
          </w:p>
          <w:p w14:paraId="4BAAB082" w14:textId="77777777" w:rsidR="00DD6732" w:rsidRPr="00407615" w:rsidRDefault="00DD6732" w:rsidP="00407615">
            <w:pPr>
              <w:spacing w:after="0"/>
              <w:jc w:val="both"/>
              <w:rPr>
                <w:rFonts w:ascii="Times New Roman" w:hAnsi="Times New Roman" w:cs="Times New Roman"/>
                <w:sz w:val="24"/>
                <w:szCs w:val="24"/>
              </w:rPr>
            </w:pPr>
          </w:p>
          <w:p w14:paraId="7ADBB164" w14:textId="48159E26" w:rsidR="00150A63" w:rsidRPr="00407615" w:rsidRDefault="003918BB" w:rsidP="00407615">
            <w:pPr>
              <w:autoSpaceDE w:val="0"/>
              <w:autoSpaceDN w:val="0"/>
              <w:adjustRightInd w:val="0"/>
              <w:spacing w:after="0"/>
              <w:jc w:val="both"/>
              <w:rPr>
                <w:rFonts w:ascii="Times New Roman" w:hAnsi="Times New Roman" w:cs="Times New Roman"/>
                <w:b/>
                <w:bCs/>
                <w:sz w:val="24"/>
                <w:szCs w:val="24"/>
              </w:rPr>
            </w:pPr>
            <w:r w:rsidRPr="00407615">
              <w:rPr>
                <w:rFonts w:ascii="Times New Roman" w:hAnsi="Times New Roman" w:cs="Times New Roman"/>
                <w:b/>
                <w:bCs/>
                <w:sz w:val="24"/>
                <w:szCs w:val="24"/>
              </w:rPr>
              <w:t>4</w:t>
            </w:r>
            <w:r w:rsidR="00DD6732" w:rsidRPr="00407615">
              <w:rPr>
                <w:rFonts w:ascii="Times New Roman" w:hAnsi="Times New Roman" w:cs="Times New Roman"/>
                <w:b/>
                <w:bCs/>
                <w:sz w:val="24"/>
                <w:szCs w:val="24"/>
              </w:rPr>
              <w:t>.</w:t>
            </w:r>
            <w:r w:rsidR="00DD6732" w:rsidRPr="00407615">
              <w:rPr>
                <w:rFonts w:ascii="Times New Roman" w:hAnsi="Times New Roman" w:cs="Times New Roman"/>
                <w:sz w:val="24"/>
                <w:szCs w:val="24"/>
              </w:rPr>
              <w:t> </w:t>
            </w:r>
            <w:r w:rsidR="00DD6732" w:rsidRPr="00407615">
              <w:rPr>
                <w:rFonts w:ascii="Times New Roman" w:hAnsi="Times New Roman" w:cs="Times New Roman"/>
                <w:b/>
                <w:bCs/>
                <w:sz w:val="24"/>
                <w:szCs w:val="24"/>
              </w:rPr>
              <w:t>Zemes vienība</w:t>
            </w:r>
            <w:r w:rsidR="00DD6732" w:rsidRPr="00407615">
              <w:rPr>
                <w:rFonts w:ascii="Times New Roman" w:hAnsi="Times New Roman" w:cs="Times New Roman"/>
                <w:sz w:val="24"/>
                <w:szCs w:val="24"/>
              </w:rPr>
              <w:t xml:space="preserve"> (zemes vienības kadastra apzīmējums 7070 008 0107) 0</w:t>
            </w:r>
            <w:r w:rsidR="00A26345">
              <w:rPr>
                <w:rFonts w:ascii="Times New Roman" w:hAnsi="Times New Roman" w:cs="Times New Roman"/>
                <w:sz w:val="24"/>
                <w:szCs w:val="24"/>
              </w:rPr>
              <w:t>,</w:t>
            </w:r>
            <w:r w:rsidR="00DD6732" w:rsidRPr="00407615">
              <w:rPr>
                <w:rFonts w:ascii="Times New Roman" w:hAnsi="Times New Roman" w:cs="Times New Roman"/>
                <w:sz w:val="24"/>
                <w:szCs w:val="24"/>
              </w:rPr>
              <w:t xml:space="preserve">5200 ha platībā - </w:t>
            </w:r>
            <w:r w:rsidR="00DD6732" w:rsidRPr="00407615">
              <w:rPr>
                <w:rFonts w:ascii="Times New Roman" w:hAnsi="Times New Roman" w:cs="Times New Roman"/>
                <w:b/>
                <w:bCs/>
                <w:sz w:val="24"/>
                <w:szCs w:val="24"/>
              </w:rPr>
              <w:t xml:space="preserve">"Upes Silieši", Ļaudonas pagastā, Madonas novadā. </w:t>
            </w:r>
          </w:p>
          <w:p w14:paraId="6E4240F1" w14:textId="593132E7" w:rsidR="00DD6732" w:rsidRPr="00407615" w:rsidRDefault="00150A63" w:rsidP="00407615">
            <w:pPr>
              <w:autoSpaceDE w:val="0"/>
              <w:autoSpaceDN w:val="0"/>
              <w:adjustRightInd w:val="0"/>
              <w:spacing w:after="0"/>
              <w:jc w:val="both"/>
              <w:rPr>
                <w:rFonts w:ascii="Times New Roman" w:hAnsi="Times New Roman" w:cs="Times New Roman"/>
                <w:b/>
                <w:bCs/>
                <w:sz w:val="24"/>
                <w:szCs w:val="24"/>
              </w:rPr>
            </w:pPr>
            <w:r w:rsidRPr="00407615">
              <w:rPr>
                <w:rFonts w:ascii="Times New Roman" w:hAnsi="Times New Roman" w:cs="Times New Roman"/>
                <w:b/>
                <w:bCs/>
                <w:sz w:val="24"/>
                <w:szCs w:val="24"/>
              </w:rPr>
              <w:lastRenderedPageBreak/>
              <w:tab/>
            </w:r>
            <w:r w:rsidR="00DD6732" w:rsidRPr="00407615">
              <w:rPr>
                <w:rFonts w:ascii="Times New Roman" w:eastAsia="Times New Roman" w:hAnsi="Times New Roman" w:cs="Times New Roman"/>
                <w:sz w:val="24"/>
                <w:szCs w:val="24"/>
              </w:rPr>
              <w:t>Zemes vienībai NĪVKIS noteikts statuss – „rezerves zemes fonds”.</w:t>
            </w:r>
          </w:p>
          <w:p w14:paraId="7EC255F5" w14:textId="0A575FB5" w:rsidR="00DD6732" w:rsidRPr="00AC39DA" w:rsidRDefault="00B869D3" w:rsidP="00407615">
            <w:pPr>
              <w:autoSpaceDE w:val="0"/>
              <w:autoSpaceDN w:val="0"/>
              <w:adjustRightInd w:val="0"/>
              <w:spacing w:after="0"/>
              <w:jc w:val="both"/>
              <w:rPr>
                <w:rFonts w:ascii="Times New Roman" w:hAnsi="Times New Roman" w:cs="Times New Roman"/>
                <w:sz w:val="24"/>
                <w:szCs w:val="24"/>
                <w:u w:val="single"/>
              </w:rPr>
            </w:pPr>
            <w:r>
              <w:rPr>
                <w:rFonts w:ascii="Times New Roman" w:hAnsi="Times New Roman" w:cs="Times New Roman"/>
                <w:sz w:val="24"/>
                <w:szCs w:val="24"/>
              </w:rPr>
              <w:tab/>
            </w:r>
            <w:r w:rsidR="00DD6732" w:rsidRPr="00407615">
              <w:rPr>
                <w:rFonts w:ascii="Times New Roman" w:hAnsi="Times New Roman" w:cs="Times New Roman"/>
                <w:sz w:val="24"/>
                <w:szCs w:val="24"/>
              </w:rPr>
              <w:t xml:space="preserve">Uz zemes vienības esošās būves (būvju kadastra apzīmējumi 7070 008 0107 001, 7070 008 0107 002, 7070 008 0107 003 un 7070 008 0107 004) </w:t>
            </w:r>
            <w:r w:rsidR="004D10D2">
              <w:rPr>
                <w:rFonts w:ascii="Times New Roman" w:hAnsi="Times New Roman" w:cs="Times New Roman"/>
                <w:sz w:val="24"/>
                <w:szCs w:val="24"/>
              </w:rPr>
              <w:t xml:space="preserve">ietilpst nekustamā īpašuma </w:t>
            </w:r>
            <w:r w:rsidR="00E15E97" w:rsidRPr="00407615">
              <w:rPr>
                <w:rFonts w:ascii="Times New Roman" w:hAnsi="Times New Roman" w:cs="Times New Roman"/>
                <w:sz w:val="24"/>
                <w:szCs w:val="24"/>
              </w:rPr>
              <w:t>(nekustamā īpašuma kadastra Nr. 7070 508 0001) "Upes Silieši", Ļaudonas pagastā, Madonas novadā sastāvā</w:t>
            </w:r>
            <w:r w:rsidR="00E15E97">
              <w:rPr>
                <w:rFonts w:ascii="Times New Roman" w:hAnsi="Times New Roman" w:cs="Times New Roman"/>
                <w:sz w:val="24"/>
                <w:szCs w:val="24"/>
              </w:rPr>
              <w:t xml:space="preserve">. </w:t>
            </w:r>
            <w:r w:rsidR="00E15E97" w:rsidRPr="00362B37">
              <w:rPr>
                <w:rFonts w:ascii="Times New Roman" w:hAnsi="Times New Roman" w:cs="Times New Roman"/>
                <w:sz w:val="24"/>
                <w:szCs w:val="24"/>
              </w:rPr>
              <w:t>Īpašuma tiesības uz nekustam</w:t>
            </w:r>
            <w:r w:rsidR="00AC39DA" w:rsidRPr="00362B37">
              <w:rPr>
                <w:rFonts w:ascii="Times New Roman" w:hAnsi="Times New Roman" w:cs="Times New Roman"/>
                <w:sz w:val="24"/>
                <w:szCs w:val="24"/>
              </w:rPr>
              <w:t>o</w:t>
            </w:r>
            <w:r w:rsidR="00E15E97" w:rsidRPr="00362B37">
              <w:rPr>
                <w:rFonts w:ascii="Times New Roman" w:hAnsi="Times New Roman" w:cs="Times New Roman"/>
                <w:sz w:val="24"/>
                <w:szCs w:val="24"/>
              </w:rPr>
              <w:t xml:space="preserve"> īpašum</w:t>
            </w:r>
            <w:r w:rsidR="00AC39DA" w:rsidRPr="00362B37">
              <w:rPr>
                <w:rFonts w:ascii="Times New Roman" w:hAnsi="Times New Roman" w:cs="Times New Roman"/>
                <w:sz w:val="24"/>
                <w:szCs w:val="24"/>
              </w:rPr>
              <w:t>u</w:t>
            </w:r>
            <w:r w:rsidR="00E15E97" w:rsidRPr="00362B37">
              <w:rPr>
                <w:rFonts w:ascii="Times New Roman" w:hAnsi="Times New Roman" w:cs="Times New Roman"/>
                <w:sz w:val="24"/>
                <w:szCs w:val="24"/>
              </w:rPr>
              <w:t xml:space="preserve"> (nekustamā īpašuma kadastra Nr. 7070 508 0001) "Upes Silieši", Ļaudonas pagastā, Madonas novadā</w:t>
            </w:r>
            <w:r w:rsidR="00AC39DA" w:rsidRPr="00362B37">
              <w:rPr>
                <w:rFonts w:ascii="Times New Roman" w:hAnsi="Times New Roman" w:cs="Times New Roman"/>
                <w:sz w:val="24"/>
                <w:szCs w:val="24"/>
              </w:rPr>
              <w:t xml:space="preserve">, </w:t>
            </w:r>
            <w:r w:rsidR="00DD6732" w:rsidRPr="00362B37">
              <w:rPr>
                <w:rFonts w:ascii="Times New Roman" w:hAnsi="Times New Roman" w:cs="Times New Roman"/>
                <w:sz w:val="24"/>
                <w:szCs w:val="24"/>
              </w:rPr>
              <w:t xml:space="preserve">nostiprinātas </w:t>
            </w:r>
            <w:r w:rsidR="005C4FDF" w:rsidRPr="00362B37">
              <w:rPr>
                <w:rFonts w:ascii="Times New Roman" w:hAnsi="Times New Roman" w:cs="Times New Roman"/>
                <w:sz w:val="24"/>
                <w:szCs w:val="24"/>
              </w:rPr>
              <w:t xml:space="preserve">divām </w:t>
            </w:r>
            <w:r w:rsidR="00DD6732" w:rsidRPr="00362B37">
              <w:rPr>
                <w:rFonts w:ascii="Times New Roman" w:hAnsi="Times New Roman" w:cs="Times New Roman"/>
                <w:sz w:val="24"/>
                <w:szCs w:val="24"/>
              </w:rPr>
              <w:t>fizisk</w:t>
            </w:r>
            <w:r w:rsidR="005C4FDF" w:rsidRPr="00362B37">
              <w:rPr>
                <w:rFonts w:ascii="Times New Roman" w:hAnsi="Times New Roman" w:cs="Times New Roman"/>
                <w:sz w:val="24"/>
                <w:szCs w:val="24"/>
              </w:rPr>
              <w:t>ām</w:t>
            </w:r>
            <w:r w:rsidR="00DD6732" w:rsidRPr="00362B37">
              <w:rPr>
                <w:rFonts w:ascii="Times New Roman" w:hAnsi="Times New Roman" w:cs="Times New Roman"/>
                <w:sz w:val="24"/>
                <w:szCs w:val="24"/>
              </w:rPr>
              <w:t xml:space="preserve"> person</w:t>
            </w:r>
            <w:r w:rsidR="005C4FDF" w:rsidRPr="00362B37">
              <w:rPr>
                <w:rFonts w:ascii="Times New Roman" w:hAnsi="Times New Roman" w:cs="Times New Roman"/>
                <w:sz w:val="24"/>
                <w:szCs w:val="24"/>
              </w:rPr>
              <w:t>ām</w:t>
            </w:r>
            <w:r w:rsidR="00303E20" w:rsidRPr="00362B37">
              <w:rPr>
                <w:rFonts w:ascii="Times New Roman" w:hAnsi="Times New Roman" w:cs="Times New Roman"/>
                <w:sz w:val="24"/>
                <w:szCs w:val="24"/>
              </w:rPr>
              <w:t xml:space="preserve"> domājamo daļu apmērā</w:t>
            </w:r>
            <w:r w:rsidR="00DD6732" w:rsidRPr="00362B37">
              <w:rPr>
                <w:rFonts w:ascii="Times New Roman" w:hAnsi="Times New Roman" w:cs="Times New Roman"/>
                <w:sz w:val="24"/>
                <w:szCs w:val="24"/>
              </w:rPr>
              <w:t xml:space="preserve"> </w:t>
            </w:r>
            <w:r w:rsidR="00A03A7E" w:rsidRPr="00362B37">
              <w:rPr>
                <w:rFonts w:ascii="Times New Roman" w:hAnsi="Times New Roman" w:cs="Times New Roman"/>
                <w:sz w:val="24"/>
                <w:szCs w:val="24"/>
              </w:rPr>
              <w:t xml:space="preserve">Vidzemes rajona tiesas </w:t>
            </w:r>
            <w:r w:rsidR="00DD6732" w:rsidRPr="00362B37">
              <w:rPr>
                <w:rFonts w:ascii="Times New Roman" w:hAnsi="Times New Roman" w:cs="Times New Roman"/>
                <w:sz w:val="24"/>
                <w:szCs w:val="24"/>
              </w:rPr>
              <w:t>Ļaudonas pagasta zemesgrāmatas nodalījumā Nr. 100000556392</w:t>
            </w:r>
            <w:r w:rsidR="00A03A7E" w:rsidRPr="00362B37">
              <w:rPr>
                <w:rFonts w:ascii="Times New Roman" w:hAnsi="Times New Roman" w:cs="Times New Roman"/>
                <w:sz w:val="24"/>
                <w:szCs w:val="24"/>
              </w:rPr>
              <w:t>, lēmuma datums: 21.01.2021.</w:t>
            </w:r>
          </w:p>
          <w:p w14:paraId="39342F0D" w14:textId="10E01283" w:rsidR="001C02B0" w:rsidRPr="00407615" w:rsidRDefault="001C02B0" w:rsidP="001C02B0">
            <w:pPr>
              <w:spacing w:after="0"/>
              <w:ind w:firstLine="720"/>
              <w:jc w:val="both"/>
              <w:rPr>
                <w:rFonts w:ascii="Times New Roman" w:hAnsi="Times New Roman" w:cs="Times New Roman"/>
                <w:sz w:val="24"/>
                <w:szCs w:val="24"/>
                <w:lang w:eastAsia="lv-LV"/>
              </w:rPr>
            </w:pPr>
            <w:r w:rsidRPr="00407615">
              <w:rPr>
                <w:rFonts w:ascii="Times New Roman" w:hAnsi="Times New Roman" w:cs="Times New Roman"/>
                <w:sz w:val="24"/>
                <w:szCs w:val="24"/>
                <w:lang w:eastAsia="lv-LV"/>
              </w:rPr>
              <w:t xml:space="preserve">Ņemot vērā, ka zemes reforma konkrētajā administratīvajā teritorijā ir pabeigta, būvju </w:t>
            </w:r>
            <w:r w:rsidR="005B469E">
              <w:rPr>
                <w:rFonts w:ascii="Times New Roman" w:hAnsi="Times New Roman" w:cs="Times New Roman"/>
                <w:sz w:val="24"/>
                <w:szCs w:val="24"/>
                <w:lang w:eastAsia="lv-LV"/>
              </w:rPr>
              <w:t>kop</w:t>
            </w:r>
            <w:r w:rsidRPr="00407615">
              <w:rPr>
                <w:rFonts w:ascii="Times New Roman" w:hAnsi="Times New Roman" w:cs="Times New Roman"/>
                <w:sz w:val="24"/>
                <w:szCs w:val="24"/>
                <w:lang w:eastAsia="lv-LV"/>
              </w:rPr>
              <w:t>īpašniek</w:t>
            </w:r>
            <w:r w:rsidR="005B469E">
              <w:rPr>
                <w:rFonts w:ascii="Times New Roman" w:hAnsi="Times New Roman" w:cs="Times New Roman"/>
                <w:sz w:val="24"/>
                <w:szCs w:val="24"/>
                <w:lang w:eastAsia="lv-LV"/>
              </w:rPr>
              <w:t>ie</w:t>
            </w:r>
            <w:r w:rsidRPr="00407615">
              <w:rPr>
                <w:rFonts w:ascii="Times New Roman" w:hAnsi="Times New Roman" w:cs="Times New Roman"/>
                <w:sz w:val="24"/>
                <w:szCs w:val="24"/>
                <w:lang w:eastAsia="lv-LV"/>
              </w:rPr>
              <w:t>m šobrīd nav tiesību iegūt īpašumā zemes vienību saskaņā ar zemes reformas likumiem, kā arī to, ka nepastāv strīds ar citām ministrijām un pašvaldību par zemes vienību,</w:t>
            </w:r>
            <w:r w:rsidRPr="00407615">
              <w:rPr>
                <w:rFonts w:ascii="Times New Roman" w:hAnsi="Times New Roman" w:cs="Times New Roman"/>
                <w:sz w:val="24"/>
                <w:szCs w:val="24"/>
              </w:rPr>
              <w:t xml:space="preserve"> </w:t>
            </w:r>
            <w:r w:rsidRPr="00407615">
              <w:rPr>
                <w:rFonts w:ascii="Times New Roman" w:hAnsi="Times New Roman" w:cs="Times New Roman"/>
                <w:sz w:val="24"/>
                <w:szCs w:val="24"/>
                <w:lang w:eastAsia="lv-LV"/>
              </w:rPr>
              <w:t>(zemes vienības kadastra apzīmējums 70</w:t>
            </w:r>
            <w:r>
              <w:rPr>
                <w:rFonts w:ascii="Times New Roman" w:hAnsi="Times New Roman" w:cs="Times New Roman"/>
                <w:sz w:val="24"/>
                <w:szCs w:val="24"/>
                <w:lang w:eastAsia="lv-LV"/>
              </w:rPr>
              <w:t>70 008 0107</w:t>
            </w:r>
            <w:r w:rsidRPr="00407615">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0,5200 </w:t>
            </w:r>
            <w:r w:rsidRPr="00407615">
              <w:rPr>
                <w:rFonts w:ascii="Times New Roman" w:hAnsi="Times New Roman" w:cs="Times New Roman"/>
                <w:sz w:val="24"/>
                <w:szCs w:val="24"/>
                <w:lang w:eastAsia="lv-LV"/>
              </w:rPr>
              <w:t>ha platībā – “</w:t>
            </w:r>
            <w:r>
              <w:rPr>
                <w:rFonts w:ascii="Times New Roman" w:hAnsi="Times New Roman" w:cs="Times New Roman"/>
                <w:sz w:val="24"/>
                <w:szCs w:val="24"/>
                <w:lang w:eastAsia="lv-LV"/>
              </w:rPr>
              <w:t>Upes Silieši”, Ļaud</w:t>
            </w:r>
            <w:r w:rsidR="00062EDE">
              <w:rPr>
                <w:rFonts w:ascii="Times New Roman" w:hAnsi="Times New Roman" w:cs="Times New Roman"/>
                <w:sz w:val="24"/>
                <w:szCs w:val="24"/>
                <w:lang w:eastAsia="lv-LV"/>
              </w:rPr>
              <w:t xml:space="preserve">onas pagastā, Madonas </w:t>
            </w:r>
            <w:r w:rsidRPr="00407615">
              <w:rPr>
                <w:rFonts w:ascii="Times New Roman" w:hAnsi="Times New Roman" w:cs="Times New Roman"/>
                <w:sz w:val="24"/>
                <w:szCs w:val="24"/>
                <w:lang w:eastAsia="lv-LV"/>
              </w:rPr>
              <w:t>novadā, un nav lietderīgi iegūt arhīva izziņu, lai iegūtu vēsturisko informāciju par nekustamo īpašumu, pamatojoties uz likuma “</w:t>
            </w:r>
            <w:r w:rsidRPr="00407615">
              <w:rPr>
                <w:rFonts w:ascii="Times New Roman" w:hAnsi="Times New Roman" w:cs="Times New Roman"/>
                <w:bCs/>
                <w:sz w:val="24"/>
                <w:szCs w:val="24"/>
                <w:lang w:eastAsia="lv-LV"/>
              </w:rPr>
              <w:t xml:space="preserve">Par valsts un pašvaldību zemes īpašuma tiesībām un to nostiprināšanu zemesgrāmatās” </w:t>
            </w:r>
            <w:r w:rsidRPr="00407615">
              <w:rPr>
                <w:rFonts w:ascii="Times New Roman" w:eastAsia="Times New Roman" w:hAnsi="Times New Roman" w:cs="Times New Roman"/>
                <w:sz w:val="24"/>
                <w:szCs w:val="24"/>
              </w:rPr>
              <w:t>2.pantu vai 4.</w:t>
            </w:r>
            <w:r w:rsidRPr="00407615">
              <w:rPr>
                <w:rFonts w:ascii="Times New Roman" w:eastAsia="Times New Roman" w:hAnsi="Times New Roman" w:cs="Times New Roman"/>
                <w:sz w:val="24"/>
                <w:szCs w:val="24"/>
                <w:vertAlign w:val="superscript"/>
              </w:rPr>
              <w:t>1</w:t>
            </w:r>
            <w:r w:rsidRPr="00407615">
              <w:rPr>
                <w:rFonts w:ascii="Times New Roman" w:eastAsia="Times New Roman" w:hAnsi="Times New Roman" w:cs="Times New Roman"/>
                <w:sz w:val="24"/>
                <w:szCs w:val="24"/>
              </w:rPr>
              <w:t>panta pirmo daļu</w:t>
            </w:r>
            <w:r w:rsidRPr="00407615">
              <w:rPr>
                <w:rFonts w:ascii="Times New Roman" w:hAnsi="Times New Roman" w:cs="Times New Roman"/>
                <w:sz w:val="24"/>
                <w:szCs w:val="24"/>
                <w:lang w:eastAsia="lv-LV"/>
              </w:rPr>
              <w:t xml:space="preserve"> minētā zemes vienība piekrīt valstij.</w:t>
            </w:r>
          </w:p>
          <w:p w14:paraId="470E81BA" w14:textId="77777777" w:rsidR="00DD6732" w:rsidRPr="00407615" w:rsidRDefault="00DD6732" w:rsidP="00407615">
            <w:pPr>
              <w:autoSpaceDE w:val="0"/>
              <w:autoSpaceDN w:val="0"/>
              <w:adjustRightInd w:val="0"/>
              <w:spacing w:after="0"/>
              <w:jc w:val="both"/>
              <w:rPr>
                <w:rFonts w:ascii="Times New Roman" w:hAnsi="Times New Roman" w:cs="Times New Roman"/>
                <w:sz w:val="24"/>
                <w:szCs w:val="24"/>
              </w:rPr>
            </w:pPr>
          </w:p>
          <w:p w14:paraId="741038DE" w14:textId="5EA3C6FC" w:rsidR="00150A63" w:rsidRPr="00407615" w:rsidRDefault="0081312B" w:rsidP="00407615">
            <w:pPr>
              <w:autoSpaceDE w:val="0"/>
              <w:autoSpaceDN w:val="0"/>
              <w:adjustRightInd w:val="0"/>
              <w:spacing w:after="0"/>
              <w:jc w:val="both"/>
              <w:rPr>
                <w:rFonts w:ascii="Times New Roman" w:eastAsia="Times New Roman" w:hAnsi="Times New Roman" w:cs="Times New Roman"/>
                <w:sz w:val="24"/>
                <w:szCs w:val="24"/>
              </w:rPr>
            </w:pPr>
            <w:r w:rsidRPr="00407615">
              <w:rPr>
                <w:rFonts w:ascii="Times New Roman" w:hAnsi="Times New Roman" w:cs="Times New Roman"/>
                <w:b/>
                <w:bCs/>
                <w:sz w:val="24"/>
                <w:szCs w:val="24"/>
              </w:rPr>
              <w:t>5</w:t>
            </w:r>
            <w:r w:rsidR="00DD6732" w:rsidRPr="00407615">
              <w:rPr>
                <w:rFonts w:ascii="Times New Roman" w:hAnsi="Times New Roman" w:cs="Times New Roman"/>
                <w:b/>
                <w:bCs/>
                <w:sz w:val="24"/>
                <w:szCs w:val="24"/>
              </w:rPr>
              <w:t>.</w:t>
            </w:r>
            <w:r w:rsidR="00DD6732" w:rsidRPr="00407615">
              <w:rPr>
                <w:rFonts w:ascii="Times New Roman" w:hAnsi="Times New Roman" w:cs="Times New Roman"/>
                <w:sz w:val="24"/>
                <w:szCs w:val="24"/>
              </w:rPr>
              <w:t> </w:t>
            </w:r>
            <w:r w:rsidR="00DD6732" w:rsidRPr="00407615">
              <w:rPr>
                <w:rFonts w:ascii="Times New Roman" w:hAnsi="Times New Roman" w:cs="Times New Roman"/>
                <w:b/>
                <w:bCs/>
                <w:sz w:val="24"/>
                <w:szCs w:val="24"/>
              </w:rPr>
              <w:t>Zemes vienība</w:t>
            </w:r>
            <w:r w:rsidR="00DD6732" w:rsidRPr="00407615">
              <w:rPr>
                <w:rFonts w:ascii="Times New Roman" w:hAnsi="Times New Roman" w:cs="Times New Roman"/>
                <w:sz w:val="24"/>
                <w:szCs w:val="24"/>
              </w:rPr>
              <w:t xml:space="preserve"> (zemes vienības kadastra apzīmējums </w:t>
            </w:r>
            <w:hyperlink r:id="rId22" w:history="1">
              <w:r w:rsidR="00DD6732" w:rsidRPr="00407615">
                <w:rPr>
                  <w:rFonts w:ascii="Times New Roman" w:hAnsi="Times New Roman" w:cs="Times New Roman"/>
                  <w:sz w:val="24"/>
                  <w:szCs w:val="24"/>
                </w:rPr>
                <w:t>7070 014 0157</w:t>
              </w:r>
            </w:hyperlink>
            <w:r w:rsidR="00DD6732" w:rsidRPr="00407615">
              <w:rPr>
                <w:rFonts w:ascii="Times New Roman" w:hAnsi="Times New Roman" w:cs="Times New Roman"/>
                <w:sz w:val="24"/>
                <w:szCs w:val="24"/>
              </w:rPr>
              <w:t>) 0</w:t>
            </w:r>
            <w:r w:rsidR="00A26345">
              <w:rPr>
                <w:rFonts w:ascii="Times New Roman" w:hAnsi="Times New Roman" w:cs="Times New Roman"/>
                <w:sz w:val="24"/>
                <w:szCs w:val="24"/>
              </w:rPr>
              <w:t>,</w:t>
            </w:r>
            <w:r w:rsidR="00DD6732" w:rsidRPr="00407615">
              <w:rPr>
                <w:rFonts w:ascii="Times New Roman" w:hAnsi="Times New Roman" w:cs="Times New Roman"/>
                <w:sz w:val="24"/>
                <w:szCs w:val="24"/>
              </w:rPr>
              <w:t>2900 ha platībā – “</w:t>
            </w:r>
            <w:r w:rsidR="00DD6732" w:rsidRPr="00407615">
              <w:rPr>
                <w:rFonts w:ascii="Times New Roman" w:hAnsi="Times New Roman" w:cs="Times New Roman"/>
                <w:b/>
                <w:bCs/>
                <w:sz w:val="24"/>
                <w:szCs w:val="24"/>
              </w:rPr>
              <w:t>Caunīši", Ļaudonas pagastā, Madonas novadā.</w:t>
            </w:r>
            <w:r w:rsidR="00DD6732" w:rsidRPr="00407615">
              <w:rPr>
                <w:rFonts w:ascii="Times New Roman" w:eastAsia="Times New Roman" w:hAnsi="Times New Roman" w:cs="Times New Roman"/>
                <w:sz w:val="24"/>
                <w:szCs w:val="24"/>
              </w:rPr>
              <w:t xml:space="preserve"> </w:t>
            </w:r>
          </w:p>
          <w:p w14:paraId="12938D0C" w14:textId="2D62A3F8" w:rsidR="00DD6732" w:rsidRPr="00407615" w:rsidRDefault="00150A63" w:rsidP="00407615">
            <w:pPr>
              <w:autoSpaceDE w:val="0"/>
              <w:autoSpaceDN w:val="0"/>
              <w:adjustRightInd w:val="0"/>
              <w:spacing w:after="0"/>
              <w:jc w:val="both"/>
              <w:rPr>
                <w:rFonts w:ascii="Times New Roman" w:hAnsi="Times New Roman" w:cs="Times New Roman"/>
                <w:b/>
                <w:bCs/>
                <w:sz w:val="24"/>
                <w:szCs w:val="24"/>
              </w:rPr>
            </w:pPr>
            <w:r w:rsidRPr="00407615">
              <w:rPr>
                <w:rFonts w:ascii="Times New Roman" w:eastAsia="Times New Roman" w:hAnsi="Times New Roman" w:cs="Times New Roman"/>
                <w:sz w:val="24"/>
                <w:szCs w:val="24"/>
              </w:rPr>
              <w:tab/>
            </w:r>
            <w:r w:rsidR="00DD6732" w:rsidRPr="00407615">
              <w:rPr>
                <w:rFonts w:ascii="Times New Roman" w:eastAsia="Times New Roman" w:hAnsi="Times New Roman" w:cs="Times New Roman"/>
                <w:sz w:val="24"/>
                <w:szCs w:val="24"/>
              </w:rPr>
              <w:t>Zemes vienībai NĪVKIS noteikts statuss – „rezerves zemes fonds”.</w:t>
            </w:r>
          </w:p>
          <w:p w14:paraId="4196CA5E" w14:textId="6E5F0976" w:rsidR="00DD6732" w:rsidRPr="00161D3A" w:rsidRDefault="00515AEC" w:rsidP="0040761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DD6732" w:rsidRPr="00407615">
              <w:rPr>
                <w:rFonts w:ascii="Times New Roman" w:hAnsi="Times New Roman" w:cs="Times New Roman"/>
                <w:sz w:val="24"/>
                <w:szCs w:val="24"/>
              </w:rPr>
              <w:t xml:space="preserve">Uz zemes vienības esošās būves (būvju kadastra apzīmējumi 7070 014 0157 001, 7070 014 0157 002, 7070 014 0157 003 un 7070 014 0157 004) </w:t>
            </w:r>
            <w:r w:rsidR="00493BEB">
              <w:rPr>
                <w:rFonts w:ascii="Times New Roman" w:hAnsi="Times New Roman" w:cs="Times New Roman"/>
                <w:sz w:val="24"/>
                <w:szCs w:val="24"/>
              </w:rPr>
              <w:t xml:space="preserve">ietilpst nekustamā īpašuma </w:t>
            </w:r>
            <w:r w:rsidR="00493BEB" w:rsidRPr="00407615">
              <w:rPr>
                <w:rFonts w:ascii="Times New Roman" w:hAnsi="Times New Roman" w:cs="Times New Roman"/>
                <w:sz w:val="24"/>
                <w:szCs w:val="24"/>
              </w:rPr>
              <w:t>(nekustamā īpašuma kadastra Nr. 7070 514 0001) “Caunīši", Ļaudonas pagastā, Madonas novadā, sastāvā</w:t>
            </w:r>
            <w:r w:rsidR="00493BEB">
              <w:rPr>
                <w:rFonts w:ascii="Times New Roman" w:hAnsi="Times New Roman" w:cs="Times New Roman"/>
                <w:sz w:val="24"/>
                <w:szCs w:val="24"/>
              </w:rPr>
              <w:t xml:space="preserve">. </w:t>
            </w:r>
            <w:r w:rsidR="00493BEB" w:rsidRPr="00362B37">
              <w:rPr>
                <w:rFonts w:ascii="Times New Roman" w:hAnsi="Times New Roman" w:cs="Times New Roman"/>
                <w:sz w:val="24"/>
                <w:szCs w:val="24"/>
              </w:rPr>
              <w:t xml:space="preserve">Īpašuma tiesības uz nekustamo īpašumu (nekustamā īpašuma kadastra Nr. 7070 514 0001) “Caunīši", Ļaudonas pagastā, Madonas novadā, </w:t>
            </w:r>
            <w:r w:rsidR="00DD6732" w:rsidRPr="00362B37">
              <w:rPr>
                <w:rFonts w:ascii="Times New Roman" w:hAnsi="Times New Roman" w:cs="Times New Roman"/>
                <w:sz w:val="24"/>
                <w:szCs w:val="24"/>
              </w:rPr>
              <w:t xml:space="preserve">nostiprinātas </w:t>
            </w:r>
            <w:r w:rsidR="00885E95">
              <w:rPr>
                <w:rFonts w:ascii="Times New Roman" w:hAnsi="Times New Roman" w:cs="Times New Roman"/>
                <w:sz w:val="24"/>
                <w:szCs w:val="24"/>
              </w:rPr>
              <w:t xml:space="preserve">uz </w:t>
            </w:r>
            <w:r w:rsidR="00DD6732" w:rsidRPr="00362B37">
              <w:rPr>
                <w:rFonts w:ascii="Times New Roman" w:hAnsi="Times New Roman" w:cs="Times New Roman"/>
                <w:sz w:val="24"/>
                <w:szCs w:val="24"/>
              </w:rPr>
              <w:t>fiziska</w:t>
            </w:r>
            <w:r w:rsidR="00885E95">
              <w:rPr>
                <w:rFonts w:ascii="Times New Roman" w:hAnsi="Times New Roman" w:cs="Times New Roman"/>
                <w:sz w:val="24"/>
                <w:szCs w:val="24"/>
              </w:rPr>
              <w:t>s</w:t>
            </w:r>
            <w:r w:rsidR="00DD6732" w:rsidRPr="00362B37">
              <w:rPr>
                <w:rFonts w:ascii="Times New Roman" w:hAnsi="Times New Roman" w:cs="Times New Roman"/>
                <w:sz w:val="24"/>
                <w:szCs w:val="24"/>
              </w:rPr>
              <w:t xml:space="preserve"> persona</w:t>
            </w:r>
            <w:r w:rsidR="00885E95">
              <w:rPr>
                <w:rFonts w:ascii="Times New Roman" w:hAnsi="Times New Roman" w:cs="Times New Roman"/>
                <w:sz w:val="24"/>
                <w:szCs w:val="24"/>
              </w:rPr>
              <w:t>s vārda</w:t>
            </w:r>
            <w:r w:rsidR="00DD6732" w:rsidRPr="00362B37">
              <w:rPr>
                <w:rFonts w:ascii="Times New Roman" w:hAnsi="Times New Roman" w:cs="Times New Roman"/>
                <w:sz w:val="24"/>
                <w:szCs w:val="24"/>
              </w:rPr>
              <w:t xml:space="preserve"> </w:t>
            </w:r>
            <w:r w:rsidR="009F0855" w:rsidRPr="00362B37">
              <w:rPr>
                <w:rFonts w:ascii="Times New Roman" w:hAnsi="Times New Roman" w:cs="Times New Roman"/>
                <w:sz w:val="24"/>
                <w:szCs w:val="24"/>
              </w:rPr>
              <w:t xml:space="preserve">Vidzemes rajona tiesas </w:t>
            </w:r>
            <w:r w:rsidR="00DD6732" w:rsidRPr="00362B37">
              <w:rPr>
                <w:rFonts w:ascii="Times New Roman" w:hAnsi="Times New Roman" w:cs="Times New Roman"/>
                <w:sz w:val="24"/>
                <w:szCs w:val="24"/>
              </w:rPr>
              <w:t>Ļaudonas pagasta zemesgrāmatas nodalījumā Nr. 100000543759</w:t>
            </w:r>
            <w:r w:rsidR="009F0855" w:rsidRPr="00362B37">
              <w:rPr>
                <w:rFonts w:ascii="Times New Roman" w:hAnsi="Times New Roman" w:cs="Times New Roman"/>
                <w:sz w:val="24"/>
                <w:szCs w:val="24"/>
              </w:rPr>
              <w:t xml:space="preserve">, lēmuma datums: </w:t>
            </w:r>
            <w:r w:rsidR="00DC31CD" w:rsidRPr="00362B37">
              <w:rPr>
                <w:rFonts w:ascii="Times New Roman" w:hAnsi="Times New Roman" w:cs="Times New Roman"/>
                <w:sz w:val="24"/>
                <w:szCs w:val="24"/>
              </w:rPr>
              <w:t>1</w:t>
            </w:r>
            <w:r w:rsidR="00506AE2" w:rsidRPr="00362B37">
              <w:rPr>
                <w:rFonts w:ascii="Times New Roman" w:hAnsi="Times New Roman" w:cs="Times New Roman"/>
                <w:sz w:val="24"/>
                <w:szCs w:val="24"/>
              </w:rPr>
              <w:t>4</w:t>
            </w:r>
            <w:r w:rsidR="00DC31CD" w:rsidRPr="00362B37">
              <w:rPr>
                <w:rFonts w:ascii="Times New Roman" w:hAnsi="Times New Roman" w:cs="Times New Roman"/>
                <w:sz w:val="24"/>
                <w:szCs w:val="24"/>
              </w:rPr>
              <w:t>.07.2017.</w:t>
            </w:r>
          </w:p>
          <w:p w14:paraId="0A1CB412" w14:textId="4537F04B" w:rsidR="00062EDE" w:rsidRPr="00407615" w:rsidRDefault="00062EDE" w:rsidP="00062EDE">
            <w:pPr>
              <w:spacing w:after="0"/>
              <w:ind w:firstLine="720"/>
              <w:jc w:val="both"/>
              <w:rPr>
                <w:rFonts w:ascii="Times New Roman" w:hAnsi="Times New Roman" w:cs="Times New Roman"/>
                <w:sz w:val="24"/>
                <w:szCs w:val="24"/>
                <w:lang w:eastAsia="lv-LV"/>
              </w:rPr>
            </w:pPr>
            <w:r w:rsidRPr="00407615">
              <w:rPr>
                <w:rFonts w:ascii="Times New Roman" w:hAnsi="Times New Roman" w:cs="Times New Roman"/>
                <w:sz w:val="24"/>
                <w:szCs w:val="24"/>
                <w:lang w:eastAsia="lv-LV"/>
              </w:rPr>
              <w:t>Ņemot vērā, ka zemes reforma konkrētajā administratīvajā teritorijā ir pabeigta, būvju īpašniekam šobrīd nav tiesību iegūt īpašumā zemes vienību saskaņā ar zemes reformas likumiem, kā arī to, ka nepastāv strīds ar citām ministrijām un pašvaldību par zemes vienību,</w:t>
            </w:r>
            <w:r w:rsidRPr="00407615">
              <w:rPr>
                <w:rFonts w:ascii="Times New Roman" w:hAnsi="Times New Roman" w:cs="Times New Roman"/>
                <w:sz w:val="24"/>
                <w:szCs w:val="24"/>
              </w:rPr>
              <w:t xml:space="preserve"> </w:t>
            </w:r>
            <w:r w:rsidRPr="00407615">
              <w:rPr>
                <w:rFonts w:ascii="Times New Roman" w:hAnsi="Times New Roman" w:cs="Times New Roman"/>
                <w:sz w:val="24"/>
                <w:szCs w:val="24"/>
                <w:lang w:eastAsia="lv-LV"/>
              </w:rPr>
              <w:t>(zemes vienības kadastra apzīmējums 70</w:t>
            </w:r>
            <w:r>
              <w:rPr>
                <w:rFonts w:ascii="Times New Roman" w:hAnsi="Times New Roman" w:cs="Times New Roman"/>
                <w:sz w:val="24"/>
                <w:szCs w:val="24"/>
                <w:lang w:eastAsia="lv-LV"/>
              </w:rPr>
              <w:t>70 014 0157</w:t>
            </w:r>
            <w:r w:rsidRPr="00407615">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0,2900</w:t>
            </w:r>
            <w:r w:rsidRPr="00407615">
              <w:rPr>
                <w:rFonts w:ascii="Times New Roman" w:hAnsi="Times New Roman" w:cs="Times New Roman"/>
                <w:sz w:val="24"/>
                <w:szCs w:val="24"/>
                <w:lang w:eastAsia="lv-LV"/>
              </w:rPr>
              <w:t xml:space="preserve"> ha platībā – “</w:t>
            </w:r>
            <w:r>
              <w:rPr>
                <w:rFonts w:ascii="Times New Roman" w:hAnsi="Times New Roman" w:cs="Times New Roman"/>
                <w:sz w:val="24"/>
                <w:szCs w:val="24"/>
                <w:lang w:eastAsia="lv-LV"/>
              </w:rPr>
              <w:t xml:space="preserve">Caunīši”, Ļaudonas pagastā, Madonas </w:t>
            </w:r>
            <w:r w:rsidRPr="00407615">
              <w:rPr>
                <w:rFonts w:ascii="Times New Roman" w:hAnsi="Times New Roman" w:cs="Times New Roman"/>
                <w:sz w:val="24"/>
                <w:szCs w:val="24"/>
                <w:lang w:eastAsia="lv-LV"/>
              </w:rPr>
              <w:t xml:space="preserve">novadā, un nav lietderīgi iegūt arhīva izziņu, lai iegūtu vēsturisko informāciju par </w:t>
            </w:r>
            <w:r w:rsidRPr="00407615">
              <w:rPr>
                <w:rFonts w:ascii="Times New Roman" w:hAnsi="Times New Roman" w:cs="Times New Roman"/>
                <w:sz w:val="24"/>
                <w:szCs w:val="24"/>
                <w:lang w:eastAsia="lv-LV"/>
              </w:rPr>
              <w:lastRenderedPageBreak/>
              <w:t>nekustamo īpašumu, pamatojoties uz likuma “</w:t>
            </w:r>
            <w:r w:rsidRPr="00407615">
              <w:rPr>
                <w:rFonts w:ascii="Times New Roman" w:hAnsi="Times New Roman" w:cs="Times New Roman"/>
                <w:bCs/>
                <w:sz w:val="24"/>
                <w:szCs w:val="24"/>
                <w:lang w:eastAsia="lv-LV"/>
              </w:rPr>
              <w:t xml:space="preserve">Par valsts un pašvaldību zemes īpašuma tiesībām un to nostiprināšanu zemesgrāmatās” </w:t>
            </w:r>
            <w:r w:rsidRPr="00407615">
              <w:rPr>
                <w:rFonts w:ascii="Times New Roman" w:eastAsia="Times New Roman" w:hAnsi="Times New Roman" w:cs="Times New Roman"/>
                <w:sz w:val="24"/>
                <w:szCs w:val="24"/>
              </w:rPr>
              <w:t>2.pantu vai 4.</w:t>
            </w:r>
            <w:r w:rsidRPr="00407615">
              <w:rPr>
                <w:rFonts w:ascii="Times New Roman" w:eastAsia="Times New Roman" w:hAnsi="Times New Roman" w:cs="Times New Roman"/>
                <w:sz w:val="24"/>
                <w:szCs w:val="24"/>
                <w:vertAlign w:val="superscript"/>
              </w:rPr>
              <w:t>1</w:t>
            </w:r>
            <w:r w:rsidRPr="00407615">
              <w:rPr>
                <w:rFonts w:ascii="Times New Roman" w:eastAsia="Times New Roman" w:hAnsi="Times New Roman" w:cs="Times New Roman"/>
                <w:sz w:val="24"/>
                <w:szCs w:val="24"/>
              </w:rPr>
              <w:t>panta pirmo daļu</w:t>
            </w:r>
            <w:r w:rsidRPr="00407615">
              <w:rPr>
                <w:rFonts w:ascii="Times New Roman" w:hAnsi="Times New Roman" w:cs="Times New Roman"/>
                <w:sz w:val="24"/>
                <w:szCs w:val="24"/>
                <w:lang w:eastAsia="lv-LV"/>
              </w:rPr>
              <w:t xml:space="preserve"> minētā zemes vienība piekrīt valstij.</w:t>
            </w:r>
          </w:p>
          <w:p w14:paraId="7DA8754F" w14:textId="77777777" w:rsidR="00DD6732" w:rsidRPr="00407615" w:rsidRDefault="00DD6732" w:rsidP="00407615">
            <w:pPr>
              <w:autoSpaceDE w:val="0"/>
              <w:autoSpaceDN w:val="0"/>
              <w:adjustRightInd w:val="0"/>
              <w:spacing w:after="0"/>
              <w:jc w:val="both"/>
              <w:rPr>
                <w:rFonts w:ascii="Times New Roman" w:hAnsi="Times New Roman" w:cs="Times New Roman"/>
                <w:sz w:val="24"/>
                <w:szCs w:val="24"/>
              </w:rPr>
            </w:pPr>
          </w:p>
          <w:p w14:paraId="42A9573A" w14:textId="739F45F8" w:rsidR="00DD6732" w:rsidRPr="00407615" w:rsidRDefault="0081312B" w:rsidP="00407615">
            <w:pPr>
              <w:autoSpaceDE w:val="0"/>
              <w:autoSpaceDN w:val="0"/>
              <w:adjustRightInd w:val="0"/>
              <w:spacing w:after="0"/>
              <w:jc w:val="both"/>
              <w:rPr>
                <w:rFonts w:ascii="Times New Roman" w:eastAsia="Times New Roman" w:hAnsi="Times New Roman" w:cs="Times New Roman"/>
                <w:sz w:val="24"/>
                <w:szCs w:val="24"/>
              </w:rPr>
            </w:pPr>
            <w:r w:rsidRPr="00407615">
              <w:rPr>
                <w:rFonts w:ascii="Times New Roman" w:hAnsi="Times New Roman" w:cs="Times New Roman"/>
                <w:b/>
                <w:bCs/>
                <w:sz w:val="24"/>
                <w:szCs w:val="24"/>
              </w:rPr>
              <w:t>6</w:t>
            </w:r>
            <w:r w:rsidR="00DD6732" w:rsidRPr="00407615">
              <w:rPr>
                <w:rFonts w:ascii="Times New Roman" w:hAnsi="Times New Roman" w:cs="Times New Roman"/>
                <w:b/>
                <w:bCs/>
                <w:sz w:val="24"/>
                <w:szCs w:val="24"/>
              </w:rPr>
              <w:t>. Zemes vienība</w:t>
            </w:r>
            <w:r w:rsidR="00DD6732" w:rsidRPr="00407615">
              <w:rPr>
                <w:rFonts w:ascii="Times New Roman" w:hAnsi="Times New Roman" w:cs="Times New Roman"/>
                <w:sz w:val="24"/>
                <w:szCs w:val="24"/>
              </w:rPr>
              <w:t xml:space="preserve"> (zemes vienības kadastra apzīmējums </w:t>
            </w:r>
            <w:hyperlink r:id="rId23" w:history="1">
              <w:r w:rsidR="00DD6732" w:rsidRPr="00407615">
                <w:rPr>
                  <w:rFonts w:ascii="Times New Roman" w:hAnsi="Times New Roman" w:cs="Times New Roman"/>
                  <w:sz w:val="24"/>
                  <w:szCs w:val="24"/>
                </w:rPr>
                <w:t>7001 001 0601</w:t>
              </w:r>
            </w:hyperlink>
            <w:r w:rsidR="00DD6732" w:rsidRPr="00407615">
              <w:rPr>
                <w:rFonts w:ascii="Times New Roman" w:hAnsi="Times New Roman" w:cs="Times New Roman"/>
                <w:sz w:val="24"/>
                <w:szCs w:val="24"/>
              </w:rPr>
              <w:t>) 0</w:t>
            </w:r>
            <w:r w:rsidR="00A26345">
              <w:rPr>
                <w:rFonts w:ascii="Times New Roman" w:hAnsi="Times New Roman" w:cs="Times New Roman"/>
                <w:sz w:val="24"/>
                <w:szCs w:val="24"/>
              </w:rPr>
              <w:t>,</w:t>
            </w:r>
            <w:r w:rsidR="00DD6732" w:rsidRPr="00407615">
              <w:rPr>
                <w:rFonts w:ascii="Times New Roman" w:hAnsi="Times New Roman" w:cs="Times New Roman"/>
                <w:sz w:val="24"/>
                <w:szCs w:val="24"/>
              </w:rPr>
              <w:t xml:space="preserve">1200 ha platībā – </w:t>
            </w:r>
            <w:r w:rsidR="00DD6732" w:rsidRPr="00407615">
              <w:rPr>
                <w:rFonts w:ascii="Times New Roman" w:hAnsi="Times New Roman" w:cs="Times New Roman"/>
                <w:b/>
                <w:bCs/>
                <w:sz w:val="24"/>
                <w:szCs w:val="24"/>
              </w:rPr>
              <w:t xml:space="preserve">Augu ielā 7, Madonā, Madonas novadā. </w:t>
            </w:r>
            <w:r w:rsidR="00150A63" w:rsidRPr="00407615">
              <w:rPr>
                <w:rFonts w:ascii="Times New Roman" w:hAnsi="Times New Roman" w:cs="Times New Roman"/>
                <w:b/>
                <w:bCs/>
                <w:sz w:val="24"/>
                <w:szCs w:val="24"/>
              </w:rPr>
              <w:tab/>
            </w:r>
            <w:r w:rsidR="00DD6732" w:rsidRPr="00407615">
              <w:rPr>
                <w:rFonts w:ascii="Times New Roman" w:eastAsia="Times New Roman" w:hAnsi="Times New Roman" w:cs="Times New Roman"/>
                <w:sz w:val="24"/>
                <w:szCs w:val="24"/>
              </w:rPr>
              <w:t>Zemes vienībai NĪVKIS noteikts statuss – „rezerves zemes fonds”.</w:t>
            </w:r>
          </w:p>
          <w:p w14:paraId="75842BE7" w14:textId="645F32CD" w:rsidR="00DD6732" w:rsidRPr="004136A3" w:rsidRDefault="00530AC8" w:rsidP="0040761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DD6732" w:rsidRPr="00407615">
              <w:rPr>
                <w:rFonts w:ascii="Times New Roman" w:hAnsi="Times New Roman" w:cs="Times New Roman"/>
                <w:sz w:val="24"/>
                <w:szCs w:val="24"/>
              </w:rPr>
              <w:t xml:space="preserve">Uz zemes vienības esošās būves (būvju kadastra apzīmējumi 7001 001 0601 001 un 7001 001 0601 003) </w:t>
            </w:r>
            <w:r w:rsidR="006F122C">
              <w:rPr>
                <w:rFonts w:ascii="Times New Roman" w:hAnsi="Times New Roman" w:cs="Times New Roman"/>
                <w:sz w:val="24"/>
                <w:szCs w:val="24"/>
              </w:rPr>
              <w:t xml:space="preserve">ietilpst </w:t>
            </w:r>
            <w:r w:rsidR="004136A3" w:rsidRPr="00407615">
              <w:rPr>
                <w:rFonts w:ascii="Times New Roman" w:hAnsi="Times New Roman" w:cs="Times New Roman"/>
                <w:sz w:val="24"/>
                <w:szCs w:val="24"/>
              </w:rPr>
              <w:t>nekustamā īpašuma (nekustamā īpašuma kadastra Nr. 70015010413) Augu ielā 7, Madonā, Madonas novadā, sastāvā</w:t>
            </w:r>
            <w:r w:rsidR="004136A3">
              <w:rPr>
                <w:rFonts w:ascii="Times New Roman" w:hAnsi="Times New Roman" w:cs="Times New Roman"/>
                <w:sz w:val="24"/>
                <w:szCs w:val="24"/>
              </w:rPr>
              <w:t xml:space="preserve">. </w:t>
            </w:r>
            <w:r w:rsidR="004136A3" w:rsidRPr="00362B37">
              <w:rPr>
                <w:rFonts w:ascii="Times New Roman" w:hAnsi="Times New Roman" w:cs="Times New Roman"/>
                <w:sz w:val="24"/>
                <w:szCs w:val="24"/>
              </w:rPr>
              <w:t xml:space="preserve">Īpašuma tiesības uz nekustamo īpašumu (nekustamā īpašuma kadastra Nr. 70015010413) Augu ielā 7, Madonā, Madonas novadā, </w:t>
            </w:r>
            <w:r w:rsidR="00DD6732" w:rsidRPr="00362B37">
              <w:rPr>
                <w:rFonts w:ascii="Times New Roman" w:hAnsi="Times New Roman" w:cs="Times New Roman"/>
                <w:sz w:val="24"/>
                <w:szCs w:val="24"/>
              </w:rPr>
              <w:t>nostiprinātas divām fiziskām personā</w:t>
            </w:r>
            <w:r w:rsidR="00303E20" w:rsidRPr="00362B37">
              <w:rPr>
                <w:rFonts w:ascii="Times New Roman" w:hAnsi="Times New Roman" w:cs="Times New Roman"/>
                <w:sz w:val="24"/>
                <w:szCs w:val="24"/>
              </w:rPr>
              <w:t>m</w:t>
            </w:r>
            <w:r w:rsidR="00DD6732" w:rsidRPr="00362B37">
              <w:rPr>
                <w:rFonts w:ascii="Times New Roman" w:hAnsi="Times New Roman" w:cs="Times New Roman"/>
                <w:sz w:val="24"/>
                <w:szCs w:val="24"/>
              </w:rPr>
              <w:t xml:space="preserve"> domājamo daļu apmērā </w:t>
            </w:r>
            <w:r w:rsidR="00F73F86" w:rsidRPr="00362B37">
              <w:rPr>
                <w:rFonts w:ascii="Times New Roman" w:hAnsi="Times New Roman" w:cs="Times New Roman"/>
                <w:sz w:val="24"/>
                <w:szCs w:val="24"/>
              </w:rPr>
              <w:t xml:space="preserve">Vidzemes rajona tiesas </w:t>
            </w:r>
            <w:r w:rsidR="00DD6732" w:rsidRPr="00362B37">
              <w:rPr>
                <w:rFonts w:ascii="Times New Roman" w:hAnsi="Times New Roman" w:cs="Times New Roman"/>
                <w:sz w:val="24"/>
                <w:szCs w:val="24"/>
              </w:rPr>
              <w:t>Madonas pilsētas zemesgrāmatas nodalījumā Nr. </w:t>
            </w:r>
            <w:hyperlink r:id="rId24" w:tgtFrame="_blank" w:history="1">
              <w:r w:rsidR="00DD6732" w:rsidRPr="00362B37">
                <w:rPr>
                  <w:rFonts w:ascii="Times New Roman" w:hAnsi="Times New Roman" w:cs="Times New Roman"/>
                  <w:sz w:val="24"/>
                  <w:szCs w:val="24"/>
                </w:rPr>
                <w:t>100000587178</w:t>
              </w:r>
            </w:hyperlink>
            <w:r w:rsidR="004136A3" w:rsidRPr="00362B37">
              <w:rPr>
                <w:rFonts w:ascii="Times New Roman" w:hAnsi="Times New Roman" w:cs="Times New Roman"/>
                <w:sz w:val="24"/>
                <w:szCs w:val="24"/>
              </w:rPr>
              <w:t xml:space="preserve">, </w:t>
            </w:r>
            <w:r w:rsidR="00DE2B0E" w:rsidRPr="00362B37">
              <w:rPr>
                <w:rFonts w:ascii="Times New Roman" w:hAnsi="Times New Roman" w:cs="Times New Roman"/>
                <w:sz w:val="24"/>
                <w:szCs w:val="24"/>
              </w:rPr>
              <w:t xml:space="preserve">lēmuma datums: </w:t>
            </w:r>
            <w:r w:rsidR="007D14A9" w:rsidRPr="00362B37">
              <w:rPr>
                <w:rFonts w:ascii="Times New Roman" w:hAnsi="Times New Roman" w:cs="Times New Roman"/>
                <w:sz w:val="24"/>
                <w:szCs w:val="24"/>
              </w:rPr>
              <w:t>19.</w:t>
            </w:r>
            <w:r w:rsidR="00432CF1" w:rsidRPr="00362B37">
              <w:rPr>
                <w:rFonts w:ascii="Times New Roman" w:hAnsi="Times New Roman" w:cs="Times New Roman"/>
                <w:sz w:val="24"/>
                <w:szCs w:val="24"/>
              </w:rPr>
              <w:t>07.2019.</w:t>
            </w:r>
          </w:p>
          <w:p w14:paraId="4F850FA3" w14:textId="5A1284A9" w:rsidR="00220420" w:rsidRPr="00407615" w:rsidRDefault="00220420" w:rsidP="00B869D3">
            <w:pPr>
              <w:spacing w:after="0"/>
              <w:ind w:firstLine="720"/>
              <w:jc w:val="both"/>
              <w:rPr>
                <w:rFonts w:ascii="Times New Roman" w:hAnsi="Times New Roman" w:cs="Times New Roman"/>
                <w:sz w:val="24"/>
                <w:szCs w:val="24"/>
                <w:lang w:eastAsia="lv-LV"/>
              </w:rPr>
            </w:pPr>
            <w:r w:rsidRPr="00061D3D">
              <w:rPr>
                <w:rFonts w:ascii="Times New Roman" w:hAnsi="Times New Roman" w:cs="Times New Roman"/>
                <w:sz w:val="24"/>
                <w:szCs w:val="24"/>
                <w:lang w:eastAsia="lv-LV"/>
              </w:rPr>
              <w:t>Atbilstoši NĪVKIS datiem uz zemes vienības atrodas arī būve (būves kadastra apzīmējums 700</w:t>
            </w:r>
            <w:r w:rsidR="001738EA">
              <w:rPr>
                <w:rFonts w:ascii="Times New Roman" w:hAnsi="Times New Roman" w:cs="Times New Roman"/>
                <w:sz w:val="24"/>
                <w:szCs w:val="24"/>
                <w:lang w:eastAsia="lv-LV"/>
              </w:rPr>
              <w:t>1</w:t>
            </w:r>
            <w:r w:rsidRPr="00061D3D">
              <w:rPr>
                <w:rFonts w:ascii="Times New Roman" w:hAnsi="Times New Roman" w:cs="Times New Roman"/>
                <w:sz w:val="24"/>
                <w:szCs w:val="24"/>
                <w:lang w:eastAsia="lv-LV"/>
              </w:rPr>
              <w:t xml:space="preserve"> 0</w:t>
            </w:r>
            <w:r w:rsidR="001738EA">
              <w:rPr>
                <w:rFonts w:ascii="Times New Roman" w:hAnsi="Times New Roman" w:cs="Times New Roman"/>
                <w:sz w:val="24"/>
                <w:szCs w:val="24"/>
                <w:lang w:eastAsia="lv-LV"/>
              </w:rPr>
              <w:t>01</w:t>
            </w:r>
            <w:r w:rsidRPr="00061D3D">
              <w:rPr>
                <w:rFonts w:ascii="Times New Roman" w:hAnsi="Times New Roman" w:cs="Times New Roman"/>
                <w:sz w:val="24"/>
                <w:szCs w:val="24"/>
                <w:lang w:eastAsia="lv-LV"/>
              </w:rPr>
              <w:t xml:space="preserve"> 0</w:t>
            </w:r>
            <w:r w:rsidR="001738EA">
              <w:rPr>
                <w:rFonts w:ascii="Times New Roman" w:hAnsi="Times New Roman" w:cs="Times New Roman"/>
                <w:sz w:val="24"/>
                <w:szCs w:val="24"/>
                <w:lang w:eastAsia="lv-LV"/>
              </w:rPr>
              <w:t>601</w:t>
            </w:r>
            <w:r w:rsidRPr="00061D3D">
              <w:rPr>
                <w:rFonts w:ascii="Times New Roman" w:hAnsi="Times New Roman" w:cs="Times New Roman"/>
                <w:sz w:val="24"/>
                <w:szCs w:val="24"/>
                <w:lang w:eastAsia="lv-LV"/>
              </w:rPr>
              <w:t xml:space="preserve"> 002), uz kuru īpašuma tiesības  nav reģistrētas. VNĪ veiks attiecīgās būves tiesiskā statusa noskaidrošanu, un, ja nepieciešams, sakārtošanu.</w:t>
            </w:r>
          </w:p>
          <w:p w14:paraId="3ACFF970" w14:textId="72F1032B" w:rsidR="00062EDE" w:rsidRPr="00407615" w:rsidRDefault="00062EDE" w:rsidP="00062EDE">
            <w:pPr>
              <w:spacing w:after="0"/>
              <w:ind w:firstLine="720"/>
              <w:jc w:val="both"/>
              <w:rPr>
                <w:rFonts w:ascii="Times New Roman" w:hAnsi="Times New Roman" w:cs="Times New Roman"/>
                <w:sz w:val="24"/>
                <w:szCs w:val="24"/>
                <w:lang w:eastAsia="lv-LV"/>
              </w:rPr>
            </w:pPr>
            <w:r w:rsidRPr="00407615">
              <w:rPr>
                <w:rFonts w:ascii="Times New Roman" w:hAnsi="Times New Roman" w:cs="Times New Roman"/>
                <w:sz w:val="24"/>
                <w:szCs w:val="24"/>
                <w:lang w:eastAsia="lv-LV"/>
              </w:rPr>
              <w:t xml:space="preserve">Ņemot vērā, ka zemes reforma konkrētajā administratīvajā teritorijā ir pabeigta, būvju </w:t>
            </w:r>
            <w:r w:rsidR="00C829B5">
              <w:rPr>
                <w:rFonts w:ascii="Times New Roman" w:hAnsi="Times New Roman" w:cs="Times New Roman"/>
                <w:sz w:val="24"/>
                <w:szCs w:val="24"/>
                <w:lang w:eastAsia="lv-LV"/>
              </w:rPr>
              <w:t>kop</w:t>
            </w:r>
            <w:r w:rsidRPr="00407615">
              <w:rPr>
                <w:rFonts w:ascii="Times New Roman" w:hAnsi="Times New Roman" w:cs="Times New Roman"/>
                <w:sz w:val="24"/>
                <w:szCs w:val="24"/>
                <w:lang w:eastAsia="lv-LV"/>
              </w:rPr>
              <w:t>īpašniek</w:t>
            </w:r>
            <w:r w:rsidR="00C829B5">
              <w:rPr>
                <w:rFonts w:ascii="Times New Roman" w:hAnsi="Times New Roman" w:cs="Times New Roman"/>
                <w:sz w:val="24"/>
                <w:szCs w:val="24"/>
                <w:lang w:eastAsia="lv-LV"/>
              </w:rPr>
              <w:t>ie</w:t>
            </w:r>
            <w:r w:rsidRPr="00407615">
              <w:rPr>
                <w:rFonts w:ascii="Times New Roman" w:hAnsi="Times New Roman" w:cs="Times New Roman"/>
                <w:sz w:val="24"/>
                <w:szCs w:val="24"/>
                <w:lang w:eastAsia="lv-LV"/>
              </w:rPr>
              <w:t>m šobrīd nav tiesību iegūt īpašumā zemes vienību saskaņā ar zemes reformas likumiem, kā arī to, ka nepastāv strīds ar citām ministrijām un pašvaldību par zemes vienību,</w:t>
            </w:r>
            <w:r w:rsidRPr="00407615">
              <w:rPr>
                <w:rFonts w:ascii="Times New Roman" w:hAnsi="Times New Roman" w:cs="Times New Roman"/>
                <w:sz w:val="24"/>
                <w:szCs w:val="24"/>
              </w:rPr>
              <w:t xml:space="preserve"> </w:t>
            </w:r>
            <w:r w:rsidRPr="00407615">
              <w:rPr>
                <w:rFonts w:ascii="Times New Roman" w:hAnsi="Times New Roman" w:cs="Times New Roman"/>
                <w:sz w:val="24"/>
                <w:szCs w:val="24"/>
                <w:lang w:eastAsia="lv-LV"/>
              </w:rPr>
              <w:t>(zemes vienības kadastra apzīmējums 70</w:t>
            </w:r>
            <w:r w:rsidR="00451A82">
              <w:rPr>
                <w:rFonts w:ascii="Times New Roman" w:hAnsi="Times New Roman" w:cs="Times New Roman"/>
                <w:sz w:val="24"/>
                <w:szCs w:val="24"/>
                <w:lang w:eastAsia="lv-LV"/>
              </w:rPr>
              <w:t>01 001 0601</w:t>
            </w:r>
            <w:r w:rsidRPr="00407615">
              <w:rPr>
                <w:rFonts w:ascii="Times New Roman" w:hAnsi="Times New Roman" w:cs="Times New Roman"/>
                <w:sz w:val="24"/>
                <w:szCs w:val="24"/>
                <w:lang w:eastAsia="lv-LV"/>
              </w:rPr>
              <w:t xml:space="preserve">) </w:t>
            </w:r>
            <w:r w:rsidR="00451A82">
              <w:rPr>
                <w:rFonts w:ascii="Times New Roman" w:hAnsi="Times New Roman" w:cs="Times New Roman"/>
                <w:sz w:val="24"/>
                <w:szCs w:val="24"/>
                <w:lang w:eastAsia="lv-LV"/>
              </w:rPr>
              <w:t>0,1200</w:t>
            </w:r>
            <w:r w:rsidRPr="00407615">
              <w:rPr>
                <w:rFonts w:ascii="Times New Roman" w:hAnsi="Times New Roman" w:cs="Times New Roman"/>
                <w:sz w:val="24"/>
                <w:szCs w:val="24"/>
                <w:lang w:eastAsia="lv-LV"/>
              </w:rPr>
              <w:t xml:space="preserve"> ha platībā – </w:t>
            </w:r>
            <w:r w:rsidR="00451A82">
              <w:rPr>
                <w:rFonts w:ascii="Times New Roman" w:hAnsi="Times New Roman" w:cs="Times New Roman"/>
                <w:sz w:val="24"/>
                <w:szCs w:val="24"/>
                <w:lang w:eastAsia="lv-LV"/>
              </w:rPr>
              <w:t xml:space="preserve">Augu ielā 7, Madonā, Madonas </w:t>
            </w:r>
            <w:r w:rsidRPr="00407615">
              <w:rPr>
                <w:rFonts w:ascii="Times New Roman" w:hAnsi="Times New Roman" w:cs="Times New Roman"/>
                <w:sz w:val="24"/>
                <w:szCs w:val="24"/>
                <w:lang w:eastAsia="lv-LV"/>
              </w:rPr>
              <w:t>novadā, un nav lietderīgi iegūt arhīva izziņu, lai iegūtu vēsturisko informāciju par nekustamo īpašumu, pamatojoties uz likuma “</w:t>
            </w:r>
            <w:r w:rsidRPr="00407615">
              <w:rPr>
                <w:rFonts w:ascii="Times New Roman" w:hAnsi="Times New Roman" w:cs="Times New Roman"/>
                <w:bCs/>
                <w:sz w:val="24"/>
                <w:szCs w:val="24"/>
                <w:lang w:eastAsia="lv-LV"/>
              </w:rPr>
              <w:t xml:space="preserve">Par valsts un pašvaldību zemes īpašuma tiesībām un to nostiprināšanu zemesgrāmatās” </w:t>
            </w:r>
            <w:r w:rsidRPr="00407615">
              <w:rPr>
                <w:rFonts w:ascii="Times New Roman" w:eastAsia="Times New Roman" w:hAnsi="Times New Roman" w:cs="Times New Roman"/>
                <w:sz w:val="24"/>
                <w:szCs w:val="24"/>
              </w:rPr>
              <w:t>2.pantu vai 4.</w:t>
            </w:r>
            <w:r w:rsidRPr="00407615">
              <w:rPr>
                <w:rFonts w:ascii="Times New Roman" w:eastAsia="Times New Roman" w:hAnsi="Times New Roman" w:cs="Times New Roman"/>
                <w:sz w:val="24"/>
                <w:szCs w:val="24"/>
                <w:vertAlign w:val="superscript"/>
              </w:rPr>
              <w:t>1</w:t>
            </w:r>
            <w:r w:rsidRPr="00407615">
              <w:rPr>
                <w:rFonts w:ascii="Times New Roman" w:eastAsia="Times New Roman" w:hAnsi="Times New Roman" w:cs="Times New Roman"/>
                <w:sz w:val="24"/>
                <w:szCs w:val="24"/>
              </w:rPr>
              <w:t>panta pirmo daļu</w:t>
            </w:r>
            <w:r w:rsidRPr="00407615">
              <w:rPr>
                <w:rFonts w:ascii="Times New Roman" w:hAnsi="Times New Roman" w:cs="Times New Roman"/>
                <w:sz w:val="24"/>
                <w:szCs w:val="24"/>
                <w:lang w:eastAsia="lv-LV"/>
              </w:rPr>
              <w:t xml:space="preserve"> minētā zemes vienība piekrīt valstij</w:t>
            </w:r>
            <w:r w:rsidR="00E70711">
              <w:rPr>
                <w:rFonts w:ascii="Times New Roman" w:hAnsi="Times New Roman" w:cs="Times New Roman"/>
                <w:sz w:val="24"/>
                <w:szCs w:val="24"/>
                <w:lang w:eastAsia="lv-LV"/>
              </w:rPr>
              <w:t>.</w:t>
            </w:r>
          </w:p>
          <w:p w14:paraId="1249D11E" w14:textId="77777777" w:rsidR="00DD6732" w:rsidRPr="00407615" w:rsidRDefault="00DD6732" w:rsidP="00407615">
            <w:pPr>
              <w:spacing w:after="0"/>
              <w:ind w:firstLine="795"/>
              <w:jc w:val="both"/>
              <w:rPr>
                <w:rFonts w:ascii="Times New Roman" w:hAnsi="Times New Roman" w:cs="Times New Roman"/>
                <w:sz w:val="24"/>
                <w:szCs w:val="24"/>
              </w:rPr>
            </w:pPr>
          </w:p>
          <w:p w14:paraId="6FF79DE3" w14:textId="00843042" w:rsidR="00150A63" w:rsidRPr="00407615" w:rsidRDefault="004528E2" w:rsidP="0040761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7</w:t>
            </w:r>
            <w:r w:rsidR="00377574" w:rsidRPr="00407615">
              <w:rPr>
                <w:rFonts w:ascii="Times New Roman" w:hAnsi="Times New Roman" w:cs="Times New Roman"/>
                <w:b/>
                <w:bCs/>
                <w:sz w:val="24"/>
                <w:szCs w:val="24"/>
              </w:rPr>
              <w:t>. </w:t>
            </w:r>
            <w:r w:rsidR="0051780C" w:rsidRPr="00407615">
              <w:rPr>
                <w:rFonts w:ascii="Times New Roman" w:hAnsi="Times New Roman" w:cs="Times New Roman"/>
                <w:b/>
                <w:bCs/>
                <w:sz w:val="24"/>
                <w:szCs w:val="24"/>
              </w:rPr>
              <w:t>1/8 domājamā daļa no zemes</w:t>
            </w:r>
            <w:r w:rsidR="0051780C" w:rsidRPr="00407615">
              <w:rPr>
                <w:rFonts w:ascii="Times New Roman" w:hAnsi="Times New Roman" w:cs="Times New Roman"/>
                <w:b/>
                <w:sz w:val="24"/>
                <w:szCs w:val="24"/>
              </w:rPr>
              <w:t xml:space="preserve"> vienības</w:t>
            </w:r>
            <w:r w:rsidR="00CC0A26" w:rsidRPr="00407615">
              <w:rPr>
                <w:rFonts w:ascii="Times New Roman" w:hAnsi="Times New Roman" w:cs="Times New Roman"/>
                <w:b/>
                <w:sz w:val="24"/>
                <w:szCs w:val="24"/>
              </w:rPr>
              <w:t xml:space="preserve"> </w:t>
            </w:r>
            <w:r w:rsidR="00CC0A26" w:rsidRPr="00407615">
              <w:rPr>
                <w:rFonts w:ascii="Times New Roman" w:hAnsi="Times New Roman" w:cs="Times New Roman"/>
                <w:bCs/>
                <w:sz w:val="24"/>
                <w:szCs w:val="24"/>
              </w:rPr>
              <w:t>(zemes vienības</w:t>
            </w:r>
            <w:r w:rsidR="00CC0A26" w:rsidRPr="00407615">
              <w:rPr>
                <w:rFonts w:ascii="Times New Roman" w:hAnsi="Times New Roman" w:cs="Times New Roman"/>
                <w:b/>
                <w:sz w:val="24"/>
                <w:szCs w:val="24"/>
              </w:rPr>
              <w:t xml:space="preserve"> </w:t>
            </w:r>
            <w:r w:rsidR="0051780C" w:rsidRPr="00407615">
              <w:rPr>
                <w:rFonts w:ascii="Times New Roman" w:hAnsi="Times New Roman" w:cs="Times New Roman"/>
                <w:sz w:val="24"/>
                <w:szCs w:val="24"/>
              </w:rPr>
              <w:t>kadastra apzīmējum</w:t>
            </w:r>
            <w:r w:rsidR="00CC0A26" w:rsidRPr="00407615">
              <w:rPr>
                <w:rFonts w:ascii="Times New Roman" w:hAnsi="Times New Roman" w:cs="Times New Roman"/>
                <w:sz w:val="24"/>
                <w:szCs w:val="24"/>
              </w:rPr>
              <w:t>s</w:t>
            </w:r>
            <w:r w:rsidR="0051780C" w:rsidRPr="00407615">
              <w:rPr>
                <w:rFonts w:ascii="Times New Roman" w:hAnsi="Times New Roman" w:cs="Times New Roman"/>
                <w:sz w:val="24"/>
                <w:szCs w:val="24"/>
              </w:rPr>
              <w:t xml:space="preserve"> 2700 013 1718</w:t>
            </w:r>
            <w:r w:rsidR="00CC0A26" w:rsidRPr="00407615">
              <w:rPr>
                <w:rFonts w:ascii="Times New Roman" w:hAnsi="Times New Roman" w:cs="Times New Roman"/>
                <w:sz w:val="24"/>
                <w:szCs w:val="24"/>
              </w:rPr>
              <w:t>)</w:t>
            </w:r>
            <w:r w:rsidR="0051780C" w:rsidRPr="00407615">
              <w:rPr>
                <w:rFonts w:ascii="Times New Roman" w:hAnsi="Times New Roman" w:cs="Times New Roman"/>
                <w:sz w:val="24"/>
                <w:szCs w:val="24"/>
              </w:rPr>
              <w:t xml:space="preserve"> – </w:t>
            </w:r>
            <w:r w:rsidR="00BD20F6" w:rsidRPr="00407615">
              <w:rPr>
                <w:rFonts w:ascii="Times New Roman" w:hAnsi="Times New Roman" w:cs="Times New Roman"/>
                <w:bCs/>
                <w:sz w:val="24"/>
                <w:szCs w:val="24"/>
              </w:rPr>
              <w:t>0,1243 ha platībā,</w:t>
            </w:r>
            <w:r w:rsidR="00BD20F6" w:rsidRPr="00407615">
              <w:rPr>
                <w:rFonts w:ascii="Times New Roman" w:hAnsi="Times New Roman" w:cs="Times New Roman"/>
                <w:b/>
                <w:sz w:val="24"/>
                <w:szCs w:val="24"/>
              </w:rPr>
              <w:t xml:space="preserve"> </w:t>
            </w:r>
            <w:r w:rsidR="0051780C" w:rsidRPr="00407615">
              <w:rPr>
                <w:rFonts w:ascii="Times New Roman" w:hAnsi="Times New Roman" w:cs="Times New Roman"/>
                <w:b/>
                <w:sz w:val="24"/>
                <w:szCs w:val="24"/>
              </w:rPr>
              <w:t>Dīķu ielā 19, Ventspilī</w:t>
            </w:r>
            <w:r w:rsidR="0051780C" w:rsidRPr="00407615">
              <w:rPr>
                <w:rFonts w:ascii="Times New Roman" w:hAnsi="Times New Roman" w:cs="Times New Roman"/>
                <w:sz w:val="24"/>
                <w:szCs w:val="24"/>
              </w:rPr>
              <w:t xml:space="preserve">. </w:t>
            </w:r>
          </w:p>
          <w:p w14:paraId="06D16DA1" w14:textId="62EC78FF" w:rsidR="0051780C" w:rsidRPr="00407615" w:rsidRDefault="00150A63" w:rsidP="00407615">
            <w:pPr>
              <w:autoSpaceDE w:val="0"/>
              <w:autoSpaceDN w:val="0"/>
              <w:adjustRightInd w:val="0"/>
              <w:spacing w:after="0"/>
              <w:jc w:val="both"/>
              <w:rPr>
                <w:rFonts w:ascii="Times New Roman" w:hAnsi="Times New Roman" w:cs="Times New Roman"/>
                <w:b/>
                <w:bCs/>
                <w:sz w:val="24"/>
                <w:szCs w:val="24"/>
              </w:rPr>
            </w:pPr>
            <w:r w:rsidRPr="00407615">
              <w:rPr>
                <w:rFonts w:ascii="Times New Roman" w:hAnsi="Times New Roman" w:cs="Times New Roman"/>
                <w:sz w:val="24"/>
                <w:szCs w:val="24"/>
              </w:rPr>
              <w:tab/>
            </w:r>
            <w:r w:rsidR="0051780C" w:rsidRPr="00407615">
              <w:rPr>
                <w:rFonts w:ascii="Times New Roman" w:hAnsi="Times New Roman" w:cs="Times New Roman"/>
                <w:sz w:val="24"/>
                <w:szCs w:val="24"/>
                <w:lang w:eastAsia="lv-LV"/>
              </w:rPr>
              <w:t>Saskaņā ar NĪVKIS datiem zemes vienības statuss – nekustamais īpašums. Zemes vienības (zemes vienības kadastra apzīmējums 2700 013 1718) lietošanas mērķis saskaņā ar NĪVKIS datiem - individuālo dzīvojamo māju apbūve.</w:t>
            </w:r>
          </w:p>
          <w:p w14:paraId="4C3FF567" w14:textId="54F51F86" w:rsidR="00A41E81" w:rsidRDefault="0051780C" w:rsidP="00A41E81">
            <w:pPr>
              <w:pStyle w:val="NoSpacing"/>
              <w:spacing w:line="276" w:lineRule="auto"/>
              <w:jc w:val="both"/>
              <w:rPr>
                <w:rFonts w:eastAsia="Calibri"/>
              </w:rPr>
            </w:pPr>
            <w:r w:rsidRPr="00407615">
              <w:rPr>
                <w:rFonts w:cs="Times New Roman"/>
                <w:szCs w:val="24"/>
                <w:lang w:eastAsia="lv-LV"/>
              </w:rPr>
              <w:t xml:space="preserve">Īpašuma tiesības uz 7/8 domājamo daļu no nekustamā īpašuma (nekustamā īpašuma kadastra Nr. 2700 013 1718) nostiprinātas </w:t>
            </w:r>
            <w:r w:rsidR="006E08A8" w:rsidRPr="004F25E9">
              <w:rPr>
                <w:rFonts w:cs="Times New Roman"/>
                <w:szCs w:val="24"/>
                <w:lang w:eastAsia="lv-LV"/>
              </w:rPr>
              <w:t>Kurzemes rajona tiesas Ventspils pilsētas zemesgrāmatas nodalījumā Nr.100000603839,</w:t>
            </w:r>
            <w:r w:rsidR="006E08A8">
              <w:rPr>
                <w:rFonts w:cs="Times New Roman"/>
                <w:szCs w:val="24"/>
                <w:lang w:eastAsia="lv-LV"/>
              </w:rPr>
              <w:t xml:space="preserve"> </w:t>
            </w:r>
            <w:r w:rsidR="006E08A8" w:rsidRPr="00407615">
              <w:rPr>
                <w:rFonts w:cs="Times New Roman"/>
                <w:szCs w:val="24"/>
                <w:lang w:eastAsia="lv-LV"/>
              </w:rPr>
              <w:t>valstij</w:t>
            </w:r>
            <w:r w:rsidR="006E08A8">
              <w:rPr>
                <w:rFonts w:cs="Times New Roman"/>
                <w:szCs w:val="24"/>
                <w:lang w:eastAsia="lv-LV"/>
              </w:rPr>
              <w:t xml:space="preserve"> </w:t>
            </w:r>
            <w:r w:rsidR="006E08A8" w:rsidRPr="00407615">
              <w:rPr>
                <w:rFonts w:cs="Times New Roman"/>
                <w:szCs w:val="24"/>
                <w:lang w:eastAsia="lv-LV"/>
              </w:rPr>
              <w:t xml:space="preserve">Finanšu ministrijas </w:t>
            </w:r>
            <w:r w:rsidR="006E08A8" w:rsidRPr="00EC3B8F">
              <w:rPr>
                <w:rFonts w:cs="Times New Roman"/>
                <w:szCs w:val="24"/>
                <w:lang w:eastAsia="lv-LV"/>
              </w:rPr>
              <w:t>personā</w:t>
            </w:r>
            <w:r w:rsidR="00662B01">
              <w:rPr>
                <w:rFonts w:cs="Times New Roman"/>
                <w:szCs w:val="24"/>
                <w:lang w:eastAsia="lv-LV"/>
              </w:rPr>
              <w:t xml:space="preserve"> </w:t>
            </w:r>
            <w:r w:rsidR="00662B01" w:rsidRPr="00161D3A">
              <w:rPr>
                <w:rFonts w:cs="Times New Roman"/>
                <w:szCs w:val="24"/>
                <w:lang w:eastAsia="lv-LV"/>
              </w:rPr>
              <w:t>(lēmuma datums 28.08.2020.)</w:t>
            </w:r>
            <w:r w:rsidR="006E08A8" w:rsidRPr="001B5C3D">
              <w:rPr>
                <w:rFonts w:cs="Times New Roman"/>
                <w:szCs w:val="24"/>
              </w:rPr>
              <w:t xml:space="preserve">, pamatojoties uz </w:t>
            </w:r>
            <w:r w:rsidR="006E08A8" w:rsidRPr="00EC3B8F">
              <w:rPr>
                <w:rFonts w:cs="Times New Roman"/>
                <w:szCs w:val="24"/>
                <w:lang w:eastAsia="lv-LV"/>
              </w:rPr>
              <w:t>Ministru kabineta</w:t>
            </w:r>
            <w:r w:rsidR="006E08A8" w:rsidRPr="009012E1">
              <w:rPr>
                <w:rFonts w:cs="Times New Roman"/>
                <w:szCs w:val="24"/>
                <w:lang w:eastAsia="lv-LV"/>
              </w:rPr>
              <w:t xml:space="preserve"> 2010.gada </w:t>
            </w:r>
            <w:r w:rsidR="006E08A8" w:rsidRPr="009012E1">
              <w:rPr>
                <w:rFonts w:cs="Times New Roman"/>
                <w:szCs w:val="24"/>
                <w:lang w:eastAsia="lv-LV"/>
              </w:rPr>
              <w:lastRenderedPageBreak/>
              <w:t>31.maija rīkojumā Nr.297 „Par zemes vienību piederību vai piekritību valstij un nostiprināšanu zemesgrāmatā uz valsts vārda attiecīgās ministrijas vai valsts akciju sabiedrības „Privatizācijas aģentūra” personā” 11.pielikum</w:t>
            </w:r>
            <w:r w:rsidR="006E08A8">
              <w:rPr>
                <w:rFonts w:cs="Times New Roman"/>
                <w:szCs w:val="24"/>
                <w:lang w:eastAsia="lv-LV"/>
              </w:rPr>
              <w:t xml:space="preserve">ā (rindas </w:t>
            </w:r>
            <w:r w:rsidR="006E08A8" w:rsidRPr="00992943">
              <w:rPr>
                <w:rFonts w:cs="Times New Roman"/>
                <w:szCs w:val="24"/>
                <w:lang w:eastAsia="lv-LV"/>
              </w:rPr>
              <w:t>Nr.27</w:t>
            </w:r>
            <w:r w:rsidR="00124AE7" w:rsidRPr="00992943">
              <w:rPr>
                <w:rFonts w:cs="Times New Roman"/>
                <w:szCs w:val="24"/>
                <w:lang w:eastAsia="lv-LV"/>
              </w:rPr>
              <w:t>3</w:t>
            </w:r>
            <w:r w:rsidR="006E08A8" w:rsidRPr="00992943">
              <w:rPr>
                <w:rFonts w:cs="Times New Roman"/>
                <w:szCs w:val="24"/>
                <w:lang w:eastAsia="lv-LV"/>
              </w:rPr>
              <w:t>0)</w:t>
            </w:r>
            <w:r w:rsidR="006E08A8">
              <w:rPr>
                <w:rFonts w:cs="Times New Roman"/>
                <w:szCs w:val="24"/>
                <w:lang w:eastAsia="lv-LV"/>
              </w:rPr>
              <w:t xml:space="preserve"> iekļauto informāciju, ka</w:t>
            </w:r>
            <w:r w:rsidR="006E08A8" w:rsidRPr="009012E1">
              <w:rPr>
                <w:rFonts w:cs="Times New Roman"/>
                <w:szCs w:val="24"/>
                <w:lang w:eastAsia="lv-LV"/>
              </w:rPr>
              <w:t xml:space="preserve"> 7/8 domājamās daļas no zemes vienības (zemes vienības kadastra apzīmējums 2700 013 1718) pieder valstij, Finanšu ministrijas personā.</w:t>
            </w:r>
            <w:r w:rsidR="001E61CD" w:rsidRPr="005456A5">
              <w:rPr>
                <w:rFonts w:eastAsia="Calibri"/>
              </w:rPr>
              <w:t xml:space="preserve"> </w:t>
            </w:r>
          </w:p>
          <w:p w14:paraId="0783AC44" w14:textId="2E2C8B1C" w:rsidR="006E08A8" w:rsidRPr="00992943" w:rsidRDefault="001E61CD" w:rsidP="00506E97">
            <w:pPr>
              <w:pStyle w:val="NoSpacing"/>
              <w:spacing w:line="276" w:lineRule="auto"/>
              <w:jc w:val="both"/>
              <w:rPr>
                <w:rFonts w:eastAsia="Calibri"/>
              </w:rPr>
            </w:pPr>
            <w:r w:rsidRPr="00992943">
              <w:rPr>
                <w:rFonts w:eastAsia="Calibri"/>
              </w:rPr>
              <w:t xml:space="preserve">Saskaņā ar zemesgrāmatas datiem </w:t>
            </w:r>
            <w:r w:rsidR="00A41E81" w:rsidRPr="00992943">
              <w:rPr>
                <w:rFonts w:eastAsia="Calibri"/>
              </w:rPr>
              <w:t xml:space="preserve">zemes vienībai (zemes vienības kadastra apzīmējums 2700 013 1718) </w:t>
            </w:r>
            <w:r w:rsidRPr="00992943">
              <w:rPr>
                <w:rFonts w:eastAsia="Calibri"/>
              </w:rPr>
              <w:t>ir noteikt</w:t>
            </w:r>
            <w:r w:rsidR="00506E97" w:rsidRPr="00992943">
              <w:rPr>
                <w:rFonts w:eastAsia="Calibri"/>
              </w:rPr>
              <w:t>s</w:t>
            </w:r>
            <w:r w:rsidRPr="00992943">
              <w:rPr>
                <w:rFonts w:eastAsia="Calibri"/>
              </w:rPr>
              <w:t xml:space="preserve"> apgrūtinājum</w:t>
            </w:r>
            <w:r w:rsidR="00506E97" w:rsidRPr="00992943">
              <w:rPr>
                <w:rFonts w:eastAsia="Calibri"/>
              </w:rPr>
              <w:t xml:space="preserve">s </w:t>
            </w:r>
            <w:r w:rsidR="00C46D53" w:rsidRPr="00992943">
              <w:rPr>
                <w:rFonts w:eastAsia="Calibri"/>
              </w:rPr>
              <w:t>–</w:t>
            </w:r>
            <w:r w:rsidR="00506E97" w:rsidRPr="00992943">
              <w:rPr>
                <w:rFonts w:eastAsia="Calibri"/>
              </w:rPr>
              <w:t xml:space="preserve"> </w:t>
            </w:r>
            <w:r w:rsidR="00C46D53" w:rsidRPr="00992943">
              <w:rPr>
                <w:rFonts w:eastAsia="Calibri"/>
              </w:rPr>
              <w:t xml:space="preserve">uz zemes vienības atrodas citai personai piederošas būves; </w:t>
            </w:r>
            <w:r w:rsidR="00FB5E14" w:rsidRPr="00992943">
              <w:rPr>
                <w:rFonts w:eastAsia="Calibri"/>
              </w:rPr>
              <w:t>būve ar kadastra apzīmējumu 2700 013 1718</w:t>
            </w:r>
            <w:r w:rsidR="00992943" w:rsidRPr="00992943">
              <w:rPr>
                <w:rFonts w:eastAsia="Calibri"/>
              </w:rPr>
              <w:t xml:space="preserve"> 001</w:t>
            </w:r>
            <w:r w:rsidR="00FB5E14" w:rsidRPr="00992943">
              <w:rPr>
                <w:rFonts w:eastAsia="Calibri"/>
              </w:rPr>
              <w:t xml:space="preserve"> ierakstīta Ventspils pilsētas zemesgrāmatas </w:t>
            </w:r>
            <w:r w:rsidR="001E74FA" w:rsidRPr="00992943">
              <w:rPr>
                <w:rFonts w:eastAsia="Calibri"/>
              </w:rPr>
              <w:t>nodalījumā Nr.</w:t>
            </w:r>
            <w:r w:rsidR="001E74FA" w:rsidRPr="00992943">
              <w:rPr>
                <w:rFonts w:cs="Times New Roman"/>
                <w:szCs w:val="24"/>
                <w:lang w:eastAsia="lv-LV"/>
              </w:rPr>
              <w:t xml:space="preserve"> 100000464019</w:t>
            </w:r>
            <w:r w:rsidR="00F85B47" w:rsidRPr="00992943">
              <w:rPr>
                <w:rFonts w:cs="Times New Roman"/>
                <w:szCs w:val="24"/>
                <w:lang w:eastAsia="lv-LV"/>
              </w:rPr>
              <w:t>.</w:t>
            </w:r>
          </w:p>
          <w:p w14:paraId="4DB8812B" w14:textId="658DB45E" w:rsidR="001E74FA" w:rsidRPr="00407615" w:rsidRDefault="001E74FA" w:rsidP="001E74FA">
            <w:pPr>
              <w:tabs>
                <w:tab w:val="left" w:pos="282"/>
              </w:tabs>
              <w:spacing w:after="0"/>
              <w:ind w:left="-2"/>
              <w:jc w:val="both"/>
              <w:rPr>
                <w:rFonts w:ascii="Times New Roman" w:hAnsi="Times New Roman" w:cs="Times New Roman"/>
                <w:sz w:val="24"/>
                <w:szCs w:val="24"/>
                <w:lang w:eastAsia="lv-LV"/>
              </w:rPr>
            </w:pPr>
            <w:r>
              <w:rPr>
                <w:rFonts w:ascii="Times New Roman" w:hAnsi="Times New Roman" w:cs="Times New Roman"/>
                <w:sz w:val="24"/>
                <w:szCs w:val="24"/>
                <w:lang w:eastAsia="lv-LV"/>
              </w:rPr>
              <w:tab/>
            </w:r>
            <w:r>
              <w:rPr>
                <w:rFonts w:ascii="Times New Roman" w:hAnsi="Times New Roman" w:cs="Times New Roman"/>
                <w:sz w:val="24"/>
                <w:szCs w:val="24"/>
                <w:lang w:eastAsia="lv-LV"/>
              </w:rPr>
              <w:tab/>
            </w:r>
            <w:r w:rsidRPr="00407615">
              <w:rPr>
                <w:rFonts w:ascii="Times New Roman" w:hAnsi="Times New Roman" w:cs="Times New Roman"/>
                <w:sz w:val="24"/>
                <w:szCs w:val="24"/>
                <w:lang w:eastAsia="lv-LV"/>
              </w:rPr>
              <w:t>Saskaņā ar NĪVKIS datiem zemes vienība (zemes vienības kadastra apzīmējums 2700 013 1718) ir apgrūtināta ar šādām lietu tiesībām:</w:t>
            </w:r>
          </w:p>
          <w:p w14:paraId="3A402444" w14:textId="77777777" w:rsidR="001E74FA" w:rsidRPr="00407615" w:rsidRDefault="001E74FA" w:rsidP="001E74FA">
            <w:pPr>
              <w:pStyle w:val="ListParagraph"/>
              <w:numPr>
                <w:ilvl w:val="0"/>
                <w:numId w:val="4"/>
              </w:numPr>
              <w:tabs>
                <w:tab w:val="left" w:pos="282"/>
              </w:tabs>
              <w:spacing w:after="0"/>
              <w:jc w:val="both"/>
              <w:rPr>
                <w:rFonts w:ascii="Times New Roman" w:eastAsia="Times New Roman" w:hAnsi="Times New Roman" w:cs="Times New Roman"/>
                <w:sz w:val="24"/>
                <w:szCs w:val="24"/>
                <w:lang w:eastAsia="lv-LV"/>
              </w:rPr>
            </w:pPr>
            <w:r w:rsidRPr="00407615">
              <w:rPr>
                <w:rFonts w:ascii="Times New Roman" w:eastAsia="Times New Roman" w:hAnsi="Times New Roman" w:cs="Times New Roman"/>
                <w:sz w:val="24"/>
                <w:szCs w:val="24"/>
                <w:lang w:eastAsia="lv-LV"/>
              </w:rPr>
              <w:t>ekspluatācijas aizsargjoslas teritorija gar ielu vai ceļu – sarkanā līnija (0,0030 ha);</w:t>
            </w:r>
          </w:p>
          <w:p w14:paraId="49BC0FC8" w14:textId="77777777" w:rsidR="001E74FA" w:rsidRPr="00407615" w:rsidRDefault="001E74FA" w:rsidP="001E74FA">
            <w:pPr>
              <w:pStyle w:val="ListParagraph"/>
              <w:numPr>
                <w:ilvl w:val="0"/>
                <w:numId w:val="4"/>
              </w:numPr>
              <w:tabs>
                <w:tab w:val="left" w:pos="282"/>
              </w:tabs>
              <w:spacing w:after="0"/>
              <w:jc w:val="both"/>
              <w:rPr>
                <w:rFonts w:ascii="Times New Roman" w:eastAsia="Times New Roman" w:hAnsi="Times New Roman" w:cs="Times New Roman"/>
                <w:sz w:val="24"/>
                <w:szCs w:val="24"/>
                <w:lang w:eastAsia="lv-LV"/>
              </w:rPr>
            </w:pPr>
            <w:r w:rsidRPr="00407615">
              <w:rPr>
                <w:rFonts w:ascii="Times New Roman" w:eastAsia="Times New Roman" w:hAnsi="Times New Roman" w:cs="Times New Roman"/>
                <w:sz w:val="24"/>
                <w:szCs w:val="24"/>
                <w:lang w:eastAsia="lv-LV"/>
              </w:rPr>
              <w:t>ekspluatācijas aizsargjoslas teritorija ap elektrisko tīklu gaisvadu līniju pilsētās un ciemos ar nominālo spiegumu līdz 20 kilovoltiem (0,0018 ha);</w:t>
            </w:r>
          </w:p>
          <w:p w14:paraId="46B4334E" w14:textId="247C0434" w:rsidR="00722E83" w:rsidRPr="007A6FE6" w:rsidRDefault="001E74FA" w:rsidP="00722E83">
            <w:pPr>
              <w:pStyle w:val="ListParagraph"/>
              <w:numPr>
                <w:ilvl w:val="0"/>
                <w:numId w:val="4"/>
              </w:numPr>
              <w:tabs>
                <w:tab w:val="left" w:pos="282"/>
              </w:tabs>
              <w:spacing w:after="0"/>
              <w:jc w:val="both"/>
              <w:rPr>
                <w:rFonts w:ascii="Times New Roman" w:eastAsia="Times New Roman" w:hAnsi="Times New Roman" w:cs="Times New Roman"/>
                <w:sz w:val="24"/>
                <w:szCs w:val="24"/>
                <w:lang w:eastAsia="lv-LV"/>
              </w:rPr>
            </w:pPr>
            <w:r w:rsidRPr="00407615">
              <w:rPr>
                <w:rFonts w:ascii="Times New Roman" w:eastAsia="Times New Roman" w:hAnsi="Times New Roman" w:cs="Times New Roman"/>
                <w:sz w:val="24"/>
                <w:szCs w:val="24"/>
                <w:lang w:eastAsia="lv-LV"/>
              </w:rPr>
              <w:t>zemes īpašniekam nepiederoša būve vai būves daļa (0.0098 ha).</w:t>
            </w:r>
          </w:p>
          <w:p w14:paraId="33DAD084" w14:textId="5212EAC1" w:rsidR="0051780C" w:rsidRPr="002B0573" w:rsidRDefault="00722E83" w:rsidP="00454845">
            <w:pPr>
              <w:tabs>
                <w:tab w:val="left" w:pos="282"/>
              </w:tabs>
              <w:spacing w:after="0"/>
              <w:ind w:left="-2"/>
              <w:jc w:val="both"/>
              <w:rPr>
                <w:rFonts w:ascii="Times New Roman" w:hAnsi="Times New Roman" w:cs="Times New Roman"/>
                <w:sz w:val="24"/>
                <w:szCs w:val="24"/>
                <w:u w:val="single"/>
                <w:lang w:eastAsia="lv-LV"/>
              </w:rPr>
            </w:pPr>
            <w:r>
              <w:rPr>
                <w:rFonts w:ascii="Times New Roman" w:hAnsi="Times New Roman" w:cs="Times New Roman"/>
                <w:sz w:val="24"/>
                <w:szCs w:val="24"/>
                <w:lang w:eastAsia="lv-LV"/>
              </w:rPr>
              <w:tab/>
            </w:r>
            <w:r w:rsidR="001754AD">
              <w:rPr>
                <w:rFonts w:ascii="Times New Roman" w:hAnsi="Times New Roman" w:cs="Times New Roman"/>
                <w:sz w:val="24"/>
                <w:szCs w:val="24"/>
                <w:lang w:eastAsia="lv-LV"/>
              </w:rPr>
              <w:tab/>
            </w:r>
            <w:r w:rsidRPr="004F25E9">
              <w:rPr>
                <w:rFonts w:ascii="Times New Roman" w:hAnsi="Times New Roman" w:cs="Times New Roman"/>
                <w:sz w:val="24"/>
                <w:szCs w:val="24"/>
                <w:lang w:eastAsia="lv-LV"/>
              </w:rPr>
              <w:t>Nekustamais īpašums (nekustamā īpašuma kadastra Nr. 2700 513 0039) ierakstīts Kurzemes rajona tiesas Ventspils pilsētas zemesgrāmatas nodalījumā Nr.100000464019. Īpašuma tiesības uz nekustamā īpašuma (nekustamā īpašuma kadastra Nr. 2700 513 0039) sastāvā esošo būvi (būves kadastra apzīmējums 2700 013 1718 001) nostiprinātas fiziskai personai</w:t>
            </w:r>
            <w:r>
              <w:rPr>
                <w:rFonts w:ascii="Times New Roman" w:hAnsi="Times New Roman" w:cs="Times New Roman"/>
                <w:sz w:val="24"/>
                <w:szCs w:val="24"/>
                <w:lang w:eastAsia="lv-LV"/>
              </w:rPr>
              <w:t>, lēmuma da</w:t>
            </w:r>
            <w:r w:rsidR="001754AD">
              <w:rPr>
                <w:rFonts w:ascii="Times New Roman" w:hAnsi="Times New Roman" w:cs="Times New Roman"/>
                <w:sz w:val="24"/>
                <w:szCs w:val="24"/>
                <w:lang w:eastAsia="lv-LV"/>
              </w:rPr>
              <w:t>tums: 17.03.2016.</w:t>
            </w:r>
            <w:r w:rsidR="00D11601">
              <w:rPr>
                <w:rFonts w:ascii="Times New Roman" w:hAnsi="Times New Roman" w:cs="Times New Roman"/>
                <w:sz w:val="24"/>
                <w:szCs w:val="24"/>
                <w:lang w:eastAsia="lv-LV"/>
              </w:rPr>
              <w:t xml:space="preserve"> </w:t>
            </w:r>
            <w:r w:rsidR="00AE33F9" w:rsidRPr="00161D3A">
              <w:rPr>
                <w:rFonts w:ascii="Times New Roman" w:hAnsi="Times New Roman" w:cs="Times New Roman"/>
                <w:sz w:val="24"/>
                <w:szCs w:val="24"/>
                <w:lang w:eastAsia="lv-LV"/>
              </w:rPr>
              <w:t>1</w:t>
            </w:r>
            <w:r w:rsidR="00603662" w:rsidRPr="00161D3A">
              <w:rPr>
                <w:rFonts w:ascii="Times New Roman" w:hAnsi="Times New Roman" w:cs="Times New Roman"/>
                <w:sz w:val="24"/>
                <w:szCs w:val="24"/>
                <w:lang w:eastAsia="lv-LV"/>
              </w:rPr>
              <w:t>/8 domājam</w:t>
            </w:r>
            <w:r w:rsidR="00AE33F9" w:rsidRPr="00161D3A">
              <w:rPr>
                <w:rFonts w:ascii="Times New Roman" w:hAnsi="Times New Roman" w:cs="Times New Roman"/>
                <w:sz w:val="24"/>
                <w:szCs w:val="24"/>
                <w:lang w:eastAsia="lv-LV"/>
              </w:rPr>
              <w:t xml:space="preserve">o </w:t>
            </w:r>
            <w:r w:rsidR="00603662" w:rsidRPr="00161D3A">
              <w:rPr>
                <w:rFonts w:ascii="Times New Roman" w:hAnsi="Times New Roman" w:cs="Times New Roman"/>
                <w:sz w:val="24"/>
                <w:szCs w:val="24"/>
                <w:lang w:eastAsia="lv-LV"/>
              </w:rPr>
              <w:t>daļ</w:t>
            </w:r>
            <w:r w:rsidR="00AE33F9" w:rsidRPr="00161D3A">
              <w:rPr>
                <w:rFonts w:ascii="Times New Roman" w:hAnsi="Times New Roman" w:cs="Times New Roman"/>
                <w:sz w:val="24"/>
                <w:szCs w:val="24"/>
                <w:lang w:eastAsia="lv-LV"/>
              </w:rPr>
              <w:t>u</w:t>
            </w:r>
            <w:r w:rsidR="00603662" w:rsidRPr="00161D3A">
              <w:rPr>
                <w:rFonts w:ascii="Times New Roman" w:hAnsi="Times New Roman" w:cs="Times New Roman"/>
                <w:sz w:val="24"/>
                <w:szCs w:val="24"/>
                <w:lang w:eastAsia="lv-LV"/>
              </w:rPr>
              <w:t xml:space="preserve"> no </w:t>
            </w:r>
            <w:r w:rsidR="000776AD">
              <w:rPr>
                <w:rFonts w:ascii="Times New Roman" w:hAnsi="Times New Roman" w:cs="Times New Roman"/>
                <w:sz w:val="24"/>
                <w:szCs w:val="24"/>
                <w:lang w:eastAsia="lv-LV"/>
              </w:rPr>
              <w:t>būves</w:t>
            </w:r>
            <w:r w:rsidR="0021770E">
              <w:rPr>
                <w:rFonts w:ascii="Times New Roman" w:hAnsi="Times New Roman" w:cs="Times New Roman"/>
                <w:sz w:val="24"/>
                <w:szCs w:val="24"/>
                <w:lang w:eastAsia="lv-LV"/>
              </w:rPr>
              <w:t xml:space="preserve"> </w:t>
            </w:r>
            <w:r w:rsidR="0021770E" w:rsidRPr="004F25E9">
              <w:rPr>
                <w:rFonts w:ascii="Times New Roman" w:hAnsi="Times New Roman" w:cs="Times New Roman"/>
                <w:sz w:val="24"/>
                <w:szCs w:val="24"/>
                <w:lang w:eastAsia="lv-LV"/>
              </w:rPr>
              <w:t xml:space="preserve">(būves kadastra apzīmējums 2700 013 1718 001) </w:t>
            </w:r>
            <w:r w:rsidR="00A51FEC" w:rsidRPr="00161D3A">
              <w:rPr>
                <w:rFonts w:ascii="Times New Roman" w:hAnsi="Times New Roman" w:cs="Times New Roman"/>
                <w:sz w:val="24"/>
                <w:szCs w:val="24"/>
                <w:lang w:eastAsia="lv-LV"/>
              </w:rPr>
              <w:t>fiziskā persona ir ieguvusi</w:t>
            </w:r>
            <w:r w:rsidR="000C6A68" w:rsidRPr="00161D3A">
              <w:rPr>
                <w:rFonts w:ascii="Times New Roman" w:hAnsi="Times New Roman" w:cs="Times New Roman"/>
                <w:sz w:val="24"/>
                <w:szCs w:val="24"/>
                <w:lang w:eastAsia="lv-LV"/>
              </w:rPr>
              <w:t xml:space="preserve">, pamatojoties uz pirkuma līguma pamata un 7/8 domājamās daļas no </w:t>
            </w:r>
            <w:r w:rsidR="000776AD">
              <w:rPr>
                <w:rFonts w:ascii="Times New Roman" w:hAnsi="Times New Roman" w:cs="Times New Roman"/>
                <w:sz w:val="24"/>
                <w:szCs w:val="24"/>
                <w:lang w:eastAsia="lv-LV"/>
              </w:rPr>
              <w:t xml:space="preserve">būves </w:t>
            </w:r>
            <w:r w:rsidR="0021770E" w:rsidRPr="004F25E9">
              <w:rPr>
                <w:rFonts w:ascii="Times New Roman" w:hAnsi="Times New Roman" w:cs="Times New Roman"/>
                <w:sz w:val="24"/>
                <w:szCs w:val="24"/>
                <w:lang w:eastAsia="lv-LV"/>
              </w:rPr>
              <w:t xml:space="preserve">(būves kadastra apzīmējums 2700 013 1718 001) </w:t>
            </w:r>
            <w:r w:rsidR="00F82B03" w:rsidRPr="00161D3A">
              <w:rPr>
                <w:rFonts w:ascii="Times New Roman" w:hAnsi="Times New Roman" w:cs="Times New Roman"/>
                <w:sz w:val="24"/>
                <w:szCs w:val="24"/>
                <w:lang w:eastAsia="lv-LV"/>
              </w:rPr>
              <w:t xml:space="preserve">fiziskā persona ir </w:t>
            </w:r>
            <w:r w:rsidR="00736E3B" w:rsidRPr="00161D3A">
              <w:rPr>
                <w:rFonts w:ascii="Times New Roman" w:hAnsi="Times New Roman" w:cs="Times New Roman"/>
                <w:sz w:val="24"/>
                <w:szCs w:val="24"/>
                <w:lang w:eastAsia="lv-LV"/>
              </w:rPr>
              <w:t>mantojusi.</w:t>
            </w:r>
            <w:r w:rsidR="00736E3B" w:rsidRPr="002B0573">
              <w:rPr>
                <w:rFonts w:ascii="Times New Roman" w:hAnsi="Times New Roman" w:cs="Times New Roman"/>
                <w:sz w:val="24"/>
                <w:szCs w:val="24"/>
                <w:u w:val="single"/>
                <w:lang w:eastAsia="lv-LV"/>
              </w:rPr>
              <w:t xml:space="preserve"> </w:t>
            </w:r>
          </w:p>
          <w:p w14:paraId="402F1F2F" w14:textId="7B50F034" w:rsidR="0051780C" w:rsidRPr="001E74FA" w:rsidRDefault="00F04C20" w:rsidP="001E74FA">
            <w:pPr>
              <w:spacing w:after="0"/>
              <w:jc w:val="both"/>
              <w:rPr>
                <w:rFonts w:ascii="Times New Roman" w:hAnsi="Times New Roman"/>
                <w:sz w:val="24"/>
                <w:szCs w:val="24"/>
              </w:rPr>
            </w:pPr>
            <w:r>
              <w:rPr>
                <w:rFonts w:ascii="Times New Roman" w:hAnsi="Times New Roman"/>
                <w:sz w:val="24"/>
                <w:szCs w:val="24"/>
              </w:rPr>
              <w:tab/>
            </w:r>
            <w:r w:rsidR="00485280" w:rsidRPr="00541CCE">
              <w:rPr>
                <w:rFonts w:ascii="Times New Roman" w:hAnsi="Times New Roman"/>
                <w:sz w:val="24"/>
                <w:szCs w:val="24"/>
              </w:rPr>
              <w:t xml:space="preserve">Saskaņā ar </w:t>
            </w:r>
            <w:r>
              <w:rPr>
                <w:rFonts w:ascii="Times New Roman" w:hAnsi="Times New Roman"/>
                <w:sz w:val="24"/>
                <w:szCs w:val="24"/>
              </w:rPr>
              <w:t xml:space="preserve">Kurzemes rajona tiesas </w:t>
            </w:r>
            <w:r w:rsidR="00C368C8">
              <w:rPr>
                <w:rFonts w:ascii="Times New Roman" w:hAnsi="Times New Roman"/>
                <w:sz w:val="24"/>
                <w:szCs w:val="24"/>
              </w:rPr>
              <w:t xml:space="preserve">Ventspils pilsētas </w:t>
            </w:r>
            <w:r w:rsidR="00485280" w:rsidRPr="00541CCE">
              <w:rPr>
                <w:rFonts w:ascii="Times New Roman" w:hAnsi="Times New Roman"/>
                <w:sz w:val="24"/>
                <w:szCs w:val="24"/>
              </w:rPr>
              <w:t>zemesgrāmatas nodalījuma Nr.100000</w:t>
            </w:r>
            <w:r w:rsidR="00C368C8">
              <w:rPr>
                <w:rFonts w:ascii="Times New Roman" w:hAnsi="Times New Roman"/>
                <w:sz w:val="24"/>
                <w:szCs w:val="24"/>
              </w:rPr>
              <w:t>464019</w:t>
            </w:r>
            <w:r w:rsidR="00485280" w:rsidRPr="00541CCE">
              <w:rPr>
                <w:rFonts w:ascii="Times New Roman" w:hAnsi="Times New Roman"/>
                <w:sz w:val="24"/>
                <w:szCs w:val="24"/>
              </w:rPr>
              <w:t xml:space="preserve"> I daļas 1.iedaļas ierakstu Nr.1.</w:t>
            </w:r>
            <w:r w:rsidR="00C368C8">
              <w:rPr>
                <w:rFonts w:ascii="Times New Roman" w:hAnsi="Times New Roman"/>
                <w:sz w:val="24"/>
                <w:szCs w:val="24"/>
              </w:rPr>
              <w:t>2</w:t>
            </w:r>
            <w:r w:rsidR="00485280" w:rsidRPr="00541CCE">
              <w:rPr>
                <w:rFonts w:ascii="Times New Roman" w:hAnsi="Times New Roman"/>
                <w:sz w:val="24"/>
                <w:szCs w:val="24"/>
              </w:rPr>
              <w:t>. būv</w:t>
            </w:r>
            <w:r w:rsidR="007412CE">
              <w:rPr>
                <w:rFonts w:ascii="Times New Roman" w:hAnsi="Times New Roman"/>
                <w:sz w:val="24"/>
                <w:szCs w:val="24"/>
              </w:rPr>
              <w:t>es</w:t>
            </w:r>
            <w:r w:rsidR="00485280" w:rsidRPr="00541CCE">
              <w:rPr>
                <w:rFonts w:ascii="Times New Roman" w:hAnsi="Times New Roman"/>
                <w:sz w:val="24"/>
                <w:szCs w:val="24"/>
              </w:rPr>
              <w:t xml:space="preserve"> īpašums</w:t>
            </w:r>
            <w:r w:rsidR="00BE472A">
              <w:rPr>
                <w:rFonts w:ascii="Times New Roman" w:hAnsi="Times New Roman"/>
                <w:sz w:val="24"/>
                <w:szCs w:val="24"/>
              </w:rPr>
              <w:t xml:space="preserve"> </w:t>
            </w:r>
            <w:r w:rsidR="00BE472A" w:rsidRPr="00407615">
              <w:rPr>
                <w:rFonts w:ascii="Times New Roman" w:hAnsi="Times New Roman" w:cs="Times New Roman"/>
                <w:sz w:val="24"/>
                <w:szCs w:val="24"/>
                <w:lang w:eastAsia="lv-LV"/>
              </w:rPr>
              <w:t>(nekustamā īpašuma kadastra Nr. 2700 513 0039)</w:t>
            </w:r>
            <w:r w:rsidR="00485280" w:rsidRPr="00541CCE">
              <w:rPr>
                <w:rFonts w:ascii="Times New Roman" w:hAnsi="Times New Roman"/>
                <w:sz w:val="24"/>
                <w:szCs w:val="24"/>
              </w:rPr>
              <w:t xml:space="preserve"> ir saistīts ar zemes vienību ar kadastra apzīmējumu </w:t>
            </w:r>
            <w:r w:rsidR="00DC398F">
              <w:rPr>
                <w:rFonts w:ascii="Times New Roman" w:hAnsi="Times New Roman"/>
                <w:sz w:val="24"/>
                <w:szCs w:val="24"/>
              </w:rPr>
              <w:t>2700 013 1718</w:t>
            </w:r>
            <w:r w:rsidR="00485280" w:rsidRPr="00541CCE">
              <w:rPr>
                <w:rFonts w:ascii="Times New Roman" w:hAnsi="Times New Roman"/>
                <w:sz w:val="24"/>
                <w:szCs w:val="24"/>
              </w:rPr>
              <w:t xml:space="preserve">. </w:t>
            </w:r>
          </w:p>
          <w:p w14:paraId="2B7A660B" w14:textId="53BD490D" w:rsidR="00F21741" w:rsidRDefault="0051780C" w:rsidP="00E93570">
            <w:pPr>
              <w:spacing w:after="0"/>
              <w:ind w:firstLine="720"/>
              <w:jc w:val="both"/>
              <w:rPr>
                <w:rFonts w:ascii="Times New Roman" w:hAnsi="Times New Roman" w:cs="Times New Roman"/>
                <w:sz w:val="24"/>
                <w:szCs w:val="24"/>
              </w:rPr>
            </w:pPr>
            <w:bookmarkStart w:id="2" w:name="_Hlk21011627"/>
            <w:r w:rsidRPr="00407615">
              <w:rPr>
                <w:rFonts w:ascii="Times New Roman" w:hAnsi="Times New Roman" w:cs="Times New Roman"/>
                <w:sz w:val="24"/>
                <w:szCs w:val="24"/>
              </w:rPr>
              <w:t>Starp Finanšu ministriju un fizisku personu 2016.gada 9.maijā uz noteiktu laiku, līdz 202</w:t>
            </w:r>
            <w:r w:rsidR="009E5C51" w:rsidRPr="00992943">
              <w:rPr>
                <w:rFonts w:ascii="Times New Roman" w:hAnsi="Times New Roman" w:cs="Times New Roman"/>
                <w:sz w:val="24"/>
                <w:szCs w:val="24"/>
              </w:rPr>
              <w:t>1</w:t>
            </w:r>
            <w:r w:rsidRPr="00992943">
              <w:rPr>
                <w:rFonts w:ascii="Times New Roman" w:hAnsi="Times New Roman" w:cs="Times New Roman"/>
                <w:sz w:val="24"/>
                <w:szCs w:val="24"/>
              </w:rPr>
              <w:t>.</w:t>
            </w:r>
            <w:r w:rsidRPr="00407615">
              <w:rPr>
                <w:rFonts w:ascii="Times New Roman" w:hAnsi="Times New Roman" w:cs="Times New Roman"/>
                <w:sz w:val="24"/>
                <w:szCs w:val="24"/>
              </w:rPr>
              <w:t xml:space="preserve">gada 9.maijam, noslēgts nomas līgums par 7/8 domājamo daļu no zemes vienības (zemes vienības kadastra apzīmējums 2700 013 1718) par 7/8 domājamo daļu no zemes vienības (zemes vienības kadastra apzīmējums 2700 013 1718) </w:t>
            </w:r>
            <w:r w:rsidR="00ED3D91">
              <w:rPr>
                <w:rFonts w:ascii="Times New Roman" w:hAnsi="Times New Roman" w:cs="Times New Roman"/>
                <w:sz w:val="24"/>
                <w:szCs w:val="24"/>
              </w:rPr>
              <w:t>n</w:t>
            </w:r>
            <w:r w:rsidR="00F757BF">
              <w:rPr>
                <w:rFonts w:ascii="Times New Roman" w:hAnsi="Times New Roman" w:cs="Times New Roman"/>
                <w:sz w:val="24"/>
                <w:szCs w:val="24"/>
              </w:rPr>
              <w:t>omu</w:t>
            </w:r>
            <w:r w:rsidRPr="00407615">
              <w:rPr>
                <w:rFonts w:ascii="Times New Roman" w:hAnsi="Times New Roman" w:cs="Times New Roman"/>
                <w:sz w:val="24"/>
                <w:szCs w:val="24"/>
              </w:rPr>
              <w:t xml:space="preserve">. </w:t>
            </w:r>
            <w:r w:rsidR="00ED3D91">
              <w:rPr>
                <w:rFonts w:ascii="Times New Roman" w:hAnsi="Times New Roman" w:cs="Times New Roman"/>
                <w:sz w:val="24"/>
                <w:szCs w:val="24"/>
              </w:rPr>
              <w:tab/>
            </w:r>
            <w:r w:rsidRPr="00407615">
              <w:rPr>
                <w:rFonts w:ascii="Times New Roman" w:hAnsi="Times New Roman" w:cs="Times New Roman"/>
                <w:sz w:val="24"/>
                <w:szCs w:val="24"/>
              </w:rPr>
              <w:t>Atbilstoši 2016.gada 9.maija noslēgtajam līgumam, pēc</w:t>
            </w:r>
            <w:r w:rsidR="00E506E2">
              <w:rPr>
                <w:rFonts w:ascii="Times New Roman" w:hAnsi="Times New Roman" w:cs="Times New Roman"/>
                <w:sz w:val="24"/>
                <w:szCs w:val="24"/>
              </w:rPr>
              <w:t xml:space="preserve"> 7/8 domājamo daļu no</w:t>
            </w:r>
            <w:r w:rsidRPr="00407615">
              <w:rPr>
                <w:rFonts w:ascii="Times New Roman" w:hAnsi="Times New Roman" w:cs="Times New Roman"/>
                <w:sz w:val="24"/>
                <w:szCs w:val="24"/>
              </w:rPr>
              <w:t xml:space="preserve"> zemes</w:t>
            </w:r>
            <w:r w:rsidR="005446D0">
              <w:rPr>
                <w:rFonts w:ascii="Times New Roman" w:hAnsi="Times New Roman" w:cs="Times New Roman"/>
                <w:sz w:val="24"/>
                <w:szCs w:val="24"/>
              </w:rPr>
              <w:t xml:space="preserve"> vienības (zemes vienības kadastra </w:t>
            </w:r>
            <w:r w:rsidR="005446D0">
              <w:rPr>
                <w:rFonts w:ascii="Times New Roman" w:hAnsi="Times New Roman" w:cs="Times New Roman"/>
                <w:sz w:val="24"/>
                <w:szCs w:val="24"/>
              </w:rPr>
              <w:lastRenderedPageBreak/>
              <w:t>apzīmējums 2700 013 1718)</w:t>
            </w:r>
            <w:r w:rsidRPr="00407615">
              <w:rPr>
                <w:rFonts w:ascii="Times New Roman" w:hAnsi="Times New Roman" w:cs="Times New Roman"/>
                <w:sz w:val="24"/>
                <w:szCs w:val="24"/>
              </w:rPr>
              <w:t xml:space="preserve"> īpašumu tiesību nostiprināšanas zemesgrāmatā, uzskatāms, ka līgums noslēgts uz desmit gadiem, no līguma spēkā stāšanās dienas</w:t>
            </w:r>
            <w:r w:rsidR="008517DE">
              <w:rPr>
                <w:rFonts w:ascii="Times New Roman" w:hAnsi="Times New Roman" w:cs="Times New Roman"/>
                <w:sz w:val="24"/>
                <w:szCs w:val="24"/>
              </w:rPr>
              <w:t>.</w:t>
            </w:r>
            <w:r w:rsidR="00C27588">
              <w:rPr>
                <w:rFonts w:ascii="Times New Roman" w:hAnsi="Times New Roman" w:cs="Times New Roman"/>
                <w:sz w:val="24"/>
                <w:szCs w:val="24"/>
                <w:lang w:eastAsia="lv-LV"/>
              </w:rPr>
              <w:t xml:space="preserve"> </w:t>
            </w:r>
            <w:r w:rsidRPr="00407615">
              <w:rPr>
                <w:rFonts w:ascii="Times New Roman" w:hAnsi="Times New Roman" w:cs="Times New Roman"/>
                <w:sz w:val="24"/>
                <w:szCs w:val="24"/>
              </w:rPr>
              <w:t>2020.gada 29.septembrī tika noslēgta vienošanās par grozījumiem apbūvēta zemesgabala Dīķu ielā 19, Ventspilī, 09.05.2016. noslēgtajā daļas nomas līgumā Nr.3/2-2-16-39/1206, paredzot, ka nomas tiesību līgums ir spēkā līdz 2026.gada 8.maijam (ieskaitot).</w:t>
            </w:r>
            <w:bookmarkEnd w:id="2"/>
            <w:r w:rsidR="00E93570" w:rsidRPr="00407615">
              <w:rPr>
                <w:rFonts w:ascii="Times New Roman" w:hAnsi="Times New Roman" w:cs="Times New Roman"/>
                <w:sz w:val="24"/>
                <w:szCs w:val="24"/>
              </w:rPr>
              <w:t xml:space="preserve"> </w:t>
            </w:r>
          </w:p>
          <w:p w14:paraId="6FD231C8" w14:textId="53F0638E" w:rsidR="00E93570" w:rsidRPr="00161D3A" w:rsidRDefault="00454845" w:rsidP="00E93570">
            <w:pPr>
              <w:spacing w:after="0"/>
              <w:ind w:firstLine="720"/>
              <w:jc w:val="both"/>
              <w:rPr>
                <w:rFonts w:ascii="Times New Roman" w:hAnsi="Times New Roman" w:cs="Times New Roman"/>
                <w:sz w:val="24"/>
                <w:szCs w:val="24"/>
                <w:lang w:eastAsia="lv-LV"/>
              </w:rPr>
            </w:pPr>
            <w:r w:rsidRPr="00161D3A">
              <w:rPr>
                <w:rFonts w:ascii="Times New Roman" w:hAnsi="Times New Roman" w:cs="Times New Roman"/>
                <w:sz w:val="24"/>
                <w:szCs w:val="24"/>
                <w:lang w:eastAsia="lv-LV"/>
              </w:rPr>
              <w:t>Saskaņā ar NĪVKIS datiem uz zemes vienības (zemes vienības kadastra apzīmējums 2700 013 1718) atrodas desmit būves (būvju kadastra apzīmējumi 2700 013 1718 001, 2700 013 1718 005, 2700 013 1718 006, 2700 013 1718 007, 2700 013 1718 008, 2700 013 1718 009, 2700 013 1718 010, 2700 013 1718 011, 2700 013 1718 012 un 2700 013 1718 013,) Dīķu ielā 19, Ventspilī.</w:t>
            </w:r>
            <w:r w:rsidR="004F688F" w:rsidRPr="00161D3A">
              <w:rPr>
                <w:rFonts w:ascii="Times New Roman" w:hAnsi="Times New Roman" w:cs="Times New Roman"/>
                <w:sz w:val="24"/>
                <w:szCs w:val="24"/>
                <w:lang w:eastAsia="lv-LV"/>
              </w:rPr>
              <w:t xml:space="preserve"> </w:t>
            </w:r>
          </w:p>
          <w:p w14:paraId="53999AD2" w14:textId="2D751C66" w:rsidR="001770F6" w:rsidRPr="00161D3A" w:rsidRDefault="007E128D" w:rsidP="002B0573">
            <w:pPr>
              <w:spacing w:after="0"/>
              <w:ind w:firstLine="720"/>
              <w:jc w:val="both"/>
              <w:rPr>
                <w:rFonts w:ascii="Times New Roman" w:hAnsi="Times New Roman" w:cs="Times New Roman"/>
                <w:sz w:val="24"/>
                <w:szCs w:val="24"/>
                <w:lang w:eastAsia="lv-LV"/>
              </w:rPr>
            </w:pPr>
            <w:r w:rsidRPr="00161D3A">
              <w:rPr>
                <w:rFonts w:ascii="Times New Roman" w:hAnsi="Times New Roman" w:cs="Times New Roman"/>
                <w:sz w:val="24"/>
                <w:szCs w:val="24"/>
              </w:rPr>
              <w:t>Atbilstoši 2020.gada 29.septembrī noslēgtajai vienošanās par grozījumiem apbūvēta zemesgabala Dīķu ielā 19, Ventspilī, 09.05.2016. noslēgtajā daļas nomas līgumā Nr.3/2-2-16-39/1206</w:t>
            </w:r>
            <w:r w:rsidR="00FD5D29" w:rsidRPr="00161D3A">
              <w:rPr>
                <w:rFonts w:ascii="Times New Roman" w:hAnsi="Times New Roman" w:cs="Times New Roman"/>
                <w:sz w:val="24"/>
                <w:szCs w:val="24"/>
              </w:rPr>
              <w:t xml:space="preserve"> un zemesgabala kadastrālās</w:t>
            </w:r>
            <w:r w:rsidR="00B3540C" w:rsidRPr="00161D3A">
              <w:rPr>
                <w:rFonts w:ascii="Times New Roman" w:hAnsi="Times New Roman" w:cs="Times New Roman"/>
                <w:sz w:val="24"/>
                <w:szCs w:val="24"/>
              </w:rPr>
              <w:t xml:space="preserve"> uzmērīšanas datiem </w:t>
            </w:r>
            <w:r w:rsidR="00227C2A" w:rsidRPr="00161D3A">
              <w:rPr>
                <w:rFonts w:ascii="Times New Roman" w:hAnsi="Times New Roman" w:cs="Times New Roman"/>
                <w:sz w:val="24"/>
                <w:szCs w:val="24"/>
              </w:rPr>
              <w:t xml:space="preserve">četras būves </w:t>
            </w:r>
            <w:r w:rsidR="007D0DD7" w:rsidRPr="00161D3A">
              <w:rPr>
                <w:rFonts w:ascii="Times New Roman" w:hAnsi="Times New Roman" w:cs="Times New Roman"/>
                <w:sz w:val="24"/>
                <w:szCs w:val="24"/>
                <w:lang w:eastAsia="lv-LV"/>
              </w:rPr>
              <w:t>(būvju kadastra apzīmējumi 2700 013 1718 005, 2700 013 1718 006, 2700 013 1718 008, 2700 013 1718 009</w:t>
            </w:r>
            <w:r w:rsidR="00227C2A" w:rsidRPr="00161D3A">
              <w:rPr>
                <w:rFonts w:ascii="Times New Roman" w:hAnsi="Times New Roman" w:cs="Times New Roman"/>
                <w:sz w:val="24"/>
                <w:szCs w:val="24"/>
                <w:lang w:eastAsia="lv-LV"/>
              </w:rPr>
              <w:t>)</w:t>
            </w:r>
            <w:r w:rsidR="007D0DD7" w:rsidRPr="00161D3A">
              <w:rPr>
                <w:rFonts w:ascii="Times New Roman" w:hAnsi="Times New Roman" w:cs="Times New Roman"/>
                <w:sz w:val="24"/>
                <w:szCs w:val="24"/>
                <w:lang w:eastAsia="lv-LV"/>
              </w:rPr>
              <w:t xml:space="preserve"> </w:t>
            </w:r>
            <w:r w:rsidR="00B3540C" w:rsidRPr="00161D3A">
              <w:rPr>
                <w:rFonts w:ascii="Times New Roman" w:hAnsi="Times New Roman" w:cs="Times New Roman"/>
                <w:sz w:val="24"/>
                <w:szCs w:val="24"/>
              </w:rPr>
              <w:t>apvidū nav konstatētas</w:t>
            </w:r>
            <w:r w:rsidR="002B0573" w:rsidRPr="00161D3A">
              <w:rPr>
                <w:rFonts w:ascii="Times New Roman" w:hAnsi="Times New Roman" w:cs="Times New Roman"/>
                <w:sz w:val="24"/>
                <w:szCs w:val="24"/>
              </w:rPr>
              <w:t xml:space="preserve">, bet </w:t>
            </w:r>
            <w:r w:rsidR="002B0573" w:rsidRPr="00161D3A">
              <w:rPr>
                <w:rFonts w:ascii="Times New Roman" w:hAnsi="Times New Roman" w:cs="Times New Roman"/>
                <w:sz w:val="24"/>
                <w:szCs w:val="24"/>
                <w:lang w:eastAsia="lv-LV"/>
              </w:rPr>
              <w:t>č</w:t>
            </w:r>
            <w:r w:rsidR="003E0208" w:rsidRPr="00161D3A">
              <w:rPr>
                <w:rFonts w:ascii="Times New Roman" w:hAnsi="Times New Roman" w:cs="Times New Roman"/>
                <w:sz w:val="24"/>
                <w:szCs w:val="24"/>
                <w:lang w:eastAsia="lv-LV"/>
              </w:rPr>
              <w:t xml:space="preserve">etras </w:t>
            </w:r>
            <w:r w:rsidR="007D682A" w:rsidRPr="00161D3A">
              <w:rPr>
                <w:rFonts w:ascii="Times New Roman" w:hAnsi="Times New Roman" w:cs="Times New Roman"/>
                <w:sz w:val="24"/>
                <w:szCs w:val="24"/>
                <w:lang w:eastAsia="lv-LV"/>
              </w:rPr>
              <w:t>būves (būvju kadastra apzīmējumi 2700 013 1718 00</w:t>
            </w:r>
            <w:r w:rsidR="003E0208" w:rsidRPr="00161D3A">
              <w:rPr>
                <w:rFonts w:ascii="Times New Roman" w:hAnsi="Times New Roman" w:cs="Times New Roman"/>
                <w:sz w:val="24"/>
                <w:szCs w:val="24"/>
                <w:lang w:eastAsia="lv-LV"/>
              </w:rPr>
              <w:t>7</w:t>
            </w:r>
            <w:r w:rsidR="007D682A" w:rsidRPr="00161D3A">
              <w:rPr>
                <w:rFonts w:ascii="Times New Roman" w:hAnsi="Times New Roman" w:cs="Times New Roman"/>
                <w:sz w:val="24"/>
                <w:szCs w:val="24"/>
                <w:lang w:eastAsia="lv-LV"/>
              </w:rPr>
              <w:t>, 2700 013 1718 0</w:t>
            </w:r>
            <w:r w:rsidR="003E0208" w:rsidRPr="00161D3A">
              <w:rPr>
                <w:rFonts w:ascii="Times New Roman" w:hAnsi="Times New Roman" w:cs="Times New Roman"/>
                <w:sz w:val="24"/>
                <w:szCs w:val="24"/>
                <w:lang w:eastAsia="lv-LV"/>
              </w:rPr>
              <w:t>11</w:t>
            </w:r>
            <w:r w:rsidR="007D682A" w:rsidRPr="00161D3A">
              <w:rPr>
                <w:rFonts w:ascii="Times New Roman" w:hAnsi="Times New Roman" w:cs="Times New Roman"/>
                <w:sz w:val="24"/>
                <w:szCs w:val="24"/>
                <w:lang w:eastAsia="lv-LV"/>
              </w:rPr>
              <w:t>, 2700 013 1718 0</w:t>
            </w:r>
            <w:r w:rsidR="003E0208" w:rsidRPr="00161D3A">
              <w:rPr>
                <w:rFonts w:ascii="Times New Roman" w:hAnsi="Times New Roman" w:cs="Times New Roman"/>
                <w:sz w:val="24"/>
                <w:szCs w:val="24"/>
                <w:lang w:eastAsia="lv-LV"/>
              </w:rPr>
              <w:t>12</w:t>
            </w:r>
            <w:r w:rsidR="002B0573" w:rsidRPr="00161D3A">
              <w:rPr>
                <w:rFonts w:ascii="Times New Roman" w:hAnsi="Times New Roman" w:cs="Times New Roman"/>
                <w:sz w:val="24"/>
                <w:szCs w:val="24"/>
                <w:lang w:eastAsia="lv-LV"/>
              </w:rPr>
              <w:t xml:space="preserve"> un</w:t>
            </w:r>
            <w:r w:rsidR="007D682A" w:rsidRPr="00161D3A">
              <w:rPr>
                <w:rFonts w:ascii="Times New Roman" w:hAnsi="Times New Roman" w:cs="Times New Roman"/>
                <w:sz w:val="24"/>
                <w:szCs w:val="24"/>
                <w:lang w:eastAsia="lv-LV"/>
              </w:rPr>
              <w:t xml:space="preserve"> 2700 013 1718 0</w:t>
            </w:r>
            <w:r w:rsidR="003E0208" w:rsidRPr="00161D3A">
              <w:rPr>
                <w:rFonts w:ascii="Times New Roman" w:hAnsi="Times New Roman" w:cs="Times New Roman"/>
                <w:sz w:val="24"/>
                <w:szCs w:val="24"/>
                <w:lang w:eastAsia="lv-LV"/>
              </w:rPr>
              <w:t>13</w:t>
            </w:r>
            <w:r w:rsidR="007D682A" w:rsidRPr="00161D3A">
              <w:rPr>
                <w:rFonts w:ascii="Times New Roman" w:hAnsi="Times New Roman" w:cs="Times New Roman"/>
                <w:sz w:val="24"/>
                <w:szCs w:val="24"/>
                <w:lang w:eastAsia="lv-LV"/>
              </w:rPr>
              <w:t>), kuras kā mazēkas a</w:t>
            </w:r>
            <w:r w:rsidR="00227B33">
              <w:rPr>
                <w:rFonts w:ascii="Times New Roman" w:hAnsi="Times New Roman" w:cs="Times New Roman"/>
                <w:sz w:val="24"/>
                <w:szCs w:val="24"/>
                <w:lang w:eastAsia="lv-LV"/>
              </w:rPr>
              <w:t>r</w:t>
            </w:r>
            <w:r w:rsidR="007D682A" w:rsidRPr="00161D3A">
              <w:rPr>
                <w:rFonts w:ascii="Times New Roman" w:hAnsi="Times New Roman" w:cs="Times New Roman"/>
                <w:sz w:val="24"/>
                <w:szCs w:val="24"/>
                <w:lang w:eastAsia="lv-LV"/>
              </w:rPr>
              <w:t xml:space="preserve"> apbūves laukumu līdz 25m</w:t>
            </w:r>
            <w:r w:rsidR="007D682A" w:rsidRPr="00161D3A">
              <w:rPr>
                <w:rFonts w:ascii="Times New Roman" w:hAnsi="Times New Roman" w:cs="Times New Roman"/>
                <w:sz w:val="24"/>
                <w:szCs w:val="24"/>
                <w:vertAlign w:val="superscript"/>
                <w:lang w:eastAsia="lv-LV"/>
              </w:rPr>
              <w:t xml:space="preserve">2 </w:t>
            </w:r>
            <w:r w:rsidR="007D682A" w:rsidRPr="00161D3A">
              <w:rPr>
                <w:rFonts w:ascii="Times New Roman" w:hAnsi="Times New Roman" w:cs="Times New Roman"/>
                <w:sz w:val="24"/>
                <w:szCs w:val="24"/>
                <w:lang w:eastAsia="lv-LV"/>
              </w:rPr>
              <w:t xml:space="preserve">saskaņā ar likumu “Par nekustamā īpašuma ierakstīšanu zemesgrāmatās” </w:t>
            </w:r>
            <w:r w:rsidR="000C5EFA" w:rsidRPr="00161D3A">
              <w:rPr>
                <w:rFonts w:ascii="Times New Roman" w:hAnsi="Times New Roman" w:cs="Times New Roman"/>
                <w:sz w:val="24"/>
                <w:szCs w:val="24"/>
                <w:lang w:eastAsia="lv-LV"/>
              </w:rPr>
              <w:t xml:space="preserve">19.panta pirmās daļas 1.punktu </w:t>
            </w:r>
            <w:r w:rsidR="007D682A" w:rsidRPr="00161D3A">
              <w:rPr>
                <w:rFonts w:ascii="Times New Roman" w:hAnsi="Times New Roman" w:cs="Times New Roman"/>
                <w:sz w:val="24"/>
                <w:szCs w:val="24"/>
                <w:lang w:eastAsia="lv-LV"/>
              </w:rPr>
              <w:t xml:space="preserve">zemesgrāmatā kā patstāvīgs īpašuma objekts nav ierakstāmas. </w:t>
            </w:r>
          </w:p>
          <w:p w14:paraId="32D1305B" w14:textId="2E30E268" w:rsidR="007D682A" w:rsidRPr="00161D3A" w:rsidRDefault="001770F6" w:rsidP="001770F6">
            <w:pPr>
              <w:spacing w:after="0"/>
              <w:ind w:firstLine="720"/>
              <w:jc w:val="both"/>
              <w:rPr>
                <w:rFonts w:ascii="Times New Roman" w:hAnsi="Times New Roman" w:cs="Times New Roman"/>
                <w:sz w:val="24"/>
                <w:szCs w:val="24"/>
                <w:lang w:eastAsia="lv-LV"/>
              </w:rPr>
            </w:pPr>
            <w:r w:rsidRPr="00161D3A">
              <w:rPr>
                <w:rFonts w:ascii="Times New Roman" w:hAnsi="Times New Roman" w:cs="Times New Roman"/>
                <w:sz w:val="24"/>
                <w:szCs w:val="24"/>
                <w:lang w:eastAsia="lv-LV"/>
              </w:rPr>
              <w:t>Ī</w:t>
            </w:r>
            <w:r w:rsidR="007D682A" w:rsidRPr="00161D3A">
              <w:rPr>
                <w:rFonts w:ascii="Times New Roman" w:hAnsi="Times New Roman" w:cs="Times New Roman"/>
                <w:sz w:val="24"/>
                <w:szCs w:val="24"/>
                <w:lang w:eastAsia="lv-LV"/>
              </w:rPr>
              <w:t>pašuma tiesības uz būvi (būves kadastra apzīmējums 2700 013 1718 010) (šķūnis), kuras apbūves laukums ir 50,70 m</w:t>
            </w:r>
            <w:r w:rsidR="007D682A" w:rsidRPr="00161D3A">
              <w:rPr>
                <w:rFonts w:ascii="Times New Roman" w:hAnsi="Times New Roman" w:cs="Times New Roman"/>
                <w:sz w:val="24"/>
                <w:szCs w:val="24"/>
                <w:vertAlign w:val="superscript"/>
                <w:lang w:eastAsia="lv-LV"/>
              </w:rPr>
              <w:t xml:space="preserve">2 </w:t>
            </w:r>
            <w:r w:rsidR="007D682A" w:rsidRPr="00161D3A">
              <w:rPr>
                <w:rFonts w:ascii="Times New Roman" w:hAnsi="Times New Roman" w:cs="Times New Roman"/>
                <w:sz w:val="24"/>
                <w:szCs w:val="24"/>
                <w:lang w:eastAsia="lv-LV"/>
              </w:rPr>
              <w:t>nav nostiprinātas zemesgrāmatā.</w:t>
            </w:r>
            <w:r w:rsidRPr="00161D3A">
              <w:rPr>
                <w:rFonts w:ascii="Times New Roman" w:hAnsi="Times New Roman" w:cs="Times New Roman"/>
                <w:sz w:val="24"/>
                <w:szCs w:val="24"/>
                <w:lang w:eastAsia="lv-LV"/>
              </w:rPr>
              <w:t xml:space="preserve"> VNĪ veiks attiecīgās būves tiesiskā statusa noskaidrošanu, un, ja nepieciešams, sakārtošanu.</w:t>
            </w:r>
          </w:p>
          <w:p w14:paraId="6ACC1C13" w14:textId="16B2DA60" w:rsidR="0051780C" w:rsidRPr="00407615" w:rsidRDefault="00E93570" w:rsidP="00E93570">
            <w:pPr>
              <w:spacing w:after="0"/>
              <w:ind w:firstLine="720"/>
              <w:jc w:val="both"/>
              <w:rPr>
                <w:rFonts w:ascii="Times New Roman" w:hAnsi="Times New Roman" w:cs="Times New Roman"/>
                <w:sz w:val="24"/>
                <w:szCs w:val="24"/>
              </w:rPr>
            </w:pPr>
            <w:r w:rsidRPr="00161D3A">
              <w:rPr>
                <w:rFonts w:ascii="Times New Roman" w:hAnsi="Times New Roman" w:cs="Times New Roman"/>
                <w:sz w:val="24"/>
                <w:szCs w:val="24"/>
              </w:rPr>
              <w:t xml:space="preserve">VNĪ 2020.gada </w:t>
            </w:r>
            <w:r w:rsidR="00F9451E">
              <w:rPr>
                <w:rFonts w:ascii="Times New Roman" w:hAnsi="Times New Roman" w:cs="Times New Roman"/>
                <w:sz w:val="24"/>
                <w:szCs w:val="24"/>
              </w:rPr>
              <w:t>3.jūnijā</w:t>
            </w:r>
            <w:r w:rsidRPr="00161D3A">
              <w:rPr>
                <w:rFonts w:ascii="Times New Roman" w:hAnsi="Times New Roman" w:cs="Times New Roman"/>
                <w:sz w:val="24"/>
                <w:szCs w:val="24"/>
              </w:rPr>
              <w:t xml:space="preserve"> saņēma </w:t>
            </w:r>
            <w:r w:rsidR="001F7B45" w:rsidRPr="00161D3A">
              <w:rPr>
                <w:rFonts w:ascii="Times New Roman" w:hAnsi="Times New Roman" w:cs="Times New Roman"/>
                <w:sz w:val="24"/>
                <w:szCs w:val="24"/>
              </w:rPr>
              <w:t>valstij piederoša</w:t>
            </w:r>
            <w:r w:rsidR="00B663F6" w:rsidRPr="00161D3A">
              <w:rPr>
                <w:rFonts w:ascii="Times New Roman" w:hAnsi="Times New Roman" w:cs="Times New Roman"/>
                <w:sz w:val="24"/>
                <w:szCs w:val="24"/>
              </w:rPr>
              <w:t xml:space="preserve">/piekrītoša </w:t>
            </w:r>
            <w:r w:rsidR="005E2B0D" w:rsidRPr="00161D3A">
              <w:rPr>
                <w:rFonts w:ascii="Times New Roman" w:hAnsi="Times New Roman" w:cs="Times New Roman"/>
                <w:sz w:val="24"/>
                <w:szCs w:val="24"/>
              </w:rPr>
              <w:t>apbūvēta</w:t>
            </w:r>
            <w:r w:rsidR="003A2431" w:rsidRPr="00161D3A">
              <w:rPr>
                <w:rFonts w:ascii="Times New Roman" w:hAnsi="Times New Roman" w:cs="Times New Roman"/>
                <w:sz w:val="24"/>
                <w:szCs w:val="24"/>
              </w:rPr>
              <w:t xml:space="preserve"> </w:t>
            </w:r>
            <w:r w:rsidR="00BA5FBD" w:rsidRPr="00161D3A">
              <w:rPr>
                <w:rFonts w:ascii="Times New Roman" w:hAnsi="Times New Roman" w:cs="Times New Roman"/>
                <w:sz w:val="24"/>
                <w:szCs w:val="24"/>
              </w:rPr>
              <w:t>zemesgabal</w:t>
            </w:r>
            <w:r w:rsidR="005E2B0D" w:rsidRPr="00161D3A">
              <w:rPr>
                <w:rFonts w:ascii="Times New Roman" w:hAnsi="Times New Roman" w:cs="Times New Roman"/>
                <w:sz w:val="24"/>
                <w:szCs w:val="24"/>
              </w:rPr>
              <w:t>a</w:t>
            </w:r>
            <w:r w:rsidR="00BA5FBD" w:rsidRPr="00161D3A">
              <w:rPr>
                <w:rFonts w:ascii="Times New Roman" w:hAnsi="Times New Roman" w:cs="Times New Roman"/>
                <w:sz w:val="24"/>
                <w:szCs w:val="24"/>
              </w:rPr>
              <w:t xml:space="preserve"> </w:t>
            </w:r>
            <w:r w:rsidRPr="00161D3A">
              <w:rPr>
                <w:rFonts w:ascii="Times New Roman" w:hAnsi="Times New Roman" w:cs="Times New Roman"/>
                <w:sz w:val="24"/>
                <w:szCs w:val="24"/>
              </w:rPr>
              <w:t>atsavināšanas ierosinājumu no būves</w:t>
            </w:r>
            <w:r w:rsidR="00454845" w:rsidRPr="00161D3A">
              <w:rPr>
                <w:rFonts w:ascii="Times New Roman" w:hAnsi="Times New Roman" w:cs="Times New Roman"/>
                <w:sz w:val="24"/>
                <w:szCs w:val="24"/>
              </w:rPr>
              <w:t xml:space="preserve"> (būves kadastra apzīmējums 2700 013</w:t>
            </w:r>
            <w:r w:rsidR="00084162" w:rsidRPr="00161D3A">
              <w:rPr>
                <w:rFonts w:ascii="Times New Roman" w:hAnsi="Times New Roman" w:cs="Times New Roman"/>
                <w:sz w:val="24"/>
                <w:szCs w:val="24"/>
              </w:rPr>
              <w:t xml:space="preserve"> 1718 001</w:t>
            </w:r>
            <w:r w:rsidR="00084162" w:rsidRPr="004A0DD9">
              <w:rPr>
                <w:rFonts w:ascii="Times New Roman" w:hAnsi="Times New Roman" w:cs="Times New Roman"/>
                <w:sz w:val="24"/>
                <w:szCs w:val="24"/>
              </w:rPr>
              <w:t>)</w:t>
            </w:r>
            <w:r w:rsidRPr="00407615">
              <w:rPr>
                <w:rFonts w:ascii="Times New Roman" w:hAnsi="Times New Roman" w:cs="Times New Roman"/>
                <w:sz w:val="24"/>
                <w:szCs w:val="24"/>
              </w:rPr>
              <w:t xml:space="preserve"> īpašnieces</w:t>
            </w:r>
            <w:r w:rsidR="00DD6FF7">
              <w:rPr>
                <w:rFonts w:ascii="Times New Roman" w:hAnsi="Times New Roman" w:cs="Times New Roman"/>
                <w:sz w:val="24"/>
                <w:szCs w:val="24"/>
              </w:rPr>
              <w:t>.</w:t>
            </w:r>
          </w:p>
          <w:p w14:paraId="00D33B4F" w14:textId="17697CED" w:rsidR="003623F5" w:rsidRPr="00407615" w:rsidRDefault="003623F5" w:rsidP="003623F5">
            <w:pPr>
              <w:spacing w:after="0"/>
              <w:ind w:firstLine="705"/>
              <w:jc w:val="both"/>
              <w:rPr>
                <w:rFonts w:ascii="Times New Roman" w:hAnsi="Times New Roman" w:cs="Times New Roman"/>
                <w:sz w:val="24"/>
                <w:szCs w:val="24"/>
              </w:rPr>
            </w:pPr>
            <w:r w:rsidRPr="00407615">
              <w:rPr>
                <w:rFonts w:ascii="Times New Roman" w:hAnsi="Times New Roman" w:cs="Times New Roman"/>
                <w:sz w:val="24"/>
                <w:szCs w:val="24"/>
              </w:rPr>
              <w:t xml:space="preserve">VNĪ 2020.gada 8.jūnijā saņēma akciju sabiedrības “Publisko aktīvu pārvaldītājs Possessor” (turpmāk – Possessor) vēstuli Nr.1.17/4373, kurā norādīts, ka </w:t>
            </w:r>
            <w:r w:rsidR="007C3AE5">
              <w:rPr>
                <w:rFonts w:ascii="Times New Roman" w:hAnsi="Times New Roman" w:cs="Times New Roman"/>
                <w:sz w:val="24"/>
                <w:szCs w:val="24"/>
              </w:rPr>
              <w:t xml:space="preserve">NĪVKIS </w:t>
            </w:r>
            <w:r w:rsidRPr="00407615">
              <w:rPr>
                <w:rFonts w:ascii="Times New Roman" w:hAnsi="Times New Roman" w:cs="Times New Roman"/>
                <w:sz w:val="24"/>
                <w:szCs w:val="24"/>
              </w:rPr>
              <w:t>Ekonomikas ministrija reģistrēta kā 1/8 domājamās daļas no zemes vienības (zemes vienības kadastra apzīmējums 2700 013 1718) Dīķu ielā 19, Ventspilī, tiesiskais valdītājs.</w:t>
            </w:r>
          </w:p>
          <w:p w14:paraId="12DC05E5" w14:textId="77777777" w:rsidR="00707AC2" w:rsidRPr="00407615" w:rsidRDefault="00707AC2" w:rsidP="00707AC2">
            <w:pPr>
              <w:spacing w:after="0"/>
              <w:ind w:firstLine="705"/>
              <w:jc w:val="both"/>
              <w:rPr>
                <w:rFonts w:ascii="Times New Roman" w:hAnsi="Times New Roman" w:cs="Times New Roman"/>
                <w:sz w:val="24"/>
                <w:szCs w:val="24"/>
              </w:rPr>
            </w:pPr>
            <w:r w:rsidRPr="00407615">
              <w:rPr>
                <w:rFonts w:ascii="Times New Roman" w:hAnsi="Times New Roman" w:cs="Times New Roman"/>
                <w:sz w:val="24"/>
                <w:szCs w:val="24"/>
              </w:rPr>
              <w:t>Atbilstoši Possessor vēstulē norādītajam</w:t>
            </w:r>
            <w:r>
              <w:rPr>
                <w:rFonts w:ascii="Times New Roman" w:hAnsi="Times New Roman" w:cs="Times New Roman"/>
                <w:sz w:val="24"/>
                <w:szCs w:val="24"/>
              </w:rPr>
              <w:t xml:space="preserve"> </w:t>
            </w:r>
            <w:r w:rsidRPr="00407615">
              <w:rPr>
                <w:rFonts w:ascii="Times New Roman" w:hAnsi="Times New Roman" w:cs="Times New Roman"/>
                <w:sz w:val="24"/>
                <w:szCs w:val="24"/>
              </w:rPr>
              <w:t>saskaņā ar Ministru kabineta</w:t>
            </w:r>
            <w:r>
              <w:rPr>
                <w:rFonts w:ascii="Times New Roman" w:hAnsi="Times New Roman" w:cs="Times New Roman"/>
                <w:sz w:val="24"/>
                <w:szCs w:val="24"/>
              </w:rPr>
              <w:t xml:space="preserve"> </w:t>
            </w:r>
            <w:r w:rsidRPr="0049780E">
              <w:rPr>
                <w:rFonts w:ascii="Times New Roman" w:hAnsi="Times New Roman" w:cs="Times New Roman"/>
                <w:sz w:val="24"/>
                <w:szCs w:val="24"/>
              </w:rPr>
              <w:t>2008.gada 26.augusta</w:t>
            </w:r>
            <w:r w:rsidRPr="00407615">
              <w:rPr>
                <w:rFonts w:ascii="Times New Roman" w:hAnsi="Times New Roman" w:cs="Times New Roman"/>
                <w:sz w:val="24"/>
                <w:szCs w:val="24"/>
              </w:rPr>
              <w:t xml:space="preserve"> rīkojumu Nr.508 “Par valsts dzīvojamo māju nodošanu privatizācijai” 1/8 domājamā daļa no zemes vienības (zemes vienības kadastra apzīmējums 2700 013 1718) Dīķu ielā 19, Ventspilī, netika nodota privatizācijai, savukārt, privatizācijai tika nodota 1/8 domājamā daļa no dzīvojamās mājas (būves kadastra apzīmējums 2700 013 1718 001) Dīķu ielā 19, Ventspilī. </w:t>
            </w:r>
          </w:p>
          <w:p w14:paraId="3271FED2" w14:textId="4DD69842" w:rsidR="00EB499C" w:rsidRDefault="00707AC2" w:rsidP="00EB499C">
            <w:pPr>
              <w:spacing w:after="0"/>
              <w:ind w:firstLine="705"/>
              <w:jc w:val="both"/>
            </w:pPr>
            <w:r w:rsidRPr="00407615">
              <w:rPr>
                <w:rFonts w:ascii="Times New Roman" w:hAnsi="Times New Roman" w:cs="Times New Roman"/>
                <w:sz w:val="24"/>
                <w:szCs w:val="24"/>
              </w:rPr>
              <w:lastRenderedPageBreak/>
              <w:t>Atbilstoši Possessor vēstulē norādītajam, Possessor lūdza Valsts zemes dienestu saskaņā ar Nekustamā īpašuma valsts kadastra likuma 93.pantu labot kļūdu, dzēšot ierakstu par to, ka Ekonomikas ministrija ir 1/8 domājamās daļas no zemes vienības (zemes vienības kadastra apzīmējums 2700 013 1718) tiesiskais valdītājs.</w:t>
            </w:r>
            <w:r>
              <w:rPr>
                <w:rFonts w:ascii="Times New Roman" w:hAnsi="Times New Roman" w:cs="Times New Roman"/>
                <w:sz w:val="24"/>
                <w:szCs w:val="24"/>
              </w:rPr>
              <w:t xml:space="preserve"> NĪVKIS (apskatīts 15.03.2021.) </w:t>
            </w:r>
            <w:r w:rsidRPr="006B0068">
              <w:rPr>
                <w:rFonts w:ascii="Times New Roman" w:hAnsi="Times New Roman" w:cs="Times New Roman"/>
                <w:sz w:val="24"/>
                <w:szCs w:val="24"/>
              </w:rPr>
              <w:t>Ekonomikas ministrija</w:t>
            </w:r>
            <w:r>
              <w:rPr>
                <w:rFonts w:ascii="Times New Roman" w:hAnsi="Times New Roman" w:cs="Times New Roman"/>
                <w:sz w:val="24"/>
                <w:szCs w:val="24"/>
              </w:rPr>
              <w:t xml:space="preserve"> vairs nav</w:t>
            </w:r>
            <w:r w:rsidRPr="006B0068">
              <w:rPr>
                <w:rFonts w:ascii="Times New Roman" w:hAnsi="Times New Roman" w:cs="Times New Roman"/>
                <w:sz w:val="24"/>
                <w:szCs w:val="24"/>
              </w:rPr>
              <w:t xml:space="preserve"> </w:t>
            </w:r>
            <w:r w:rsidR="002A159A">
              <w:rPr>
                <w:rFonts w:ascii="Times New Roman" w:hAnsi="Times New Roman" w:cs="Times New Roman"/>
                <w:sz w:val="24"/>
                <w:szCs w:val="24"/>
              </w:rPr>
              <w:t xml:space="preserve">norādīta </w:t>
            </w:r>
            <w:r w:rsidRPr="006B0068">
              <w:rPr>
                <w:rFonts w:ascii="Times New Roman" w:hAnsi="Times New Roman" w:cs="Times New Roman"/>
                <w:sz w:val="24"/>
                <w:szCs w:val="24"/>
              </w:rPr>
              <w:t>kā 1/8 domājamās daļas no zemes vienības (zemes vienības kadastra apzīmējums 2700 013 1718) Dīķu ielā 19, Ventspilī, tiesiskais valdītājs.</w:t>
            </w:r>
            <w:r w:rsidR="00EB499C">
              <w:rPr>
                <w:rFonts w:ascii="Times New Roman" w:hAnsi="Times New Roman" w:cs="Times New Roman"/>
                <w:sz w:val="24"/>
                <w:szCs w:val="24"/>
              </w:rPr>
              <w:t xml:space="preserve"> </w:t>
            </w:r>
            <w:r w:rsidR="00EB499C" w:rsidRPr="003A0A58">
              <w:rPr>
                <w:rFonts w:ascii="Times New Roman" w:hAnsi="Times New Roman" w:cs="Times New Roman"/>
                <w:sz w:val="24"/>
                <w:szCs w:val="24"/>
              </w:rPr>
              <w:t>1/8 domājamā daļa no zemes vienības (zemes vienības kadastra apzīmējums 2700 013 1718) Dīķu ielā 19, Ventspilī,</w:t>
            </w:r>
            <w:r w:rsidR="00EB499C">
              <w:rPr>
                <w:rFonts w:ascii="Times New Roman" w:hAnsi="Times New Roman" w:cs="Times New Roman"/>
                <w:sz w:val="24"/>
                <w:szCs w:val="24"/>
              </w:rPr>
              <w:t xml:space="preserve"> nav iekļauta Valsts zemes dienesta sagatavotajā gala sarakstā - </w:t>
            </w:r>
            <w:hyperlink r:id="rId25" w:history="1">
              <w:r w:rsidR="00EB499C" w:rsidRPr="008B525A">
                <w:rPr>
                  <w:rStyle w:val="Hyperlink"/>
                  <w:rFonts w:ascii="Times New Roman" w:hAnsi="Times New Roman" w:cs="Times New Roman"/>
                  <w:sz w:val="24"/>
                  <w:szCs w:val="24"/>
                </w:rPr>
                <w:t>https://www.vzd.gov.lv/lv/2016-gada-28-janvara-rikojums</w:t>
              </w:r>
            </w:hyperlink>
            <w:r w:rsidR="00EB499C">
              <w:rPr>
                <w:rFonts w:ascii="Times New Roman" w:hAnsi="Times New Roman" w:cs="Times New Roman"/>
                <w:sz w:val="24"/>
                <w:szCs w:val="24"/>
              </w:rPr>
              <w:t xml:space="preserve"> .</w:t>
            </w:r>
          </w:p>
          <w:p w14:paraId="18C77FFE" w14:textId="08C0D4E0" w:rsidR="00896506" w:rsidRPr="00522706" w:rsidRDefault="001445FE" w:rsidP="00522706">
            <w:pPr>
              <w:spacing w:after="0"/>
              <w:ind w:firstLine="720"/>
              <w:jc w:val="both"/>
              <w:rPr>
                <w:rFonts w:ascii="Times New Roman" w:hAnsi="Times New Roman" w:cs="Times New Roman"/>
                <w:sz w:val="24"/>
                <w:szCs w:val="24"/>
                <w:u w:val="single"/>
              </w:rPr>
            </w:pPr>
            <w:r w:rsidRPr="00DE75B2">
              <w:rPr>
                <w:rFonts w:ascii="Times New Roman" w:hAnsi="Times New Roman" w:cs="Times New Roman"/>
                <w:sz w:val="24"/>
                <w:szCs w:val="24"/>
              </w:rPr>
              <w:t>Ministru kabineta 2010.gada 31.maija rīkojumā Nr.297 „Par zemes vienību piederību vai piekritību valstij un nostiprināšanu zemesgrāmatā uz valsts vārda attiecīgās ministrijas vai valsts akciju sabiedrības „Privatizācijas aģentūra” personā” tiek iekļautas tās zemes vienības par kurām Ministru kabinets vēl nav izdevis rīkojumu par zemes reformas pabeigšanu.</w:t>
            </w:r>
            <w:r w:rsidR="00522706" w:rsidRPr="00DE75B2">
              <w:rPr>
                <w:rFonts w:ascii="Times New Roman" w:hAnsi="Times New Roman" w:cs="Times New Roman"/>
                <w:sz w:val="24"/>
                <w:szCs w:val="24"/>
              </w:rPr>
              <w:t xml:space="preserve"> Saskaņā ar Zemes pārvaldības likuma 17.panta ceturto daļu, kamēr Ministru kabinets nav izdevis rīkojumu par zemes reformas pabeigšanu attiecīgās pašvaldības administratīvajā teritorijā vai novada pašvaldības teritoriālajā vienībā, Ministru kabinets var izdot rīkojumu par zemes gabala piederību vai piekritību valstij, ja rezerves zemes fondā ieskaitītais zemes gabals ir valstij vai pašvaldībai piederošā vai piekrītošā zeme atbilstoši likumam „Par valsts un pašvaldību zemes īpašuma tiesībām un to nostiprināšanu zemesgrāmatās”. </w:t>
            </w:r>
            <w:r w:rsidR="00707AC2" w:rsidRPr="009012E1">
              <w:rPr>
                <w:rFonts w:ascii="Times New Roman" w:hAnsi="Times New Roman" w:cs="Times New Roman"/>
                <w:sz w:val="24"/>
                <w:szCs w:val="24"/>
              </w:rPr>
              <w:t>Tā kā zemes reforma Ventspilī ir pabeigta</w:t>
            </w:r>
            <w:r w:rsidR="00593603">
              <w:rPr>
                <w:rFonts w:ascii="Times New Roman" w:hAnsi="Times New Roman" w:cs="Times New Roman"/>
                <w:sz w:val="24"/>
                <w:szCs w:val="24"/>
              </w:rPr>
              <w:t xml:space="preserve">, </w:t>
            </w:r>
            <w:r w:rsidR="00707AC2" w:rsidRPr="009012E1">
              <w:rPr>
                <w:rFonts w:ascii="Times New Roman" w:hAnsi="Times New Roman" w:cs="Times New Roman"/>
                <w:sz w:val="24"/>
                <w:szCs w:val="24"/>
              </w:rPr>
              <w:t xml:space="preserve">nav pamata </w:t>
            </w:r>
            <w:r w:rsidR="00707AC2">
              <w:rPr>
                <w:rFonts w:ascii="Times New Roman" w:hAnsi="Times New Roman" w:cs="Times New Roman"/>
                <w:sz w:val="24"/>
                <w:szCs w:val="24"/>
              </w:rPr>
              <w:t xml:space="preserve">izdarīt grozījumus </w:t>
            </w:r>
            <w:r w:rsidR="00707AC2" w:rsidRPr="009012E1">
              <w:rPr>
                <w:rFonts w:ascii="Times New Roman" w:hAnsi="Times New Roman" w:cs="Times New Roman"/>
                <w:sz w:val="24"/>
                <w:szCs w:val="24"/>
              </w:rPr>
              <w:t>Ministru kabineta 2010.gada 31.maija rīkojumā Nr.297 „Par zemes vienību piederību vai piekritību valstij un nostiprināšanu zemesgrāmatā uz valsts vārda attiecīgās ministrijas vai valsts akciju sabiedrības „Privatizācijas aģentūra” personā”.</w:t>
            </w:r>
          </w:p>
          <w:p w14:paraId="1169F7F5" w14:textId="4AC9F874" w:rsidR="001862F8" w:rsidRDefault="00C65E1E" w:rsidP="00C65E1E">
            <w:pPr>
              <w:spacing w:after="0"/>
              <w:jc w:val="both"/>
              <w:rPr>
                <w:rFonts w:ascii="Times New Roman" w:hAnsi="Times New Roman" w:cs="Times New Roman"/>
                <w:sz w:val="24"/>
                <w:szCs w:val="24"/>
              </w:rPr>
            </w:pPr>
            <w:r>
              <w:rPr>
                <w:rFonts w:ascii="Times New Roman" w:hAnsi="Times New Roman" w:cs="Times New Roman"/>
                <w:sz w:val="24"/>
                <w:szCs w:val="24"/>
              </w:rPr>
              <w:tab/>
            </w:r>
            <w:r w:rsidRPr="00B47D0E">
              <w:rPr>
                <w:rFonts w:ascii="Times New Roman" w:hAnsi="Times New Roman" w:cs="Times New Roman"/>
                <w:sz w:val="24"/>
                <w:szCs w:val="24"/>
              </w:rPr>
              <w:t>Ņemot vērā, ka zemes reforma konkrētajā administratīvajā teritorijā ir pabeigta, būv</w:t>
            </w:r>
            <w:r>
              <w:rPr>
                <w:rFonts w:ascii="Times New Roman" w:hAnsi="Times New Roman" w:cs="Times New Roman"/>
                <w:sz w:val="24"/>
                <w:szCs w:val="24"/>
              </w:rPr>
              <w:t xml:space="preserve">es </w:t>
            </w:r>
            <w:r w:rsidRPr="00B47D0E">
              <w:rPr>
                <w:rFonts w:ascii="Times New Roman" w:hAnsi="Times New Roman" w:cs="Times New Roman"/>
                <w:sz w:val="24"/>
                <w:szCs w:val="24"/>
              </w:rPr>
              <w:t>īpašniek</w:t>
            </w:r>
            <w:r>
              <w:rPr>
                <w:rFonts w:ascii="Times New Roman" w:hAnsi="Times New Roman" w:cs="Times New Roman"/>
                <w:sz w:val="24"/>
                <w:szCs w:val="24"/>
              </w:rPr>
              <w:t>am</w:t>
            </w:r>
            <w:r w:rsidRPr="00B47D0E">
              <w:rPr>
                <w:rFonts w:ascii="Times New Roman" w:hAnsi="Times New Roman" w:cs="Times New Roman"/>
                <w:sz w:val="24"/>
                <w:szCs w:val="24"/>
              </w:rPr>
              <w:t xml:space="preserve"> šobrīd nav tiesību iegūt īpašumā </w:t>
            </w:r>
            <w:r>
              <w:rPr>
                <w:rFonts w:ascii="Times New Roman" w:hAnsi="Times New Roman" w:cs="Times New Roman"/>
                <w:sz w:val="24"/>
                <w:szCs w:val="24"/>
              </w:rPr>
              <w:t xml:space="preserve">domājamās daļas no zemes </w:t>
            </w:r>
            <w:r w:rsidRPr="00B47D0E">
              <w:rPr>
                <w:rFonts w:ascii="Times New Roman" w:hAnsi="Times New Roman" w:cs="Times New Roman"/>
                <w:sz w:val="24"/>
                <w:szCs w:val="24"/>
              </w:rPr>
              <w:t>vienīb</w:t>
            </w:r>
            <w:r>
              <w:rPr>
                <w:rFonts w:ascii="Times New Roman" w:hAnsi="Times New Roman" w:cs="Times New Roman"/>
                <w:sz w:val="24"/>
                <w:szCs w:val="24"/>
              </w:rPr>
              <w:t>as</w:t>
            </w:r>
            <w:r w:rsidRPr="00B47D0E">
              <w:rPr>
                <w:rFonts w:ascii="Times New Roman" w:hAnsi="Times New Roman" w:cs="Times New Roman"/>
                <w:sz w:val="24"/>
                <w:szCs w:val="24"/>
              </w:rPr>
              <w:t xml:space="preserve"> saskaņā ar zemes reformas likumiem, kā arī to, ka nepastāv strīds ar citām ministrijām un pašvaldību par 1/8 domājam</w:t>
            </w:r>
            <w:r>
              <w:rPr>
                <w:rFonts w:ascii="Times New Roman" w:hAnsi="Times New Roman" w:cs="Times New Roman"/>
                <w:sz w:val="24"/>
                <w:szCs w:val="24"/>
              </w:rPr>
              <w:t>o</w:t>
            </w:r>
            <w:r w:rsidRPr="00B47D0E">
              <w:rPr>
                <w:rFonts w:ascii="Times New Roman" w:hAnsi="Times New Roman" w:cs="Times New Roman"/>
                <w:sz w:val="24"/>
                <w:szCs w:val="24"/>
              </w:rPr>
              <w:t xml:space="preserve"> daļ</w:t>
            </w:r>
            <w:r>
              <w:rPr>
                <w:rFonts w:ascii="Times New Roman" w:hAnsi="Times New Roman" w:cs="Times New Roman"/>
                <w:sz w:val="24"/>
                <w:szCs w:val="24"/>
              </w:rPr>
              <w:t>u</w:t>
            </w:r>
            <w:r w:rsidRPr="00B47D0E">
              <w:rPr>
                <w:rFonts w:ascii="Times New Roman" w:hAnsi="Times New Roman" w:cs="Times New Roman"/>
                <w:sz w:val="24"/>
                <w:szCs w:val="24"/>
              </w:rPr>
              <w:t xml:space="preserve"> no zemes vienības (zemes vienības kadastra apzīmējums 2700 013 1718) Dīķu ielā 19, Ventspilī,</w:t>
            </w:r>
            <w:r>
              <w:rPr>
                <w:rFonts w:ascii="Times New Roman" w:hAnsi="Times New Roman" w:cs="Times New Roman"/>
                <w:sz w:val="24"/>
                <w:szCs w:val="24"/>
              </w:rPr>
              <w:t xml:space="preserve"> </w:t>
            </w:r>
            <w:r w:rsidRPr="00B47D0E">
              <w:rPr>
                <w:rFonts w:ascii="Times New Roman" w:hAnsi="Times New Roman" w:cs="Times New Roman"/>
                <w:sz w:val="24"/>
                <w:szCs w:val="24"/>
              </w:rPr>
              <w:t>un nav lietderīgi iegūt arhīva izziņu, lai iegūtu vēsturisko informāciju par nekustamo īpašumu, pamatojoties uz likuma “Par valsts un pašvaldību zemes īpašuma tiesībām un to nostiprināšanu zemesgrāmatās” 2.pantu vai 4.</w:t>
            </w:r>
            <w:r>
              <w:rPr>
                <w:rFonts w:ascii="Times New Roman" w:hAnsi="Times New Roman" w:cs="Times New Roman"/>
                <w:sz w:val="24"/>
                <w:szCs w:val="24"/>
                <w:vertAlign w:val="superscript"/>
              </w:rPr>
              <w:t>1</w:t>
            </w:r>
            <w:r w:rsidRPr="00B47D0E">
              <w:rPr>
                <w:rFonts w:ascii="Times New Roman" w:hAnsi="Times New Roman" w:cs="Times New Roman"/>
                <w:sz w:val="24"/>
                <w:szCs w:val="24"/>
              </w:rPr>
              <w:t>panta pirmo daļu</w:t>
            </w:r>
            <w:r>
              <w:rPr>
                <w:rFonts w:ascii="Times New Roman" w:hAnsi="Times New Roman" w:cs="Times New Roman"/>
                <w:sz w:val="24"/>
                <w:szCs w:val="24"/>
              </w:rPr>
              <w:t>, 1/8 domājamā daļa no</w:t>
            </w:r>
            <w:r w:rsidRPr="00B47D0E">
              <w:rPr>
                <w:rFonts w:ascii="Times New Roman" w:hAnsi="Times New Roman" w:cs="Times New Roman"/>
                <w:sz w:val="24"/>
                <w:szCs w:val="24"/>
              </w:rPr>
              <w:t xml:space="preserve"> minētā</w:t>
            </w:r>
            <w:r>
              <w:rPr>
                <w:rFonts w:ascii="Times New Roman" w:hAnsi="Times New Roman" w:cs="Times New Roman"/>
                <w:sz w:val="24"/>
                <w:szCs w:val="24"/>
              </w:rPr>
              <w:t>s</w:t>
            </w:r>
            <w:r w:rsidRPr="00B47D0E">
              <w:rPr>
                <w:rFonts w:ascii="Times New Roman" w:hAnsi="Times New Roman" w:cs="Times New Roman"/>
                <w:sz w:val="24"/>
                <w:szCs w:val="24"/>
              </w:rPr>
              <w:t xml:space="preserve"> zemes vienība</w:t>
            </w:r>
            <w:r>
              <w:rPr>
                <w:rFonts w:ascii="Times New Roman" w:hAnsi="Times New Roman" w:cs="Times New Roman"/>
                <w:sz w:val="24"/>
                <w:szCs w:val="24"/>
              </w:rPr>
              <w:t>s</w:t>
            </w:r>
            <w:r w:rsidRPr="00B47D0E">
              <w:rPr>
                <w:rFonts w:ascii="Times New Roman" w:hAnsi="Times New Roman" w:cs="Times New Roman"/>
                <w:sz w:val="24"/>
                <w:szCs w:val="24"/>
              </w:rPr>
              <w:t xml:space="preserve"> piekrīt valstij.</w:t>
            </w:r>
          </w:p>
          <w:p w14:paraId="414D667D" w14:textId="2E0FD8CB" w:rsidR="008728BB" w:rsidRDefault="008728BB" w:rsidP="00C65E1E">
            <w:pPr>
              <w:spacing w:after="0"/>
              <w:jc w:val="both"/>
              <w:rPr>
                <w:rFonts w:ascii="Times New Roman" w:hAnsi="Times New Roman" w:cs="Times New Roman"/>
                <w:sz w:val="24"/>
                <w:szCs w:val="24"/>
              </w:rPr>
            </w:pPr>
          </w:p>
          <w:p w14:paraId="30FCAE27" w14:textId="68906742" w:rsidR="000B2586" w:rsidRPr="003B72FE" w:rsidRDefault="000B2586" w:rsidP="00C65E1E">
            <w:pPr>
              <w:spacing w:after="0"/>
              <w:jc w:val="both"/>
              <w:rPr>
                <w:rFonts w:ascii="Times New Roman" w:eastAsia="Times New Roman" w:hAnsi="Times New Roman" w:cs="Times New Roman"/>
                <w:sz w:val="24"/>
                <w:szCs w:val="24"/>
              </w:rPr>
            </w:pPr>
            <w:r w:rsidRPr="003B72FE">
              <w:rPr>
                <w:rFonts w:ascii="Times New Roman" w:hAnsi="Times New Roman" w:cs="Times New Roman"/>
                <w:b/>
                <w:bCs/>
                <w:sz w:val="24"/>
                <w:szCs w:val="24"/>
              </w:rPr>
              <w:lastRenderedPageBreak/>
              <w:t>8. Zemes vienība</w:t>
            </w:r>
            <w:r w:rsidR="005334C6" w:rsidRPr="003B72FE">
              <w:rPr>
                <w:rFonts w:ascii="Times New Roman" w:hAnsi="Times New Roman" w:cs="Times New Roman"/>
                <w:b/>
                <w:bCs/>
                <w:sz w:val="24"/>
                <w:szCs w:val="24"/>
              </w:rPr>
              <w:t xml:space="preserve"> bez adreses</w:t>
            </w:r>
            <w:r w:rsidRPr="003B72FE">
              <w:rPr>
                <w:rFonts w:ascii="Times New Roman" w:hAnsi="Times New Roman" w:cs="Times New Roman"/>
                <w:sz w:val="24"/>
                <w:szCs w:val="24"/>
              </w:rPr>
              <w:t xml:space="preserve"> (zemes vienības kadastra apzīmējums</w:t>
            </w:r>
            <w:r w:rsidR="002A0083" w:rsidRPr="003B72FE">
              <w:t xml:space="preserve"> </w:t>
            </w:r>
            <w:r w:rsidR="002A0083" w:rsidRPr="003B72FE">
              <w:rPr>
                <w:rFonts w:ascii="Times New Roman" w:hAnsi="Times New Roman" w:cs="Times New Roman"/>
                <w:sz w:val="24"/>
                <w:szCs w:val="24"/>
              </w:rPr>
              <w:t>7076 008 0377</w:t>
            </w:r>
            <w:r w:rsidRPr="003B72FE">
              <w:rPr>
                <w:rFonts w:ascii="Times New Roman" w:hAnsi="Times New Roman" w:cs="Times New Roman"/>
                <w:sz w:val="24"/>
                <w:szCs w:val="24"/>
              </w:rPr>
              <w:t>) 0,1</w:t>
            </w:r>
            <w:r w:rsidR="00271EC0" w:rsidRPr="003B72FE">
              <w:rPr>
                <w:rFonts w:ascii="Times New Roman" w:hAnsi="Times New Roman" w:cs="Times New Roman"/>
                <w:sz w:val="24"/>
                <w:szCs w:val="24"/>
              </w:rPr>
              <w:t>9</w:t>
            </w:r>
            <w:r w:rsidRPr="003B72FE">
              <w:rPr>
                <w:rFonts w:ascii="Times New Roman" w:hAnsi="Times New Roman" w:cs="Times New Roman"/>
                <w:sz w:val="24"/>
                <w:szCs w:val="24"/>
              </w:rPr>
              <w:t>00 ha platībā –</w:t>
            </w:r>
            <w:r w:rsidR="00374A3B" w:rsidRPr="003B72FE">
              <w:rPr>
                <w:rFonts w:ascii="Times New Roman" w:hAnsi="Times New Roman" w:cs="Times New Roman"/>
                <w:b/>
                <w:bCs/>
                <w:sz w:val="24"/>
                <w:szCs w:val="24"/>
              </w:rPr>
              <w:t>Mētrienas pagastā</w:t>
            </w:r>
            <w:r w:rsidR="00DE75B2">
              <w:rPr>
                <w:rFonts w:ascii="Times New Roman" w:hAnsi="Times New Roman" w:cs="Times New Roman"/>
                <w:b/>
                <w:bCs/>
                <w:sz w:val="24"/>
                <w:szCs w:val="24"/>
              </w:rPr>
              <w:t>,</w:t>
            </w:r>
            <w:r w:rsidR="00DE75B2" w:rsidRPr="003B72FE">
              <w:rPr>
                <w:rFonts w:ascii="Times New Roman" w:hAnsi="Times New Roman" w:cs="Times New Roman"/>
                <w:b/>
                <w:bCs/>
                <w:sz w:val="24"/>
                <w:szCs w:val="24"/>
              </w:rPr>
              <w:t xml:space="preserve"> Madonas novadā</w:t>
            </w:r>
            <w:r w:rsidR="00DE75B2">
              <w:rPr>
                <w:rFonts w:ascii="Times New Roman" w:hAnsi="Times New Roman" w:cs="Times New Roman"/>
                <w:b/>
                <w:bCs/>
                <w:sz w:val="24"/>
                <w:szCs w:val="24"/>
              </w:rPr>
              <w:t>.</w:t>
            </w:r>
            <w:r w:rsidR="003B72FE">
              <w:rPr>
                <w:rFonts w:ascii="Times New Roman" w:hAnsi="Times New Roman" w:cs="Times New Roman"/>
                <w:b/>
                <w:bCs/>
                <w:sz w:val="24"/>
                <w:szCs w:val="24"/>
              </w:rPr>
              <w:t> </w:t>
            </w:r>
            <w:r w:rsidRPr="003B72FE">
              <w:rPr>
                <w:rFonts w:ascii="Times New Roman" w:eastAsia="Times New Roman" w:hAnsi="Times New Roman" w:cs="Times New Roman"/>
                <w:sz w:val="24"/>
                <w:szCs w:val="24"/>
              </w:rPr>
              <w:t>Zemes vienībai NĪVKIS noteikts statuss – „rezerves zemes fonds”.</w:t>
            </w:r>
          </w:p>
          <w:p w14:paraId="5A3BECBC" w14:textId="21EA102C" w:rsidR="000B2586" w:rsidRPr="003B72FE" w:rsidRDefault="00F50610" w:rsidP="000B2586">
            <w:pPr>
              <w:autoSpaceDE w:val="0"/>
              <w:autoSpaceDN w:val="0"/>
              <w:adjustRightInd w:val="0"/>
              <w:spacing w:after="0"/>
              <w:jc w:val="both"/>
              <w:rPr>
                <w:rFonts w:ascii="Times New Roman" w:hAnsi="Times New Roman" w:cs="Times New Roman"/>
                <w:sz w:val="24"/>
                <w:szCs w:val="24"/>
              </w:rPr>
            </w:pPr>
            <w:r w:rsidRPr="003B72FE">
              <w:rPr>
                <w:rFonts w:ascii="Times New Roman" w:hAnsi="Times New Roman" w:cs="Times New Roman"/>
                <w:sz w:val="24"/>
                <w:szCs w:val="24"/>
              </w:rPr>
              <w:tab/>
            </w:r>
            <w:r w:rsidR="000B2586" w:rsidRPr="003B72FE">
              <w:rPr>
                <w:rFonts w:ascii="Times New Roman" w:hAnsi="Times New Roman" w:cs="Times New Roman"/>
                <w:sz w:val="24"/>
                <w:szCs w:val="24"/>
              </w:rPr>
              <w:t>Uz zemes vienības esošās būves (būvju kadastra apzīmējumi 70</w:t>
            </w:r>
            <w:r w:rsidR="00B22C1E" w:rsidRPr="003B72FE">
              <w:rPr>
                <w:rFonts w:ascii="Times New Roman" w:hAnsi="Times New Roman" w:cs="Times New Roman"/>
                <w:sz w:val="24"/>
                <w:szCs w:val="24"/>
              </w:rPr>
              <w:t>76 008 0377</w:t>
            </w:r>
            <w:r w:rsidR="000B2586" w:rsidRPr="003B72FE">
              <w:rPr>
                <w:rFonts w:ascii="Times New Roman" w:hAnsi="Times New Roman" w:cs="Times New Roman"/>
                <w:sz w:val="24"/>
                <w:szCs w:val="24"/>
              </w:rPr>
              <w:t xml:space="preserve"> 001</w:t>
            </w:r>
            <w:r w:rsidR="00BC78FB" w:rsidRPr="003B72FE">
              <w:rPr>
                <w:rFonts w:ascii="Times New Roman" w:hAnsi="Times New Roman" w:cs="Times New Roman"/>
                <w:sz w:val="24"/>
                <w:szCs w:val="24"/>
              </w:rPr>
              <w:t xml:space="preserve">, </w:t>
            </w:r>
            <w:r w:rsidR="00B22C1E" w:rsidRPr="003B72FE">
              <w:rPr>
                <w:rFonts w:ascii="Times New Roman" w:hAnsi="Times New Roman" w:cs="Times New Roman"/>
                <w:sz w:val="24"/>
                <w:szCs w:val="24"/>
              </w:rPr>
              <w:t>7076 008 0377 002</w:t>
            </w:r>
            <w:r w:rsidR="000B2586" w:rsidRPr="003B72FE">
              <w:rPr>
                <w:rFonts w:ascii="Times New Roman" w:hAnsi="Times New Roman" w:cs="Times New Roman"/>
                <w:sz w:val="24"/>
                <w:szCs w:val="24"/>
              </w:rPr>
              <w:t xml:space="preserve"> un </w:t>
            </w:r>
            <w:r w:rsidR="00B22C1E" w:rsidRPr="003B72FE">
              <w:rPr>
                <w:rFonts w:ascii="Times New Roman" w:hAnsi="Times New Roman" w:cs="Times New Roman"/>
                <w:sz w:val="24"/>
                <w:szCs w:val="24"/>
              </w:rPr>
              <w:t xml:space="preserve">7076 008 0377 </w:t>
            </w:r>
            <w:r w:rsidR="000B2586" w:rsidRPr="003B72FE">
              <w:rPr>
                <w:rFonts w:ascii="Times New Roman" w:hAnsi="Times New Roman" w:cs="Times New Roman"/>
                <w:sz w:val="24"/>
                <w:szCs w:val="24"/>
              </w:rPr>
              <w:t xml:space="preserve">003) </w:t>
            </w:r>
            <w:r w:rsidR="003B72FE" w:rsidRPr="003B72FE">
              <w:rPr>
                <w:rFonts w:ascii="Times New Roman" w:hAnsi="Times New Roman" w:cs="Times New Roman"/>
                <w:sz w:val="24"/>
                <w:szCs w:val="24"/>
              </w:rPr>
              <w:t xml:space="preserve">ietilpst nekustamā īpašuma (nekustamā īpašuma kadastra Nr. 7076 508 0008) “Ozollejas 1”, </w:t>
            </w:r>
            <w:r w:rsidR="00DE75B2" w:rsidRPr="003B72FE">
              <w:rPr>
                <w:rFonts w:ascii="Times New Roman" w:hAnsi="Times New Roman" w:cs="Times New Roman"/>
                <w:sz w:val="24"/>
                <w:szCs w:val="24"/>
              </w:rPr>
              <w:t xml:space="preserve">Mētrienas pagastā, </w:t>
            </w:r>
            <w:r w:rsidR="003B72FE" w:rsidRPr="003B72FE">
              <w:rPr>
                <w:rFonts w:ascii="Times New Roman" w:hAnsi="Times New Roman" w:cs="Times New Roman"/>
                <w:sz w:val="24"/>
                <w:szCs w:val="24"/>
              </w:rPr>
              <w:t xml:space="preserve">Madonas novadā, sastāvā. Īpašuma tiesības uz nekustamo īpašumu (nekustamā īpašuma kadastra Nr. 7076 508 0008) “Ozollejas 1”, </w:t>
            </w:r>
            <w:r w:rsidR="00DE75B2" w:rsidRPr="003B72FE">
              <w:rPr>
                <w:rFonts w:ascii="Times New Roman" w:hAnsi="Times New Roman" w:cs="Times New Roman"/>
                <w:sz w:val="24"/>
                <w:szCs w:val="24"/>
              </w:rPr>
              <w:t>Mētrienas pagastā</w:t>
            </w:r>
            <w:r w:rsidR="00DE75B2">
              <w:rPr>
                <w:rFonts w:ascii="Times New Roman" w:hAnsi="Times New Roman" w:cs="Times New Roman"/>
                <w:sz w:val="24"/>
                <w:szCs w:val="24"/>
              </w:rPr>
              <w:t>,</w:t>
            </w:r>
            <w:r w:rsidR="00DE75B2" w:rsidRPr="003B72FE">
              <w:rPr>
                <w:rFonts w:ascii="Times New Roman" w:hAnsi="Times New Roman" w:cs="Times New Roman"/>
                <w:sz w:val="24"/>
                <w:szCs w:val="24"/>
              </w:rPr>
              <w:t xml:space="preserve"> </w:t>
            </w:r>
            <w:r w:rsidR="003B72FE" w:rsidRPr="003B72FE">
              <w:rPr>
                <w:rFonts w:ascii="Times New Roman" w:hAnsi="Times New Roman" w:cs="Times New Roman"/>
                <w:sz w:val="24"/>
                <w:szCs w:val="24"/>
              </w:rPr>
              <w:t xml:space="preserve">Madonas novadā, </w:t>
            </w:r>
            <w:r w:rsidR="000B2586" w:rsidRPr="003B72FE">
              <w:rPr>
                <w:rFonts w:ascii="Times New Roman" w:hAnsi="Times New Roman" w:cs="Times New Roman"/>
                <w:sz w:val="24"/>
                <w:szCs w:val="24"/>
              </w:rPr>
              <w:t xml:space="preserve">nostiprinātas </w:t>
            </w:r>
            <w:r w:rsidR="0025451B">
              <w:rPr>
                <w:rFonts w:ascii="Times New Roman" w:hAnsi="Times New Roman" w:cs="Times New Roman"/>
                <w:sz w:val="24"/>
                <w:szCs w:val="24"/>
              </w:rPr>
              <w:t xml:space="preserve">uz </w:t>
            </w:r>
            <w:r w:rsidR="000B2586" w:rsidRPr="003B72FE">
              <w:rPr>
                <w:rFonts w:ascii="Times New Roman" w:hAnsi="Times New Roman" w:cs="Times New Roman"/>
                <w:sz w:val="24"/>
                <w:szCs w:val="24"/>
              </w:rPr>
              <w:t>fizisk</w:t>
            </w:r>
            <w:r w:rsidR="00484EBA" w:rsidRPr="003B72FE">
              <w:rPr>
                <w:rFonts w:ascii="Times New Roman" w:hAnsi="Times New Roman" w:cs="Times New Roman"/>
                <w:sz w:val="24"/>
                <w:szCs w:val="24"/>
              </w:rPr>
              <w:t>a</w:t>
            </w:r>
            <w:r w:rsidR="0025451B">
              <w:rPr>
                <w:rFonts w:ascii="Times New Roman" w:hAnsi="Times New Roman" w:cs="Times New Roman"/>
                <w:sz w:val="24"/>
                <w:szCs w:val="24"/>
              </w:rPr>
              <w:t>s</w:t>
            </w:r>
            <w:r w:rsidR="000B2586" w:rsidRPr="003B72FE">
              <w:rPr>
                <w:rFonts w:ascii="Times New Roman" w:hAnsi="Times New Roman" w:cs="Times New Roman"/>
                <w:sz w:val="24"/>
                <w:szCs w:val="24"/>
              </w:rPr>
              <w:t xml:space="preserve"> person</w:t>
            </w:r>
            <w:r w:rsidR="00484EBA" w:rsidRPr="003B72FE">
              <w:rPr>
                <w:rFonts w:ascii="Times New Roman" w:hAnsi="Times New Roman" w:cs="Times New Roman"/>
                <w:sz w:val="24"/>
                <w:szCs w:val="24"/>
              </w:rPr>
              <w:t>a</w:t>
            </w:r>
            <w:r w:rsidR="0025451B">
              <w:rPr>
                <w:rFonts w:ascii="Times New Roman" w:hAnsi="Times New Roman" w:cs="Times New Roman"/>
                <w:sz w:val="24"/>
                <w:szCs w:val="24"/>
              </w:rPr>
              <w:t>s vārda</w:t>
            </w:r>
            <w:r w:rsidR="000B2586" w:rsidRPr="003B72FE">
              <w:rPr>
                <w:rFonts w:ascii="Times New Roman" w:hAnsi="Times New Roman" w:cs="Times New Roman"/>
                <w:sz w:val="24"/>
                <w:szCs w:val="24"/>
              </w:rPr>
              <w:t xml:space="preserve"> Vidzemes rajona tiesas </w:t>
            </w:r>
            <w:r w:rsidR="00484EBA" w:rsidRPr="003B72FE">
              <w:rPr>
                <w:rFonts w:ascii="Times New Roman" w:hAnsi="Times New Roman" w:cs="Times New Roman"/>
                <w:sz w:val="24"/>
                <w:szCs w:val="24"/>
              </w:rPr>
              <w:t>Mētrienas pagasta</w:t>
            </w:r>
            <w:r w:rsidR="000B2586" w:rsidRPr="003B72FE">
              <w:rPr>
                <w:rFonts w:ascii="Times New Roman" w:hAnsi="Times New Roman" w:cs="Times New Roman"/>
                <w:sz w:val="24"/>
                <w:szCs w:val="24"/>
              </w:rPr>
              <w:t xml:space="preserve"> zemesgrāmatas nodalījumā Nr. </w:t>
            </w:r>
            <w:hyperlink r:id="rId26" w:tgtFrame="_blank" w:history="1">
              <w:r w:rsidR="000B2586" w:rsidRPr="003B72FE">
                <w:rPr>
                  <w:rFonts w:ascii="Times New Roman" w:hAnsi="Times New Roman" w:cs="Times New Roman"/>
                  <w:sz w:val="24"/>
                  <w:szCs w:val="24"/>
                </w:rPr>
                <w:t>100000</w:t>
              </w:r>
              <w:r w:rsidR="002F1DBA" w:rsidRPr="003B72FE">
                <w:rPr>
                  <w:rFonts w:ascii="Times New Roman" w:hAnsi="Times New Roman" w:cs="Times New Roman"/>
                  <w:sz w:val="24"/>
                  <w:szCs w:val="24"/>
                </w:rPr>
                <w:t>421859</w:t>
              </w:r>
            </w:hyperlink>
            <w:r w:rsidR="000B2586" w:rsidRPr="003B72FE">
              <w:rPr>
                <w:rFonts w:ascii="Times New Roman" w:hAnsi="Times New Roman" w:cs="Times New Roman"/>
                <w:sz w:val="24"/>
                <w:szCs w:val="24"/>
              </w:rPr>
              <w:t xml:space="preserve">, lēmuma datums: </w:t>
            </w:r>
            <w:r w:rsidR="003D43FC" w:rsidRPr="003B72FE">
              <w:rPr>
                <w:rFonts w:ascii="Times New Roman" w:hAnsi="Times New Roman" w:cs="Times New Roman"/>
                <w:sz w:val="24"/>
                <w:szCs w:val="24"/>
              </w:rPr>
              <w:t>25</w:t>
            </w:r>
            <w:r w:rsidR="000B2586" w:rsidRPr="003B72FE">
              <w:rPr>
                <w:rFonts w:ascii="Times New Roman" w:hAnsi="Times New Roman" w:cs="Times New Roman"/>
                <w:sz w:val="24"/>
                <w:szCs w:val="24"/>
              </w:rPr>
              <w:t>.0</w:t>
            </w:r>
            <w:r w:rsidR="003D43FC" w:rsidRPr="003B72FE">
              <w:rPr>
                <w:rFonts w:ascii="Times New Roman" w:hAnsi="Times New Roman" w:cs="Times New Roman"/>
                <w:sz w:val="24"/>
                <w:szCs w:val="24"/>
              </w:rPr>
              <w:t>2</w:t>
            </w:r>
            <w:r w:rsidR="000B2586" w:rsidRPr="003B72FE">
              <w:rPr>
                <w:rFonts w:ascii="Times New Roman" w:hAnsi="Times New Roman" w:cs="Times New Roman"/>
                <w:sz w:val="24"/>
                <w:szCs w:val="24"/>
              </w:rPr>
              <w:t>.201</w:t>
            </w:r>
            <w:r w:rsidR="003D43FC" w:rsidRPr="003B72FE">
              <w:rPr>
                <w:rFonts w:ascii="Times New Roman" w:hAnsi="Times New Roman" w:cs="Times New Roman"/>
                <w:sz w:val="24"/>
                <w:szCs w:val="24"/>
              </w:rPr>
              <w:t>3</w:t>
            </w:r>
            <w:r w:rsidR="00686BA3">
              <w:rPr>
                <w:rFonts w:ascii="Times New Roman" w:hAnsi="Times New Roman" w:cs="Times New Roman"/>
                <w:sz w:val="24"/>
                <w:szCs w:val="24"/>
              </w:rPr>
              <w:t>.</w:t>
            </w:r>
          </w:p>
          <w:p w14:paraId="6B365367" w14:textId="6F86F051" w:rsidR="000B2586" w:rsidRPr="003B72FE" w:rsidRDefault="000B2586" w:rsidP="009D1764">
            <w:pPr>
              <w:spacing w:after="0"/>
              <w:ind w:firstLine="720"/>
              <w:jc w:val="both"/>
              <w:rPr>
                <w:rFonts w:ascii="Times New Roman" w:hAnsi="Times New Roman" w:cs="Times New Roman"/>
                <w:sz w:val="24"/>
                <w:szCs w:val="24"/>
                <w:lang w:eastAsia="lv-LV"/>
              </w:rPr>
            </w:pPr>
            <w:r w:rsidRPr="003B72FE">
              <w:rPr>
                <w:rFonts w:ascii="Times New Roman" w:hAnsi="Times New Roman" w:cs="Times New Roman"/>
                <w:sz w:val="24"/>
                <w:szCs w:val="24"/>
                <w:lang w:eastAsia="lv-LV"/>
              </w:rPr>
              <w:t>Ņemot vērā, ka zemes reforma konkrētajā administratīvajā teritorijā ir pabeigta, būvj</w:t>
            </w:r>
            <w:r w:rsidR="00666797" w:rsidRPr="003B72FE">
              <w:rPr>
                <w:rFonts w:ascii="Times New Roman" w:hAnsi="Times New Roman" w:cs="Times New Roman"/>
                <w:sz w:val="24"/>
                <w:szCs w:val="24"/>
                <w:lang w:eastAsia="lv-LV"/>
              </w:rPr>
              <w:t>u</w:t>
            </w:r>
            <w:r w:rsidRPr="003B72FE">
              <w:rPr>
                <w:rFonts w:ascii="Times New Roman" w:hAnsi="Times New Roman" w:cs="Times New Roman"/>
                <w:sz w:val="24"/>
                <w:szCs w:val="24"/>
                <w:lang w:eastAsia="lv-LV"/>
              </w:rPr>
              <w:t xml:space="preserve"> īpašniek</w:t>
            </w:r>
            <w:r w:rsidR="00666797" w:rsidRPr="003B72FE">
              <w:rPr>
                <w:rFonts w:ascii="Times New Roman" w:hAnsi="Times New Roman" w:cs="Times New Roman"/>
                <w:sz w:val="24"/>
                <w:szCs w:val="24"/>
                <w:lang w:eastAsia="lv-LV"/>
              </w:rPr>
              <w:t>a</w:t>
            </w:r>
            <w:r w:rsidRPr="003B72FE">
              <w:rPr>
                <w:rFonts w:ascii="Times New Roman" w:hAnsi="Times New Roman" w:cs="Times New Roman"/>
                <w:sz w:val="24"/>
                <w:szCs w:val="24"/>
                <w:lang w:eastAsia="lv-LV"/>
              </w:rPr>
              <w:t>m šobrīd nav tiesību iegūt īpašumā zemes vienību saskaņā ar zemes reformas likumiem, kā arī to, ka nepastāv strīds ar citām ministrijām un pašvaldību par zemes vienību</w:t>
            </w:r>
            <w:r w:rsidR="00666797" w:rsidRPr="003B72FE">
              <w:rPr>
                <w:rFonts w:ascii="Times New Roman" w:hAnsi="Times New Roman" w:cs="Times New Roman"/>
                <w:sz w:val="24"/>
                <w:szCs w:val="24"/>
                <w:lang w:eastAsia="lv-LV"/>
              </w:rPr>
              <w:t xml:space="preserve"> </w:t>
            </w:r>
            <w:r w:rsidR="000826D3">
              <w:rPr>
                <w:rFonts w:ascii="Times New Roman" w:hAnsi="Times New Roman" w:cs="Times New Roman"/>
                <w:sz w:val="24"/>
                <w:szCs w:val="24"/>
                <w:lang w:eastAsia="lv-LV"/>
              </w:rPr>
              <w:t xml:space="preserve">bez adreses </w:t>
            </w:r>
            <w:r w:rsidRPr="003B72FE">
              <w:rPr>
                <w:rFonts w:ascii="Times New Roman" w:hAnsi="Times New Roman" w:cs="Times New Roman"/>
                <w:sz w:val="24"/>
                <w:szCs w:val="24"/>
                <w:lang w:eastAsia="lv-LV"/>
              </w:rPr>
              <w:t>(zemes vienības kadastra apzīmējums</w:t>
            </w:r>
            <w:r w:rsidR="00666797" w:rsidRPr="003B72FE">
              <w:rPr>
                <w:rFonts w:ascii="Times New Roman" w:hAnsi="Times New Roman" w:cs="Times New Roman"/>
                <w:sz w:val="24"/>
                <w:szCs w:val="24"/>
                <w:lang w:eastAsia="lv-LV"/>
              </w:rPr>
              <w:t xml:space="preserve"> </w:t>
            </w:r>
            <w:r w:rsidR="00666797" w:rsidRPr="003B72FE">
              <w:rPr>
                <w:rFonts w:ascii="Times New Roman" w:hAnsi="Times New Roman" w:cs="Times New Roman"/>
                <w:sz w:val="24"/>
                <w:szCs w:val="24"/>
              </w:rPr>
              <w:t>7076 008 0377</w:t>
            </w:r>
            <w:r w:rsidRPr="003B72FE">
              <w:rPr>
                <w:rFonts w:ascii="Times New Roman" w:hAnsi="Times New Roman" w:cs="Times New Roman"/>
                <w:sz w:val="24"/>
                <w:szCs w:val="24"/>
                <w:lang w:eastAsia="lv-LV"/>
              </w:rPr>
              <w:t>) 0,1</w:t>
            </w:r>
            <w:r w:rsidR="00071753" w:rsidRPr="003B72FE">
              <w:rPr>
                <w:rFonts w:ascii="Times New Roman" w:hAnsi="Times New Roman" w:cs="Times New Roman"/>
                <w:sz w:val="24"/>
                <w:szCs w:val="24"/>
                <w:lang w:eastAsia="lv-LV"/>
              </w:rPr>
              <w:t>9</w:t>
            </w:r>
            <w:r w:rsidRPr="003B72FE">
              <w:rPr>
                <w:rFonts w:ascii="Times New Roman" w:hAnsi="Times New Roman" w:cs="Times New Roman"/>
                <w:sz w:val="24"/>
                <w:szCs w:val="24"/>
                <w:lang w:eastAsia="lv-LV"/>
              </w:rPr>
              <w:t>00 ha platībā –</w:t>
            </w:r>
            <w:r w:rsidR="009D1764" w:rsidRPr="003B72FE">
              <w:rPr>
                <w:rFonts w:ascii="Times New Roman" w:hAnsi="Times New Roman" w:cs="Times New Roman"/>
                <w:sz w:val="24"/>
                <w:szCs w:val="24"/>
                <w:lang w:eastAsia="lv-LV"/>
              </w:rPr>
              <w:t>Mētrien</w:t>
            </w:r>
            <w:r w:rsidR="006D7CF5">
              <w:rPr>
                <w:rFonts w:ascii="Times New Roman" w:hAnsi="Times New Roman" w:cs="Times New Roman"/>
                <w:sz w:val="24"/>
                <w:szCs w:val="24"/>
                <w:lang w:eastAsia="lv-LV"/>
              </w:rPr>
              <w:t>a</w:t>
            </w:r>
            <w:r w:rsidR="009D1764" w:rsidRPr="003B72FE">
              <w:rPr>
                <w:rFonts w:ascii="Times New Roman" w:hAnsi="Times New Roman" w:cs="Times New Roman"/>
                <w:sz w:val="24"/>
                <w:szCs w:val="24"/>
                <w:lang w:eastAsia="lv-LV"/>
              </w:rPr>
              <w:t xml:space="preserve">s pagastā, </w:t>
            </w:r>
            <w:r w:rsidRPr="003B72FE">
              <w:rPr>
                <w:rFonts w:ascii="Times New Roman" w:hAnsi="Times New Roman" w:cs="Times New Roman"/>
                <w:sz w:val="24"/>
                <w:szCs w:val="24"/>
                <w:lang w:eastAsia="lv-LV"/>
              </w:rPr>
              <w:t>Madonas novadā, un nav lietderīgi iegūt arhīva izziņu, lai iegūtu vēsturisko informāciju par nekustamo īpašumu, pamatojoties uz likuma “</w:t>
            </w:r>
            <w:r w:rsidRPr="003B72FE">
              <w:rPr>
                <w:rFonts w:ascii="Times New Roman" w:hAnsi="Times New Roman" w:cs="Times New Roman"/>
                <w:bCs/>
                <w:sz w:val="24"/>
                <w:szCs w:val="24"/>
                <w:lang w:eastAsia="lv-LV"/>
              </w:rPr>
              <w:t xml:space="preserve">Par valsts un pašvaldību zemes īpašuma tiesībām un to nostiprināšanu zemesgrāmatās” </w:t>
            </w:r>
            <w:r w:rsidRPr="003B72FE">
              <w:rPr>
                <w:rFonts w:ascii="Times New Roman" w:eastAsia="Times New Roman" w:hAnsi="Times New Roman" w:cs="Times New Roman"/>
                <w:sz w:val="24"/>
                <w:szCs w:val="24"/>
              </w:rPr>
              <w:t>2.pantu vai 4.</w:t>
            </w:r>
            <w:r w:rsidRPr="003B72FE">
              <w:rPr>
                <w:rFonts w:ascii="Times New Roman" w:eastAsia="Times New Roman" w:hAnsi="Times New Roman" w:cs="Times New Roman"/>
                <w:sz w:val="24"/>
                <w:szCs w:val="24"/>
                <w:vertAlign w:val="superscript"/>
              </w:rPr>
              <w:t>1</w:t>
            </w:r>
            <w:r w:rsidRPr="003B72FE">
              <w:rPr>
                <w:rFonts w:ascii="Times New Roman" w:eastAsia="Times New Roman" w:hAnsi="Times New Roman" w:cs="Times New Roman"/>
                <w:sz w:val="24"/>
                <w:szCs w:val="24"/>
              </w:rPr>
              <w:t>panta pirmo daļu</w:t>
            </w:r>
            <w:r w:rsidRPr="003B72FE">
              <w:rPr>
                <w:rFonts w:ascii="Times New Roman" w:hAnsi="Times New Roman" w:cs="Times New Roman"/>
                <w:sz w:val="24"/>
                <w:szCs w:val="24"/>
                <w:lang w:eastAsia="lv-LV"/>
              </w:rPr>
              <w:t xml:space="preserve"> minētā zemes vienība piekrīt valstij</w:t>
            </w:r>
            <w:r w:rsidR="00650627">
              <w:rPr>
                <w:rFonts w:ascii="Times New Roman" w:hAnsi="Times New Roman" w:cs="Times New Roman"/>
                <w:sz w:val="24"/>
                <w:szCs w:val="24"/>
                <w:lang w:eastAsia="lv-LV"/>
              </w:rPr>
              <w:t>.</w:t>
            </w:r>
          </w:p>
          <w:p w14:paraId="02C05672" w14:textId="77777777" w:rsidR="000B2586" w:rsidRPr="00C65E1E" w:rsidRDefault="000B2586" w:rsidP="00C65E1E">
            <w:pPr>
              <w:spacing w:after="0"/>
              <w:jc w:val="both"/>
              <w:rPr>
                <w:rFonts w:ascii="Times New Roman" w:hAnsi="Times New Roman" w:cs="Times New Roman"/>
                <w:sz w:val="24"/>
                <w:szCs w:val="24"/>
              </w:rPr>
            </w:pPr>
          </w:p>
          <w:bookmarkEnd w:id="1"/>
          <w:p w14:paraId="318E9992" w14:textId="0A1E3071" w:rsidR="00DD6732" w:rsidRPr="00407615" w:rsidRDefault="004F0B1C" w:rsidP="00407615">
            <w:pPr>
              <w:spacing w:after="0"/>
              <w:ind w:firstLine="720"/>
              <w:jc w:val="both"/>
              <w:rPr>
                <w:rFonts w:ascii="Times New Roman" w:hAnsi="Times New Roman" w:cs="Times New Roman"/>
                <w:sz w:val="24"/>
                <w:szCs w:val="24"/>
                <w:lang w:eastAsia="lv-LV"/>
              </w:rPr>
            </w:pPr>
            <w:r w:rsidRPr="00407615">
              <w:rPr>
                <w:rFonts w:ascii="Times New Roman" w:hAnsi="Times New Roman" w:cs="Times New Roman"/>
                <w:sz w:val="24"/>
                <w:szCs w:val="24"/>
                <w:lang w:eastAsia="lv-LV"/>
              </w:rPr>
              <w:t xml:space="preserve">VNĪ </w:t>
            </w:r>
            <w:r w:rsidR="00DD6732" w:rsidRPr="00407615">
              <w:rPr>
                <w:rFonts w:ascii="Times New Roman" w:hAnsi="Times New Roman" w:cs="Times New Roman"/>
                <w:sz w:val="24"/>
                <w:szCs w:val="24"/>
                <w:lang w:eastAsia="lv-LV"/>
              </w:rPr>
              <w:t>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 Ievērojot to, ka uz rīkojuma projektā iekļautajām valstij piekritīgajām zemes vienībām/</w:t>
            </w:r>
            <w:r w:rsidR="005F0BAC">
              <w:rPr>
                <w:rFonts w:ascii="Times New Roman" w:hAnsi="Times New Roman" w:cs="Times New Roman"/>
                <w:sz w:val="24"/>
                <w:szCs w:val="24"/>
                <w:lang w:eastAsia="lv-LV"/>
              </w:rPr>
              <w:t xml:space="preserve">to </w:t>
            </w:r>
            <w:r w:rsidR="00DD6732" w:rsidRPr="00407615">
              <w:rPr>
                <w:rFonts w:ascii="Times New Roman" w:hAnsi="Times New Roman" w:cs="Times New Roman"/>
                <w:sz w:val="24"/>
                <w:szCs w:val="24"/>
                <w:lang w:eastAsia="lv-LV"/>
              </w:rPr>
              <w:t xml:space="preserve">domājamām daļām </w:t>
            </w:r>
            <w:r w:rsidRPr="00407615">
              <w:rPr>
                <w:rFonts w:ascii="Times New Roman" w:hAnsi="Times New Roman" w:cs="Times New Roman"/>
                <w:sz w:val="24"/>
                <w:szCs w:val="24"/>
                <w:lang w:eastAsia="lv-LV"/>
              </w:rPr>
              <w:t>Madonas novadā,</w:t>
            </w:r>
            <w:r w:rsidR="00030C3B" w:rsidRPr="00407615">
              <w:rPr>
                <w:rFonts w:ascii="Times New Roman" w:hAnsi="Times New Roman" w:cs="Times New Roman"/>
                <w:sz w:val="24"/>
                <w:szCs w:val="24"/>
                <w:lang w:eastAsia="lv-LV"/>
              </w:rPr>
              <w:t xml:space="preserve"> Madonas novada </w:t>
            </w:r>
            <w:r w:rsidR="000E7748" w:rsidRPr="00407615">
              <w:rPr>
                <w:rFonts w:ascii="Times New Roman" w:hAnsi="Times New Roman" w:cs="Times New Roman"/>
                <w:sz w:val="24"/>
                <w:szCs w:val="24"/>
                <w:lang w:eastAsia="lv-LV"/>
              </w:rPr>
              <w:t>Madonas pilsētā,</w:t>
            </w:r>
            <w:r w:rsidRPr="00407615">
              <w:rPr>
                <w:rFonts w:ascii="Times New Roman" w:hAnsi="Times New Roman" w:cs="Times New Roman"/>
                <w:sz w:val="24"/>
                <w:szCs w:val="24"/>
                <w:lang w:eastAsia="lv-LV"/>
              </w:rPr>
              <w:t xml:space="preserve"> Lubānas novadā, Ventspils pilsētā </w:t>
            </w:r>
            <w:r w:rsidR="00DD6732" w:rsidRPr="00407615">
              <w:rPr>
                <w:rFonts w:ascii="Times New Roman" w:hAnsi="Times New Roman" w:cs="Times New Roman"/>
                <w:sz w:val="24"/>
                <w:szCs w:val="24"/>
                <w:lang w:eastAsia="lv-LV"/>
              </w:rPr>
              <w:t>atrodas privātpersonām</w:t>
            </w:r>
            <w:r w:rsidR="00683B7B">
              <w:rPr>
                <w:rFonts w:ascii="Times New Roman" w:hAnsi="Times New Roman" w:cs="Times New Roman"/>
                <w:sz w:val="24"/>
                <w:szCs w:val="24"/>
                <w:lang w:eastAsia="lv-LV"/>
              </w:rPr>
              <w:t xml:space="preserve"> un juridiskām personām</w:t>
            </w:r>
            <w:r w:rsidR="00DD6732" w:rsidRPr="00407615">
              <w:rPr>
                <w:rFonts w:ascii="Times New Roman" w:hAnsi="Times New Roman" w:cs="Times New Roman"/>
                <w:sz w:val="24"/>
                <w:szCs w:val="24"/>
                <w:lang w:eastAsia="lv-LV"/>
              </w:rPr>
              <w:t xml:space="preserve"> piederošas ēkas, pastāv dalītā īpašuma tiesiskās attiecības starp zemes un būves īpašnieku. Pēc rīkojuma projekta pieņemšanas un zemes vienību</w:t>
            </w:r>
            <w:r w:rsidR="00683B7B">
              <w:rPr>
                <w:rFonts w:ascii="Times New Roman" w:hAnsi="Times New Roman" w:cs="Times New Roman"/>
                <w:sz w:val="24"/>
                <w:szCs w:val="24"/>
                <w:lang w:eastAsia="lv-LV"/>
              </w:rPr>
              <w:t>, to domājamo daļu</w:t>
            </w:r>
            <w:r w:rsidR="00DD6732" w:rsidRPr="00407615">
              <w:rPr>
                <w:rFonts w:ascii="Times New Roman" w:hAnsi="Times New Roman" w:cs="Times New Roman"/>
                <w:sz w:val="24"/>
                <w:szCs w:val="24"/>
                <w:lang w:eastAsia="lv-LV"/>
              </w:rPr>
              <w:t xml:space="preserve"> ierakstīšanas zemesgrāmatā uz valsts vārda Finanšu ministrijas personā, </w:t>
            </w:r>
            <w:r w:rsidRPr="00407615">
              <w:rPr>
                <w:rFonts w:ascii="Times New Roman" w:hAnsi="Times New Roman" w:cs="Times New Roman"/>
                <w:sz w:val="24"/>
                <w:szCs w:val="24"/>
                <w:lang w:eastAsia="lv-LV"/>
              </w:rPr>
              <w:t xml:space="preserve">VNĪ </w:t>
            </w:r>
            <w:r w:rsidR="00DD6732" w:rsidRPr="00407615">
              <w:rPr>
                <w:rFonts w:ascii="Times New Roman" w:hAnsi="Times New Roman" w:cs="Times New Roman"/>
                <w:sz w:val="24"/>
                <w:szCs w:val="24"/>
                <w:lang w:eastAsia="lv-LV"/>
              </w:rPr>
              <w:t>uzsāks minēto zemes vienību</w:t>
            </w:r>
            <w:r w:rsidR="00A951AD">
              <w:rPr>
                <w:rFonts w:ascii="Times New Roman" w:hAnsi="Times New Roman" w:cs="Times New Roman"/>
                <w:sz w:val="24"/>
                <w:szCs w:val="24"/>
                <w:lang w:eastAsia="lv-LV"/>
              </w:rPr>
              <w:t>, to domājamo daļu</w:t>
            </w:r>
            <w:r w:rsidR="00DD6732" w:rsidRPr="00407615">
              <w:rPr>
                <w:rFonts w:ascii="Times New Roman" w:hAnsi="Times New Roman" w:cs="Times New Roman"/>
                <w:sz w:val="24"/>
                <w:szCs w:val="24"/>
                <w:lang w:eastAsia="lv-LV"/>
              </w:rPr>
              <w:t xml:space="preserve"> atsavināšanas procesu </w:t>
            </w:r>
            <w:r w:rsidR="00040268">
              <w:rPr>
                <w:rFonts w:ascii="Times New Roman" w:hAnsi="Times New Roman" w:cs="Times New Roman"/>
                <w:sz w:val="24"/>
                <w:szCs w:val="24"/>
                <w:lang w:eastAsia="lv-LV"/>
              </w:rPr>
              <w:t xml:space="preserve">tiem </w:t>
            </w:r>
            <w:r w:rsidR="00DD6732" w:rsidRPr="00407615">
              <w:rPr>
                <w:rFonts w:ascii="Times New Roman" w:hAnsi="Times New Roman" w:cs="Times New Roman"/>
                <w:sz w:val="24"/>
                <w:szCs w:val="24"/>
                <w:lang w:eastAsia="lv-LV"/>
              </w:rPr>
              <w:t>būvju īpašniekiem</w:t>
            </w:r>
            <w:r w:rsidR="00F206A9">
              <w:rPr>
                <w:rFonts w:ascii="Times New Roman" w:hAnsi="Times New Roman" w:cs="Times New Roman"/>
                <w:sz w:val="24"/>
                <w:szCs w:val="24"/>
                <w:lang w:eastAsia="lv-LV"/>
              </w:rPr>
              <w:t>, kuri iesnieguši atsavināšanas ierosinājumu</w:t>
            </w:r>
            <w:r w:rsidR="00DD6732" w:rsidRPr="00407615">
              <w:rPr>
                <w:rFonts w:ascii="Times New Roman" w:hAnsi="Times New Roman" w:cs="Times New Roman"/>
                <w:sz w:val="24"/>
                <w:szCs w:val="24"/>
                <w:lang w:eastAsia="lv-LV"/>
              </w:rPr>
              <w:t xml:space="preserve"> Publiskas personas mantas atsavināšanas likuma noteiktajā kārtībā, pieņemot lēmumu par attiecīgās zemes vienības pārdošanu, tādējādi izbeidzot dalītā īpašuma tiesiskās attiecības un piespiedu nomas attiecības. </w:t>
            </w:r>
          </w:p>
          <w:p w14:paraId="46A63175" w14:textId="2EE837F9" w:rsidR="00DD6732" w:rsidRPr="00407615" w:rsidRDefault="00DD6732" w:rsidP="00407615">
            <w:pPr>
              <w:spacing w:after="0"/>
              <w:ind w:firstLine="720"/>
              <w:jc w:val="both"/>
              <w:rPr>
                <w:rFonts w:ascii="Times New Roman" w:eastAsia="Times New Roman" w:hAnsi="Times New Roman" w:cs="Times New Roman"/>
                <w:sz w:val="24"/>
                <w:szCs w:val="24"/>
              </w:rPr>
            </w:pPr>
            <w:r w:rsidRPr="00407615">
              <w:rPr>
                <w:rFonts w:ascii="Times New Roman" w:eastAsia="Times New Roman" w:hAnsi="Times New Roman" w:cs="Times New Roman"/>
                <w:sz w:val="24"/>
                <w:szCs w:val="24"/>
              </w:rPr>
              <w:t>Rīkojuma projektā iekļautās zemes vienības</w:t>
            </w:r>
            <w:r w:rsidR="00AE41B0">
              <w:rPr>
                <w:rFonts w:ascii="Times New Roman" w:eastAsia="Times New Roman" w:hAnsi="Times New Roman" w:cs="Times New Roman"/>
                <w:sz w:val="24"/>
                <w:szCs w:val="24"/>
              </w:rPr>
              <w:t xml:space="preserve">, </w:t>
            </w:r>
            <w:r w:rsidR="00AE41B0" w:rsidRPr="00A951AD">
              <w:rPr>
                <w:rFonts w:ascii="Times New Roman" w:eastAsia="Times New Roman" w:hAnsi="Times New Roman" w:cs="Times New Roman"/>
                <w:sz w:val="24"/>
                <w:szCs w:val="24"/>
              </w:rPr>
              <w:t>to domājamās daļas</w:t>
            </w:r>
            <w:r w:rsidRPr="00407615">
              <w:rPr>
                <w:rFonts w:ascii="Times New Roman" w:eastAsia="Times New Roman" w:hAnsi="Times New Roman" w:cs="Times New Roman"/>
                <w:sz w:val="24"/>
                <w:szCs w:val="24"/>
              </w:rPr>
              <w:t xml:space="preserve"> normatīvajos aktos noteiktā kārtībā tiks ierakstītas </w:t>
            </w:r>
            <w:r w:rsidRPr="00407615">
              <w:rPr>
                <w:rFonts w:ascii="Times New Roman" w:eastAsia="Times New Roman" w:hAnsi="Times New Roman" w:cs="Times New Roman"/>
                <w:sz w:val="24"/>
                <w:szCs w:val="24"/>
              </w:rPr>
              <w:lastRenderedPageBreak/>
              <w:t xml:space="preserve">zemesgrāmatā uz valsts vārda Finanšu ministrijas personā. Zemes vienību platības norādītas atbilstoši </w:t>
            </w:r>
            <w:r w:rsidR="004F0B1C" w:rsidRPr="00407615">
              <w:rPr>
                <w:rFonts w:ascii="Times New Roman" w:eastAsia="Times New Roman" w:hAnsi="Times New Roman" w:cs="Times New Roman"/>
                <w:sz w:val="24"/>
                <w:szCs w:val="24"/>
              </w:rPr>
              <w:t xml:space="preserve">NĪVKIS </w:t>
            </w:r>
            <w:r w:rsidRPr="00407615">
              <w:rPr>
                <w:rFonts w:ascii="Times New Roman" w:eastAsia="Times New Roman" w:hAnsi="Times New Roman" w:cs="Times New Roman"/>
                <w:sz w:val="24"/>
                <w:szCs w:val="24"/>
              </w:rPr>
              <w:t>norādītajai informācijai. Veicot zemes vienību kadastrālo uzmērīšanu, zemes vienību platības var tikt precizētas.</w:t>
            </w:r>
          </w:p>
          <w:p w14:paraId="70C430EA" w14:textId="64F97516" w:rsidR="00DD6732" w:rsidRPr="00407615" w:rsidRDefault="00DD6732" w:rsidP="00407615">
            <w:pPr>
              <w:spacing w:after="0"/>
              <w:ind w:firstLine="720"/>
              <w:jc w:val="both"/>
              <w:rPr>
                <w:rFonts w:ascii="Times New Roman" w:eastAsia="Times New Roman" w:hAnsi="Times New Roman" w:cs="Times New Roman"/>
                <w:sz w:val="24"/>
                <w:szCs w:val="24"/>
              </w:rPr>
            </w:pPr>
            <w:r w:rsidRPr="00407615">
              <w:rPr>
                <w:rFonts w:ascii="Times New Roman" w:eastAsia="Times New Roman" w:hAnsi="Times New Roman" w:cs="Times New Roman"/>
                <w:sz w:val="24"/>
                <w:szCs w:val="24"/>
              </w:rPr>
              <w:t>Personas dati apstrādāti, lai izpildītu uz Finanšu ministriju un</w:t>
            </w:r>
            <w:r w:rsidR="004F0B1C" w:rsidRPr="00407615">
              <w:rPr>
                <w:rFonts w:ascii="Times New Roman" w:eastAsia="Times New Roman" w:hAnsi="Times New Roman" w:cs="Times New Roman"/>
                <w:sz w:val="24"/>
                <w:szCs w:val="24"/>
              </w:rPr>
              <w:t xml:space="preserve"> VNĪ</w:t>
            </w:r>
            <w:r w:rsidRPr="00407615">
              <w:rPr>
                <w:rFonts w:ascii="Times New Roman" w:eastAsia="Times New Roman" w:hAnsi="Times New Roman" w:cs="Times New Roman"/>
                <w:sz w:val="24"/>
                <w:szCs w:val="24"/>
              </w:rPr>
              <w:t xml:space="preserve"> attiecināmu juridisku pienākumu – Rīkojuma projekta izstrādes un saskaņošanas procesā apliecinātu, ka Rīkojuma projektā iekļautās zemes vienības</w:t>
            </w:r>
            <w:r w:rsidR="007E0016">
              <w:rPr>
                <w:rFonts w:ascii="Times New Roman" w:eastAsia="Times New Roman" w:hAnsi="Times New Roman" w:cs="Times New Roman"/>
                <w:sz w:val="24"/>
                <w:szCs w:val="24"/>
              </w:rPr>
              <w:t>, to domājamās daļas</w:t>
            </w:r>
            <w:r w:rsidRPr="00407615">
              <w:rPr>
                <w:rFonts w:ascii="Times New Roman" w:eastAsia="Times New Roman" w:hAnsi="Times New Roman" w:cs="Times New Roman"/>
                <w:sz w:val="24"/>
                <w:szCs w:val="24"/>
              </w:rPr>
              <w:t xml:space="preserve"> saskaņā ar likuma „Par valsts un pašvaldību zemes īpašuma tiesībām un to nostiprināšanu zemesgrāmatās” normām ir piederošas vai piekrītošas valstij Finanšu ministrijas personā, pēc Rīkojuma projekta atbalstīšanas Ministru kabinetā pieprasītu apbūvētas zemes nomas maksu no apbūves īpašniekiem un izpildītu Publiskas personas mantas atsavināšanas likumā tai deleģēto uzdevumu – organizēt valsts mantas atsavināšanas procesu un atsavināt apbūvēto valsts zemi personām, kurām saskaņā ar Publiskas personas mantas atsavināšanas likuma 4.panta ceturto daļu ir tiesības ierosināt to atsavināšanu. Būvju īpašumu vēsturisko īpašnieku personas dati apstrādāti, tos iegūstot no zemesgrāmatas nodalījuma, kura noraksts nepieciešams Rīkojuma projekta izstrādei un virzībai. Zemesgrāmatu likuma 1.pants noteic, ka zemesgrāmatas ir visiem pieejamas un to ierakstiem ir publiska ticamība</w:t>
            </w:r>
            <w:r w:rsidR="00A72368">
              <w:rPr>
                <w:rFonts w:ascii="Times New Roman" w:eastAsia="Times New Roman" w:hAnsi="Times New Roman" w:cs="Times New Roman"/>
                <w:sz w:val="24"/>
                <w:szCs w:val="24"/>
              </w:rPr>
              <w:t>.</w:t>
            </w:r>
          </w:p>
          <w:p w14:paraId="319571ED" w14:textId="77777777" w:rsidR="00DD6732" w:rsidRPr="00407615" w:rsidRDefault="00DD6732" w:rsidP="00407615">
            <w:pPr>
              <w:spacing w:after="0"/>
              <w:ind w:firstLine="663"/>
              <w:jc w:val="both"/>
              <w:rPr>
                <w:rFonts w:ascii="Times New Roman" w:eastAsia="Times New Roman" w:hAnsi="Times New Roman" w:cs="Times New Roman"/>
                <w:sz w:val="24"/>
                <w:szCs w:val="24"/>
              </w:rPr>
            </w:pPr>
            <w:r w:rsidRPr="00407615">
              <w:rPr>
                <w:rFonts w:ascii="Times New Roman" w:hAnsi="Times New Roman" w:cs="Times New Roman"/>
                <w:bCs/>
                <w:sz w:val="24"/>
                <w:szCs w:val="24"/>
              </w:rPr>
              <w:t>Rīkojuma projekts attiecas uz publiskās pārvaldes politikas jomu.</w:t>
            </w:r>
          </w:p>
        </w:tc>
      </w:tr>
      <w:tr w:rsidR="00DD6732" w:rsidRPr="00284A12" w14:paraId="6D7FC273" w14:textId="77777777" w:rsidTr="00A52739">
        <w:trPr>
          <w:tblCellSpacing w:w="15" w:type="dxa"/>
        </w:trPr>
        <w:tc>
          <w:tcPr>
            <w:tcW w:w="156" w:type="pct"/>
            <w:tcBorders>
              <w:top w:val="outset" w:sz="6" w:space="0" w:color="000000"/>
              <w:bottom w:val="outset" w:sz="6" w:space="0" w:color="000000"/>
              <w:right w:val="outset" w:sz="6" w:space="0" w:color="000000"/>
            </w:tcBorders>
          </w:tcPr>
          <w:p w14:paraId="39CC5C73" w14:textId="2CCEF595" w:rsidR="00DD6732" w:rsidRPr="00D56920" w:rsidRDefault="00DD6732" w:rsidP="00A52739">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14:paraId="7003722E" w14:textId="77777777" w:rsidR="00DD6732" w:rsidRPr="00167B32" w:rsidRDefault="00DD6732" w:rsidP="00A52739">
            <w:pPr>
              <w:spacing w:before="100" w:beforeAutospacing="1" w:after="100" w:afterAutospacing="1" w:line="240" w:lineRule="auto"/>
              <w:rPr>
                <w:rFonts w:ascii="Times New Roman" w:eastAsia="Times New Roman" w:hAnsi="Times New Roman" w:cs="Times New Roman"/>
                <w:sz w:val="24"/>
                <w:szCs w:val="24"/>
                <w:lang w:eastAsia="lv-LV"/>
              </w:rPr>
            </w:pPr>
            <w:r w:rsidRPr="00167B32">
              <w:rPr>
                <w:rFonts w:ascii="Times New Roman" w:hAnsi="Times New Roman" w:cs="Times New Roman"/>
                <w:sz w:val="24"/>
                <w:szCs w:val="24"/>
              </w:rPr>
              <w:t>Projekta izstrādē iesaistītās institūcijas un publiskas personas kapitālsabiedrības</w:t>
            </w:r>
          </w:p>
        </w:tc>
        <w:tc>
          <w:tcPr>
            <w:tcW w:w="3849" w:type="pct"/>
            <w:tcBorders>
              <w:top w:val="outset" w:sz="6" w:space="0" w:color="000000"/>
              <w:left w:val="outset" w:sz="6" w:space="0" w:color="000000"/>
              <w:bottom w:val="outset" w:sz="6" w:space="0" w:color="000000"/>
            </w:tcBorders>
          </w:tcPr>
          <w:p w14:paraId="4F4036B6" w14:textId="77777777" w:rsidR="00DD6732" w:rsidRPr="00D56920" w:rsidRDefault="00DD6732" w:rsidP="00A52739">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D56920">
              <w:rPr>
                <w:rFonts w:ascii="Times New Roman" w:hAnsi="Times New Roman" w:cs="Times New Roman"/>
                <w:sz w:val="24"/>
                <w:szCs w:val="24"/>
                <w:lang w:eastAsia="lv-LV"/>
              </w:rPr>
              <w:t xml:space="preserve">Projekta izstrādē ir iesaistīta Finanšu ministrija un </w:t>
            </w:r>
            <w:r>
              <w:rPr>
                <w:rFonts w:ascii="Times New Roman" w:hAnsi="Times New Roman" w:cs="Times New Roman"/>
                <w:sz w:val="24"/>
                <w:szCs w:val="24"/>
                <w:lang w:eastAsia="lv-LV"/>
              </w:rPr>
              <w:t>VNĪ.</w:t>
            </w:r>
          </w:p>
        </w:tc>
      </w:tr>
      <w:tr w:rsidR="00DD6732" w:rsidRPr="00284A12" w14:paraId="066B44CB" w14:textId="77777777" w:rsidTr="00A52739">
        <w:trPr>
          <w:tblCellSpacing w:w="15" w:type="dxa"/>
        </w:trPr>
        <w:tc>
          <w:tcPr>
            <w:tcW w:w="156" w:type="pct"/>
            <w:tcBorders>
              <w:top w:val="outset" w:sz="6" w:space="0" w:color="000000"/>
              <w:bottom w:val="outset" w:sz="6" w:space="0" w:color="000000"/>
              <w:right w:val="outset" w:sz="6" w:space="0" w:color="000000"/>
            </w:tcBorders>
          </w:tcPr>
          <w:p w14:paraId="5953A9EA" w14:textId="77777777" w:rsidR="00DD6732" w:rsidRPr="00D56920" w:rsidRDefault="00DD6732" w:rsidP="00A52739">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14:paraId="79AA64D3" w14:textId="77777777" w:rsidR="00DD6732" w:rsidRPr="00D56920" w:rsidRDefault="00DD6732" w:rsidP="00A52739">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Cita informācija</w:t>
            </w:r>
          </w:p>
        </w:tc>
        <w:tc>
          <w:tcPr>
            <w:tcW w:w="3849" w:type="pct"/>
            <w:tcBorders>
              <w:top w:val="outset" w:sz="6" w:space="0" w:color="000000"/>
              <w:left w:val="outset" w:sz="6" w:space="0" w:color="000000"/>
              <w:bottom w:val="outset" w:sz="6" w:space="0" w:color="000000"/>
            </w:tcBorders>
          </w:tcPr>
          <w:p w14:paraId="18EAE54C" w14:textId="77777777" w:rsidR="00DD6732" w:rsidRPr="00D56920" w:rsidRDefault="00DD6732" w:rsidP="00A52739">
            <w:pPr>
              <w:spacing w:before="100" w:beforeAutospacing="1" w:after="100" w:afterAutospacing="1" w:line="240" w:lineRule="auto"/>
              <w:ind w:firstLine="720"/>
              <w:rPr>
                <w:rFonts w:ascii="Times New Roman" w:eastAsia="Times New Roman" w:hAnsi="Times New Roman" w:cs="Times New Roman"/>
                <w:sz w:val="24"/>
                <w:szCs w:val="24"/>
                <w:lang w:eastAsia="lv-LV"/>
              </w:rPr>
            </w:pPr>
            <w:r w:rsidRPr="00D56920">
              <w:rPr>
                <w:rFonts w:ascii="Times New Roman" w:hAnsi="Times New Roman" w:cs="Times New Roman"/>
                <w:bCs/>
                <w:sz w:val="24"/>
                <w:szCs w:val="24"/>
              </w:rPr>
              <w:t>Nav</w:t>
            </w:r>
          </w:p>
        </w:tc>
      </w:tr>
    </w:tbl>
    <w:p w14:paraId="5C3ACB5A" w14:textId="77777777" w:rsidR="00DD6732" w:rsidRDefault="00DD6732" w:rsidP="00DD6732">
      <w:pPr>
        <w:spacing w:after="0" w:line="240" w:lineRule="auto"/>
        <w:rPr>
          <w:rFonts w:ascii="Times New Roman" w:eastAsia="Times New Roman" w:hAnsi="Times New Roman" w:cs="Times New Roman"/>
          <w:sz w:val="24"/>
          <w:szCs w:val="24"/>
          <w:lang w:eastAsia="lv-LV"/>
        </w:rPr>
      </w:pPr>
    </w:p>
    <w:p w14:paraId="569830F5" w14:textId="77777777" w:rsidR="00DD6732" w:rsidRDefault="00DD6732" w:rsidP="00DD6732">
      <w:pPr>
        <w:spacing w:after="0" w:line="240" w:lineRule="auto"/>
        <w:rPr>
          <w:rFonts w:ascii="Times New Roman" w:eastAsia="Times New Roman" w:hAnsi="Times New Roman" w:cs="Times New Roman"/>
          <w:sz w:val="24"/>
          <w:szCs w:val="24"/>
          <w:lang w:eastAsia="lv-LV"/>
        </w:rPr>
      </w:pPr>
    </w:p>
    <w:tbl>
      <w:tblPr>
        <w:tblW w:w="5049" w:type="pct"/>
        <w:tblCellSpacing w:w="15" w:type="dxa"/>
        <w:tblInd w:w="-71"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152"/>
        <w:gridCol w:w="6998"/>
      </w:tblGrid>
      <w:tr w:rsidR="00DD6732" w:rsidRPr="00BE2906" w14:paraId="0205FE6D" w14:textId="77777777" w:rsidTr="00A52739">
        <w:trPr>
          <w:trHeight w:val="375"/>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279B0B1C" w14:textId="77777777" w:rsidR="00DD6732" w:rsidRPr="00BE2906" w:rsidRDefault="00DD6732" w:rsidP="00A52739">
            <w:pPr>
              <w:spacing w:after="0" w:line="240" w:lineRule="auto"/>
              <w:ind w:firstLine="300"/>
              <w:jc w:val="center"/>
              <w:rPr>
                <w:rFonts w:ascii="Times New Roman" w:eastAsia="Times New Roman" w:hAnsi="Times New Roman" w:cs="Times New Roman"/>
                <w:b/>
                <w:bCs/>
                <w:sz w:val="24"/>
                <w:szCs w:val="24"/>
                <w:lang w:eastAsia="lv-LV"/>
              </w:rPr>
            </w:pPr>
            <w:r w:rsidRPr="00BE290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D6732" w:rsidRPr="00BE2906" w14:paraId="264A3F99" w14:textId="77777777" w:rsidTr="00A52739">
        <w:trPr>
          <w:trHeight w:val="314"/>
          <w:tblCellSpacing w:w="15" w:type="dxa"/>
        </w:trPr>
        <w:tc>
          <w:tcPr>
            <w:tcW w:w="1155" w:type="pct"/>
            <w:tcBorders>
              <w:top w:val="single" w:sz="4" w:space="0" w:color="auto"/>
              <w:left w:val="single" w:sz="4" w:space="0" w:color="auto"/>
              <w:bottom w:val="single" w:sz="4" w:space="0" w:color="auto"/>
              <w:right w:val="single" w:sz="4" w:space="0" w:color="auto"/>
            </w:tcBorders>
            <w:hideMark/>
          </w:tcPr>
          <w:p w14:paraId="3AFE597D" w14:textId="77777777" w:rsidR="00DD6732" w:rsidRPr="00BE2906" w:rsidRDefault="00DD6732" w:rsidP="00A52739">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Sabiedrības mērķgrupas, kuras tiesiskais regulējums ietekmē vai varētu ietekmēt</w:t>
            </w:r>
          </w:p>
        </w:tc>
        <w:tc>
          <w:tcPr>
            <w:tcW w:w="3796" w:type="pct"/>
            <w:tcBorders>
              <w:top w:val="single" w:sz="4" w:space="0" w:color="auto"/>
              <w:left w:val="single" w:sz="4" w:space="0" w:color="auto"/>
              <w:bottom w:val="single" w:sz="4" w:space="0" w:color="auto"/>
              <w:right w:val="single" w:sz="4" w:space="0" w:color="auto"/>
            </w:tcBorders>
            <w:hideMark/>
          </w:tcPr>
          <w:p w14:paraId="4ABBEB9A" w14:textId="73F78BC3" w:rsidR="00DD6732" w:rsidRPr="00BE2906" w:rsidRDefault="00DD6732" w:rsidP="00A52739">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 xml:space="preserve">Projektā risinātie jautājumi skar tiesību subjektus – </w:t>
            </w:r>
            <w:r w:rsidRPr="000B656D">
              <w:rPr>
                <w:rFonts w:ascii="Times New Roman" w:eastAsia="Times New Roman" w:hAnsi="Times New Roman" w:cs="Times New Roman"/>
                <w:sz w:val="24"/>
                <w:szCs w:val="24"/>
                <w:lang w:eastAsia="lv-LV"/>
              </w:rPr>
              <w:t>fiziskas un juridiskas personas, kuru īpašumā</w:t>
            </w:r>
            <w:r w:rsidR="002C3B41">
              <w:rPr>
                <w:rFonts w:ascii="Times New Roman" w:eastAsia="Times New Roman" w:hAnsi="Times New Roman" w:cs="Times New Roman"/>
                <w:sz w:val="24"/>
                <w:szCs w:val="24"/>
                <w:lang w:eastAsia="lv-LV"/>
              </w:rPr>
              <w:t xml:space="preserve"> vai kopīpašumā</w:t>
            </w:r>
            <w:r w:rsidRPr="000B656D">
              <w:rPr>
                <w:rFonts w:ascii="Times New Roman" w:eastAsia="Times New Roman" w:hAnsi="Times New Roman" w:cs="Times New Roman"/>
                <w:sz w:val="24"/>
                <w:szCs w:val="24"/>
                <w:lang w:eastAsia="lv-LV"/>
              </w:rPr>
              <w:t xml:space="preserve"> esošās ēkas atrodas uz rīkojum</w:t>
            </w:r>
            <w:r>
              <w:rPr>
                <w:rFonts w:ascii="Times New Roman" w:eastAsia="Times New Roman" w:hAnsi="Times New Roman" w:cs="Times New Roman"/>
                <w:sz w:val="24"/>
                <w:szCs w:val="24"/>
                <w:lang w:eastAsia="lv-LV"/>
              </w:rPr>
              <w:t>a</w:t>
            </w:r>
            <w:r w:rsidRPr="000B656D">
              <w:rPr>
                <w:rFonts w:ascii="Times New Roman" w:eastAsia="Times New Roman" w:hAnsi="Times New Roman" w:cs="Times New Roman"/>
                <w:sz w:val="24"/>
                <w:szCs w:val="24"/>
                <w:lang w:eastAsia="lv-LV"/>
              </w:rPr>
              <w:t xml:space="preserve"> projekt</w:t>
            </w:r>
            <w:r w:rsidR="00E0289C">
              <w:rPr>
                <w:rFonts w:ascii="Times New Roman" w:eastAsia="Times New Roman" w:hAnsi="Times New Roman" w:cs="Times New Roman"/>
                <w:sz w:val="24"/>
                <w:szCs w:val="24"/>
                <w:lang w:eastAsia="lv-LV"/>
              </w:rPr>
              <w:t>ā minēt</w:t>
            </w:r>
            <w:r w:rsidR="004A3B0E">
              <w:rPr>
                <w:rFonts w:ascii="Times New Roman" w:eastAsia="Times New Roman" w:hAnsi="Times New Roman" w:cs="Times New Roman"/>
                <w:sz w:val="24"/>
                <w:szCs w:val="24"/>
                <w:lang w:eastAsia="lv-LV"/>
              </w:rPr>
              <w:t>ās</w:t>
            </w:r>
            <w:r w:rsidR="00E0289C">
              <w:rPr>
                <w:rFonts w:ascii="Times New Roman" w:eastAsia="Times New Roman" w:hAnsi="Times New Roman" w:cs="Times New Roman"/>
                <w:sz w:val="24"/>
                <w:szCs w:val="24"/>
                <w:lang w:eastAsia="lv-LV"/>
              </w:rPr>
              <w:t xml:space="preserve"> zemes vienības domājam</w:t>
            </w:r>
            <w:r w:rsidR="004A3B0E">
              <w:rPr>
                <w:rFonts w:ascii="Times New Roman" w:eastAsia="Times New Roman" w:hAnsi="Times New Roman" w:cs="Times New Roman"/>
                <w:sz w:val="24"/>
                <w:szCs w:val="24"/>
                <w:lang w:eastAsia="lv-LV"/>
              </w:rPr>
              <w:t>ās</w:t>
            </w:r>
            <w:r w:rsidR="00E0289C">
              <w:rPr>
                <w:rFonts w:ascii="Times New Roman" w:eastAsia="Times New Roman" w:hAnsi="Times New Roman" w:cs="Times New Roman"/>
                <w:sz w:val="24"/>
                <w:szCs w:val="24"/>
                <w:lang w:eastAsia="lv-LV"/>
              </w:rPr>
              <w:t xml:space="preserve"> daļ</w:t>
            </w:r>
            <w:r w:rsidR="004A3B0E">
              <w:rPr>
                <w:rFonts w:ascii="Times New Roman" w:eastAsia="Times New Roman" w:hAnsi="Times New Roman" w:cs="Times New Roman"/>
                <w:sz w:val="24"/>
                <w:szCs w:val="24"/>
                <w:lang w:eastAsia="lv-LV"/>
              </w:rPr>
              <w:t>as</w:t>
            </w:r>
            <w:bookmarkStart w:id="3" w:name="_GoBack"/>
            <w:bookmarkEnd w:id="3"/>
            <w:r w:rsidR="00E0289C">
              <w:rPr>
                <w:rFonts w:ascii="Times New Roman" w:eastAsia="Times New Roman" w:hAnsi="Times New Roman" w:cs="Times New Roman"/>
                <w:sz w:val="24"/>
                <w:szCs w:val="24"/>
                <w:lang w:eastAsia="lv-LV"/>
              </w:rPr>
              <w:t xml:space="preserve"> un</w:t>
            </w:r>
            <w:r w:rsidR="00731542">
              <w:rPr>
                <w:rFonts w:ascii="Times New Roman" w:eastAsia="Times New Roman" w:hAnsi="Times New Roman" w:cs="Times New Roman"/>
                <w:sz w:val="24"/>
                <w:szCs w:val="24"/>
                <w:lang w:eastAsia="lv-LV"/>
              </w:rPr>
              <w:t xml:space="preserve"> pielikumā</w:t>
            </w:r>
            <w:r w:rsidRPr="000B656D">
              <w:rPr>
                <w:rFonts w:ascii="Times New Roman" w:eastAsia="Times New Roman" w:hAnsi="Times New Roman" w:cs="Times New Roman"/>
                <w:sz w:val="24"/>
                <w:szCs w:val="24"/>
                <w:lang w:eastAsia="lv-LV"/>
              </w:rPr>
              <w:t xml:space="preserve"> minētajām zemes vienībām</w:t>
            </w:r>
            <w:r w:rsidR="00E0289C">
              <w:rPr>
                <w:rFonts w:ascii="Times New Roman" w:eastAsia="Times New Roman" w:hAnsi="Times New Roman" w:cs="Times New Roman"/>
                <w:sz w:val="24"/>
                <w:szCs w:val="24"/>
                <w:lang w:eastAsia="lv-LV"/>
              </w:rPr>
              <w:t xml:space="preserve"> </w:t>
            </w:r>
            <w:r w:rsidRPr="000B656D">
              <w:rPr>
                <w:rFonts w:ascii="Times New Roman" w:eastAsia="Times New Roman" w:hAnsi="Times New Roman" w:cs="Times New Roman"/>
                <w:sz w:val="24"/>
                <w:szCs w:val="24"/>
                <w:lang w:eastAsia="lv-LV"/>
              </w:rPr>
              <w:t>un kas var izmantot savas normatīvos aktos noteiktās tiesības un realizēt pirmpirkuma tiesības uz valsts zemes vienībām</w:t>
            </w:r>
            <w:r>
              <w:rPr>
                <w:rFonts w:ascii="Times New Roman" w:eastAsia="Times New Roman" w:hAnsi="Times New Roman" w:cs="Times New Roman"/>
                <w:sz w:val="24"/>
                <w:szCs w:val="24"/>
                <w:lang w:eastAsia="lv-LV"/>
              </w:rPr>
              <w:t>/to domājamām daļām.</w:t>
            </w:r>
          </w:p>
        </w:tc>
      </w:tr>
      <w:tr w:rsidR="00DD6732" w:rsidRPr="00BE2906" w14:paraId="12D19FD8" w14:textId="77777777" w:rsidTr="00A52739">
        <w:trPr>
          <w:trHeight w:val="345"/>
          <w:tblCellSpacing w:w="15" w:type="dxa"/>
        </w:trPr>
        <w:tc>
          <w:tcPr>
            <w:tcW w:w="1155" w:type="pct"/>
            <w:tcBorders>
              <w:top w:val="single" w:sz="4" w:space="0" w:color="auto"/>
              <w:left w:val="single" w:sz="4" w:space="0" w:color="auto"/>
              <w:bottom w:val="single" w:sz="4" w:space="0" w:color="auto"/>
              <w:right w:val="single" w:sz="4" w:space="0" w:color="auto"/>
            </w:tcBorders>
            <w:hideMark/>
          </w:tcPr>
          <w:p w14:paraId="0976A375" w14:textId="77777777" w:rsidR="00DD6732" w:rsidRPr="00BE2906" w:rsidRDefault="00DD6732" w:rsidP="00A52739">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Tiesiskā regulējuma ietekme uz tautsaimniecību un administratīvo slogu</w:t>
            </w:r>
          </w:p>
        </w:tc>
        <w:tc>
          <w:tcPr>
            <w:tcW w:w="3796" w:type="pct"/>
            <w:tcBorders>
              <w:top w:val="single" w:sz="4" w:space="0" w:color="auto"/>
              <w:left w:val="single" w:sz="4" w:space="0" w:color="auto"/>
              <w:bottom w:val="single" w:sz="4" w:space="0" w:color="auto"/>
              <w:right w:val="single" w:sz="4" w:space="0" w:color="auto"/>
            </w:tcBorders>
            <w:hideMark/>
          </w:tcPr>
          <w:p w14:paraId="27696EEF" w14:textId="77777777" w:rsidR="00DD6732" w:rsidRPr="00BE2906" w:rsidRDefault="00DD6732" w:rsidP="00A52739">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Projekta tiesiskais regulējums tautsaimniecību, kā valsts saimniecības nozari, neietekmē un administratīvo slogu nemaina.</w:t>
            </w:r>
          </w:p>
        </w:tc>
      </w:tr>
      <w:tr w:rsidR="00DD6732" w:rsidRPr="00BE2906" w14:paraId="39A0BCB1" w14:textId="77777777" w:rsidTr="00A52739">
        <w:trPr>
          <w:trHeight w:val="345"/>
          <w:tblCellSpacing w:w="15" w:type="dxa"/>
        </w:trPr>
        <w:tc>
          <w:tcPr>
            <w:tcW w:w="1155" w:type="pct"/>
            <w:tcBorders>
              <w:top w:val="single" w:sz="4" w:space="0" w:color="auto"/>
              <w:left w:val="single" w:sz="4" w:space="0" w:color="auto"/>
              <w:bottom w:val="single" w:sz="4" w:space="0" w:color="auto"/>
              <w:right w:val="single" w:sz="4" w:space="0" w:color="auto"/>
            </w:tcBorders>
            <w:hideMark/>
          </w:tcPr>
          <w:p w14:paraId="0EEDCCDB" w14:textId="77777777" w:rsidR="00DD6732" w:rsidRPr="00BE2906" w:rsidRDefault="00DD6732" w:rsidP="00A52739">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lastRenderedPageBreak/>
              <w:t>Administratīvo izmaksu monetārs novērtējums</w:t>
            </w:r>
          </w:p>
        </w:tc>
        <w:tc>
          <w:tcPr>
            <w:tcW w:w="3796" w:type="pct"/>
            <w:tcBorders>
              <w:top w:val="single" w:sz="4" w:space="0" w:color="auto"/>
              <w:left w:val="single" w:sz="4" w:space="0" w:color="auto"/>
              <w:bottom w:val="single" w:sz="4" w:space="0" w:color="auto"/>
              <w:right w:val="single" w:sz="4" w:space="0" w:color="auto"/>
            </w:tcBorders>
            <w:hideMark/>
          </w:tcPr>
          <w:p w14:paraId="53D8A78D" w14:textId="77777777" w:rsidR="00DD6732" w:rsidRPr="00BE2906" w:rsidRDefault="00DD6732" w:rsidP="00A52739">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Projekta tiesiskais regulējums administratīvo slogu neietekmē.</w:t>
            </w:r>
          </w:p>
        </w:tc>
      </w:tr>
      <w:tr w:rsidR="00DD6732" w:rsidRPr="00BE2906" w14:paraId="7B439725" w14:textId="77777777" w:rsidTr="00A52739">
        <w:trPr>
          <w:trHeight w:val="345"/>
          <w:tblCellSpacing w:w="15" w:type="dxa"/>
        </w:trPr>
        <w:tc>
          <w:tcPr>
            <w:tcW w:w="1155" w:type="pct"/>
            <w:tcBorders>
              <w:top w:val="single" w:sz="4" w:space="0" w:color="auto"/>
              <w:left w:val="single" w:sz="4" w:space="0" w:color="auto"/>
              <w:bottom w:val="single" w:sz="4" w:space="0" w:color="auto"/>
              <w:right w:val="single" w:sz="4" w:space="0" w:color="auto"/>
            </w:tcBorders>
          </w:tcPr>
          <w:p w14:paraId="66739E6D" w14:textId="77777777" w:rsidR="00DD6732" w:rsidRPr="00BE2906" w:rsidRDefault="00DD6732" w:rsidP="00A52739">
            <w:pPr>
              <w:spacing w:after="0" w:line="240" w:lineRule="auto"/>
              <w:rPr>
                <w:rFonts w:ascii="Times New Roman" w:eastAsia="Times New Roman" w:hAnsi="Times New Roman" w:cs="Times New Roman"/>
                <w:sz w:val="24"/>
                <w:szCs w:val="24"/>
              </w:rPr>
            </w:pPr>
            <w:r w:rsidRPr="00BE2906">
              <w:rPr>
                <w:rFonts w:ascii="Times New Roman" w:eastAsia="Times New Roman" w:hAnsi="Times New Roman" w:cs="Times New Roman"/>
                <w:sz w:val="24"/>
                <w:szCs w:val="24"/>
                <w:lang w:eastAsia="lv-LV"/>
              </w:rPr>
              <w:t>Atbilstības izmaksu monetārs novērtējums</w:t>
            </w:r>
          </w:p>
        </w:tc>
        <w:tc>
          <w:tcPr>
            <w:tcW w:w="3796" w:type="pct"/>
            <w:tcBorders>
              <w:top w:val="single" w:sz="4" w:space="0" w:color="auto"/>
              <w:left w:val="single" w:sz="4" w:space="0" w:color="auto"/>
              <w:bottom w:val="single" w:sz="4" w:space="0" w:color="auto"/>
              <w:right w:val="single" w:sz="4" w:space="0" w:color="auto"/>
            </w:tcBorders>
          </w:tcPr>
          <w:p w14:paraId="7C91AA6A" w14:textId="77777777" w:rsidR="00DD6732" w:rsidRPr="00BE2906" w:rsidRDefault="00DD6732" w:rsidP="00A52739">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Projekta tiesiskais regulējums atbilstības izmaksas nerada.</w:t>
            </w:r>
          </w:p>
        </w:tc>
      </w:tr>
      <w:tr w:rsidR="00DD6732" w:rsidRPr="00BE2906" w14:paraId="68CAA22E" w14:textId="77777777" w:rsidTr="00A52739">
        <w:trPr>
          <w:trHeight w:val="233"/>
          <w:tblCellSpacing w:w="15" w:type="dxa"/>
        </w:trPr>
        <w:tc>
          <w:tcPr>
            <w:tcW w:w="1155" w:type="pct"/>
            <w:tcBorders>
              <w:top w:val="single" w:sz="4" w:space="0" w:color="auto"/>
              <w:left w:val="single" w:sz="4" w:space="0" w:color="auto"/>
              <w:bottom w:val="single" w:sz="4" w:space="0" w:color="auto"/>
              <w:right w:val="single" w:sz="4" w:space="0" w:color="auto"/>
            </w:tcBorders>
            <w:hideMark/>
          </w:tcPr>
          <w:p w14:paraId="6B0A6358" w14:textId="77777777" w:rsidR="00DD6732" w:rsidRPr="00BE2906" w:rsidRDefault="00DD6732" w:rsidP="00A52739">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Cita informācija</w:t>
            </w:r>
          </w:p>
        </w:tc>
        <w:tc>
          <w:tcPr>
            <w:tcW w:w="3796" w:type="pct"/>
            <w:tcBorders>
              <w:top w:val="single" w:sz="4" w:space="0" w:color="auto"/>
              <w:left w:val="single" w:sz="4" w:space="0" w:color="auto"/>
              <w:bottom w:val="single" w:sz="4" w:space="0" w:color="auto"/>
              <w:right w:val="single" w:sz="4" w:space="0" w:color="auto"/>
            </w:tcBorders>
            <w:hideMark/>
          </w:tcPr>
          <w:p w14:paraId="2BAB8CE4" w14:textId="77777777" w:rsidR="00DD6732" w:rsidRDefault="00DD6732" w:rsidP="00A52739">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 xml:space="preserve">Projekta īstenošanai nav nepieciešami papildus līdzekļi no valsts vai pašvaldību budžeta. </w:t>
            </w:r>
          </w:p>
          <w:p w14:paraId="08921F62" w14:textId="04D64897" w:rsidR="005E1A0C" w:rsidRPr="00BE2906" w:rsidRDefault="005E1A0C" w:rsidP="00A52739">
            <w:pPr>
              <w:spacing w:after="0" w:line="240" w:lineRule="auto"/>
              <w:ind w:firstLine="720"/>
              <w:jc w:val="both"/>
              <w:rPr>
                <w:rFonts w:ascii="Times New Roman" w:eastAsia="Times New Roman" w:hAnsi="Times New Roman" w:cs="Times New Roman"/>
                <w:sz w:val="24"/>
                <w:szCs w:val="24"/>
                <w:lang w:eastAsia="lv-LV"/>
              </w:rPr>
            </w:pPr>
          </w:p>
        </w:tc>
      </w:tr>
    </w:tbl>
    <w:p w14:paraId="40BCA5AA" w14:textId="77777777" w:rsidR="00DD6732" w:rsidRDefault="00DD6732" w:rsidP="00DD6732">
      <w:pPr>
        <w:spacing w:after="0" w:line="240" w:lineRule="auto"/>
        <w:rPr>
          <w:rFonts w:ascii="Times New Roman" w:eastAsia="Times New Roman" w:hAnsi="Times New Roman" w:cs="Times New Roman"/>
          <w:sz w:val="24"/>
          <w:szCs w:val="24"/>
          <w:lang w:eastAsia="lv-LV"/>
        </w:rPr>
      </w:pPr>
    </w:p>
    <w:tbl>
      <w:tblPr>
        <w:tblW w:w="4997" w:type="pct"/>
        <w:tblCellSpacing w:w="20" w:type="dxa"/>
        <w:tblInd w:w="-145"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Layout w:type="fixed"/>
        <w:tblCellMar>
          <w:left w:w="0" w:type="dxa"/>
          <w:right w:w="0" w:type="dxa"/>
        </w:tblCellMar>
        <w:tblLook w:val="04A0" w:firstRow="1" w:lastRow="0" w:firstColumn="1" w:lastColumn="0" w:noHBand="0" w:noVBand="1"/>
      </w:tblPr>
      <w:tblGrid>
        <w:gridCol w:w="1519"/>
        <w:gridCol w:w="940"/>
        <w:gridCol w:w="1235"/>
        <w:gridCol w:w="860"/>
        <w:gridCol w:w="1239"/>
        <w:gridCol w:w="860"/>
        <w:gridCol w:w="1239"/>
        <w:gridCol w:w="1168"/>
      </w:tblGrid>
      <w:tr w:rsidR="00FC0819" w14:paraId="08D1FFFE" w14:textId="77777777" w:rsidTr="001A7BBB">
        <w:trPr>
          <w:tblCellSpacing w:w="20" w:type="dxa"/>
        </w:trPr>
        <w:tc>
          <w:tcPr>
            <w:tcW w:w="4956" w:type="pct"/>
            <w:gridSpan w:val="8"/>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hideMark/>
          </w:tcPr>
          <w:p w14:paraId="72DC4F10" w14:textId="77777777" w:rsidR="00FC0819" w:rsidRPr="00FC0819" w:rsidRDefault="00FC0819" w:rsidP="00FC0819">
            <w:pPr>
              <w:spacing w:before="100" w:beforeAutospacing="1" w:after="100" w:afterAutospacing="1" w:line="293" w:lineRule="atLeast"/>
              <w:jc w:val="center"/>
              <w:rPr>
                <w:rFonts w:ascii="Times New Roman" w:hAnsi="Times New Roman" w:cs="Times New Roman"/>
                <w:b/>
                <w:bCs/>
                <w:sz w:val="24"/>
                <w:szCs w:val="24"/>
              </w:rPr>
            </w:pPr>
            <w:r w:rsidRPr="00FC0819">
              <w:rPr>
                <w:rFonts w:ascii="Times New Roman" w:hAnsi="Times New Roman" w:cs="Times New Roman"/>
                <w:b/>
                <w:bCs/>
                <w:sz w:val="24"/>
                <w:szCs w:val="24"/>
              </w:rPr>
              <w:t>III. Tiesību akta projekta ietekme uz valsts budžetu un pašvaldību budžetiem</w:t>
            </w:r>
          </w:p>
        </w:tc>
      </w:tr>
      <w:tr w:rsidR="00FC0819" w14:paraId="1F1248F5" w14:textId="77777777" w:rsidTr="001A7BB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83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66B64" w14:textId="77777777" w:rsidR="00FC0819" w:rsidRDefault="00FC0819" w:rsidP="003A696B">
            <w:pPr>
              <w:spacing w:after="0" w:line="240" w:lineRule="auto"/>
              <w:jc w:val="center"/>
              <w:rPr>
                <w:rFonts w:ascii="Times New Roman" w:eastAsia="Times New Roman" w:hAnsi="Times New Roman"/>
                <w:sz w:val="24"/>
                <w:szCs w:val="24"/>
                <w:lang w:eastAsia="lv-LV"/>
              </w:rPr>
            </w:pPr>
          </w:p>
          <w:p w14:paraId="3D62DD67" w14:textId="77777777" w:rsidR="00FC0819" w:rsidRDefault="00FC0819" w:rsidP="003A696B">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Rādītāji</w:t>
            </w:r>
          </w:p>
        </w:tc>
        <w:tc>
          <w:tcPr>
            <w:tcW w:w="119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49ED9" w14:textId="77777777" w:rsidR="00FC0819" w:rsidRDefault="00FC0819" w:rsidP="003A696B">
            <w:pPr>
              <w:spacing w:after="0" w:line="240" w:lineRule="auto"/>
              <w:jc w:val="center"/>
              <w:rPr>
                <w:rFonts w:ascii="Times New Roman" w:eastAsia="Times New Roman" w:hAnsi="Times New Roman"/>
                <w:sz w:val="24"/>
                <w:szCs w:val="24"/>
                <w:lang w:eastAsia="lv-LV"/>
              </w:rPr>
            </w:pPr>
          </w:p>
          <w:p w14:paraId="3BDEA9EC" w14:textId="77777777" w:rsidR="00FC0819" w:rsidRDefault="00FC0819" w:rsidP="003A696B">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2021. gads</w:t>
            </w:r>
          </w:p>
        </w:tc>
        <w:tc>
          <w:tcPr>
            <w:tcW w:w="2886"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99A53" w14:textId="77777777" w:rsidR="00FC0819" w:rsidRDefault="00FC0819" w:rsidP="003A696B">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Turpmākie trīs gadi (tūkst.euro)</w:t>
            </w:r>
          </w:p>
        </w:tc>
      </w:tr>
      <w:tr w:rsidR="00FC0819" w14:paraId="339B88AA" w14:textId="77777777" w:rsidTr="001A7BB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361"/>
        </w:trPr>
        <w:tc>
          <w:tcPr>
            <w:tcW w:w="83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59A93" w14:textId="77777777" w:rsidR="00FC0819" w:rsidRDefault="00FC0819" w:rsidP="003A696B">
            <w:pPr>
              <w:spacing w:after="0" w:line="240" w:lineRule="auto"/>
              <w:rPr>
                <w:rFonts w:ascii="Times New Roman" w:eastAsia="Times New Roman" w:hAnsi="Times New Roman"/>
                <w:sz w:val="24"/>
                <w:szCs w:val="24"/>
                <w:lang w:eastAsia="lv-LV"/>
              </w:rPr>
            </w:pPr>
          </w:p>
        </w:tc>
        <w:tc>
          <w:tcPr>
            <w:tcW w:w="1193"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7BC63" w14:textId="77777777" w:rsidR="00FC0819" w:rsidRDefault="00FC0819" w:rsidP="003A696B">
            <w:pPr>
              <w:spacing w:after="0" w:line="240" w:lineRule="auto"/>
              <w:rPr>
                <w:rFonts w:ascii="Times New Roman" w:eastAsia="Times New Roman" w:hAnsi="Times New Roman"/>
                <w:b/>
                <w:sz w:val="24"/>
                <w:szCs w:val="24"/>
                <w:lang w:eastAsia="lv-LV"/>
              </w:rPr>
            </w:pPr>
          </w:p>
        </w:tc>
        <w:tc>
          <w:tcPr>
            <w:tcW w:w="115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30AA4" w14:textId="77777777" w:rsidR="00FC0819" w:rsidRDefault="00FC0819" w:rsidP="003A696B">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2022.</w:t>
            </w:r>
          </w:p>
        </w:tc>
        <w:tc>
          <w:tcPr>
            <w:tcW w:w="115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C05FB" w14:textId="77777777" w:rsidR="00FC0819" w:rsidRDefault="00FC0819" w:rsidP="003A696B">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2023.</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E1DD7" w14:textId="77777777" w:rsidR="00FC0819" w:rsidRDefault="00FC0819" w:rsidP="003A696B">
            <w:pPr>
              <w:spacing w:after="0" w:line="240" w:lineRule="auto"/>
              <w:jc w:val="center"/>
            </w:pPr>
            <w:r>
              <w:rPr>
                <w:rFonts w:ascii="Times New Roman" w:eastAsia="Times New Roman" w:hAnsi="Times New Roman"/>
                <w:b/>
                <w:sz w:val="24"/>
                <w:szCs w:val="24"/>
                <w:lang w:eastAsia="lv-LV"/>
              </w:rPr>
              <w:t>2024</w:t>
            </w:r>
            <w:r>
              <w:rPr>
                <w:rFonts w:ascii="Times New Roman" w:eastAsia="Times New Roman" w:hAnsi="Times New Roman"/>
                <w:sz w:val="24"/>
                <w:szCs w:val="24"/>
                <w:lang w:eastAsia="lv-LV"/>
              </w:rPr>
              <w:t>.</w:t>
            </w:r>
          </w:p>
        </w:tc>
      </w:tr>
      <w:tr w:rsidR="001A7BBB" w14:paraId="6D09761F" w14:textId="77777777" w:rsidTr="001A7BB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83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6A724" w14:textId="77777777" w:rsidR="00FC0819" w:rsidRDefault="00FC0819" w:rsidP="003A696B">
            <w:pPr>
              <w:spacing w:after="0" w:line="240" w:lineRule="auto"/>
              <w:rPr>
                <w:rFonts w:ascii="Times New Roman" w:eastAsia="Times New Roman" w:hAnsi="Times New Roman"/>
                <w:sz w:val="24"/>
                <w:szCs w:val="24"/>
                <w:lang w:eastAsia="lv-LV"/>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6F18F" w14:textId="77777777" w:rsidR="00FC0819" w:rsidRDefault="00FC0819" w:rsidP="003A696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valsts budžetu kārtējam gadam</w:t>
            </w:r>
          </w:p>
        </w:tc>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DE0ED" w14:textId="77777777" w:rsidR="00FC0819" w:rsidRDefault="00FC0819" w:rsidP="003A696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kārtējā gadā, salīdzinot ar budžetu kārtējam gadam</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AC62F" w14:textId="77777777" w:rsidR="00FC0819" w:rsidRDefault="00FC0819" w:rsidP="003A696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vidēja termiņa budžeta ietvaru</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1A3A3" w14:textId="77777777" w:rsidR="00FC0819" w:rsidRDefault="00FC0819" w:rsidP="003A696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vidējā termiņa budžeta ietvaru 2022.</w:t>
            </w:r>
          </w:p>
          <w:p w14:paraId="1D6F5E49" w14:textId="77777777" w:rsidR="00FC0819" w:rsidRDefault="00FC0819" w:rsidP="003A696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gadam</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0E797" w14:textId="77777777" w:rsidR="00FC0819" w:rsidRDefault="00FC0819" w:rsidP="003A696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vidēja termiņa budžeta ietvaru</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17A39" w14:textId="77777777" w:rsidR="00FC0819" w:rsidRDefault="00FC0819" w:rsidP="003A696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vidējā termiņa budžeta ietvaru 2023.</w:t>
            </w:r>
          </w:p>
          <w:p w14:paraId="1AFACBE7" w14:textId="77777777" w:rsidR="00FC0819" w:rsidRDefault="00FC0819" w:rsidP="003A696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gadam</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D25AD" w14:textId="77777777" w:rsidR="00FC0819" w:rsidRDefault="00FC0819" w:rsidP="003A696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vidējā termiņa budžeta ietvaru 2024.</w:t>
            </w:r>
          </w:p>
          <w:p w14:paraId="504B1FA2" w14:textId="77777777" w:rsidR="00FC0819" w:rsidRDefault="00FC0819" w:rsidP="003A696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gadam</w:t>
            </w:r>
          </w:p>
        </w:tc>
      </w:tr>
      <w:tr w:rsidR="001A7BBB" w14:paraId="71176E92" w14:textId="77777777" w:rsidTr="001A7BB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8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56F29" w14:textId="77777777" w:rsidR="00FC0819" w:rsidRDefault="00FC0819" w:rsidP="003A696B">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640F3" w14:textId="77777777" w:rsidR="00FC0819" w:rsidRDefault="00FC0819" w:rsidP="003A696B">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87EF" w14:textId="77777777" w:rsidR="00FC0819" w:rsidRDefault="00FC0819" w:rsidP="003A696B">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9DDFA" w14:textId="77777777" w:rsidR="00FC0819" w:rsidRDefault="00FC0819" w:rsidP="003A696B">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586ED" w14:textId="77777777" w:rsidR="00FC0819" w:rsidRDefault="00FC0819" w:rsidP="003A696B">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61A67" w14:textId="77777777" w:rsidR="00FC0819" w:rsidRDefault="00FC0819" w:rsidP="003A696B">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F8EE6" w14:textId="77777777" w:rsidR="00FC0819" w:rsidRDefault="00FC0819" w:rsidP="003A696B">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9F135" w14:textId="77777777" w:rsidR="00FC0819" w:rsidRDefault="00FC0819" w:rsidP="003A696B">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p>
        </w:tc>
      </w:tr>
      <w:tr w:rsidR="001A7BBB" w14:paraId="5EDAC9D0" w14:textId="77777777" w:rsidTr="001A7BB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8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9BBAB" w14:textId="77777777" w:rsidR="00FC0819" w:rsidRDefault="00FC0819" w:rsidP="003A696B">
            <w:pPr>
              <w:spacing w:after="0" w:line="240" w:lineRule="auto"/>
              <w:jc w:val="both"/>
            </w:pPr>
            <w:r>
              <w:rPr>
                <w:rFonts w:ascii="Times New Roman" w:hAnsi="Times New Roman"/>
                <w:sz w:val="24"/>
                <w:szCs w:val="24"/>
                <w:lang w:eastAsia="lv-LV"/>
              </w:rPr>
              <w:t>1. Budžeta ieņēmumi</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166DD"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3FAA9"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3FF15" w14:textId="77777777" w:rsidR="00FC0819" w:rsidRDefault="00FC0819" w:rsidP="003A696B">
            <w:pPr>
              <w:spacing w:after="0" w:line="240" w:lineRule="auto"/>
              <w:jc w:val="center"/>
              <w:rPr>
                <w:rFonts w:ascii="Times New Roman" w:hAnsi="Times New Roman"/>
                <w:sz w:val="24"/>
                <w:szCs w:val="24"/>
                <w:lang w:eastAsia="lv-LV"/>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DB2BB"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E6B34" w14:textId="77777777" w:rsidR="00FC0819" w:rsidRDefault="00FC0819" w:rsidP="003A696B">
            <w:pPr>
              <w:spacing w:after="0" w:line="240" w:lineRule="auto"/>
              <w:jc w:val="center"/>
              <w:rPr>
                <w:rFonts w:ascii="Times New Roman" w:hAnsi="Times New Roman"/>
                <w:sz w:val="24"/>
                <w:szCs w:val="24"/>
                <w:lang w:eastAsia="lv-LV"/>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3775D"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723F2"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1A7BBB" w14:paraId="38C7B751" w14:textId="77777777" w:rsidTr="001A7BB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8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D14AC" w14:textId="77777777" w:rsidR="00FC0819" w:rsidRDefault="00FC0819" w:rsidP="003A696B">
            <w:pPr>
              <w:spacing w:after="0" w:line="240" w:lineRule="auto"/>
              <w:jc w:val="both"/>
            </w:pPr>
            <w:r>
              <w:rPr>
                <w:rFonts w:ascii="Times New Roman" w:hAnsi="Times New Roman"/>
                <w:sz w:val="24"/>
                <w:szCs w:val="24"/>
                <w:lang w:eastAsia="lv-LV"/>
              </w:rPr>
              <w:t>1.1. valsts pamatbudžets, tai skaitā ieņēmumi no maksas pakalpo-jumiem un citi pašu ieņēmumi</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EB15E"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76DC4"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AD38A"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23F15"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ADC53"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331DF"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D0A0F"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1A7BBB" w14:paraId="4045C43B" w14:textId="77777777" w:rsidTr="001A7BB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8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07E68" w14:textId="77777777" w:rsidR="00FC0819" w:rsidRDefault="00FC0819" w:rsidP="003A696B">
            <w:pPr>
              <w:spacing w:after="0" w:line="240" w:lineRule="auto"/>
            </w:pPr>
            <w:r>
              <w:rPr>
                <w:rFonts w:ascii="Times New Roman" w:hAnsi="Times New Roman"/>
                <w:sz w:val="24"/>
                <w:szCs w:val="24"/>
                <w:lang w:eastAsia="lv-LV"/>
              </w:rPr>
              <w:t>1.2. valsts speciālais budžets</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E4FC5"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p w14:paraId="2397194D" w14:textId="77777777" w:rsidR="00FC0819" w:rsidRDefault="00FC0819" w:rsidP="003A696B">
            <w:pPr>
              <w:spacing w:after="0" w:line="240" w:lineRule="auto"/>
              <w:jc w:val="center"/>
              <w:rPr>
                <w:rFonts w:ascii="Times New Roman" w:hAnsi="Times New Roman"/>
                <w:sz w:val="24"/>
                <w:szCs w:val="24"/>
                <w:lang w:eastAsia="lv-LV"/>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2658D"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ED679"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6AA5C"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2736D"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2D492"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1B2D1"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1A7BBB" w14:paraId="66ACEDDF" w14:textId="77777777" w:rsidTr="001A7BB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8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5F023" w14:textId="77777777" w:rsidR="00FC0819" w:rsidRDefault="00FC0819" w:rsidP="003A696B">
            <w:pPr>
              <w:spacing w:after="0" w:line="240" w:lineRule="auto"/>
            </w:pPr>
            <w:r>
              <w:rPr>
                <w:rFonts w:ascii="Times New Roman" w:hAnsi="Times New Roman"/>
                <w:sz w:val="24"/>
                <w:szCs w:val="24"/>
                <w:lang w:eastAsia="lv-LV"/>
              </w:rPr>
              <w:t>1.3. pašvaldību budžets</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A4D59"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5638FC"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4D35F"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DA35B"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0843E"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E227A"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D8827"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1A7BBB" w14:paraId="715C068A" w14:textId="77777777" w:rsidTr="001A7BB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8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E7C93" w14:textId="77777777" w:rsidR="00FC0819" w:rsidRDefault="00FC0819" w:rsidP="003A696B">
            <w:pPr>
              <w:spacing w:after="0" w:line="240" w:lineRule="auto"/>
            </w:pPr>
            <w:r>
              <w:rPr>
                <w:rFonts w:ascii="Times New Roman" w:hAnsi="Times New Roman"/>
                <w:sz w:val="24"/>
                <w:szCs w:val="24"/>
                <w:lang w:eastAsia="lv-LV"/>
              </w:rPr>
              <w:t>2. Budžeta izdevumi:</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DD0D7"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1C637"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DD411"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D70D6"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E815C"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56210"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FF021"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1A7BBB" w14:paraId="5895D040" w14:textId="77777777" w:rsidTr="001A7BB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8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3D331" w14:textId="77777777" w:rsidR="00FC0819" w:rsidRDefault="00FC0819" w:rsidP="003A696B">
            <w:pPr>
              <w:spacing w:after="0" w:line="240" w:lineRule="auto"/>
            </w:pPr>
            <w:r>
              <w:rPr>
                <w:rFonts w:ascii="Times New Roman" w:hAnsi="Times New Roman"/>
                <w:sz w:val="24"/>
                <w:szCs w:val="24"/>
                <w:lang w:eastAsia="lv-LV"/>
              </w:rPr>
              <w:t>2.1. valsts pamatbudžets</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9F0C4"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673AF"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0CA4E"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DE1FC"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35D9D"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AF414"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264E6"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1A7BBB" w14:paraId="24F4D4BA" w14:textId="77777777" w:rsidTr="001A7BB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8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31B78" w14:textId="77777777" w:rsidR="00FC0819" w:rsidRDefault="00FC0819" w:rsidP="003A696B">
            <w:pPr>
              <w:spacing w:after="0" w:line="240" w:lineRule="auto"/>
            </w:pPr>
            <w:r>
              <w:rPr>
                <w:rFonts w:ascii="Times New Roman" w:hAnsi="Times New Roman"/>
                <w:sz w:val="24"/>
                <w:szCs w:val="24"/>
                <w:lang w:eastAsia="lv-LV"/>
              </w:rPr>
              <w:lastRenderedPageBreak/>
              <w:t>2.2. valsts speciālais budžets</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17382"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8FC72"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9806C"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0955D"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EDA5E"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C09DC"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32239"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1A7BBB" w14:paraId="45EAF738" w14:textId="77777777" w:rsidTr="001A7BB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8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AC40" w14:textId="77777777" w:rsidR="00FC0819" w:rsidRDefault="00FC0819" w:rsidP="003A696B">
            <w:pPr>
              <w:tabs>
                <w:tab w:val="left" w:pos="555"/>
              </w:tabs>
              <w:spacing w:after="0" w:line="240" w:lineRule="auto"/>
            </w:pPr>
            <w:r>
              <w:rPr>
                <w:rFonts w:ascii="Times New Roman" w:hAnsi="Times New Roman"/>
                <w:sz w:val="24"/>
                <w:szCs w:val="24"/>
                <w:lang w:eastAsia="lv-LV"/>
              </w:rPr>
              <w:t>2.3. pašvaldību budžets</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89F46E"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3105B"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73838"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488EC"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591A4"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0F420"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26EA2"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1A7BBB" w14:paraId="00C1E0CD" w14:textId="77777777" w:rsidTr="001A7BB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8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B0C4A" w14:textId="77777777" w:rsidR="00FC0819" w:rsidRDefault="00FC0819" w:rsidP="003A696B">
            <w:pPr>
              <w:tabs>
                <w:tab w:val="left" w:pos="690"/>
              </w:tabs>
              <w:spacing w:after="0" w:line="240" w:lineRule="auto"/>
            </w:pPr>
            <w:r>
              <w:rPr>
                <w:rFonts w:ascii="Times New Roman" w:hAnsi="Times New Roman"/>
                <w:sz w:val="24"/>
                <w:szCs w:val="24"/>
                <w:lang w:eastAsia="lv-LV"/>
              </w:rPr>
              <w:t>3. Finansiālā ietekme</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350C5"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E5FE4"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1B53A"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22E3D"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4AE87"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85F1D"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5AEDC"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1A7BBB" w14:paraId="29ABF623" w14:textId="77777777" w:rsidTr="001A7BB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8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9D8C3" w14:textId="77777777" w:rsidR="00FC0819" w:rsidRDefault="00FC0819" w:rsidP="003A696B">
            <w:pPr>
              <w:spacing w:after="0" w:line="240" w:lineRule="auto"/>
            </w:pPr>
            <w:r>
              <w:rPr>
                <w:rFonts w:ascii="Times New Roman" w:hAnsi="Times New Roman"/>
                <w:sz w:val="24"/>
                <w:szCs w:val="24"/>
                <w:lang w:eastAsia="lv-LV"/>
              </w:rPr>
              <w:t>3.1. valsts pamatbudžets</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D84D6"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DDC79"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FDE20"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97F76"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BCC39"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6984D"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D8389"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1A7BBB" w14:paraId="54A4B740" w14:textId="77777777" w:rsidTr="001A7BB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8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E6E9D" w14:textId="77777777" w:rsidR="00FC0819" w:rsidRDefault="00FC0819" w:rsidP="003A696B">
            <w:pPr>
              <w:tabs>
                <w:tab w:val="left" w:pos="360"/>
              </w:tabs>
              <w:spacing w:after="0" w:line="240" w:lineRule="auto"/>
            </w:pPr>
            <w:r>
              <w:rPr>
                <w:rFonts w:ascii="Times New Roman" w:hAnsi="Times New Roman"/>
                <w:sz w:val="24"/>
                <w:szCs w:val="24"/>
                <w:lang w:eastAsia="lv-LV"/>
              </w:rPr>
              <w:t>3.2. speciālais budžets</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644F7"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09FF5"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546E0"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D0D83"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C4A76"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14BAF"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168F7"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1A7BBB" w14:paraId="03660851" w14:textId="77777777" w:rsidTr="001A7BB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8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70531" w14:textId="77777777" w:rsidR="00FC0819" w:rsidRDefault="00FC0819" w:rsidP="003A696B">
            <w:pPr>
              <w:spacing w:after="0" w:line="240" w:lineRule="auto"/>
            </w:pPr>
            <w:r>
              <w:rPr>
                <w:rFonts w:ascii="Times New Roman" w:hAnsi="Times New Roman"/>
                <w:sz w:val="24"/>
                <w:szCs w:val="24"/>
                <w:lang w:eastAsia="lv-LV"/>
              </w:rPr>
              <w:t>3.3. pašvaldību budžets</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EF4B4"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E774D"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3C3FA"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22329"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BD7D4"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3A446"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1FD7A"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1A7BBB" w14:paraId="108985CA" w14:textId="77777777" w:rsidTr="001A7BB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8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9BA7A" w14:textId="77777777" w:rsidR="00FC0819" w:rsidRDefault="00FC0819" w:rsidP="003A696B">
            <w:pPr>
              <w:spacing w:after="0" w:line="240" w:lineRule="auto"/>
              <w:rPr>
                <w:rFonts w:ascii="Times New Roman" w:hAnsi="Times New Roman"/>
                <w:sz w:val="24"/>
                <w:szCs w:val="24"/>
                <w:lang w:eastAsia="lv-LV"/>
              </w:rPr>
            </w:pPr>
            <w:r>
              <w:rPr>
                <w:rFonts w:ascii="Times New Roman" w:hAnsi="Times New Roman"/>
                <w:sz w:val="24"/>
                <w:szCs w:val="24"/>
                <w:lang w:eastAsia="lv-LV"/>
              </w:rPr>
              <w:t>4. Finanšu līdzekļi papildu izdevumu finansēšanai (kompensējošu izdevumu samazinājumu norāda ar "+" zīmi)</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3DD39"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X</w:t>
            </w:r>
          </w:p>
        </w:tc>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A93C5"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3D205"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X</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CE169"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03996"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X</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DEB10"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F87CD"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1A7BBB" w14:paraId="29DB86AB" w14:textId="77777777" w:rsidTr="001A7BB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8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E4059" w14:textId="77777777" w:rsidR="00FC0819" w:rsidRDefault="00FC0819" w:rsidP="003A696B">
            <w:pPr>
              <w:spacing w:after="0" w:line="240" w:lineRule="auto"/>
            </w:pPr>
            <w:r>
              <w:rPr>
                <w:rFonts w:ascii="Times New Roman" w:hAnsi="Times New Roman"/>
                <w:sz w:val="24"/>
                <w:szCs w:val="24"/>
                <w:lang w:eastAsia="lv-LV"/>
              </w:rPr>
              <w:t>5. Precizēta finansiālā ietekme:</w:t>
            </w:r>
          </w:p>
        </w:tc>
        <w:tc>
          <w:tcPr>
            <w:tcW w:w="51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73F05" w14:textId="77777777" w:rsidR="00FC0819" w:rsidRDefault="00FC0819" w:rsidP="003A696B">
            <w:pPr>
              <w:spacing w:after="0" w:line="240" w:lineRule="auto"/>
              <w:jc w:val="center"/>
              <w:rPr>
                <w:rFonts w:ascii="Times New Roman" w:hAnsi="Times New Roman"/>
                <w:sz w:val="24"/>
                <w:szCs w:val="24"/>
                <w:lang w:eastAsia="lv-LV"/>
              </w:rPr>
            </w:pPr>
          </w:p>
          <w:p w14:paraId="09196E7F" w14:textId="77777777" w:rsidR="00FC0819" w:rsidRDefault="00FC0819" w:rsidP="003A696B">
            <w:pPr>
              <w:spacing w:after="0" w:line="240" w:lineRule="auto"/>
              <w:jc w:val="center"/>
              <w:rPr>
                <w:rFonts w:ascii="Times New Roman" w:hAnsi="Times New Roman"/>
                <w:sz w:val="24"/>
                <w:szCs w:val="24"/>
                <w:lang w:eastAsia="lv-LV"/>
              </w:rPr>
            </w:pPr>
          </w:p>
          <w:p w14:paraId="2FB0C326" w14:textId="77777777" w:rsidR="00FC0819" w:rsidRDefault="00FC0819" w:rsidP="003A696B">
            <w:pPr>
              <w:spacing w:after="0" w:line="240" w:lineRule="auto"/>
              <w:jc w:val="center"/>
              <w:rPr>
                <w:rFonts w:ascii="Times New Roman" w:hAnsi="Times New Roman"/>
                <w:sz w:val="24"/>
                <w:szCs w:val="24"/>
                <w:lang w:eastAsia="lv-LV"/>
              </w:rPr>
            </w:pPr>
          </w:p>
          <w:p w14:paraId="2B3B4772" w14:textId="77777777" w:rsidR="00FC0819" w:rsidRDefault="00FC0819" w:rsidP="003A696B">
            <w:pPr>
              <w:spacing w:after="0" w:line="240" w:lineRule="auto"/>
              <w:jc w:val="center"/>
              <w:rPr>
                <w:rFonts w:ascii="Times New Roman" w:hAnsi="Times New Roman"/>
                <w:sz w:val="24"/>
                <w:szCs w:val="24"/>
                <w:lang w:eastAsia="lv-LV"/>
              </w:rPr>
            </w:pPr>
          </w:p>
          <w:p w14:paraId="1C30B490"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X</w:t>
            </w:r>
          </w:p>
          <w:p w14:paraId="138BAB1E" w14:textId="77777777" w:rsidR="00FC0819" w:rsidRDefault="00FC0819" w:rsidP="003A696B">
            <w:pPr>
              <w:spacing w:after="0" w:line="240" w:lineRule="auto"/>
              <w:jc w:val="center"/>
              <w:rPr>
                <w:rFonts w:ascii="Times New Roman" w:hAnsi="Times New Roman"/>
                <w:sz w:val="24"/>
                <w:szCs w:val="24"/>
                <w:lang w:eastAsia="lv-LV"/>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05737"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467"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ED777"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X</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C94B8"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467"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2424A"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X</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5FCDC"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22D94"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1A7BBB" w14:paraId="1A950373" w14:textId="77777777" w:rsidTr="001A7BB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8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A2A5B" w14:textId="77777777" w:rsidR="00FC0819" w:rsidRDefault="00FC0819" w:rsidP="003A696B">
            <w:pPr>
              <w:tabs>
                <w:tab w:val="left" w:pos="285"/>
              </w:tabs>
              <w:spacing w:after="0" w:line="240" w:lineRule="auto"/>
            </w:pPr>
            <w:r>
              <w:rPr>
                <w:rFonts w:ascii="Times New Roman" w:hAnsi="Times New Roman"/>
                <w:sz w:val="24"/>
                <w:szCs w:val="24"/>
                <w:lang w:eastAsia="lv-LV"/>
              </w:rPr>
              <w:t>5.1. valsts pamatbudžets</w:t>
            </w:r>
          </w:p>
        </w:tc>
        <w:tc>
          <w:tcPr>
            <w:tcW w:w="51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7D5E7" w14:textId="77777777" w:rsidR="00FC0819" w:rsidRDefault="00FC0819" w:rsidP="003A696B">
            <w:pPr>
              <w:spacing w:after="0" w:line="240" w:lineRule="auto"/>
              <w:rPr>
                <w:rFonts w:ascii="Times New Roman" w:hAnsi="Times New Roman"/>
                <w:sz w:val="24"/>
                <w:szCs w:val="24"/>
                <w:lang w:eastAsia="lv-LV"/>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5C785"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46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439E5" w14:textId="77777777" w:rsidR="00FC0819" w:rsidRDefault="00FC0819" w:rsidP="003A696B">
            <w:pPr>
              <w:spacing w:after="0" w:line="240" w:lineRule="auto"/>
              <w:rPr>
                <w:rFonts w:ascii="Times New Roman" w:hAnsi="Times New Roman"/>
                <w:sz w:val="24"/>
                <w:szCs w:val="24"/>
                <w:lang w:eastAsia="lv-LV"/>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DD457"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46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7F8C1" w14:textId="77777777" w:rsidR="00FC0819" w:rsidRDefault="00FC0819" w:rsidP="003A696B">
            <w:pPr>
              <w:spacing w:after="0" w:line="240" w:lineRule="auto"/>
              <w:rPr>
                <w:rFonts w:ascii="Times New Roman" w:hAnsi="Times New Roman"/>
                <w:sz w:val="24"/>
                <w:szCs w:val="24"/>
                <w:lang w:eastAsia="lv-LV"/>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ED45D"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5BBDD"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1A7BBB" w14:paraId="594084E6" w14:textId="77777777" w:rsidTr="001A7BB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413"/>
        </w:trPr>
        <w:tc>
          <w:tcPr>
            <w:tcW w:w="8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21769" w14:textId="77777777" w:rsidR="00FC0819" w:rsidRDefault="00FC0819" w:rsidP="003A696B">
            <w:pPr>
              <w:tabs>
                <w:tab w:val="left" w:pos="480"/>
              </w:tabs>
              <w:spacing w:after="0" w:line="240" w:lineRule="auto"/>
            </w:pPr>
            <w:r>
              <w:rPr>
                <w:rFonts w:ascii="Times New Roman" w:hAnsi="Times New Roman"/>
                <w:sz w:val="24"/>
                <w:szCs w:val="24"/>
                <w:lang w:eastAsia="lv-LV"/>
              </w:rPr>
              <w:t>5.2. speciālais budžets</w:t>
            </w:r>
          </w:p>
        </w:tc>
        <w:tc>
          <w:tcPr>
            <w:tcW w:w="51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8FFAC" w14:textId="77777777" w:rsidR="00FC0819" w:rsidRDefault="00FC0819" w:rsidP="003A696B">
            <w:pPr>
              <w:spacing w:after="0" w:line="240" w:lineRule="auto"/>
              <w:rPr>
                <w:rFonts w:ascii="Times New Roman" w:hAnsi="Times New Roman"/>
                <w:sz w:val="24"/>
                <w:szCs w:val="24"/>
                <w:lang w:eastAsia="lv-LV"/>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52BE0"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6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0E14D" w14:textId="77777777" w:rsidR="00FC0819" w:rsidRDefault="00FC0819" w:rsidP="003A696B">
            <w:pPr>
              <w:spacing w:after="0" w:line="240" w:lineRule="auto"/>
              <w:rPr>
                <w:rFonts w:ascii="Times New Roman" w:hAnsi="Times New Roman"/>
                <w:sz w:val="24"/>
                <w:szCs w:val="24"/>
                <w:lang w:eastAsia="lv-LV"/>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03843"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6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B54C2" w14:textId="77777777" w:rsidR="00FC0819" w:rsidRDefault="00FC0819" w:rsidP="003A696B">
            <w:pPr>
              <w:spacing w:after="0" w:line="240" w:lineRule="auto"/>
              <w:rPr>
                <w:rFonts w:ascii="Times New Roman" w:hAnsi="Times New Roman"/>
                <w:sz w:val="24"/>
                <w:szCs w:val="24"/>
                <w:lang w:eastAsia="lv-LV"/>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F580B"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14EFF"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1A7BBB" w14:paraId="0AFC39EE" w14:textId="77777777" w:rsidTr="001A7BB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8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73F1A" w14:textId="77777777" w:rsidR="00FC0819" w:rsidRDefault="00FC0819" w:rsidP="003A696B">
            <w:pPr>
              <w:spacing w:after="0" w:line="240" w:lineRule="auto"/>
            </w:pPr>
            <w:r>
              <w:rPr>
                <w:rFonts w:ascii="Times New Roman" w:hAnsi="Times New Roman"/>
                <w:sz w:val="24"/>
                <w:szCs w:val="24"/>
                <w:lang w:eastAsia="lv-LV"/>
              </w:rPr>
              <w:t>5.3. pašvaldību budžets</w:t>
            </w:r>
          </w:p>
        </w:tc>
        <w:tc>
          <w:tcPr>
            <w:tcW w:w="51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C903A" w14:textId="77777777" w:rsidR="00FC0819" w:rsidRDefault="00FC0819" w:rsidP="003A696B">
            <w:pPr>
              <w:spacing w:after="0" w:line="240" w:lineRule="auto"/>
              <w:rPr>
                <w:rFonts w:ascii="Times New Roman" w:hAnsi="Times New Roman"/>
                <w:sz w:val="24"/>
                <w:szCs w:val="24"/>
                <w:lang w:eastAsia="lv-LV"/>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5DB5D"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6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D2D8A" w14:textId="77777777" w:rsidR="00FC0819" w:rsidRDefault="00FC0819" w:rsidP="003A696B">
            <w:pPr>
              <w:spacing w:after="0" w:line="240" w:lineRule="auto"/>
              <w:rPr>
                <w:rFonts w:ascii="Times New Roman" w:hAnsi="Times New Roman"/>
                <w:sz w:val="24"/>
                <w:szCs w:val="24"/>
                <w:lang w:eastAsia="lv-LV"/>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8EE29"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6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56B5E" w14:textId="77777777" w:rsidR="00FC0819" w:rsidRDefault="00FC0819" w:rsidP="003A696B">
            <w:pPr>
              <w:spacing w:after="0" w:line="240" w:lineRule="auto"/>
              <w:rPr>
                <w:rFonts w:ascii="Times New Roman" w:hAnsi="Times New Roman"/>
                <w:sz w:val="24"/>
                <w:szCs w:val="24"/>
                <w:lang w:eastAsia="lv-LV"/>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4D222"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E4C26"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FC0819" w14:paraId="5B4C2A2D" w14:textId="77777777" w:rsidTr="001A7BB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8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71710" w14:textId="77777777" w:rsidR="00FC0819" w:rsidRDefault="00FC0819" w:rsidP="003A696B">
            <w:pPr>
              <w:tabs>
                <w:tab w:val="left" w:pos="360"/>
              </w:tabs>
              <w:spacing w:after="0" w:line="240" w:lineRule="auto"/>
            </w:pPr>
            <w:r>
              <w:rPr>
                <w:rFonts w:ascii="Times New Roman" w:hAnsi="Times New Roman"/>
                <w:sz w:val="24"/>
                <w:szCs w:val="24"/>
                <w:lang w:eastAsia="lv-LV"/>
              </w:rPr>
              <w:t xml:space="preserve">6. Detalizēts ieņēmumu un izdevumu aprēķins (ja nepieciešams, detalizētu ieņēmumu </w:t>
            </w:r>
            <w:r>
              <w:rPr>
                <w:rFonts w:ascii="Times New Roman" w:hAnsi="Times New Roman"/>
                <w:sz w:val="24"/>
                <w:szCs w:val="24"/>
                <w:lang w:eastAsia="lv-LV"/>
              </w:rPr>
              <w:lastRenderedPageBreak/>
              <w:t>un izdevumu aprēķinu var pievienot anotācijas pielikumā):</w:t>
            </w:r>
          </w:p>
        </w:tc>
        <w:tc>
          <w:tcPr>
            <w:tcW w:w="4102" w:type="pct"/>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C6BC0" w14:textId="77777777" w:rsidR="00FC0819" w:rsidRDefault="00FC0819" w:rsidP="003A696B">
            <w:pPr>
              <w:spacing w:after="0" w:line="240" w:lineRule="auto"/>
              <w:jc w:val="center"/>
              <w:rPr>
                <w:rFonts w:ascii="Times New Roman" w:hAnsi="Times New Roman"/>
                <w:sz w:val="24"/>
                <w:szCs w:val="24"/>
                <w:lang w:eastAsia="lv-LV"/>
              </w:rPr>
            </w:pPr>
          </w:p>
          <w:p w14:paraId="19CE5B4D" w14:textId="77777777" w:rsidR="00FC0819" w:rsidRDefault="00FC0819" w:rsidP="003A696B">
            <w:pPr>
              <w:spacing w:after="0" w:line="240" w:lineRule="auto"/>
              <w:jc w:val="center"/>
              <w:rPr>
                <w:rFonts w:ascii="Times New Roman" w:hAnsi="Times New Roman"/>
                <w:sz w:val="24"/>
                <w:szCs w:val="24"/>
                <w:lang w:eastAsia="lv-LV"/>
              </w:rPr>
            </w:pPr>
          </w:p>
          <w:p w14:paraId="1C915571" w14:textId="77777777" w:rsidR="00FC0819" w:rsidRDefault="00FC0819" w:rsidP="003A696B">
            <w:pPr>
              <w:spacing w:after="0" w:line="240" w:lineRule="auto"/>
              <w:jc w:val="center"/>
              <w:rPr>
                <w:rFonts w:ascii="Times New Roman" w:hAnsi="Times New Roman"/>
                <w:sz w:val="24"/>
                <w:szCs w:val="24"/>
                <w:lang w:eastAsia="lv-LV"/>
              </w:rPr>
            </w:pPr>
          </w:p>
          <w:p w14:paraId="0E8799EF" w14:textId="77777777" w:rsidR="00FC0819" w:rsidRDefault="00FC0819" w:rsidP="003A696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p w14:paraId="03291D0D" w14:textId="77777777" w:rsidR="00FC0819" w:rsidRDefault="00FC0819" w:rsidP="003A696B">
            <w:pPr>
              <w:spacing w:after="0" w:line="240" w:lineRule="auto"/>
              <w:jc w:val="center"/>
              <w:rPr>
                <w:rFonts w:ascii="Times New Roman" w:hAnsi="Times New Roman"/>
                <w:sz w:val="24"/>
                <w:szCs w:val="24"/>
                <w:lang w:eastAsia="lv-LV"/>
              </w:rPr>
            </w:pPr>
          </w:p>
        </w:tc>
      </w:tr>
      <w:tr w:rsidR="00FC0819" w14:paraId="150C7A50" w14:textId="77777777" w:rsidTr="001A7BB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8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AF1DF" w14:textId="77777777" w:rsidR="00FC0819" w:rsidRDefault="00FC0819" w:rsidP="003A696B">
            <w:pPr>
              <w:tabs>
                <w:tab w:val="left" w:pos="555"/>
              </w:tabs>
              <w:spacing w:after="0" w:line="240" w:lineRule="auto"/>
            </w:pPr>
            <w:r>
              <w:rPr>
                <w:rFonts w:ascii="Times New Roman" w:hAnsi="Times New Roman"/>
                <w:sz w:val="24"/>
                <w:szCs w:val="24"/>
                <w:lang w:eastAsia="lv-LV"/>
              </w:rPr>
              <w:t>6.1. detalizēts ieņēmumu aprēķins</w:t>
            </w:r>
          </w:p>
        </w:tc>
        <w:tc>
          <w:tcPr>
            <w:tcW w:w="4102" w:type="pct"/>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DA33F" w14:textId="77777777" w:rsidR="00FC0819" w:rsidRDefault="00FC0819" w:rsidP="003A696B">
            <w:pPr>
              <w:spacing w:after="0" w:line="240" w:lineRule="auto"/>
              <w:rPr>
                <w:rFonts w:ascii="Times New Roman" w:hAnsi="Times New Roman"/>
                <w:sz w:val="24"/>
                <w:szCs w:val="24"/>
                <w:lang w:eastAsia="lv-LV"/>
              </w:rPr>
            </w:pPr>
          </w:p>
        </w:tc>
      </w:tr>
      <w:tr w:rsidR="00FC0819" w14:paraId="62901028" w14:textId="77777777" w:rsidTr="001A7BB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8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CFB0C" w14:textId="77777777" w:rsidR="00FC0819" w:rsidRDefault="00FC0819" w:rsidP="003A696B">
            <w:pPr>
              <w:spacing w:after="0" w:line="240" w:lineRule="auto"/>
              <w:rPr>
                <w:rFonts w:ascii="Times New Roman" w:hAnsi="Times New Roman"/>
                <w:sz w:val="24"/>
                <w:szCs w:val="24"/>
                <w:lang w:eastAsia="lv-LV"/>
              </w:rPr>
            </w:pPr>
            <w:r>
              <w:rPr>
                <w:rFonts w:ascii="Times New Roman" w:hAnsi="Times New Roman"/>
                <w:sz w:val="24"/>
                <w:szCs w:val="24"/>
                <w:lang w:eastAsia="lv-LV"/>
              </w:rPr>
              <w:t>6.2. detalizēts izdevumu aprēķins</w:t>
            </w:r>
          </w:p>
        </w:tc>
        <w:tc>
          <w:tcPr>
            <w:tcW w:w="4102" w:type="pct"/>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7C6BC" w14:textId="77777777" w:rsidR="00FC0819" w:rsidRDefault="00FC0819" w:rsidP="003A696B">
            <w:pPr>
              <w:spacing w:after="0" w:line="240" w:lineRule="auto"/>
              <w:rPr>
                <w:rFonts w:ascii="Times New Roman" w:hAnsi="Times New Roman"/>
                <w:sz w:val="24"/>
                <w:szCs w:val="24"/>
                <w:lang w:eastAsia="lv-LV"/>
              </w:rPr>
            </w:pPr>
          </w:p>
        </w:tc>
      </w:tr>
      <w:tr w:rsidR="00FC0819" w14:paraId="680E841E" w14:textId="77777777" w:rsidTr="001A7BB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8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8C405" w14:textId="77777777" w:rsidR="00FC0819" w:rsidRDefault="00FC0819" w:rsidP="003A696B">
            <w:pPr>
              <w:spacing w:after="0" w:line="240" w:lineRule="auto"/>
              <w:rPr>
                <w:rFonts w:ascii="Times New Roman" w:hAnsi="Times New Roman"/>
                <w:sz w:val="24"/>
                <w:szCs w:val="24"/>
                <w:lang w:eastAsia="lv-LV"/>
              </w:rPr>
            </w:pPr>
            <w:r>
              <w:rPr>
                <w:rFonts w:ascii="Times New Roman" w:hAnsi="Times New Roman"/>
                <w:sz w:val="24"/>
                <w:szCs w:val="24"/>
                <w:lang w:eastAsia="lv-LV"/>
              </w:rPr>
              <w:t>7.Amata vietu skaita izmaiņas</w:t>
            </w:r>
          </w:p>
        </w:tc>
        <w:tc>
          <w:tcPr>
            <w:tcW w:w="4102"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4C676" w14:textId="77777777" w:rsidR="00FC0819" w:rsidRDefault="00FC0819" w:rsidP="003A696B">
            <w:pPr>
              <w:spacing w:after="0" w:line="240" w:lineRule="auto"/>
              <w:ind w:firstLine="720"/>
            </w:pPr>
            <w:r>
              <w:rPr>
                <w:rFonts w:ascii="Times New Roman" w:hAnsi="Times New Roman"/>
                <w:bCs/>
                <w:sz w:val="24"/>
                <w:szCs w:val="24"/>
                <w:lang w:eastAsia="lv-LV"/>
              </w:rPr>
              <w:t>Projekts šo jomu neskar.</w:t>
            </w:r>
          </w:p>
        </w:tc>
      </w:tr>
      <w:tr w:rsidR="00FC0819" w14:paraId="26AD7F01" w14:textId="77777777" w:rsidTr="001A7BB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8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F586E" w14:textId="77777777" w:rsidR="00FC0819" w:rsidRDefault="00FC0819" w:rsidP="003A696B">
            <w:pPr>
              <w:spacing w:after="0" w:line="240" w:lineRule="auto"/>
            </w:pPr>
            <w:r>
              <w:rPr>
                <w:rFonts w:ascii="Times New Roman" w:hAnsi="Times New Roman"/>
                <w:sz w:val="24"/>
                <w:szCs w:val="24"/>
                <w:lang w:eastAsia="lv-LV"/>
              </w:rPr>
              <w:t>8. Cita informācija</w:t>
            </w:r>
          </w:p>
        </w:tc>
        <w:tc>
          <w:tcPr>
            <w:tcW w:w="4102"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02C28" w14:textId="77777777" w:rsidR="00FC0819" w:rsidRPr="00DF4EF2" w:rsidRDefault="00FC0819" w:rsidP="003A69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b/>
            </w:r>
            <w:r w:rsidRPr="00DF4EF2">
              <w:rPr>
                <w:rFonts w:ascii="Times New Roman" w:hAnsi="Times New Roman"/>
                <w:sz w:val="24"/>
                <w:szCs w:val="24"/>
                <w:lang w:eastAsia="lv-LV"/>
              </w:rPr>
              <w:t xml:space="preserve">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w:t>
            </w:r>
          </w:p>
          <w:p w14:paraId="294ADD37" w14:textId="7B44CAB7" w:rsidR="00FC0819" w:rsidRPr="00DF4EF2" w:rsidRDefault="00FC0819" w:rsidP="003A696B">
            <w:pPr>
              <w:spacing w:after="0" w:line="240" w:lineRule="auto"/>
              <w:ind w:firstLine="720"/>
              <w:jc w:val="both"/>
              <w:rPr>
                <w:rFonts w:ascii="Times New Roman" w:hAnsi="Times New Roman"/>
                <w:sz w:val="24"/>
                <w:szCs w:val="24"/>
                <w:lang w:eastAsia="lv-LV"/>
              </w:rPr>
            </w:pPr>
            <w:r w:rsidRPr="00DF4EF2">
              <w:rPr>
                <w:rFonts w:ascii="Times New Roman" w:hAnsi="Times New Roman"/>
                <w:sz w:val="24"/>
                <w:szCs w:val="24"/>
                <w:lang w:eastAsia="lv-LV"/>
              </w:rPr>
              <w:t>Ja valsts zemes vienības tiks atsavināta</w:t>
            </w:r>
            <w:r>
              <w:rPr>
                <w:rFonts w:ascii="Times New Roman" w:hAnsi="Times New Roman"/>
                <w:sz w:val="24"/>
                <w:szCs w:val="24"/>
                <w:lang w:eastAsia="lv-LV"/>
              </w:rPr>
              <w:t>s</w:t>
            </w:r>
            <w:r w:rsidRPr="00DF4EF2">
              <w:rPr>
                <w:rFonts w:ascii="Times New Roman" w:hAnsi="Times New Roman"/>
                <w:sz w:val="24"/>
                <w:szCs w:val="24"/>
                <w:lang w:eastAsia="lv-LV"/>
              </w:rPr>
              <w:t xml:space="preserve"> 2021.gadā, tad valsts nekustam</w:t>
            </w:r>
            <w:r>
              <w:rPr>
                <w:rFonts w:ascii="Times New Roman" w:hAnsi="Times New Roman"/>
                <w:sz w:val="24"/>
                <w:szCs w:val="24"/>
                <w:lang w:eastAsia="lv-LV"/>
              </w:rPr>
              <w:t>o</w:t>
            </w:r>
            <w:r w:rsidRPr="00DF4EF2">
              <w:rPr>
                <w:rFonts w:ascii="Times New Roman" w:hAnsi="Times New Roman"/>
                <w:sz w:val="24"/>
                <w:szCs w:val="24"/>
                <w:lang w:eastAsia="lv-LV"/>
              </w:rPr>
              <w:t xml:space="preserve"> īpašum</w:t>
            </w:r>
            <w:r>
              <w:rPr>
                <w:rFonts w:ascii="Times New Roman" w:hAnsi="Times New Roman"/>
                <w:sz w:val="24"/>
                <w:szCs w:val="24"/>
                <w:lang w:eastAsia="lv-LV"/>
              </w:rPr>
              <w:t>u</w:t>
            </w:r>
            <w:r w:rsidRPr="00DF4EF2">
              <w:rPr>
                <w:rFonts w:ascii="Times New Roman" w:hAnsi="Times New Roman"/>
                <w:sz w:val="24"/>
                <w:szCs w:val="24"/>
                <w:lang w:eastAsia="lv-LV"/>
              </w:rPr>
              <w:t xml:space="preserve"> atsavināšanas rezultātā iegūtos līdzekļus pēc atsavināšanas izdevumu atskaitīšanas saskaņā ar likuma “Par valsts budžetu 2021.gadam” 44.panta septīto daļu </w:t>
            </w:r>
            <w:bookmarkStart w:id="4" w:name="_Hlk39149959"/>
            <w:r w:rsidRPr="00DF4EF2">
              <w:rPr>
                <w:rFonts w:ascii="Times New Roman" w:hAnsi="Times New Roman"/>
                <w:sz w:val="24"/>
                <w:szCs w:val="24"/>
              </w:rPr>
              <w:t>izlietos tās pārvaldīšanā esošo valsts nekustamo īpašumu pārvaldīšanai (izņemot netiešo izmaksu segšanai), tai skaitā valsts nekustamo īpašumu uzlabošanas darbu veikšanai un vidi degradējošo objektu sakārtošanai. Minētos līdzekļus, kas 2021. gadā netiks izlietoti valsts īpašumā un VNĪ pārvaldīšanā esošo valsts nekustamo īpašumu pārvaldīšanai, līdz 2021. gada 31. decembrim ieskaitīs valsts budžetā.</w:t>
            </w:r>
          </w:p>
          <w:p w14:paraId="38154300" w14:textId="769BB309" w:rsidR="00FC0819" w:rsidRPr="00DF4EF2" w:rsidRDefault="00FC0819" w:rsidP="003A696B">
            <w:pPr>
              <w:spacing w:after="0" w:line="240" w:lineRule="auto"/>
              <w:ind w:firstLine="720"/>
              <w:jc w:val="both"/>
              <w:rPr>
                <w:rFonts w:ascii="Times New Roman" w:hAnsi="Times New Roman"/>
                <w:sz w:val="24"/>
                <w:szCs w:val="24"/>
                <w:lang w:eastAsia="lv-LV"/>
              </w:rPr>
            </w:pPr>
            <w:r w:rsidRPr="00DF4EF2">
              <w:rPr>
                <w:rFonts w:ascii="Times New Roman" w:hAnsi="Times New Roman"/>
                <w:sz w:val="24"/>
                <w:szCs w:val="24"/>
              </w:rPr>
              <w:t>VNĪ ir tiesības atsavināšanas izdevumu segšanai paredzētos valsts nekustam</w:t>
            </w:r>
            <w:r>
              <w:rPr>
                <w:rFonts w:ascii="Times New Roman" w:hAnsi="Times New Roman"/>
                <w:sz w:val="24"/>
                <w:szCs w:val="24"/>
              </w:rPr>
              <w:t>o</w:t>
            </w:r>
            <w:r w:rsidRPr="00DF4EF2">
              <w:rPr>
                <w:rFonts w:ascii="Times New Roman" w:hAnsi="Times New Roman"/>
                <w:sz w:val="24"/>
                <w:szCs w:val="24"/>
              </w:rPr>
              <w:t xml:space="preserve"> īpašum</w:t>
            </w:r>
            <w:r>
              <w:rPr>
                <w:rFonts w:ascii="Times New Roman" w:hAnsi="Times New Roman"/>
                <w:sz w:val="24"/>
                <w:szCs w:val="24"/>
              </w:rPr>
              <w:t>u</w:t>
            </w:r>
            <w:r w:rsidRPr="00DF4EF2">
              <w:rPr>
                <w:rFonts w:ascii="Times New Roman" w:hAnsi="Times New Roman"/>
                <w:sz w:val="24"/>
                <w:szCs w:val="24"/>
              </w:rPr>
              <w:t xml:space="preserve"> atsavināšanā iegūtos līdzekļus izlietot arī tās pārvaldīšanā esošo valsts nekustamo īpašumu pārvaldīšanai un šajā daļā noteikto pārvaldīšanas darbību, kas tiek segtas no valsts nekustamā īpašuma atsavināšanas rezultātā iegūtajiem līdzekļiem, priekšfinansēšanai.</w:t>
            </w:r>
          </w:p>
          <w:p w14:paraId="22B81D6F" w14:textId="6DF84CC2" w:rsidR="00FC0819" w:rsidRPr="00DF4EF2" w:rsidRDefault="00FC0819" w:rsidP="003A696B">
            <w:pPr>
              <w:spacing w:after="0" w:line="240" w:lineRule="auto"/>
              <w:ind w:firstLine="720"/>
              <w:jc w:val="both"/>
              <w:rPr>
                <w:rFonts w:ascii="Times New Roman" w:hAnsi="Times New Roman"/>
                <w:sz w:val="24"/>
                <w:szCs w:val="24"/>
                <w:lang w:eastAsia="lv-LV"/>
              </w:rPr>
            </w:pPr>
            <w:r w:rsidRPr="00DF4EF2">
              <w:rPr>
                <w:rFonts w:ascii="Times New Roman" w:hAnsi="Times New Roman"/>
                <w:sz w:val="24"/>
                <w:szCs w:val="24"/>
                <w:lang w:eastAsia="lv-LV"/>
              </w:rPr>
              <w:t>Šobrīd nav iespējams noteikt summu, kas tiks ieskaitīta valsts budžetā, jo pašlaik nav iespējams noteikt īpašum</w:t>
            </w:r>
            <w:r>
              <w:rPr>
                <w:rFonts w:ascii="Times New Roman" w:hAnsi="Times New Roman"/>
                <w:sz w:val="24"/>
                <w:szCs w:val="24"/>
                <w:lang w:eastAsia="lv-LV"/>
              </w:rPr>
              <w:t>u</w:t>
            </w:r>
            <w:r w:rsidRPr="00DF4EF2">
              <w:rPr>
                <w:rFonts w:ascii="Times New Roman" w:hAnsi="Times New Roman"/>
                <w:sz w:val="24"/>
                <w:szCs w:val="24"/>
                <w:lang w:eastAsia="lv-LV"/>
              </w:rPr>
              <w:t xml:space="preserve"> pārdošanas vērtību, jo t</w:t>
            </w:r>
            <w:r w:rsidR="001A7BBB">
              <w:rPr>
                <w:rFonts w:ascii="Times New Roman" w:hAnsi="Times New Roman"/>
                <w:sz w:val="24"/>
                <w:szCs w:val="24"/>
                <w:lang w:eastAsia="lv-LV"/>
              </w:rPr>
              <w:t>o</w:t>
            </w:r>
            <w:r w:rsidRPr="00DF4EF2">
              <w:rPr>
                <w:rFonts w:ascii="Times New Roman" w:hAnsi="Times New Roman"/>
                <w:sz w:val="24"/>
                <w:szCs w:val="24"/>
                <w:lang w:eastAsia="lv-LV"/>
              </w:rPr>
              <w:t xml:space="preserve"> atsavināšana (nosacītās cenas noteikšana) tiks organizēta pēc Ministru kabineta rīkojuma pieņemšanas un tā būs atkarīga no nekustamā īpašuma tirgus vērtības vērtēšanas dienā. </w:t>
            </w:r>
            <w:bookmarkEnd w:id="4"/>
            <w:r w:rsidRPr="00DF4EF2">
              <w:rPr>
                <w:rFonts w:ascii="Times New Roman" w:hAnsi="Times New Roman"/>
                <w:sz w:val="24"/>
                <w:szCs w:val="24"/>
                <w:lang w:eastAsia="lv-LV"/>
              </w:rPr>
              <w:t>Atsavināšanas izdevumu apmēru nosaka Ministru kabineta paredzētajā kārtībā.</w:t>
            </w:r>
          </w:p>
          <w:p w14:paraId="0C4DFB47" w14:textId="77777777" w:rsidR="00FC0819" w:rsidRDefault="00FC0819" w:rsidP="003A696B">
            <w:pPr>
              <w:spacing w:after="0" w:line="240" w:lineRule="auto"/>
              <w:jc w:val="both"/>
              <w:rPr>
                <w:rFonts w:ascii="Times New Roman" w:hAnsi="Times New Roman"/>
                <w:sz w:val="24"/>
                <w:szCs w:val="24"/>
                <w:lang w:eastAsia="lv-LV"/>
              </w:rPr>
            </w:pPr>
          </w:p>
        </w:tc>
      </w:tr>
      <w:tr w:rsidR="00DD6732" w:rsidRPr="00284A12" w14:paraId="07B64964" w14:textId="77777777" w:rsidTr="001A7BBB">
        <w:trPr>
          <w:tblCellSpacing w:w="20" w:type="dxa"/>
        </w:trPr>
        <w:tc>
          <w:tcPr>
            <w:tcW w:w="4956" w:type="pct"/>
            <w:gridSpan w:val="8"/>
            <w:tcMar>
              <w:top w:w="30" w:type="dxa"/>
              <w:left w:w="30" w:type="dxa"/>
              <w:bottom w:w="30" w:type="dxa"/>
              <w:right w:w="30" w:type="dxa"/>
            </w:tcMar>
            <w:vAlign w:val="center"/>
            <w:hideMark/>
          </w:tcPr>
          <w:p w14:paraId="7AA0D91E" w14:textId="77777777" w:rsidR="00DD6732" w:rsidRPr="00284A12" w:rsidRDefault="00DD6732" w:rsidP="00A52739">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IV. Tiesību akta projekta ietekme uz spēkā esošo tiesību normu sistēmu</w:t>
            </w:r>
          </w:p>
        </w:tc>
      </w:tr>
      <w:tr w:rsidR="00DD6732" w:rsidRPr="00284A12" w14:paraId="2824A0ED" w14:textId="77777777" w:rsidTr="001A7BBB">
        <w:trPr>
          <w:tblCellSpacing w:w="20" w:type="dxa"/>
        </w:trPr>
        <w:tc>
          <w:tcPr>
            <w:tcW w:w="4956" w:type="pct"/>
            <w:gridSpan w:val="8"/>
            <w:tcMar>
              <w:top w:w="30" w:type="dxa"/>
              <w:left w:w="30" w:type="dxa"/>
              <w:bottom w:w="30" w:type="dxa"/>
              <w:right w:w="30" w:type="dxa"/>
            </w:tcMar>
            <w:vAlign w:val="center"/>
            <w:hideMark/>
          </w:tcPr>
          <w:p w14:paraId="772A2D9C" w14:textId="77777777" w:rsidR="00DD6732" w:rsidRPr="00284A12" w:rsidRDefault="00DD6732" w:rsidP="00A52739">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14:paraId="203E6344" w14:textId="77777777" w:rsidR="00DD6732" w:rsidRPr="00284A12" w:rsidRDefault="00DD6732" w:rsidP="00DD673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DD6732" w:rsidRPr="00284A12" w14:paraId="16045D3D" w14:textId="77777777" w:rsidTr="00A52739">
        <w:trPr>
          <w:tblCellSpacing w:w="20" w:type="dxa"/>
        </w:trPr>
        <w:tc>
          <w:tcPr>
            <w:tcW w:w="0" w:type="auto"/>
            <w:tcMar>
              <w:top w:w="30" w:type="dxa"/>
              <w:left w:w="30" w:type="dxa"/>
              <w:bottom w:w="30" w:type="dxa"/>
              <w:right w:w="30" w:type="dxa"/>
            </w:tcMar>
            <w:vAlign w:val="center"/>
            <w:hideMark/>
          </w:tcPr>
          <w:p w14:paraId="1472DFE7" w14:textId="77777777" w:rsidR="00DD6732" w:rsidRPr="00284A12" w:rsidRDefault="00DD6732" w:rsidP="00A52739">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V. Tiesību akta projekta atbilstība Latvijas Republikas starptautiskajām saistībām</w:t>
            </w:r>
          </w:p>
        </w:tc>
      </w:tr>
      <w:tr w:rsidR="00DD6732" w:rsidRPr="00284A12" w14:paraId="16593047" w14:textId="77777777" w:rsidTr="00A52739">
        <w:trPr>
          <w:tblCellSpacing w:w="20" w:type="dxa"/>
        </w:trPr>
        <w:tc>
          <w:tcPr>
            <w:tcW w:w="0" w:type="auto"/>
            <w:tcMar>
              <w:top w:w="30" w:type="dxa"/>
              <w:left w:w="30" w:type="dxa"/>
              <w:bottom w:w="30" w:type="dxa"/>
              <w:right w:w="30" w:type="dxa"/>
            </w:tcMar>
            <w:vAlign w:val="center"/>
            <w:hideMark/>
          </w:tcPr>
          <w:p w14:paraId="4079A91A" w14:textId="77777777" w:rsidR="00DD6732" w:rsidRPr="00284A12" w:rsidRDefault="00DD6732" w:rsidP="00A52739">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14:paraId="769DC17F" w14:textId="77777777" w:rsidR="00DD6732" w:rsidRPr="00284A12" w:rsidRDefault="00DD6732" w:rsidP="00DD6732">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DD6732" w:rsidRPr="00284A12" w14:paraId="4E21198B" w14:textId="77777777" w:rsidTr="00A52739">
        <w:trPr>
          <w:trHeight w:val="336"/>
          <w:tblCellSpacing w:w="15" w:type="dxa"/>
          <w:jc w:val="center"/>
        </w:trPr>
        <w:tc>
          <w:tcPr>
            <w:tcW w:w="4967" w:type="pct"/>
            <w:gridSpan w:val="3"/>
          </w:tcPr>
          <w:p w14:paraId="1D151DB3" w14:textId="77777777" w:rsidR="00DD6732" w:rsidRPr="00284A12" w:rsidRDefault="00DD6732" w:rsidP="00A52739">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lastRenderedPageBreak/>
              <w:t>VI. Sabiedrības līdzdalība un komunikācijas aktivitātes</w:t>
            </w:r>
          </w:p>
        </w:tc>
      </w:tr>
      <w:tr w:rsidR="00DD6732" w:rsidRPr="00284A12" w14:paraId="298F10E5" w14:textId="77777777" w:rsidTr="00A52739">
        <w:trPr>
          <w:trHeight w:val="432"/>
          <w:tblCellSpacing w:w="15" w:type="dxa"/>
          <w:jc w:val="center"/>
        </w:trPr>
        <w:tc>
          <w:tcPr>
            <w:tcW w:w="319" w:type="pct"/>
          </w:tcPr>
          <w:p w14:paraId="66DDC834" w14:textId="77777777" w:rsidR="00DD6732" w:rsidRPr="00284A12" w:rsidRDefault="00DD6732" w:rsidP="00A52739">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06" w:type="pct"/>
            <w:hideMark/>
          </w:tcPr>
          <w:p w14:paraId="65566382" w14:textId="77777777" w:rsidR="00DD6732" w:rsidRPr="00284A12" w:rsidRDefault="00DD6732" w:rsidP="00A52739">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14:paraId="3E344C4A" w14:textId="77777777" w:rsidR="00DD6732" w:rsidRPr="00284A12" w:rsidRDefault="00DD6732" w:rsidP="00A52739">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395173DA" w14:textId="77777777" w:rsidR="00DD6732" w:rsidRDefault="00DD6732" w:rsidP="00A52739">
            <w:pPr>
              <w:spacing w:after="0" w:line="240" w:lineRule="auto"/>
              <w:jc w:val="both"/>
              <w:rPr>
                <w:rFonts w:ascii="Times New Roman" w:eastAsia="Times New Roman" w:hAnsi="Times New Roman" w:cs="Times New Roman"/>
                <w:i/>
                <w:iCs/>
                <w:sz w:val="24"/>
                <w:szCs w:val="24"/>
                <w:lang w:eastAsia="lv-LV"/>
              </w:rPr>
            </w:pPr>
            <w:r w:rsidRPr="00284A12">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w:t>
            </w:r>
            <w:r>
              <w:rPr>
                <w:rFonts w:ascii="Times New Roman" w:eastAsia="Times New Roman" w:hAnsi="Times New Roman" w:cs="Times New Roman"/>
                <w:sz w:val="24"/>
                <w:szCs w:val="24"/>
                <w:lang w:eastAsia="lv-LV"/>
              </w:rPr>
              <w:t xml:space="preserve">tīmekļvietnē </w:t>
            </w:r>
            <w:r w:rsidRPr="00284A12">
              <w:rPr>
                <w:rFonts w:ascii="Times New Roman" w:eastAsia="Times New Roman" w:hAnsi="Times New Roman" w:cs="Times New Roman"/>
                <w:sz w:val="24"/>
                <w:szCs w:val="24"/>
                <w:lang w:eastAsia="lv-LV"/>
              </w:rPr>
              <w:t xml:space="preserve">- sadaļā </w:t>
            </w:r>
            <w:r w:rsidRPr="00284A12">
              <w:rPr>
                <w:rFonts w:ascii="Times New Roman" w:eastAsia="Times New Roman" w:hAnsi="Times New Roman" w:cs="Times New Roman"/>
                <w:i/>
                <w:iCs/>
                <w:sz w:val="24"/>
                <w:szCs w:val="24"/>
                <w:lang w:eastAsia="lv-LV"/>
              </w:rPr>
              <w:t>Tiesību aktu projekti.</w:t>
            </w:r>
          </w:p>
          <w:p w14:paraId="775F9975" w14:textId="2D9146AF" w:rsidR="005E1A0C" w:rsidRPr="00284A12" w:rsidRDefault="005E1A0C" w:rsidP="00A52739">
            <w:pPr>
              <w:spacing w:after="0" w:line="240" w:lineRule="auto"/>
              <w:jc w:val="both"/>
              <w:rPr>
                <w:rFonts w:ascii="Times New Roman" w:eastAsia="Times New Roman" w:hAnsi="Times New Roman" w:cs="Times New Roman"/>
                <w:sz w:val="24"/>
                <w:szCs w:val="24"/>
                <w:lang w:eastAsia="lv-LV"/>
              </w:rPr>
            </w:pPr>
          </w:p>
        </w:tc>
      </w:tr>
      <w:tr w:rsidR="00DD6732" w:rsidRPr="00284A12" w14:paraId="3ED5461C" w14:textId="77777777" w:rsidTr="00A52739">
        <w:trPr>
          <w:trHeight w:val="264"/>
          <w:tblCellSpacing w:w="15" w:type="dxa"/>
          <w:jc w:val="center"/>
        </w:trPr>
        <w:tc>
          <w:tcPr>
            <w:tcW w:w="319" w:type="pct"/>
          </w:tcPr>
          <w:p w14:paraId="7087F08A" w14:textId="77777777" w:rsidR="00DD6732" w:rsidRPr="00284A12" w:rsidRDefault="00DD6732" w:rsidP="00A52739">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06" w:type="pct"/>
            <w:hideMark/>
          </w:tcPr>
          <w:p w14:paraId="2A23C5AF" w14:textId="77777777" w:rsidR="00DD6732" w:rsidRPr="00284A12" w:rsidRDefault="00DD6732" w:rsidP="00A52739">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 projekta izstrādē</w:t>
            </w:r>
          </w:p>
        </w:tc>
        <w:tc>
          <w:tcPr>
            <w:tcW w:w="3410" w:type="pct"/>
            <w:hideMark/>
          </w:tcPr>
          <w:p w14:paraId="3963A59D" w14:textId="77777777" w:rsidR="00DD6732" w:rsidRPr="00284A12" w:rsidRDefault="00DD6732" w:rsidP="00A52739">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DD6732" w:rsidRPr="00284A12" w14:paraId="5BC931B7" w14:textId="77777777" w:rsidTr="00A52739">
        <w:trPr>
          <w:trHeight w:val="372"/>
          <w:tblCellSpacing w:w="15" w:type="dxa"/>
          <w:jc w:val="center"/>
        </w:trPr>
        <w:tc>
          <w:tcPr>
            <w:tcW w:w="319" w:type="pct"/>
          </w:tcPr>
          <w:p w14:paraId="16EF845B" w14:textId="77777777" w:rsidR="00DD6732" w:rsidRPr="00284A12" w:rsidRDefault="00DD6732" w:rsidP="00A52739">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06" w:type="pct"/>
            <w:hideMark/>
          </w:tcPr>
          <w:p w14:paraId="7DB544E9" w14:textId="77777777" w:rsidR="00DD6732" w:rsidRPr="00284A12" w:rsidRDefault="00DD6732" w:rsidP="00A52739">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līdzdalības rezultāti</w:t>
            </w:r>
          </w:p>
        </w:tc>
        <w:tc>
          <w:tcPr>
            <w:tcW w:w="3410" w:type="pct"/>
            <w:hideMark/>
          </w:tcPr>
          <w:p w14:paraId="2E21A524" w14:textId="77777777" w:rsidR="00DD6732" w:rsidRPr="00284A12" w:rsidRDefault="00DD6732" w:rsidP="00A52739">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DD6732" w:rsidRPr="00284A12" w14:paraId="1BD02B69" w14:textId="77777777" w:rsidTr="00A52739">
        <w:trPr>
          <w:trHeight w:val="372"/>
          <w:tblCellSpacing w:w="15" w:type="dxa"/>
          <w:jc w:val="center"/>
        </w:trPr>
        <w:tc>
          <w:tcPr>
            <w:tcW w:w="319" w:type="pct"/>
          </w:tcPr>
          <w:p w14:paraId="508518F0" w14:textId="77777777" w:rsidR="00DD6732" w:rsidRPr="00284A12" w:rsidRDefault="00DD6732" w:rsidP="00A52739">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1206" w:type="pct"/>
            <w:hideMark/>
          </w:tcPr>
          <w:p w14:paraId="1D1A98C4" w14:textId="77777777" w:rsidR="00DD6732" w:rsidRPr="00284A12" w:rsidRDefault="00DD6732" w:rsidP="00A52739">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10" w:type="pct"/>
            <w:hideMark/>
          </w:tcPr>
          <w:p w14:paraId="58BEDF81" w14:textId="77777777" w:rsidR="00DD6732" w:rsidRDefault="00DD6732" w:rsidP="00A52739">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tīmekļvietnē </w:t>
            </w:r>
            <w:hyperlink r:id="rId27" w:history="1">
              <w:r w:rsidR="00AA249D" w:rsidRPr="001F7A14">
                <w:rPr>
                  <w:rStyle w:val="Hyperlink"/>
                  <w:rFonts w:ascii="Times New Roman" w:eastAsia="Times New Roman" w:hAnsi="Times New Roman" w:cs="Times New Roman"/>
                  <w:sz w:val="24"/>
                  <w:szCs w:val="24"/>
                  <w:lang w:eastAsia="lv-LV"/>
                </w:rPr>
                <w:t>www.vestnesis.lv</w:t>
              </w:r>
            </w:hyperlink>
            <w:r w:rsidR="00AA249D">
              <w:rPr>
                <w:rFonts w:ascii="Times New Roman" w:eastAsia="Times New Roman" w:hAnsi="Times New Roman" w:cs="Times New Roman"/>
                <w:sz w:val="24"/>
                <w:szCs w:val="24"/>
                <w:lang w:eastAsia="lv-LV"/>
              </w:rPr>
              <w:t xml:space="preserve"> </w:t>
            </w:r>
            <w:r w:rsidRPr="00284A12">
              <w:rPr>
                <w:rFonts w:ascii="Times New Roman" w:eastAsia="Times New Roman" w:hAnsi="Times New Roman" w:cs="Times New Roman"/>
                <w:sz w:val="24"/>
                <w:szCs w:val="24"/>
                <w:lang w:eastAsia="lv-LV"/>
              </w:rPr>
              <w:t>.</w:t>
            </w:r>
          </w:p>
          <w:p w14:paraId="2063480F" w14:textId="416848D5" w:rsidR="005E1A0C" w:rsidRPr="00284A12" w:rsidRDefault="005E1A0C" w:rsidP="00A52739">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p>
        </w:tc>
      </w:tr>
    </w:tbl>
    <w:p w14:paraId="1C1E2B52" w14:textId="77777777" w:rsidR="00DD6732" w:rsidRPr="00284A12" w:rsidRDefault="00DD6732" w:rsidP="00DD6732">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DD6732" w:rsidRPr="00284A12" w14:paraId="1932D6D7" w14:textId="77777777" w:rsidTr="00A52739">
        <w:trPr>
          <w:tblCellSpacing w:w="15" w:type="dxa"/>
        </w:trPr>
        <w:tc>
          <w:tcPr>
            <w:tcW w:w="4967" w:type="pct"/>
            <w:gridSpan w:val="3"/>
            <w:tcBorders>
              <w:top w:val="outset" w:sz="6" w:space="0" w:color="000000"/>
              <w:bottom w:val="outset" w:sz="6" w:space="0" w:color="000000"/>
            </w:tcBorders>
          </w:tcPr>
          <w:p w14:paraId="4C70A9E7" w14:textId="77777777" w:rsidR="00DD6732" w:rsidRPr="00284A12" w:rsidRDefault="00DD6732" w:rsidP="00A5273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VII. Tiesību akta projekta izpildes nodrošināšana un tās ietekme uz institūcijām</w:t>
            </w:r>
          </w:p>
        </w:tc>
      </w:tr>
      <w:tr w:rsidR="00DD6732" w:rsidRPr="00284A12" w14:paraId="474A20EE" w14:textId="77777777" w:rsidTr="00A52739">
        <w:trPr>
          <w:tblCellSpacing w:w="15" w:type="dxa"/>
        </w:trPr>
        <w:tc>
          <w:tcPr>
            <w:tcW w:w="271" w:type="pct"/>
            <w:tcBorders>
              <w:top w:val="outset" w:sz="6" w:space="0" w:color="000000"/>
              <w:bottom w:val="outset" w:sz="6" w:space="0" w:color="000000"/>
              <w:right w:val="outset" w:sz="6" w:space="0" w:color="000000"/>
            </w:tcBorders>
          </w:tcPr>
          <w:p w14:paraId="4E68BA5D" w14:textId="77777777" w:rsidR="00DD6732" w:rsidRPr="00284A12" w:rsidRDefault="00DD6732" w:rsidP="00A52739">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14:paraId="22C26DD5" w14:textId="77777777" w:rsidR="00DD6732" w:rsidRPr="00284A12" w:rsidRDefault="00DD6732" w:rsidP="00A52739">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14:paraId="17FC5B60" w14:textId="77777777" w:rsidR="00DD6732" w:rsidRPr="00284A12" w:rsidRDefault="00DD6732" w:rsidP="00A52739">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ministrija</w:t>
            </w:r>
            <w:r>
              <w:rPr>
                <w:rFonts w:ascii="Times New Roman" w:eastAsia="Times New Roman" w:hAnsi="Times New Roman" w:cs="Times New Roman"/>
                <w:sz w:val="24"/>
                <w:szCs w:val="24"/>
                <w:lang w:eastAsia="lv-LV"/>
              </w:rPr>
              <w:t xml:space="preserve"> un VNĪ.</w:t>
            </w:r>
          </w:p>
        </w:tc>
      </w:tr>
      <w:tr w:rsidR="00DD6732" w:rsidRPr="00284A12" w14:paraId="617BAE24" w14:textId="77777777" w:rsidTr="00A52739">
        <w:trPr>
          <w:tblCellSpacing w:w="15" w:type="dxa"/>
        </w:trPr>
        <w:tc>
          <w:tcPr>
            <w:tcW w:w="271" w:type="pct"/>
            <w:tcBorders>
              <w:top w:val="outset" w:sz="6" w:space="0" w:color="000000"/>
              <w:bottom w:val="outset" w:sz="6" w:space="0" w:color="000000"/>
              <w:right w:val="outset" w:sz="6" w:space="0" w:color="000000"/>
            </w:tcBorders>
          </w:tcPr>
          <w:p w14:paraId="01DE2700" w14:textId="77777777" w:rsidR="00DD6732" w:rsidRPr="00284A12" w:rsidRDefault="00DD6732" w:rsidP="00A52739">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14:paraId="428AEAFD" w14:textId="77777777" w:rsidR="00DD6732" w:rsidRPr="00284A12" w:rsidRDefault="00DD6732" w:rsidP="00A52739">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Projekta izpildes ietekme uz pārvaldes funkcijām un institucionālo struktūru. </w:t>
            </w:r>
          </w:p>
          <w:p w14:paraId="6665CA65" w14:textId="77777777" w:rsidR="00DD6732" w:rsidRPr="00284A12" w:rsidRDefault="00DD6732" w:rsidP="00A52739">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14:paraId="6A127768" w14:textId="77777777" w:rsidR="00DD6732" w:rsidRPr="00284A12" w:rsidRDefault="00DD6732" w:rsidP="00A52739">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DD6732" w:rsidRPr="00284A12" w14:paraId="0FFDF6CF" w14:textId="77777777" w:rsidTr="00A52739">
        <w:trPr>
          <w:tblCellSpacing w:w="15" w:type="dxa"/>
        </w:trPr>
        <w:tc>
          <w:tcPr>
            <w:tcW w:w="271" w:type="pct"/>
            <w:tcBorders>
              <w:top w:val="outset" w:sz="6" w:space="0" w:color="000000"/>
              <w:bottom w:val="outset" w:sz="6" w:space="0" w:color="000000"/>
              <w:right w:val="outset" w:sz="6" w:space="0" w:color="000000"/>
            </w:tcBorders>
          </w:tcPr>
          <w:p w14:paraId="60D4815B" w14:textId="77777777" w:rsidR="00DD6732" w:rsidRPr="00284A12" w:rsidRDefault="00DD6732" w:rsidP="00A52739">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14:paraId="53735793" w14:textId="77777777" w:rsidR="00DD6732" w:rsidRPr="00284A12" w:rsidRDefault="00DD6732" w:rsidP="00A52739">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14:paraId="0AF3823D" w14:textId="77777777" w:rsidR="00DD6732" w:rsidRDefault="00DD6732" w:rsidP="00A52739">
            <w:pPr>
              <w:spacing w:after="0" w:line="240" w:lineRule="auto"/>
              <w:ind w:firstLine="720"/>
              <w:jc w:val="both"/>
              <w:rPr>
                <w:rFonts w:ascii="Times New Roman" w:hAnsi="Times New Roman" w:cs="Times New Roman"/>
                <w:sz w:val="24"/>
                <w:szCs w:val="24"/>
                <w:lang w:eastAsia="lv-LV"/>
              </w:rPr>
            </w:pPr>
            <w:r w:rsidRPr="00E564B7">
              <w:rPr>
                <w:rFonts w:ascii="Times New Roman" w:hAnsi="Times New Roman" w:cs="Times New Roman"/>
                <w:sz w:val="24"/>
                <w:szCs w:val="24"/>
                <w:lang w:eastAsia="lv-LV"/>
              </w:rPr>
              <w:t>Rīkojuma projekta īstenošanai nav nepieciešami papildus līdzekļi no valsts vai pašvaldību budžeta.</w:t>
            </w:r>
          </w:p>
          <w:p w14:paraId="6170DA01" w14:textId="77777777" w:rsidR="00DD6732" w:rsidRDefault="00DD6732" w:rsidP="00A5273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Saskaņā ar VNĪ un Finanšu ministrijas 2020.gada 18.martā noslēgto Nekustamā īpašuma portfeļa pārvaldīšanas līgumu, kas Finanšu ministrijā reģistrēts ar Nr. 13.7-17/12/38, VNĪ apņēmusies nodrošināt nepieciešamo darbību veikšanu, tajā skaitā segt izdevumus, lai nodrošinātu valstij piekrītošo </w:t>
            </w:r>
            <w:r>
              <w:rPr>
                <w:rFonts w:ascii="Times New Roman" w:hAnsi="Times New Roman" w:cs="Times New Roman"/>
                <w:sz w:val="24"/>
                <w:szCs w:val="24"/>
              </w:rPr>
              <w:lastRenderedPageBreak/>
              <w:t>nekustamo īpašumu īpašumtiesību nostiprināšanu zemesgrāmatā uz valsts vārda Finanšu ministrijas personā.</w:t>
            </w:r>
          </w:p>
          <w:p w14:paraId="3AD81DDA" w14:textId="691839DE" w:rsidR="005E1A0C" w:rsidRPr="00367858" w:rsidRDefault="005E1A0C" w:rsidP="00A52739">
            <w:pPr>
              <w:spacing w:after="0" w:line="240" w:lineRule="auto"/>
              <w:ind w:firstLine="720"/>
              <w:jc w:val="both"/>
              <w:rPr>
                <w:rFonts w:ascii="Times New Roman" w:eastAsia="Times New Roman" w:hAnsi="Times New Roman" w:cs="Times New Roman"/>
                <w:sz w:val="24"/>
                <w:szCs w:val="24"/>
                <w:lang w:eastAsia="lv-LV"/>
              </w:rPr>
            </w:pPr>
          </w:p>
        </w:tc>
      </w:tr>
    </w:tbl>
    <w:p w14:paraId="201C6AEC" w14:textId="77777777" w:rsidR="00DD6732" w:rsidRDefault="00DD6732" w:rsidP="000E43A7">
      <w:pPr>
        <w:spacing w:after="0" w:line="240" w:lineRule="auto"/>
        <w:jc w:val="both"/>
        <w:rPr>
          <w:rFonts w:ascii="Times New Roman" w:eastAsia="Times New Roman" w:hAnsi="Times New Roman" w:cs="Times New Roman"/>
          <w:sz w:val="24"/>
          <w:szCs w:val="24"/>
        </w:rPr>
      </w:pPr>
    </w:p>
    <w:p w14:paraId="7D3E96A7" w14:textId="77777777" w:rsidR="00DD6732" w:rsidRDefault="00DD6732" w:rsidP="00DD6732">
      <w:pPr>
        <w:spacing w:after="0" w:line="240" w:lineRule="auto"/>
        <w:ind w:firstLine="720"/>
        <w:jc w:val="both"/>
        <w:rPr>
          <w:rFonts w:ascii="Times New Roman" w:eastAsia="Times New Roman" w:hAnsi="Times New Roman" w:cs="Times New Roman"/>
          <w:sz w:val="24"/>
          <w:szCs w:val="24"/>
        </w:rPr>
      </w:pPr>
    </w:p>
    <w:p w14:paraId="65268A57" w14:textId="77777777" w:rsidR="00DD6732" w:rsidRDefault="00DD6732" w:rsidP="00DD6732">
      <w:pPr>
        <w:spacing w:after="0" w:line="240" w:lineRule="auto"/>
        <w:ind w:firstLine="720"/>
        <w:jc w:val="both"/>
        <w:rPr>
          <w:rFonts w:ascii="Times New Roman" w:eastAsia="Times New Roman" w:hAnsi="Times New Roman" w:cs="Times New Roman"/>
          <w:sz w:val="24"/>
          <w:szCs w:val="24"/>
        </w:rPr>
      </w:pPr>
    </w:p>
    <w:p w14:paraId="1296073F" w14:textId="77777777" w:rsidR="00DD6732" w:rsidRPr="0060669D" w:rsidRDefault="00DD6732" w:rsidP="00DD6732">
      <w:pPr>
        <w:spacing w:after="0" w:line="240" w:lineRule="auto"/>
        <w:ind w:firstLine="720"/>
        <w:jc w:val="both"/>
        <w:rPr>
          <w:rFonts w:ascii="Times New Roman" w:eastAsia="Times New Roman" w:hAnsi="Times New Roman" w:cs="Times New Roman"/>
          <w:sz w:val="24"/>
          <w:szCs w:val="24"/>
        </w:rPr>
      </w:pPr>
      <w:r w:rsidRPr="00306116">
        <w:rPr>
          <w:rFonts w:ascii="Times New Roman" w:eastAsia="Times New Roman" w:hAnsi="Times New Roman" w:cs="Times New Roman"/>
          <w:sz w:val="24"/>
          <w:szCs w:val="24"/>
        </w:rPr>
        <w:t>Finanšu ministr</w:t>
      </w:r>
      <w:r>
        <w:rPr>
          <w:rFonts w:ascii="Times New Roman" w:eastAsia="Times New Roman" w:hAnsi="Times New Roman" w:cs="Times New Roman"/>
          <w:sz w:val="24"/>
          <w:szCs w:val="24"/>
        </w:rPr>
        <w:t>s</w:t>
      </w:r>
      <w:r w:rsidRPr="00306116">
        <w:rPr>
          <w:rFonts w:ascii="Times New Roman" w:eastAsia="Times New Roman" w:hAnsi="Times New Roman" w:cs="Times New Roman"/>
          <w:sz w:val="24"/>
          <w:szCs w:val="24"/>
        </w:rPr>
        <w:tab/>
      </w:r>
      <w:r w:rsidRPr="00306116">
        <w:rPr>
          <w:rFonts w:ascii="Times New Roman" w:eastAsia="Times New Roman" w:hAnsi="Times New Roman" w:cs="Times New Roman"/>
          <w:sz w:val="24"/>
          <w:szCs w:val="24"/>
        </w:rPr>
        <w:tab/>
      </w:r>
      <w:r w:rsidRPr="0030611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J. Reirs </w:t>
      </w:r>
    </w:p>
    <w:p w14:paraId="20A0B4FC" w14:textId="77777777" w:rsidR="00DD6732" w:rsidRDefault="00DD6732" w:rsidP="00DD6732">
      <w:pPr>
        <w:tabs>
          <w:tab w:val="left" w:pos="720"/>
        </w:tabs>
        <w:spacing w:after="0" w:line="240" w:lineRule="auto"/>
        <w:ind w:right="57"/>
        <w:jc w:val="both"/>
        <w:rPr>
          <w:rFonts w:ascii="Times New Roman" w:eastAsia="Times New Roman" w:hAnsi="Times New Roman" w:cs="Times New Roman"/>
          <w:sz w:val="18"/>
          <w:szCs w:val="18"/>
        </w:rPr>
      </w:pPr>
    </w:p>
    <w:p w14:paraId="504BEAC2" w14:textId="032BB5EC" w:rsidR="00DD6732" w:rsidRDefault="00DD6732" w:rsidP="00DD6732">
      <w:pPr>
        <w:tabs>
          <w:tab w:val="left" w:pos="720"/>
        </w:tabs>
        <w:spacing w:after="0" w:line="240" w:lineRule="auto"/>
        <w:ind w:right="57"/>
        <w:jc w:val="both"/>
        <w:rPr>
          <w:rFonts w:ascii="Times New Roman" w:eastAsia="Times New Roman" w:hAnsi="Times New Roman" w:cs="Times New Roman"/>
          <w:i/>
          <w:iCs/>
          <w:sz w:val="18"/>
          <w:szCs w:val="18"/>
        </w:rPr>
      </w:pPr>
    </w:p>
    <w:p w14:paraId="11EA7F73" w14:textId="77777777" w:rsidR="00F85A1E" w:rsidRPr="00E564D9" w:rsidRDefault="00F85A1E" w:rsidP="00F85A1E">
      <w:pPr>
        <w:tabs>
          <w:tab w:val="left" w:pos="720"/>
        </w:tabs>
        <w:spacing w:after="0" w:line="240" w:lineRule="auto"/>
        <w:ind w:right="7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Peimane</w:t>
      </w:r>
      <w:r w:rsidRPr="00E564D9">
        <w:rPr>
          <w:rFonts w:ascii="Times New Roman" w:eastAsia="Times New Roman" w:hAnsi="Times New Roman" w:cs="Times New Roman"/>
          <w:sz w:val="20"/>
          <w:szCs w:val="20"/>
        </w:rPr>
        <w:t xml:space="preserve"> 25600849</w:t>
      </w:r>
    </w:p>
    <w:p w14:paraId="6C282642" w14:textId="77777777" w:rsidR="00F85A1E" w:rsidRPr="002C7B6A" w:rsidRDefault="00244C46" w:rsidP="00F85A1E">
      <w:pPr>
        <w:tabs>
          <w:tab w:val="left" w:pos="720"/>
        </w:tabs>
        <w:spacing w:after="0" w:line="240" w:lineRule="auto"/>
        <w:ind w:right="74"/>
        <w:jc w:val="both"/>
        <w:rPr>
          <w:rFonts w:ascii="Times New Roman" w:eastAsia="Times New Roman" w:hAnsi="Times New Roman" w:cs="Times New Roman"/>
          <w:sz w:val="20"/>
          <w:szCs w:val="20"/>
        </w:rPr>
      </w:pPr>
      <w:hyperlink r:id="rId28" w:history="1">
        <w:r w:rsidR="00F85A1E" w:rsidRPr="00082697">
          <w:rPr>
            <w:rStyle w:val="Hyperlink"/>
            <w:rFonts w:ascii="Times New Roman" w:eastAsia="Times New Roman" w:hAnsi="Times New Roman" w:cs="Times New Roman"/>
            <w:sz w:val="20"/>
            <w:szCs w:val="20"/>
          </w:rPr>
          <w:t>Ilvija.Peimane@vni.lv</w:t>
        </w:r>
      </w:hyperlink>
      <w:r w:rsidR="00F85A1E">
        <w:rPr>
          <w:rFonts w:ascii="Times New Roman" w:eastAsia="Times New Roman" w:hAnsi="Times New Roman" w:cs="Times New Roman"/>
          <w:sz w:val="20"/>
          <w:szCs w:val="20"/>
        </w:rPr>
        <w:t xml:space="preserve"> </w:t>
      </w:r>
      <w:r w:rsidR="00F85A1E" w:rsidRPr="00E564D9">
        <w:rPr>
          <w:rFonts w:ascii="Times New Roman" w:eastAsia="Times New Roman" w:hAnsi="Times New Roman" w:cs="Times New Roman"/>
          <w:sz w:val="20"/>
          <w:szCs w:val="20"/>
        </w:rPr>
        <w:t xml:space="preserve"> </w:t>
      </w:r>
    </w:p>
    <w:p w14:paraId="649BD8BF" w14:textId="77777777" w:rsidR="00DD6732" w:rsidRDefault="00DD6732" w:rsidP="00DD6732">
      <w:pPr>
        <w:tabs>
          <w:tab w:val="left" w:pos="720"/>
        </w:tabs>
        <w:spacing w:after="0" w:line="240" w:lineRule="auto"/>
        <w:ind w:right="57"/>
        <w:jc w:val="both"/>
        <w:rPr>
          <w:rFonts w:ascii="Times New Roman" w:eastAsia="Times New Roman" w:hAnsi="Times New Roman" w:cs="Times New Roman"/>
          <w:sz w:val="18"/>
          <w:szCs w:val="18"/>
        </w:rPr>
      </w:pPr>
    </w:p>
    <w:p w14:paraId="49D714BE" w14:textId="77777777" w:rsidR="00DD6732" w:rsidRPr="00D67C9A" w:rsidRDefault="00DD6732" w:rsidP="00DD6732">
      <w:pPr>
        <w:tabs>
          <w:tab w:val="left" w:pos="720"/>
        </w:tabs>
        <w:spacing w:after="0" w:line="240" w:lineRule="auto"/>
        <w:ind w:right="57"/>
        <w:jc w:val="both"/>
        <w:rPr>
          <w:rFonts w:ascii="Times New Roman" w:eastAsia="Times New Roman" w:hAnsi="Times New Roman" w:cs="Times New Roman"/>
          <w:sz w:val="18"/>
          <w:szCs w:val="18"/>
        </w:rPr>
      </w:pPr>
    </w:p>
    <w:p w14:paraId="5B439271" w14:textId="77777777" w:rsidR="00732B91" w:rsidRPr="00DD6732" w:rsidRDefault="00732B91" w:rsidP="00DD6732">
      <w:pPr>
        <w:jc w:val="both"/>
        <w:rPr>
          <w:rFonts w:ascii="Times New Roman" w:hAnsi="Times New Roman" w:cs="Times New Roman"/>
          <w:sz w:val="24"/>
          <w:szCs w:val="24"/>
        </w:rPr>
      </w:pPr>
    </w:p>
    <w:sectPr w:rsidR="00732B91" w:rsidRPr="00DD6732" w:rsidSect="001A259B">
      <w:headerReference w:type="even" r:id="rId29"/>
      <w:headerReference w:type="default" r:id="rId30"/>
      <w:footerReference w:type="default" r:id="rId31"/>
      <w:footerReference w:type="first" r:id="rId32"/>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F3E82" w14:textId="77777777" w:rsidR="00244C46" w:rsidRDefault="00244C46" w:rsidP="00DD6732">
      <w:pPr>
        <w:spacing w:after="0" w:line="240" w:lineRule="auto"/>
      </w:pPr>
      <w:r>
        <w:separator/>
      </w:r>
    </w:p>
  </w:endnote>
  <w:endnote w:type="continuationSeparator" w:id="0">
    <w:p w14:paraId="3B217CFF" w14:textId="77777777" w:rsidR="00244C46" w:rsidRDefault="00244C46" w:rsidP="00DD6732">
      <w:pPr>
        <w:spacing w:after="0" w:line="240" w:lineRule="auto"/>
      </w:pPr>
      <w:r>
        <w:continuationSeparator/>
      </w:r>
    </w:p>
  </w:endnote>
  <w:endnote w:type="continuationNotice" w:id="1">
    <w:p w14:paraId="3C46B5F5" w14:textId="77777777" w:rsidR="00244C46" w:rsidRDefault="00244C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2B34C" w14:textId="02ED3D7F" w:rsidR="00A6452C" w:rsidRPr="00A64AAC" w:rsidRDefault="005B313D" w:rsidP="00A64AAC">
    <w:pPr>
      <w:pStyle w:val="Footer"/>
      <w:jc w:val="both"/>
      <w:rPr>
        <w:rFonts w:ascii="Times New Roman" w:hAnsi="Times New Roman" w:cs="Times New Roman"/>
        <w:sz w:val="20"/>
        <w:szCs w:val="20"/>
      </w:rPr>
    </w:pPr>
    <w:r>
      <w:rPr>
        <w:rFonts w:ascii="Times New Roman" w:hAnsi="Times New Roman" w:cs="Times New Roman"/>
        <w:sz w:val="20"/>
        <w:szCs w:val="20"/>
      </w:rPr>
      <w:t>FMAnot_</w:t>
    </w:r>
    <w:r w:rsidR="002445E7">
      <w:rPr>
        <w:rFonts w:ascii="Times New Roman" w:hAnsi="Times New Roman" w:cs="Times New Roman"/>
        <w:sz w:val="20"/>
        <w:szCs w:val="20"/>
      </w:rPr>
      <w:t>2</w:t>
    </w:r>
    <w:r w:rsidR="002E1134">
      <w:rPr>
        <w:rFonts w:ascii="Times New Roman" w:hAnsi="Times New Roman" w:cs="Times New Roman"/>
        <w:sz w:val="20"/>
        <w:szCs w:val="20"/>
      </w:rPr>
      <w:t>1</w:t>
    </w:r>
    <w:r>
      <w:rPr>
        <w:rFonts w:ascii="Times New Roman" w:hAnsi="Times New Roman" w:cs="Times New Roman"/>
        <w:sz w:val="20"/>
        <w:szCs w:val="20"/>
      </w:rPr>
      <w:t>0</w:t>
    </w:r>
    <w:r w:rsidR="00CB462B">
      <w:rPr>
        <w:rFonts w:ascii="Times New Roman" w:hAnsi="Times New Roman" w:cs="Times New Roman"/>
        <w:sz w:val="20"/>
        <w:szCs w:val="20"/>
      </w:rPr>
      <w:t>4</w:t>
    </w:r>
    <w:r>
      <w:rPr>
        <w:rFonts w:ascii="Times New Roman" w:hAnsi="Times New Roman" w:cs="Times New Roman"/>
        <w:sz w:val="20"/>
        <w:szCs w:val="20"/>
      </w:rPr>
      <w:t>2</w:t>
    </w:r>
    <w:r w:rsidR="00DD6732">
      <w:rPr>
        <w:rFonts w:ascii="Times New Roman" w:hAnsi="Times New Roman" w:cs="Times New Roman"/>
        <w:sz w:val="20"/>
        <w:szCs w:val="20"/>
      </w:rPr>
      <w:t>1</w:t>
    </w:r>
    <w:r>
      <w:rPr>
        <w:rFonts w:ascii="Times New Roman" w:hAnsi="Times New Roman" w:cs="Times New Roman"/>
        <w:sz w:val="20"/>
        <w:szCs w:val="20"/>
      </w:rPr>
      <w:t>_</w:t>
    </w:r>
    <w:r w:rsidR="005130B8">
      <w:rPr>
        <w:rFonts w:ascii="Times New Roman" w:hAnsi="Times New Roman" w:cs="Times New Roman"/>
        <w:sz w:val="20"/>
        <w:szCs w:val="20"/>
      </w:rPr>
      <w:t>piederība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68641" w14:textId="33026AA3" w:rsidR="00A6452C" w:rsidRPr="00C37F12" w:rsidRDefault="005B313D" w:rsidP="00C37F12">
    <w:pPr>
      <w:pStyle w:val="Footer"/>
      <w:jc w:val="both"/>
      <w:rPr>
        <w:rFonts w:ascii="Times New Roman" w:hAnsi="Times New Roman" w:cs="Times New Roman"/>
        <w:sz w:val="20"/>
        <w:szCs w:val="20"/>
      </w:rPr>
    </w:pPr>
    <w:r>
      <w:rPr>
        <w:rFonts w:ascii="Times New Roman" w:hAnsi="Times New Roman" w:cs="Times New Roman"/>
        <w:sz w:val="20"/>
        <w:szCs w:val="20"/>
      </w:rPr>
      <w:t>FMAnot_1</w:t>
    </w:r>
    <w:r w:rsidR="001A259B">
      <w:rPr>
        <w:rFonts w:ascii="Times New Roman" w:hAnsi="Times New Roman" w:cs="Times New Roman"/>
        <w:sz w:val="20"/>
        <w:szCs w:val="20"/>
      </w:rPr>
      <w:t>802</w:t>
    </w:r>
    <w:r>
      <w:rPr>
        <w:rFonts w:ascii="Times New Roman" w:hAnsi="Times New Roman" w:cs="Times New Roman"/>
        <w:sz w:val="20"/>
        <w:szCs w:val="20"/>
      </w:rPr>
      <w:t>2</w:t>
    </w:r>
    <w:r w:rsidR="00393C43">
      <w:rPr>
        <w:rFonts w:ascii="Times New Roman" w:hAnsi="Times New Roman" w:cs="Times New Roman"/>
        <w:sz w:val="20"/>
        <w:szCs w:val="20"/>
      </w:rPr>
      <w:t>1</w:t>
    </w:r>
    <w:r>
      <w:rPr>
        <w:rFonts w:ascii="Times New Roman" w:hAnsi="Times New Roman" w:cs="Times New Roman"/>
        <w:sz w:val="20"/>
        <w:szCs w:val="20"/>
      </w:rPr>
      <w:t>_piederība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76F74" w14:textId="77777777" w:rsidR="00244C46" w:rsidRDefault="00244C46" w:rsidP="00DD6732">
      <w:pPr>
        <w:spacing w:after="0" w:line="240" w:lineRule="auto"/>
      </w:pPr>
      <w:r>
        <w:separator/>
      </w:r>
    </w:p>
  </w:footnote>
  <w:footnote w:type="continuationSeparator" w:id="0">
    <w:p w14:paraId="5FFE7E21" w14:textId="77777777" w:rsidR="00244C46" w:rsidRDefault="00244C46" w:rsidP="00DD6732">
      <w:pPr>
        <w:spacing w:after="0" w:line="240" w:lineRule="auto"/>
      </w:pPr>
      <w:r>
        <w:continuationSeparator/>
      </w:r>
    </w:p>
  </w:footnote>
  <w:footnote w:type="continuationNotice" w:id="1">
    <w:p w14:paraId="5AEC690C" w14:textId="77777777" w:rsidR="00244C46" w:rsidRDefault="00244C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C232C" w14:textId="77777777" w:rsidR="00A6452C" w:rsidRDefault="005B313D"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DE3052" w14:textId="77777777" w:rsidR="00A6452C" w:rsidRDefault="00244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4BE9B" w14:textId="77777777" w:rsidR="00A6452C" w:rsidRPr="00F85A1E" w:rsidRDefault="005B313D" w:rsidP="005A6C96">
    <w:pPr>
      <w:pStyle w:val="Header"/>
      <w:framePr w:wrap="around" w:vAnchor="text" w:hAnchor="margin" w:xAlign="center" w:y="1"/>
      <w:rPr>
        <w:rStyle w:val="PageNumber"/>
        <w:rFonts w:ascii="Times New Roman" w:hAnsi="Times New Roman" w:cs="Times New Roman"/>
      </w:rPr>
    </w:pPr>
    <w:r w:rsidRPr="00F85A1E">
      <w:rPr>
        <w:rStyle w:val="PageNumber"/>
        <w:rFonts w:ascii="Times New Roman" w:hAnsi="Times New Roman" w:cs="Times New Roman"/>
      </w:rPr>
      <w:fldChar w:fldCharType="begin"/>
    </w:r>
    <w:r w:rsidRPr="00F85A1E">
      <w:rPr>
        <w:rStyle w:val="PageNumber"/>
        <w:rFonts w:ascii="Times New Roman" w:hAnsi="Times New Roman" w:cs="Times New Roman"/>
      </w:rPr>
      <w:instrText xml:space="preserve">PAGE  </w:instrText>
    </w:r>
    <w:r w:rsidRPr="00F85A1E">
      <w:rPr>
        <w:rStyle w:val="PageNumber"/>
        <w:rFonts w:ascii="Times New Roman" w:hAnsi="Times New Roman" w:cs="Times New Roman"/>
      </w:rPr>
      <w:fldChar w:fldCharType="separate"/>
    </w:r>
    <w:r w:rsidRPr="00F85A1E">
      <w:rPr>
        <w:rStyle w:val="PageNumber"/>
        <w:rFonts w:ascii="Times New Roman" w:hAnsi="Times New Roman" w:cs="Times New Roman"/>
        <w:noProof/>
      </w:rPr>
      <w:t>2</w:t>
    </w:r>
    <w:r w:rsidRPr="00F85A1E">
      <w:rPr>
        <w:rStyle w:val="PageNumber"/>
        <w:rFonts w:ascii="Times New Roman" w:hAnsi="Times New Roman" w:cs="Times New Roman"/>
      </w:rPr>
      <w:fldChar w:fldCharType="end"/>
    </w:r>
  </w:p>
  <w:p w14:paraId="43214B00" w14:textId="77777777" w:rsidR="00A6452C" w:rsidRDefault="00244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BEF"/>
    <w:multiLevelType w:val="hybridMultilevel"/>
    <w:tmpl w:val="78F00ECE"/>
    <w:lvl w:ilvl="0" w:tplc="47309162">
      <w:start w:val="1"/>
      <w:numFmt w:val="decimal"/>
      <w:lvlText w:val="%1)"/>
      <w:lvlJc w:val="left"/>
      <w:pPr>
        <w:ind w:left="720" w:hanging="360"/>
      </w:pPr>
      <w:rPr>
        <w:rFonts w:ascii="Times New Roman" w:hAnsi="Times New Roman" w:cs="Times New Roman" w:hint="default"/>
        <w:i w:val="0"/>
        <w:iCs w:val="0"/>
        <w:color w:val="auto"/>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9C1797"/>
    <w:multiLevelType w:val="hybridMultilevel"/>
    <w:tmpl w:val="C1AA37EA"/>
    <w:lvl w:ilvl="0" w:tplc="76260330">
      <w:start w:val="1"/>
      <w:numFmt w:val="bullet"/>
      <w:lvlText w:val=""/>
      <w:lvlJc w:val="left"/>
      <w:pPr>
        <w:ind w:left="718" w:hanging="360"/>
      </w:pPr>
      <w:rPr>
        <w:rFonts w:ascii="Symbol" w:hAnsi="Symbol" w:hint="default"/>
      </w:rPr>
    </w:lvl>
    <w:lvl w:ilvl="1" w:tplc="04260003" w:tentative="1">
      <w:start w:val="1"/>
      <w:numFmt w:val="bullet"/>
      <w:lvlText w:val="o"/>
      <w:lvlJc w:val="left"/>
      <w:pPr>
        <w:ind w:left="1438" w:hanging="360"/>
      </w:pPr>
      <w:rPr>
        <w:rFonts w:ascii="Courier New" w:hAnsi="Courier New" w:cs="Courier New" w:hint="default"/>
      </w:rPr>
    </w:lvl>
    <w:lvl w:ilvl="2" w:tplc="04260005" w:tentative="1">
      <w:start w:val="1"/>
      <w:numFmt w:val="bullet"/>
      <w:lvlText w:val=""/>
      <w:lvlJc w:val="left"/>
      <w:pPr>
        <w:ind w:left="2158" w:hanging="360"/>
      </w:pPr>
      <w:rPr>
        <w:rFonts w:ascii="Wingdings" w:hAnsi="Wingdings" w:hint="default"/>
      </w:rPr>
    </w:lvl>
    <w:lvl w:ilvl="3" w:tplc="04260001" w:tentative="1">
      <w:start w:val="1"/>
      <w:numFmt w:val="bullet"/>
      <w:lvlText w:val=""/>
      <w:lvlJc w:val="left"/>
      <w:pPr>
        <w:ind w:left="2878" w:hanging="360"/>
      </w:pPr>
      <w:rPr>
        <w:rFonts w:ascii="Symbol" w:hAnsi="Symbol" w:hint="default"/>
      </w:rPr>
    </w:lvl>
    <w:lvl w:ilvl="4" w:tplc="04260003" w:tentative="1">
      <w:start w:val="1"/>
      <w:numFmt w:val="bullet"/>
      <w:lvlText w:val="o"/>
      <w:lvlJc w:val="left"/>
      <w:pPr>
        <w:ind w:left="3598" w:hanging="360"/>
      </w:pPr>
      <w:rPr>
        <w:rFonts w:ascii="Courier New" w:hAnsi="Courier New" w:cs="Courier New" w:hint="default"/>
      </w:rPr>
    </w:lvl>
    <w:lvl w:ilvl="5" w:tplc="04260005" w:tentative="1">
      <w:start w:val="1"/>
      <w:numFmt w:val="bullet"/>
      <w:lvlText w:val=""/>
      <w:lvlJc w:val="left"/>
      <w:pPr>
        <w:ind w:left="4318" w:hanging="360"/>
      </w:pPr>
      <w:rPr>
        <w:rFonts w:ascii="Wingdings" w:hAnsi="Wingdings" w:hint="default"/>
      </w:rPr>
    </w:lvl>
    <w:lvl w:ilvl="6" w:tplc="04260001" w:tentative="1">
      <w:start w:val="1"/>
      <w:numFmt w:val="bullet"/>
      <w:lvlText w:val=""/>
      <w:lvlJc w:val="left"/>
      <w:pPr>
        <w:ind w:left="5038" w:hanging="360"/>
      </w:pPr>
      <w:rPr>
        <w:rFonts w:ascii="Symbol" w:hAnsi="Symbol" w:hint="default"/>
      </w:rPr>
    </w:lvl>
    <w:lvl w:ilvl="7" w:tplc="04260003" w:tentative="1">
      <w:start w:val="1"/>
      <w:numFmt w:val="bullet"/>
      <w:lvlText w:val="o"/>
      <w:lvlJc w:val="left"/>
      <w:pPr>
        <w:ind w:left="5758" w:hanging="360"/>
      </w:pPr>
      <w:rPr>
        <w:rFonts w:ascii="Courier New" w:hAnsi="Courier New" w:cs="Courier New" w:hint="default"/>
      </w:rPr>
    </w:lvl>
    <w:lvl w:ilvl="8" w:tplc="04260005" w:tentative="1">
      <w:start w:val="1"/>
      <w:numFmt w:val="bullet"/>
      <w:lvlText w:val=""/>
      <w:lvlJc w:val="left"/>
      <w:pPr>
        <w:ind w:left="6478" w:hanging="360"/>
      </w:pPr>
      <w:rPr>
        <w:rFonts w:ascii="Wingdings" w:hAnsi="Wingdings" w:hint="default"/>
      </w:rPr>
    </w:lvl>
  </w:abstractNum>
  <w:abstractNum w:abstractNumId="2" w15:restartNumberingAfterBreak="0">
    <w:nsid w:val="346D65DF"/>
    <w:multiLevelType w:val="multilevel"/>
    <w:tmpl w:val="BE64ACF2"/>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4347321"/>
    <w:multiLevelType w:val="hybridMultilevel"/>
    <w:tmpl w:val="27926E5E"/>
    <w:lvl w:ilvl="0" w:tplc="EA2E8E06">
      <w:start w:val="7"/>
      <w:numFmt w:val="decimal"/>
      <w:lvlText w:val="%1."/>
      <w:lvlJc w:val="left"/>
      <w:pPr>
        <w:ind w:left="720" w:hanging="360"/>
      </w:pPr>
      <w:rPr>
        <w:rFonts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732"/>
    <w:rsid w:val="0000400D"/>
    <w:rsid w:val="000224A0"/>
    <w:rsid w:val="00030C3B"/>
    <w:rsid w:val="000353DC"/>
    <w:rsid w:val="00040268"/>
    <w:rsid w:val="00041A3D"/>
    <w:rsid w:val="00041DE7"/>
    <w:rsid w:val="00050B60"/>
    <w:rsid w:val="00056A9E"/>
    <w:rsid w:val="00062EDE"/>
    <w:rsid w:val="00066047"/>
    <w:rsid w:val="00071753"/>
    <w:rsid w:val="00074330"/>
    <w:rsid w:val="00077154"/>
    <w:rsid w:val="000776AD"/>
    <w:rsid w:val="000816D6"/>
    <w:rsid w:val="000826D3"/>
    <w:rsid w:val="00084162"/>
    <w:rsid w:val="0008530F"/>
    <w:rsid w:val="00090ADB"/>
    <w:rsid w:val="000A3D51"/>
    <w:rsid w:val="000B0EB1"/>
    <w:rsid w:val="000B2586"/>
    <w:rsid w:val="000C5EFA"/>
    <w:rsid w:val="000C6A68"/>
    <w:rsid w:val="000E0C24"/>
    <w:rsid w:val="000E43A7"/>
    <w:rsid w:val="000E7748"/>
    <w:rsid w:val="0010362D"/>
    <w:rsid w:val="00124AE7"/>
    <w:rsid w:val="00125FF2"/>
    <w:rsid w:val="00126DF2"/>
    <w:rsid w:val="001445FE"/>
    <w:rsid w:val="00150A63"/>
    <w:rsid w:val="00161D3A"/>
    <w:rsid w:val="001669C5"/>
    <w:rsid w:val="00170EDE"/>
    <w:rsid w:val="001711AF"/>
    <w:rsid w:val="00173749"/>
    <w:rsid w:val="001738EA"/>
    <w:rsid w:val="001754AD"/>
    <w:rsid w:val="001770F6"/>
    <w:rsid w:val="001803E7"/>
    <w:rsid w:val="00185A35"/>
    <w:rsid w:val="001862F8"/>
    <w:rsid w:val="0018735D"/>
    <w:rsid w:val="001A129A"/>
    <w:rsid w:val="001A18EA"/>
    <w:rsid w:val="001A259B"/>
    <w:rsid w:val="001A4D94"/>
    <w:rsid w:val="001A7BBB"/>
    <w:rsid w:val="001B31C6"/>
    <w:rsid w:val="001B384D"/>
    <w:rsid w:val="001B4F51"/>
    <w:rsid w:val="001C02B0"/>
    <w:rsid w:val="001C122C"/>
    <w:rsid w:val="001C13CA"/>
    <w:rsid w:val="001C15E9"/>
    <w:rsid w:val="001C44BB"/>
    <w:rsid w:val="001C633F"/>
    <w:rsid w:val="001C652F"/>
    <w:rsid w:val="001D1B88"/>
    <w:rsid w:val="001D4457"/>
    <w:rsid w:val="001D5751"/>
    <w:rsid w:val="001D79E3"/>
    <w:rsid w:val="001D7F0E"/>
    <w:rsid w:val="001E2071"/>
    <w:rsid w:val="001E2172"/>
    <w:rsid w:val="001E3349"/>
    <w:rsid w:val="001E61CD"/>
    <w:rsid w:val="001E74FA"/>
    <w:rsid w:val="001F1E3E"/>
    <w:rsid w:val="001F5282"/>
    <w:rsid w:val="001F7B45"/>
    <w:rsid w:val="002055D9"/>
    <w:rsid w:val="0021770E"/>
    <w:rsid w:val="00220420"/>
    <w:rsid w:val="002233B2"/>
    <w:rsid w:val="0022460C"/>
    <w:rsid w:val="00227B33"/>
    <w:rsid w:val="00227C2A"/>
    <w:rsid w:val="002362BF"/>
    <w:rsid w:val="00241883"/>
    <w:rsid w:val="00241A13"/>
    <w:rsid w:val="002445E7"/>
    <w:rsid w:val="00244C46"/>
    <w:rsid w:val="00244CFD"/>
    <w:rsid w:val="00245013"/>
    <w:rsid w:val="0025451B"/>
    <w:rsid w:val="0026233B"/>
    <w:rsid w:val="00271DAF"/>
    <w:rsid w:val="00271EC0"/>
    <w:rsid w:val="00281580"/>
    <w:rsid w:val="002869E0"/>
    <w:rsid w:val="002972F4"/>
    <w:rsid w:val="002A0083"/>
    <w:rsid w:val="002A159A"/>
    <w:rsid w:val="002A46B6"/>
    <w:rsid w:val="002A4EB4"/>
    <w:rsid w:val="002A5312"/>
    <w:rsid w:val="002B0573"/>
    <w:rsid w:val="002B5046"/>
    <w:rsid w:val="002B5A79"/>
    <w:rsid w:val="002C3B41"/>
    <w:rsid w:val="002D1B1D"/>
    <w:rsid w:val="002D6BDC"/>
    <w:rsid w:val="002D7209"/>
    <w:rsid w:val="002E1134"/>
    <w:rsid w:val="002F0436"/>
    <w:rsid w:val="002F1DBA"/>
    <w:rsid w:val="002F75B1"/>
    <w:rsid w:val="002F79E6"/>
    <w:rsid w:val="00300372"/>
    <w:rsid w:val="003006CE"/>
    <w:rsid w:val="00303E20"/>
    <w:rsid w:val="003110A1"/>
    <w:rsid w:val="0034730A"/>
    <w:rsid w:val="0034758A"/>
    <w:rsid w:val="003623F5"/>
    <w:rsid w:val="00362B37"/>
    <w:rsid w:val="00365758"/>
    <w:rsid w:val="00374A3B"/>
    <w:rsid w:val="00377574"/>
    <w:rsid w:val="0038030C"/>
    <w:rsid w:val="003818EF"/>
    <w:rsid w:val="003831B0"/>
    <w:rsid w:val="003918BB"/>
    <w:rsid w:val="00393C43"/>
    <w:rsid w:val="003A2431"/>
    <w:rsid w:val="003A4FAC"/>
    <w:rsid w:val="003B6ED9"/>
    <w:rsid w:val="003B709D"/>
    <w:rsid w:val="003B72FE"/>
    <w:rsid w:val="003C4757"/>
    <w:rsid w:val="003D43FC"/>
    <w:rsid w:val="003E0208"/>
    <w:rsid w:val="003E5384"/>
    <w:rsid w:val="003E7AE0"/>
    <w:rsid w:val="00404120"/>
    <w:rsid w:val="00407615"/>
    <w:rsid w:val="004136A3"/>
    <w:rsid w:val="004232A3"/>
    <w:rsid w:val="004326FD"/>
    <w:rsid w:val="00432CF1"/>
    <w:rsid w:val="00437E37"/>
    <w:rsid w:val="00443E8A"/>
    <w:rsid w:val="00444CD5"/>
    <w:rsid w:val="0044620E"/>
    <w:rsid w:val="00451A82"/>
    <w:rsid w:val="004528E2"/>
    <w:rsid w:val="00453F97"/>
    <w:rsid w:val="00454845"/>
    <w:rsid w:val="00457FFB"/>
    <w:rsid w:val="00484EBA"/>
    <w:rsid w:val="00485280"/>
    <w:rsid w:val="004927A2"/>
    <w:rsid w:val="00493BEB"/>
    <w:rsid w:val="004A0DD9"/>
    <w:rsid w:val="004A3B0E"/>
    <w:rsid w:val="004C1E17"/>
    <w:rsid w:val="004C2E68"/>
    <w:rsid w:val="004C75CA"/>
    <w:rsid w:val="004D10D2"/>
    <w:rsid w:val="004E4EFA"/>
    <w:rsid w:val="004E6570"/>
    <w:rsid w:val="004F0B1C"/>
    <w:rsid w:val="004F688F"/>
    <w:rsid w:val="0050040C"/>
    <w:rsid w:val="00504AF4"/>
    <w:rsid w:val="00506AE2"/>
    <w:rsid w:val="00506E97"/>
    <w:rsid w:val="005130B8"/>
    <w:rsid w:val="00515AEC"/>
    <w:rsid w:val="00516EE4"/>
    <w:rsid w:val="0051780C"/>
    <w:rsid w:val="00520833"/>
    <w:rsid w:val="0052246C"/>
    <w:rsid w:val="00522706"/>
    <w:rsid w:val="005265FB"/>
    <w:rsid w:val="00530AC8"/>
    <w:rsid w:val="005334C6"/>
    <w:rsid w:val="005446D0"/>
    <w:rsid w:val="005478BD"/>
    <w:rsid w:val="00550F13"/>
    <w:rsid w:val="00552D18"/>
    <w:rsid w:val="005537B0"/>
    <w:rsid w:val="005537BE"/>
    <w:rsid w:val="00561313"/>
    <w:rsid w:val="00563F27"/>
    <w:rsid w:val="00566C81"/>
    <w:rsid w:val="00567A8D"/>
    <w:rsid w:val="00575344"/>
    <w:rsid w:val="005868F2"/>
    <w:rsid w:val="005875E8"/>
    <w:rsid w:val="00593603"/>
    <w:rsid w:val="005A3BEA"/>
    <w:rsid w:val="005B313D"/>
    <w:rsid w:val="005B469E"/>
    <w:rsid w:val="005C0537"/>
    <w:rsid w:val="005C4FDF"/>
    <w:rsid w:val="005C70EB"/>
    <w:rsid w:val="005D156E"/>
    <w:rsid w:val="005E1A0C"/>
    <w:rsid w:val="005E2B0D"/>
    <w:rsid w:val="005E57F8"/>
    <w:rsid w:val="005E75EF"/>
    <w:rsid w:val="005E7B22"/>
    <w:rsid w:val="005F0BAC"/>
    <w:rsid w:val="005F1EE2"/>
    <w:rsid w:val="005F24BA"/>
    <w:rsid w:val="005F4B59"/>
    <w:rsid w:val="005F5F70"/>
    <w:rsid w:val="00601799"/>
    <w:rsid w:val="00603662"/>
    <w:rsid w:val="00631E81"/>
    <w:rsid w:val="006363AF"/>
    <w:rsid w:val="00644651"/>
    <w:rsid w:val="00650627"/>
    <w:rsid w:val="00661CFE"/>
    <w:rsid w:val="00662B01"/>
    <w:rsid w:val="00666797"/>
    <w:rsid w:val="00676B68"/>
    <w:rsid w:val="00683B7B"/>
    <w:rsid w:val="006863F0"/>
    <w:rsid w:val="00686BA3"/>
    <w:rsid w:val="00696BDE"/>
    <w:rsid w:val="006A5DC4"/>
    <w:rsid w:val="006B04DA"/>
    <w:rsid w:val="006B2BE1"/>
    <w:rsid w:val="006B4984"/>
    <w:rsid w:val="006B58ED"/>
    <w:rsid w:val="006B68DF"/>
    <w:rsid w:val="006C3B0A"/>
    <w:rsid w:val="006C448B"/>
    <w:rsid w:val="006D1FDF"/>
    <w:rsid w:val="006D7CF5"/>
    <w:rsid w:val="006E08A8"/>
    <w:rsid w:val="006F11C5"/>
    <w:rsid w:val="006F122C"/>
    <w:rsid w:val="00707AC2"/>
    <w:rsid w:val="007178E1"/>
    <w:rsid w:val="00720080"/>
    <w:rsid w:val="00722E83"/>
    <w:rsid w:val="00731542"/>
    <w:rsid w:val="00732B91"/>
    <w:rsid w:val="00736E3B"/>
    <w:rsid w:val="007412CE"/>
    <w:rsid w:val="00741A45"/>
    <w:rsid w:val="00742A14"/>
    <w:rsid w:val="00743BF7"/>
    <w:rsid w:val="00752A08"/>
    <w:rsid w:val="007548AE"/>
    <w:rsid w:val="0076066E"/>
    <w:rsid w:val="00776491"/>
    <w:rsid w:val="00777A0A"/>
    <w:rsid w:val="007824B3"/>
    <w:rsid w:val="007855FA"/>
    <w:rsid w:val="00795512"/>
    <w:rsid w:val="00795E37"/>
    <w:rsid w:val="007A6FE6"/>
    <w:rsid w:val="007B7EBA"/>
    <w:rsid w:val="007C11A8"/>
    <w:rsid w:val="007C2D1F"/>
    <w:rsid w:val="007C3AE5"/>
    <w:rsid w:val="007D0DD7"/>
    <w:rsid w:val="007D14A9"/>
    <w:rsid w:val="007D3E11"/>
    <w:rsid w:val="007D42DD"/>
    <w:rsid w:val="007D5701"/>
    <w:rsid w:val="007D682A"/>
    <w:rsid w:val="007E0016"/>
    <w:rsid w:val="007E128D"/>
    <w:rsid w:val="007E52EA"/>
    <w:rsid w:val="007F35E1"/>
    <w:rsid w:val="008105D7"/>
    <w:rsid w:val="0081091B"/>
    <w:rsid w:val="00811E6D"/>
    <w:rsid w:val="008121E1"/>
    <w:rsid w:val="0081312B"/>
    <w:rsid w:val="00821032"/>
    <w:rsid w:val="00826AF1"/>
    <w:rsid w:val="008368B0"/>
    <w:rsid w:val="00840910"/>
    <w:rsid w:val="00850277"/>
    <w:rsid w:val="008517DE"/>
    <w:rsid w:val="00854519"/>
    <w:rsid w:val="00861266"/>
    <w:rsid w:val="008728BB"/>
    <w:rsid w:val="0087458C"/>
    <w:rsid w:val="00874A00"/>
    <w:rsid w:val="00874C14"/>
    <w:rsid w:val="00874C73"/>
    <w:rsid w:val="008821E1"/>
    <w:rsid w:val="00885E95"/>
    <w:rsid w:val="008936D2"/>
    <w:rsid w:val="00896506"/>
    <w:rsid w:val="00896EAF"/>
    <w:rsid w:val="008A4094"/>
    <w:rsid w:val="008A7EB9"/>
    <w:rsid w:val="008A7F36"/>
    <w:rsid w:val="008E33AE"/>
    <w:rsid w:val="008E5553"/>
    <w:rsid w:val="008F4448"/>
    <w:rsid w:val="008F4531"/>
    <w:rsid w:val="00913E1F"/>
    <w:rsid w:val="00933FA4"/>
    <w:rsid w:val="009357FF"/>
    <w:rsid w:val="009413CD"/>
    <w:rsid w:val="0095562B"/>
    <w:rsid w:val="009608AE"/>
    <w:rsid w:val="00961CB5"/>
    <w:rsid w:val="00962618"/>
    <w:rsid w:val="00964809"/>
    <w:rsid w:val="0097686F"/>
    <w:rsid w:val="009864E1"/>
    <w:rsid w:val="00987A6F"/>
    <w:rsid w:val="00990D37"/>
    <w:rsid w:val="00992943"/>
    <w:rsid w:val="00994B6C"/>
    <w:rsid w:val="009A08E5"/>
    <w:rsid w:val="009B5EF1"/>
    <w:rsid w:val="009D1764"/>
    <w:rsid w:val="009D7D3A"/>
    <w:rsid w:val="009E5C51"/>
    <w:rsid w:val="009F0855"/>
    <w:rsid w:val="009F236D"/>
    <w:rsid w:val="00A03639"/>
    <w:rsid w:val="00A03A7E"/>
    <w:rsid w:val="00A04C3C"/>
    <w:rsid w:val="00A073CA"/>
    <w:rsid w:val="00A1748E"/>
    <w:rsid w:val="00A22199"/>
    <w:rsid w:val="00A23DE4"/>
    <w:rsid w:val="00A26345"/>
    <w:rsid w:val="00A41E81"/>
    <w:rsid w:val="00A43380"/>
    <w:rsid w:val="00A51CB8"/>
    <w:rsid w:val="00A51FEC"/>
    <w:rsid w:val="00A56851"/>
    <w:rsid w:val="00A72368"/>
    <w:rsid w:val="00A83640"/>
    <w:rsid w:val="00A84900"/>
    <w:rsid w:val="00A942BE"/>
    <w:rsid w:val="00A942ED"/>
    <w:rsid w:val="00A951AD"/>
    <w:rsid w:val="00AA249D"/>
    <w:rsid w:val="00AA36B1"/>
    <w:rsid w:val="00AA6B56"/>
    <w:rsid w:val="00AA734A"/>
    <w:rsid w:val="00AB3CAB"/>
    <w:rsid w:val="00AC0DA8"/>
    <w:rsid w:val="00AC39DA"/>
    <w:rsid w:val="00AD324E"/>
    <w:rsid w:val="00AD6092"/>
    <w:rsid w:val="00AE33F9"/>
    <w:rsid w:val="00AE41B0"/>
    <w:rsid w:val="00AE4609"/>
    <w:rsid w:val="00AE586B"/>
    <w:rsid w:val="00AF08BB"/>
    <w:rsid w:val="00AF4F14"/>
    <w:rsid w:val="00B00F84"/>
    <w:rsid w:val="00B22C1E"/>
    <w:rsid w:val="00B22EAC"/>
    <w:rsid w:val="00B3066C"/>
    <w:rsid w:val="00B3540C"/>
    <w:rsid w:val="00B4161A"/>
    <w:rsid w:val="00B51237"/>
    <w:rsid w:val="00B53885"/>
    <w:rsid w:val="00B663F6"/>
    <w:rsid w:val="00B67B47"/>
    <w:rsid w:val="00B67D27"/>
    <w:rsid w:val="00B7081F"/>
    <w:rsid w:val="00B74201"/>
    <w:rsid w:val="00B76905"/>
    <w:rsid w:val="00B86106"/>
    <w:rsid w:val="00B869D3"/>
    <w:rsid w:val="00BA3A9A"/>
    <w:rsid w:val="00BA5FBD"/>
    <w:rsid w:val="00BA6D40"/>
    <w:rsid w:val="00BB7B47"/>
    <w:rsid w:val="00BC247A"/>
    <w:rsid w:val="00BC6C9B"/>
    <w:rsid w:val="00BC78FB"/>
    <w:rsid w:val="00BD0DF5"/>
    <w:rsid w:val="00BD14A8"/>
    <w:rsid w:val="00BD154A"/>
    <w:rsid w:val="00BD20F6"/>
    <w:rsid w:val="00BD5AD2"/>
    <w:rsid w:val="00BD7F8B"/>
    <w:rsid w:val="00BE472A"/>
    <w:rsid w:val="00BF5C48"/>
    <w:rsid w:val="00BF6A7C"/>
    <w:rsid w:val="00C0068F"/>
    <w:rsid w:val="00C16F38"/>
    <w:rsid w:val="00C177A6"/>
    <w:rsid w:val="00C177F5"/>
    <w:rsid w:val="00C27588"/>
    <w:rsid w:val="00C27828"/>
    <w:rsid w:val="00C368C8"/>
    <w:rsid w:val="00C44D06"/>
    <w:rsid w:val="00C46D53"/>
    <w:rsid w:val="00C548C9"/>
    <w:rsid w:val="00C56F31"/>
    <w:rsid w:val="00C62913"/>
    <w:rsid w:val="00C65E1E"/>
    <w:rsid w:val="00C71040"/>
    <w:rsid w:val="00C7498A"/>
    <w:rsid w:val="00C829B5"/>
    <w:rsid w:val="00C84412"/>
    <w:rsid w:val="00C84DC5"/>
    <w:rsid w:val="00C94A76"/>
    <w:rsid w:val="00CA098F"/>
    <w:rsid w:val="00CA2E09"/>
    <w:rsid w:val="00CB462B"/>
    <w:rsid w:val="00CB5F5F"/>
    <w:rsid w:val="00CB691D"/>
    <w:rsid w:val="00CC0A26"/>
    <w:rsid w:val="00CE2105"/>
    <w:rsid w:val="00CE39E0"/>
    <w:rsid w:val="00CF350D"/>
    <w:rsid w:val="00CF4BBE"/>
    <w:rsid w:val="00D02D9D"/>
    <w:rsid w:val="00D07132"/>
    <w:rsid w:val="00D11601"/>
    <w:rsid w:val="00D266FF"/>
    <w:rsid w:val="00D27CFF"/>
    <w:rsid w:val="00D329CD"/>
    <w:rsid w:val="00D452B5"/>
    <w:rsid w:val="00D60209"/>
    <w:rsid w:val="00D605F7"/>
    <w:rsid w:val="00D72435"/>
    <w:rsid w:val="00D729A0"/>
    <w:rsid w:val="00D76A9B"/>
    <w:rsid w:val="00D82B4A"/>
    <w:rsid w:val="00D90096"/>
    <w:rsid w:val="00D9779D"/>
    <w:rsid w:val="00DA0432"/>
    <w:rsid w:val="00DA6E6F"/>
    <w:rsid w:val="00DC31CD"/>
    <w:rsid w:val="00DC398F"/>
    <w:rsid w:val="00DD6732"/>
    <w:rsid w:val="00DD6FF7"/>
    <w:rsid w:val="00DE2B0E"/>
    <w:rsid w:val="00DE35E1"/>
    <w:rsid w:val="00DE75B2"/>
    <w:rsid w:val="00E00494"/>
    <w:rsid w:val="00E0289C"/>
    <w:rsid w:val="00E14542"/>
    <w:rsid w:val="00E15E97"/>
    <w:rsid w:val="00E20187"/>
    <w:rsid w:val="00E210C3"/>
    <w:rsid w:val="00E31FB5"/>
    <w:rsid w:val="00E32284"/>
    <w:rsid w:val="00E43A00"/>
    <w:rsid w:val="00E506E2"/>
    <w:rsid w:val="00E70711"/>
    <w:rsid w:val="00E80291"/>
    <w:rsid w:val="00E866BB"/>
    <w:rsid w:val="00E879A3"/>
    <w:rsid w:val="00E93570"/>
    <w:rsid w:val="00E96816"/>
    <w:rsid w:val="00EA12F2"/>
    <w:rsid w:val="00EA2EB2"/>
    <w:rsid w:val="00EB499C"/>
    <w:rsid w:val="00EC65D8"/>
    <w:rsid w:val="00ED1A51"/>
    <w:rsid w:val="00ED3D91"/>
    <w:rsid w:val="00EE1976"/>
    <w:rsid w:val="00EF4448"/>
    <w:rsid w:val="00EF5EBD"/>
    <w:rsid w:val="00F037C3"/>
    <w:rsid w:val="00F04C20"/>
    <w:rsid w:val="00F05AE2"/>
    <w:rsid w:val="00F11C6E"/>
    <w:rsid w:val="00F206A9"/>
    <w:rsid w:val="00F21741"/>
    <w:rsid w:val="00F32DC3"/>
    <w:rsid w:val="00F40083"/>
    <w:rsid w:val="00F50610"/>
    <w:rsid w:val="00F62BD1"/>
    <w:rsid w:val="00F65051"/>
    <w:rsid w:val="00F73F86"/>
    <w:rsid w:val="00F757BF"/>
    <w:rsid w:val="00F75C9B"/>
    <w:rsid w:val="00F82B03"/>
    <w:rsid w:val="00F85A1E"/>
    <w:rsid w:val="00F85B47"/>
    <w:rsid w:val="00F9423E"/>
    <w:rsid w:val="00F9451E"/>
    <w:rsid w:val="00F95632"/>
    <w:rsid w:val="00F9707D"/>
    <w:rsid w:val="00FA7922"/>
    <w:rsid w:val="00FB30DF"/>
    <w:rsid w:val="00FB5E14"/>
    <w:rsid w:val="00FB5EA1"/>
    <w:rsid w:val="00FC0819"/>
    <w:rsid w:val="00FD5D29"/>
    <w:rsid w:val="00FD6FCA"/>
    <w:rsid w:val="00FE1471"/>
    <w:rsid w:val="00FF7C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7BD3F"/>
  <w15:chartTrackingRefBased/>
  <w15:docId w15:val="{E786E9B5-CC0A-4DF0-BB44-A4D017E1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7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70EDE"/>
    <w:pPr>
      <w:spacing w:after="0" w:line="240" w:lineRule="auto"/>
      <w:ind w:firstLine="720"/>
    </w:pPr>
    <w:rPr>
      <w:rFonts w:ascii="Times New Roman" w:hAnsi="Times New Roman"/>
      <w:sz w:val="24"/>
    </w:rPr>
  </w:style>
  <w:style w:type="paragraph" w:styleId="Header">
    <w:name w:val="header"/>
    <w:basedOn w:val="Normal"/>
    <w:link w:val="HeaderChar"/>
    <w:uiPriority w:val="99"/>
    <w:unhideWhenUsed/>
    <w:rsid w:val="00DD67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6732"/>
  </w:style>
  <w:style w:type="paragraph" w:styleId="Footer">
    <w:name w:val="footer"/>
    <w:basedOn w:val="Normal"/>
    <w:link w:val="FooterChar"/>
    <w:uiPriority w:val="99"/>
    <w:unhideWhenUsed/>
    <w:rsid w:val="00DD67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6732"/>
  </w:style>
  <w:style w:type="character" w:styleId="PageNumber">
    <w:name w:val="page number"/>
    <w:basedOn w:val="DefaultParagraphFont"/>
    <w:rsid w:val="00DD6732"/>
  </w:style>
  <w:style w:type="paragraph" w:styleId="BodyTextIndent">
    <w:name w:val="Body Text Indent"/>
    <w:basedOn w:val="Normal"/>
    <w:link w:val="BodyTextIndentChar"/>
    <w:uiPriority w:val="99"/>
    <w:unhideWhenUsed/>
    <w:rsid w:val="00DD6732"/>
    <w:pPr>
      <w:spacing w:after="120"/>
      <w:ind w:left="283"/>
    </w:pPr>
  </w:style>
  <w:style w:type="character" w:customStyle="1" w:styleId="BodyTextIndentChar">
    <w:name w:val="Body Text Indent Char"/>
    <w:basedOn w:val="DefaultParagraphFont"/>
    <w:link w:val="BodyTextIndent"/>
    <w:uiPriority w:val="99"/>
    <w:rsid w:val="00DD6732"/>
  </w:style>
  <w:style w:type="character" w:styleId="Hyperlink">
    <w:name w:val="Hyperlink"/>
    <w:basedOn w:val="DefaultParagraphFont"/>
    <w:uiPriority w:val="99"/>
    <w:unhideWhenUsed/>
    <w:rsid w:val="00DD6732"/>
    <w:rPr>
      <w:color w:val="0563C1" w:themeColor="hyperlink"/>
      <w:u w:val="single"/>
    </w:rPr>
  </w:style>
  <w:style w:type="paragraph" w:styleId="ListParagraph">
    <w:name w:val="List Paragraph"/>
    <w:basedOn w:val="Normal"/>
    <w:uiPriority w:val="34"/>
    <w:qFormat/>
    <w:rsid w:val="00DD6732"/>
    <w:pPr>
      <w:ind w:left="720"/>
      <w:contextualSpacing/>
    </w:pPr>
  </w:style>
  <w:style w:type="paragraph" w:styleId="BalloonText">
    <w:name w:val="Balloon Text"/>
    <w:basedOn w:val="Normal"/>
    <w:link w:val="BalloonTextChar"/>
    <w:uiPriority w:val="99"/>
    <w:semiHidden/>
    <w:unhideWhenUsed/>
    <w:rsid w:val="00D76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9B"/>
    <w:rPr>
      <w:rFonts w:ascii="Segoe UI" w:hAnsi="Segoe UI" w:cs="Segoe UI"/>
      <w:sz w:val="18"/>
      <w:szCs w:val="18"/>
    </w:rPr>
  </w:style>
  <w:style w:type="character" w:styleId="UnresolvedMention">
    <w:name w:val="Unresolved Mention"/>
    <w:basedOn w:val="DefaultParagraphFont"/>
    <w:uiPriority w:val="99"/>
    <w:semiHidden/>
    <w:unhideWhenUsed/>
    <w:rsid w:val="0034730A"/>
    <w:rPr>
      <w:color w:val="605E5C"/>
      <w:shd w:val="clear" w:color="auto" w:fill="E1DFDD"/>
    </w:rPr>
  </w:style>
  <w:style w:type="character" w:styleId="CommentReference">
    <w:name w:val="annotation reference"/>
    <w:basedOn w:val="DefaultParagraphFont"/>
    <w:uiPriority w:val="99"/>
    <w:semiHidden/>
    <w:unhideWhenUsed/>
    <w:rsid w:val="003006CE"/>
    <w:rPr>
      <w:sz w:val="16"/>
      <w:szCs w:val="16"/>
    </w:rPr>
  </w:style>
  <w:style w:type="paragraph" w:styleId="CommentText">
    <w:name w:val="annotation text"/>
    <w:basedOn w:val="Normal"/>
    <w:link w:val="CommentTextChar"/>
    <w:uiPriority w:val="99"/>
    <w:semiHidden/>
    <w:unhideWhenUsed/>
    <w:rsid w:val="003006CE"/>
    <w:pPr>
      <w:spacing w:line="240" w:lineRule="auto"/>
    </w:pPr>
    <w:rPr>
      <w:sz w:val="20"/>
      <w:szCs w:val="20"/>
    </w:rPr>
  </w:style>
  <w:style w:type="character" w:customStyle="1" w:styleId="CommentTextChar">
    <w:name w:val="Comment Text Char"/>
    <w:basedOn w:val="DefaultParagraphFont"/>
    <w:link w:val="CommentText"/>
    <w:uiPriority w:val="99"/>
    <w:semiHidden/>
    <w:rsid w:val="003006CE"/>
    <w:rPr>
      <w:sz w:val="20"/>
      <w:szCs w:val="20"/>
    </w:rPr>
  </w:style>
  <w:style w:type="paragraph" w:styleId="CommentSubject">
    <w:name w:val="annotation subject"/>
    <w:basedOn w:val="CommentText"/>
    <w:next w:val="CommentText"/>
    <w:link w:val="CommentSubjectChar"/>
    <w:uiPriority w:val="99"/>
    <w:semiHidden/>
    <w:unhideWhenUsed/>
    <w:rsid w:val="003006CE"/>
    <w:rPr>
      <w:b/>
      <w:bCs/>
    </w:rPr>
  </w:style>
  <w:style w:type="character" w:customStyle="1" w:styleId="CommentSubjectChar">
    <w:name w:val="Comment Subject Char"/>
    <w:basedOn w:val="CommentTextChar"/>
    <w:link w:val="CommentSubject"/>
    <w:uiPriority w:val="99"/>
    <w:semiHidden/>
    <w:rsid w:val="003006CE"/>
    <w:rPr>
      <w:b/>
      <w:bCs/>
      <w:sz w:val="20"/>
      <w:szCs w:val="20"/>
    </w:rPr>
  </w:style>
  <w:style w:type="paragraph" w:styleId="BodyText">
    <w:name w:val="Body Text"/>
    <w:basedOn w:val="Normal"/>
    <w:link w:val="BodyTextChar"/>
    <w:uiPriority w:val="99"/>
    <w:unhideWhenUsed/>
    <w:rsid w:val="001B384D"/>
    <w:pPr>
      <w:suppressAutoHyphens/>
      <w:autoSpaceDN w:val="0"/>
      <w:spacing w:after="120"/>
      <w:textAlignment w:val="baseline"/>
    </w:pPr>
    <w:rPr>
      <w:rFonts w:ascii="Calibri" w:eastAsia="Calibri" w:hAnsi="Calibri" w:cs="Times New Roman"/>
    </w:rPr>
  </w:style>
  <w:style w:type="character" w:customStyle="1" w:styleId="BodyTextChar">
    <w:name w:val="Body Text Char"/>
    <w:basedOn w:val="DefaultParagraphFont"/>
    <w:link w:val="BodyText"/>
    <w:uiPriority w:val="99"/>
    <w:rsid w:val="001B384D"/>
    <w:rPr>
      <w:rFonts w:ascii="Calibri" w:eastAsia="Calibri" w:hAnsi="Calibri" w:cs="Times New Roman"/>
    </w:rPr>
  </w:style>
  <w:style w:type="character" w:styleId="FollowedHyperlink">
    <w:name w:val="FollowedHyperlink"/>
    <w:basedOn w:val="DefaultParagraphFont"/>
    <w:uiPriority w:val="99"/>
    <w:semiHidden/>
    <w:unhideWhenUsed/>
    <w:rsid w:val="00AD60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55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300474-par-zemes-reformas-pabeigsanu-madonas-novada-lauku-apvidu" TargetMode="External"/><Relationship Id="rId18" Type="http://schemas.openxmlformats.org/officeDocument/2006/relationships/hyperlink" Target="https://www.vzd.gov.lv/lv/2016-gada-28-janvara-rikojums" TargetMode="External"/><Relationship Id="rId26" Type="http://schemas.openxmlformats.org/officeDocument/2006/relationships/hyperlink" Target="https://zemesgramata.lv/lv/Search/GetFolioDataByCadastre?loginUsingLvLv=false&amp;cadasterId=70015010413" TargetMode="External"/><Relationship Id="rId3" Type="http://schemas.openxmlformats.org/officeDocument/2006/relationships/customXml" Target="../customXml/item3.xml"/><Relationship Id="rId21" Type="http://schemas.openxmlformats.org/officeDocument/2006/relationships/hyperlink" Target="https://zemesgramata.lv/lv/Search/GetFolioDataByCadastre?loginUsingLvLv=false&amp;cadasterId=70685170001"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likumi.lv/ta/id/276449-par-zemes-reformas-pabeigsanu-lubanas-novada-lauku-apvidu" TargetMode="External"/><Relationship Id="rId17" Type="http://schemas.openxmlformats.org/officeDocument/2006/relationships/hyperlink" Target="https://www.vzd.gov.lv/lv/2018-gada-18-julija-rikojums" TargetMode="External"/><Relationship Id="rId25" Type="http://schemas.openxmlformats.org/officeDocument/2006/relationships/hyperlink" Target="https://www.vzd.gov.lv/lv/2016-gada-28-janvara-rikojum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zd.gov.lv/lv/2015-gada-9-septembra-rikojums" TargetMode="External"/><Relationship Id="rId20" Type="http://schemas.openxmlformats.org/officeDocument/2006/relationships/hyperlink" Target="https://www.kadastrs.lv/buildings/9900120018?options%5Bdeep_expand%5D=false&amp;options%5Binline%5D=true&amp;options%5Bnew_tab%5D=false&amp;options%5Borigin%5D=property&amp;options%5Bsource%5D%5B%5D%5Bid%5D=3000043271&amp;options%5Bsource%5D%5B%5D%5Btype%5D=parcel&amp;options%5Bsource%5D%5B%5D%5Bid%5D=9900120018&amp;options%5Bsource%5D%5B%5D%5Btype%5D=buildin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270317" TargetMode="External"/><Relationship Id="rId24" Type="http://schemas.openxmlformats.org/officeDocument/2006/relationships/hyperlink" Target="https://zemesgramata.lv/lv/Search/GetFolioDataByCadastre?loginUsingLvLv=false&amp;cadasterId=70015010413"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likumi.lv/ta/id/279902-par-zemes-reformas-pabeigsanu-ventspils-pilseta" TargetMode="External"/><Relationship Id="rId23" Type="http://schemas.openxmlformats.org/officeDocument/2006/relationships/hyperlink" Target="https://www.kadastrs.lv/properties/3000000571?options%5Borigin%5D=property" TargetMode="External"/><Relationship Id="rId28" Type="http://schemas.openxmlformats.org/officeDocument/2006/relationships/hyperlink" Target="mailto:Ilvija.Peimane@vni.lv" TargetMode="External"/><Relationship Id="rId10" Type="http://schemas.openxmlformats.org/officeDocument/2006/relationships/hyperlink" Target="https://likumi.lv/ta/id/270317" TargetMode="External"/><Relationship Id="rId19" Type="http://schemas.openxmlformats.org/officeDocument/2006/relationships/hyperlink" Target="https://www.kadastrs.lv/buildings/9900120018?options%5Bdeep_expand%5D=false&amp;options%5Binline%5D=true&amp;options%5Bnew_tab%5D=false&amp;options%5Borigin%5D=property&amp;options%5Bsource%5D%5B%5D%5Bid%5D=3000043271&amp;options%5Bsource%5D%5B%5D%5Btype%5D=parcel&amp;options%5Bsource%5D%5B%5D%5Bid%5D=9900120018&amp;options%5Bsource%5D%5B%5D%5Btype%5D=building"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kumi.lv/ta/id/276423-par-zemes-reformas-pabeigsanu-madonas-novada-madonas-pilseta" TargetMode="External"/><Relationship Id="rId22" Type="http://schemas.openxmlformats.org/officeDocument/2006/relationships/hyperlink" Target="https://www.kadastrs.lv/parcels/3000031864?options%5Borigin%5D=parcel" TargetMode="External"/><Relationship Id="rId27" Type="http://schemas.openxmlformats.org/officeDocument/2006/relationships/hyperlink" Target="http://www.vestnesis.lv" TargetMode="External"/><Relationship Id="rId30" Type="http://schemas.openxmlformats.org/officeDocument/2006/relationships/header" Target="header2.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F2030A-5302-4EB4-B3EC-4BF1B55B99A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F68FF0D-4481-4364-AC3A-421F4B6E6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686955-125F-41F5-A541-290E28C349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2153</TotalTime>
  <Pages>17</Pages>
  <Words>24754</Words>
  <Characters>14110</Characters>
  <Application>Microsoft Office Word</Application>
  <DocSecurity>0</DocSecurity>
  <Lines>117</Lines>
  <Paragraphs>77</Paragraphs>
  <ScaleCrop>false</ScaleCrop>
  <Company/>
  <LinksUpToDate>false</LinksUpToDate>
  <CharactersWithSpaces>38787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par zemju piederību</dc:title>
  <dc:subject/>
  <dc:creator>Ilvija Peimane</dc:creator>
  <cp:keywords/>
  <dc:description/>
  <cp:lastModifiedBy>Ilvija Peimane</cp:lastModifiedBy>
  <cp:revision>466</cp:revision>
  <dcterms:created xsi:type="dcterms:W3CDTF">2021-01-18T14:25:00Z</dcterms:created>
  <dcterms:modified xsi:type="dcterms:W3CDTF">2021-04-22T12:59:00Z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