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71" w:rsidRPr="001D07D6" w:rsidRDefault="00871520" w:rsidP="00D6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65549D">
        <w:rPr>
          <w:rFonts w:ascii="Times New Roman" w:hAnsi="Times New Roman" w:cs="Times New Roman"/>
          <w:sz w:val="28"/>
          <w:szCs w:val="28"/>
        </w:rPr>
        <w:t>.</w:t>
      </w:r>
      <w:r w:rsidR="0065549D" w:rsidRPr="0005399B">
        <w:rPr>
          <w:rFonts w:ascii="Arial" w:eastAsia="Arial" w:hAnsi="Arial" w:cs="Arial"/>
          <w:b/>
        </w:rPr>
        <w:t> </w:t>
      </w:r>
      <w:r w:rsidR="00D65840" w:rsidRPr="001D07D6">
        <w:rPr>
          <w:rFonts w:ascii="Times New Roman" w:hAnsi="Times New Roman" w:cs="Times New Roman"/>
          <w:sz w:val="28"/>
          <w:szCs w:val="28"/>
        </w:rPr>
        <w:t xml:space="preserve">gada </w:t>
      </w:r>
      <w:r w:rsidR="00D65840" w:rsidRPr="001D07D6">
        <w:rPr>
          <w:rFonts w:ascii="Times New Roman" w:hAnsi="Times New Roman" w:cs="Times New Roman"/>
          <w:sz w:val="28"/>
          <w:szCs w:val="28"/>
        </w:rPr>
        <w:tab/>
      </w:r>
      <w:r w:rsidR="00D65840" w:rsidRPr="001D07D6">
        <w:rPr>
          <w:rFonts w:ascii="Times New Roman" w:hAnsi="Times New Roman" w:cs="Times New Roman"/>
          <w:sz w:val="28"/>
          <w:szCs w:val="28"/>
        </w:rPr>
        <w:tab/>
      </w:r>
      <w:r w:rsidR="00D65840" w:rsidRPr="001D07D6">
        <w:rPr>
          <w:rFonts w:ascii="Times New Roman" w:hAnsi="Times New Roman" w:cs="Times New Roman"/>
          <w:sz w:val="28"/>
          <w:szCs w:val="28"/>
        </w:rPr>
        <w:tab/>
      </w:r>
      <w:r w:rsidR="00D65840" w:rsidRPr="001D07D6">
        <w:rPr>
          <w:rFonts w:ascii="Times New Roman" w:hAnsi="Times New Roman" w:cs="Times New Roman"/>
          <w:sz w:val="28"/>
          <w:szCs w:val="28"/>
        </w:rPr>
        <w:tab/>
      </w:r>
      <w:r w:rsidR="00D65840" w:rsidRPr="001D07D6">
        <w:rPr>
          <w:rFonts w:ascii="Times New Roman" w:hAnsi="Times New Roman" w:cs="Times New Roman"/>
          <w:sz w:val="28"/>
          <w:szCs w:val="28"/>
        </w:rPr>
        <w:tab/>
      </w:r>
      <w:r w:rsidR="00D65840" w:rsidRPr="001D07D6">
        <w:rPr>
          <w:rFonts w:ascii="Times New Roman" w:hAnsi="Times New Roman" w:cs="Times New Roman"/>
          <w:sz w:val="28"/>
          <w:szCs w:val="28"/>
        </w:rPr>
        <w:tab/>
      </w:r>
      <w:r w:rsidR="00D65840" w:rsidRPr="001D07D6">
        <w:rPr>
          <w:rFonts w:ascii="Times New Roman" w:hAnsi="Times New Roman" w:cs="Times New Roman"/>
          <w:sz w:val="28"/>
          <w:szCs w:val="28"/>
        </w:rPr>
        <w:tab/>
      </w:r>
      <w:r w:rsidR="00D65840" w:rsidRPr="001D07D6">
        <w:rPr>
          <w:rFonts w:ascii="Times New Roman" w:hAnsi="Times New Roman" w:cs="Times New Roman"/>
          <w:sz w:val="28"/>
          <w:szCs w:val="28"/>
        </w:rPr>
        <w:tab/>
        <w:t xml:space="preserve">Rīkojums Nr. </w:t>
      </w:r>
    </w:p>
    <w:p w:rsidR="00371BF9" w:rsidRDefault="00D65840" w:rsidP="00D6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7D6">
        <w:rPr>
          <w:rFonts w:ascii="Times New Roman" w:hAnsi="Times New Roman" w:cs="Times New Roman"/>
          <w:sz w:val="28"/>
          <w:szCs w:val="28"/>
        </w:rPr>
        <w:t>Rīgā</w:t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="00B47A90" w:rsidRPr="001D07D6">
        <w:rPr>
          <w:rFonts w:ascii="Times New Roman" w:hAnsi="Times New Roman" w:cs="Times New Roman"/>
          <w:sz w:val="28"/>
          <w:szCs w:val="28"/>
        </w:rPr>
        <w:tab/>
      </w:r>
      <w:r w:rsidR="00B47A90" w:rsidRPr="001D07D6">
        <w:rPr>
          <w:rFonts w:ascii="Times New Roman" w:hAnsi="Times New Roman" w:cs="Times New Roman"/>
          <w:sz w:val="28"/>
          <w:szCs w:val="28"/>
        </w:rPr>
        <w:tab/>
      </w:r>
      <w:r w:rsidR="00B47A90" w:rsidRPr="001D07D6">
        <w:rPr>
          <w:rFonts w:ascii="Times New Roman" w:hAnsi="Times New Roman" w:cs="Times New Roman"/>
          <w:sz w:val="28"/>
          <w:szCs w:val="28"/>
        </w:rPr>
        <w:tab/>
      </w:r>
      <w:r w:rsidR="00B47A90" w:rsidRPr="001D07D6">
        <w:rPr>
          <w:rFonts w:ascii="Times New Roman" w:hAnsi="Times New Roman" w:cs="Times New Roman"/>
          <w:sz w:val="28"/>
          <w:szCs w:val="28"/>
        </w:rPr>
        <w:tab/>
      </w:r>
      <w:r w:rsidR="00B47A90"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  <w:t>(prot. Nr.            . §)</w:t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</w:r>
    </w:p>
    <w:p w:rsidR="00371BF9" w:rsidRPr="001D07D6" w:rsidRDefault="00371BF9" w:rsidP="00D6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520" w:rsidRPr="00871520" w:rsidRDefault="00871520" w:rsidP="00871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520">
        <w:rPr>
          <w:rFonts w:ascii="Times New Roman" w:eastAsia="Times New Roman" w:hAnsi="Times New Roman" w:cs="Times New Roman"/>
          <w:b/>
          <w:sz w:val="28"/>
          <w:szCs w:val="28"/>
        </w:rPr>
        <w:t>Par Valsts valodas politikas pamatnostādņu 2021.–2027. gadam īstenošanas plānu 2021.–2023. gadam</w:t>
      </w:r>
    </w:p>
    <w:p w:rsidR="0014139A" w:rsidRPr="001D07D6" w:rsidRDefault="0014139A" w:rsidP="00D6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2C3" w:rsidRPr="00290103" w:rsidRDefault="00BA3511" w:rsidP="00F12C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20">
        <w:rPr>
          <w:rFonts w:ascii="Times New Roman" w:hAnsi="Times New Roman" w:cs="Times New Roman"/>
          <w:sz w:val="28"/>
          <w:szCs w:val="28"/>
        </w:rPr>
        <w:t>Apstiprināt Valsts valodas politikas pamatnostādņu 2021.–2027.</w:t>
      </w:r>
      <w:r w:rsidR="00B905AF">
        <w:rPr>
          <w:rFonts w:ascii="Times New Roman" w:hAnsi="Times New Roman" w:cs="Times New Roman"/>
          <w:sz w:val="28"/>
          <w:szCs w:val="28"/>
        </w:rPr>
        <w:t xml:space="preserve"> </w:t>
      </w:r>
      <w:r w:rsidRPr="00871520">
        <w:rPr>
          <w:rFonts w:ascii="Times New Roman" w:hAnsi="Times New Roman" w:cs="Times New Roman"/>
          <w:sz w:val="28"/>
          <w:szCs w:val="28"/>
        </w:rPr>
        <w:t xml:space="preserve">gadam īstenošanas </w:t>
      </w:r>
      <w:r w:rsidR="00617A26">
        <w:rPr>
          <w:rFonts w:ascii="Times New Roman" w:hAnsi="Times New Roman" w:cs="Times New Roman"/>
          <w:sz w:val="28"/>
          <w:szCs w:val="28"/>
        </w:rPr>
        <w:t>plānu 2021.–</w:t>
      </w:r>
      <w:r w:rsidRPr="00871520">
        <w:rPr>
          <w:rFonts w:ascii="Times New Roman" w:hAnsi="Times New Roman" w:cs="Times New Roman"/>
          <w:sz w:val="28"/>
          <w:szCs w:val="28"/>
        </w:rPr>
        <w:t>2023.</w:t>
      </w:r>
      <w:r w:rsidR="00B905AF">
        <w:rPr>
          <w:rFonts w:ascii="Times New Roman" w:hAnsi="Times New Roman" w:cs="Times New Roman"/>
          <w:sz w:val="28"/>
          <w:szCs w:val="28"/>
        </w:rPr>
        <w:t xml:space="preserve"> </w:t>
      </w:r>
      <w:r w:rsidRPr="00871520">
        <w:rPr>
          <w:rFonts w:ascii="Times New Roman" w:hAnsi="Times New Roman" w:cs="Times New Roman"/>
          <w:sz w:val="28"/>
          <w:szCs w:val="28"/>
        </w:rPr>
        <w:t xml:space="preserve">gadam </w:t>
      </w:r>
      <w:r w:rsidRPr="00871520">
        <w:rPr>
          <w:rFonts w:ascii="Times New Roman" w:hAnsi="Times New Roman" w:cs="Times New Roman"/>
          <w:sz w:val="28"/>
          <w:szCs w:val="28"/>
          <w:lang w:val="sv-SE"/>
        </w:rPr>
        <w:t>(turpmāk – plāns).</w:t>
      </w:r>
    </w:p>
    <w:p w:rsidR="00871520" w:rsidRPr="00290103" w:rsidRDefault="00871520" w:rsidP="002901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20">
        <w:rPr>
          <w:rFonts w:ascii="Times New Roman" w:hAnsi="Times New Roman" w:cs="Times New Roman"/>
          <w:sz w:val="28"/>
          <w:szCs w:val="28"/>
        </w:rPr>
        <w:t xml:space="preserve">Noteikt Izglītības un zinātnes ministriju par atbildīgo un Aizsardzības ministriju, </w:t>
      </w:r>
      <w:proofErr w:type="spellStart"/>
      <w:r w:rsidRPr="00871520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Pr="00871520">
        <w:rPr>
          <w:rFonts w:ascii="Times New Roman" w:hAnsi="Times New Roman" w:cs="Times New Roman"/>
          <w:sz w:val="28"/>
          <w:szCs w:val="28"/>
        </w:rPr>
        <w:t xml:space="preserve"> ministriju, Kultūras ministriju, Labklājības ministriju</w:t>
      </w:r>
      <w:r w:rsidR="00617A26">
        <w:rPr>
          <w:rFonts w:ascii="Times New Roman" w:hAnsi="Times New Roman" w:cs="Times New Roman"/>
          <w:sz w:val="28"/>
          <w:szCs w:val="28"/>
        </w:rPr>
        <w:t>,</w:t>
      </w:r>
      <w:r w:rsidRPr="00871520">
        <w:rPr>
          <w:rFonts w:ascii="Times New Roman" w:hAnsi="Times New Roman" w:cs="Times New Roman"/>
          <w:sz w:val="28"/>
          <w:szCs w:val="28"/>
        </w:rPr>
        <w:t xml:space="preserve"> </w:t>
      </w:r>
      <w:r w:rsidR="00617A26">
        <w:rPr>
          <w:rFonts w:ascii="Times New Roman" w:hAnsi="Times New Roman" w:cs="Times New Roman"/>
          <w:sz w:val="28"/>
          <w:szCs w:val="28"/>
        </w:rPr>
        <w:t>Sabiedrības integrācijas fondu</w:t>
      </w:r>
      <w:r w:rsidR="009E5373">
        <w:rPr>
          <w:rFonts w:ascii="Times New Roman" w:hAnsi="Times New Roman" w:cs="Times New Roman"/>
          <w:sz w:val="28"/>
          <w:szCs w:val="28"/>
        </w:rPr>
        <w:t xml:space="preserve">, </w:t>
      </w:r>
      <w:r w:rsidRPr="00871520">
        <w:rPr>
          <w:rFonts w:ascii="Times New Roman" w:hAnsi="Times New Roman" w:cs="Times New Roman"/>
          <w:sz w:val="28"/>
          <w:szCs w:val="28"/>
        </w:rPr>
        <w:t xml:space="preserve">Tieslietu ministriju </w:t>
      </w:r>
      <w:r w:rsidR="009E5373">
        <w:rPr>
          <w:rFonts w:ascii="Times New Roman" w:hAnsi="Times New Roman" w:cs="Times New Roman"/>
          <w:sz w:val="28"/>
          <w:szCs w:val="28"/>
        </w:rPr>
        <w:t xml:space="preserve">un Valsts valodas centru </w:t>
      </w:r>
      <w:r w:rsidRPr="00871520">
        <w:rPr>
          <w:rFonts w:ascii="Times New Roman" w:hAnsi="Times New Roman" w:cs="Times New Roman"/>
          <w:sz w:val="28"/>
          <w:szCs w:val="28"/>
        </w:rPr>
        <w:t xml:space="preserve">par līdzatbildīgajām institūcijām plāna īstenošanā. </w:t>
      </w:r>
    </w:p>
    <w:p w:rsidR="000E1C04" w:rsidRPr="000E1C04" w:rsidRDefault="00871520" w:rsidP="000E1C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20">
        <w:rPr>
          <w:rFonts w:ascii="Times New Roman" w:eastAsia="Calibri" w:hAnsi="Times New Roman" w:cs="Times New Roman"/>
          <w:sz w:val="28"/>
          <w:szCs w:val="28"/>
        </w:rPr>
        <w:t xml:space="preserve">Izglītības un zinātnes ministrijai un </w:t>
      </w:r>
      <w:r w:rsidRPr="00871520">
        <w:rPr>
          <w:rFonts w:ascii="Times New Roman" w:eastAsia="Times New Roman" w:hAnsi="Times New Roman" w:cs="Times New Roman"/>
          <w:sz w:val="28"/>
          <w:szCs w:val="28"/>
        </w:rPr>
        <w:t>līdzatbildīgajām institūcijām plānā paredzēto pasākumu īstenošanu 2021.</w:t>
      </w:r>
      <w:r w:rsidR="00B90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520">
        <w:rPr>
          <w:rFonts w:ascii="Times New Roman" w:eastAsia="Times New Roman" w:hAnsi="Times New Roman" w:cs="Times New Roman"/>
          <w:sz w:val="28"/>
          <w:szCs w:val="28"/>
        </w:rPr>
        <w:t xml:space="preserve">gadā </w:t>
      </w:r>
      <w:r w:rsidR="001D67D9">
        <w:rPr>
          <w:rFonts w:ascii="Times New Roman" w:eastAsia="Calibri" w:hAnsi="Times New Roman" w:cs="Times New Roman"/>
          <w:sz w:val="28"/>
          <w:szCs w:val="28"/>
        </w:rPr>
        <w:t>nodrošināt</w:t>
      </w:r>
      <w:r w:rsidRPr="00871520">
        <w:rPr>
          <w:rFonts w:ascii="Times New Roman" w:eastAsia="Calibri" w:hAnsi="Times New Roman" w:cs="Times New Roman"/>
          <w:sz w:val="28"/>
          <w:szCs w:val="28"/>
        </w:rPr>
        <w:t xml:space="preserve"> atbilstoši tām piešķirtajiem valsts budžeta līdzekļiem.</w:t>
      </w:r>
      <w:r w:rsidRPr="00871520">
        <w:rPr>
          <w:rFonts w:ascii="Times New Roman" w:eastAsia="Times New Roman" w:hAnsi="Times New Roman" w:cs="Times New Roman"/>
          <w:sz w:val="28"/>
          <w:szCs w:val="28"/>
        </w:rPr>
        <w:t xml:space="preserve"> Jautājumu par papildu valsts budžeta līdzekļu piešķiršanu plāna īstenošanai 2022. un 2023.</w:t>
      </w:r>
      <w:r w:rsidR="00B90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520">
        <w:rPr>
          <w:rFonts w:ascii="Times New Roman" w:eastAsia="Times New Roman" w:hAnsi="Times New Roman" w:cs="Times New Roman"/>
          <w:sz w:val="28"/>
          <w:szCs w:val="28"/>
        </w:rPr>
        <w:t>gadam skatīt likumprojekta „Par valsts budžetu 2022.</w:t>
      </w:r>
      <w:r w:rsidR="00B90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520">
        <w:rPr>
          <w:rFonts w:ascii="Times New Roman" w:eastAsia="Times New Roman" w:hAnsi="Times New Roman" w:cs="Times New Roman"/>
          <w:sz w:val="28"/>
          <w:szCs w:val="28"/>
        </w:rPr>
        <w:t>gadam” un likumprojekta „Par vidēja termiņa budžeta ietvaru 2022., 2023. un 2024.</w:t>
      </w:r>
      <w:r w:rsidR="00B90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520">
        <w:rPr>
          <w:rFonts w:ascii="Times New Roman" w:eastAsia="Times New Roman" w:hAnsi="Times New Roman" w:cs="Times New Roman"/>
          <w:sz w:val="28"/>
          <w:szCs w:val="28"/>
        </w:rPr>
        <w:t>gadam” sagatavošanas procesā kopā ar visu ministriju prioritārajiem pasākumiem, ievērojot valsts budžeta finansiālās iespējas.</w:t>
      </w:r>
    </w:p>
    <w:p w:rsidR="000E1C04" w:rsidRPr="000E1C04" w:rsidRDefault="000E1C04" w:rsidP="000E1C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Plānā noteiktajām līdzatbildīgajām institūcijām līdz 2024. gada 1. martam iesniegt Izglītības un zinātnes ministrijai informāciju par plāna pasākumu izpildes rezultātiem. </w:t>
      </w:r>
    </w:p>
    <w:p w:rsidR="000E1C04" w:rsidRPr="00E06E19" w:rsidRDefault="000E1C04" w:rsidP="00E06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Plāna īstenošanas novērtējumu </w:t>
      </w:r>
      <w:r w:rsidRPr="000E1C04">
        <w:rPr>
          <w:rFonts w:ascii="Times New Roman" w:hAnsi="Times New Roman" w:cs="Times New Roman"/>
          <w:sz w:val="28"/>
          <w:szCs w:val="28"/>
        </w:rPr>
        <w:t>Izglītības un zinātnes ministrijai sagatavot un izglītības un zinātnes ministram līdz 2025. gada 1. jūlijam iesniegt noteiktā kārtībā Ministru kabinetā</w:t>
      </w:r>
      <w:r w:rsidR="00E06E19">
        <w:rPr>
          <w:rFonts w:ascii="Times New Roman" w:hAnsi="Times New Roman" w:cs="Times New Roman"/>
          <w:sz w:val="28"/>
          <w:szCs w:val="28"/>
        </w:rPr>
        <w:t>, iekļaujot to Valsts valodas politikas pamatnostādņu 2021.–2027.gadam</w:t>
      </w:r>
      <w:r w:rsidRPr="00E06E19">
        <w:rPr>
          <w:rFonts w:ascii="Times New Roman" w:hAnsi="Times New Roman" w:cs="Times New Roman"/>
          <w:sz w:val="28"/>
          <w:szCs w:val="28"/>
        </w:rPr>
        <w:t xml:space="preserve"> īs</w:t>
      </w:r>
      <w:r w:rsidR="00E06E19">
        <w:rPr>
          <w:rFonts w:ascii="Times New Roman" w:hAnsi="Times New Roman" w:cs="Times New Roman"/>
          <w:sz w:val="28"/>
          <w:szCs w:val="28"/>
        </w:rPr>
        <w:t xml:space="preserve">tenošanas starpposma novērtējumā. </w:t>
      </w:r>
    </w:p>
    <w:p w:rsidR="00E06E19" w:rsidRDefault="00E06E19" w:rsidP="00371BF9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0103" w:rsidRDefault="00290103" w:rsidP="00371BF9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1BF9" w:rsidRPr="001D07D6" w:rsidRDefault="00371BF9" w:rsidP="0037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E19">
        <w:rPr>
          <w:rFonts w:ascii="Times New Roman" w:hAnsi="Times New Roman" w:cs="Times New Roman"/>
          <w:sz w:val="28"/>
          <w:szCs w:val="28"/>
        </w:rPr>
        <w:t>Ministru prezidents</w:t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  <w:t>A. K. Kariņš</w:t>
      </w:r>
    </w:p>
    <w:p w:rsidR="00371BF9" w:rsidRPr="001D07D6" w:rsidRDefault="00371BF9" w:rsidP="0037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BF9" w:rsidRPr="001D07D6" w:rsidRDefault="00371BF9" w:rsidP="0037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7D6">
        <w:rPr>
          <w:rFonts w:ascii="Times New Roman" w:hAnsi="Times New Roman" w:cs="Times New Roman"/>
          <w:sz w:val="28"/>
          <w:szCs w:val="28"/>
        </w:rPr>
        <w:t xml:space="preserve">Izglītības un zinātnes ministre </w:t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="006D3C6E">
        <w:rPr>
          <w:rFonts w:ascii="Times New Roman" w:hAnsi="Times New Roman" w:cs="Times New Roman"/>
          <w:sz w:val="28"/>
          <w:szCs w:val="28"/>
        </w:rPr>
        <w:tab/>
      </w:r>
      <w:r w:rsidR="00871520" w:rsidRPr="005B0F5C">
        <w:rPr>
          <w:rFonts w:ascii="Times New Roman" w:eastAsia="Calibri" w:hAnsi="Times New Roman" w:cs="Times New Roman"/>
          <w:sz w:val="28"/>
          <w:szCs w:val="28"/>
        </w:rPr>
        <w:t>A. Muižniece</w:t>
      </w:r>
    </w:p>
    <w:p w:rsidR="00371BF9" w:rsidRDefault="00371BF9" w:rsidP="0037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967" w:rsidRPr="001D07D6" w:rsidRDefault="00363967" w:rsidP="0037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DAF" w:rsidRDefault="00363967" w:rsidP="0037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</w:t>
      </w:r>
      <w:r w:rsidRPr="00363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1520" w:rsidRPr="005B0F5C">
        <w:rPr>
          <w:rFonts w:ascii="Times New Roman" w:eastAsia="Calibri" w:hAnsi="Times New Roman" w:cs="Times New Roman"/>
          <w:sz w:val="28"/>
          <w:szCs w:val="28"/>
        </w:rPr>
        <w:t>A. Muižniece</w:t>
      </w:r>
    </w:p>
    <w:p w:rsidR="00363967" w:rsidRPr="001D07D6" w:rsidRDefault="00363967" w:rsidP="0037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D9" w:rsidRPr="001D67D9" w:rsidRDefault="001D67D9" w:rsidP="001D6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D9">
        <w:rPr>
          <w:rFonts w:ascii="Times New Roman" w:hAnsi="Times New Roman" w:cs="Times New Roman"/>
          <w:sz w:val="28"/>
          <w:szCs w:val="28"/>
        </w:rPr>
        <w:t xml:space="preserve">Vīza: Valsts sekretāra vietniece – </w:t>
      </w:r>
    </w:p>
    <w:p w:rsidR="001D67D9" w:rsidRPr="001D67D9" w:rsidRDefault="001D67D9" w:rsidP="001D6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D9">
        <w:rPr>
          <w:rFonts w:ascii="Times New Roman" w:hAnsi="Times New Roman" w:cs="Times New Roman"/>
          <w:sz w:val="28"/>
          <w:szCs w:val="28"/>
        </w:rPr>
        <w:t>Struktūrfondu departamenta direktore,</w:t>
      </w:r>
    </w:p>
    <w:p w:rsidR="001D67D9" w:rsidRPr="001D67D9" w:rsidRDefault="001D67D9" w:rsidP="001D6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D9">
        <w:rPr>
          <w:rFonts w:ascii="Times New Roman" w:hAnsi="Times New Roman" w:cs="Times New Roman"/>
          <w:sz w:val="28"/>
          <w:szCs w:val="28"/>
        </w:rPr>
        <w:t xml:space="preserve">valsts sekretāra pienākumu izpildītāja </w:t>
      </w:r>
      <w:r w:rsidRPr="001D67D9">
        <w:rPr>
          <w:rFonts w:ascii="Times New Roman" w:hAnsi="Times New Roman" w:cs="Times New Roman"/>
          <w:sz w:val="28"/>
          <w:szCs w:val="28"/>
        </w:rPr>
        <w:tab/>
      </w:r>
      <w:r w:rsidRPr="001D67D9">
        <w:rPr>
          <w:rFonts w:ascii="Times New Roman" w:hAnsi="Times New Roman" w:cs="Times New Roman"/>
          <w:sz w:val="28"/>
          <w:szCs w:val="28"/>
        </w:rPr>
        <w:tab/>
      </w:r>
      <w:r w:rsidRPr="001D67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67D9">
        <w:rPr>
          <w:rFonts w:ascii="Times New Roman" w:hAnsi="Times New Roman" w:cs="Times New Roman"/>
          <w:sz w:val="28"/>
          <w:szCs w:val="28"/>
        </w:rPr>
        <w:t>S.</w:t>
      </w:r>
      <w:r w:rsidR="00FB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7D9">
        <w:rPr>
          <w:rFonts w:ascii="Times New Roman" w:hAnsi="Times New Roman" w:cs="Times New Roman"/>
          <w:sz w:val="28"/>
          <w:szCs w:val="28"/>
        </w:rPr>
        <w:t>Šmīdlere</w:t>
      </w:r>
      <w:proofErr w:type="spellEnd"/>
    </w:p>
    <w:p w:rsidR="00F5697E" w:rsidRDefault="00F5697E" w:rsidP="00371B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6E8" w:rsidRDefault="000246E8" w:rsidP="00371B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7D6" w:rsidRPr="001D07D6" w:rsidRDefault="001D07D6" w:rsidP="00371B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7D6">
        <w:rPr>
          <w:rFonts w:ascii="Times New Roman" w:hAnsi="Times New Roman" w:cs="Times New Roman"/>
          <w:sz w:val="20"/>
          <w:szCs w:val="20"/>
        </w:rPr>
        <w:t>Pūķe 76047758</w:t>
      </w:r>
    </w:p>
    <w:p w:rsidR="001D07D6" w:rsidRPr="00A35B71" w:rsidRDefault="000461DF" w:rsidP="00371B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1D07D6" w:rsidRPr="001D07D6">
          <w:rPr>
            <w:rStyle w:val="Hyperlink"/>
            <w:rFonts w:ascii="Times New Roman" w:hAnsi="Times New Roman" w:cs="Times New Roman"/>
            <w:sz w:val="20"/>
            <w:szCs w:val="20"/>
          </w:rPr>
          <w:t>Alla.Puke@izm.gov.lv</w:t>
        </w:r>
      </w:hyperlink>
    </w:p>
    <w:sectPr w:rsidR="001D07D6" w:rsidRPr="00A35B71" w:rsidSect="009223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1DF" w:rsidRDefault="000461DF" w:rsidP="007E0F97">
      <w:pPr>
        <w:spacing w:after="0" w:line="240" w:lineRule="auto"/>
      </w:pPr>
      <w:r>
        <w:separator/>
      </w:r>
    </w:p>
  </w:endnote>
  <w:endnote w:type="continuationSeparator" w:id="0">
    <w:p w:rsidR="000461DF" w:rsidRDefault="000461DF" w:rsidP="007E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E0" w:rsidRDefault="007638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E0" w:rsidRPr="00BB5CAE" w:rsidRDefault="0052637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IZMRik_16</w:t>
    </w:r>
    <w:bookmarkStart w:id="0" w:name="_GoBack"/>
    <w:bookmarkEnd w:id="0"/>
    <w:r w:rsidR="007638E0" w:rsidRPr="00BB5CAE">
      <w:rPr>
        <w:rFonts w:ascii="Times New Roman" w:hAnsi="Times New Roman" w:cs="Times New Roman"/>
        <w:sz w:val="20"/>
        <w:szCs w:val="20"/>
      </w:rPr>
      <w:t>0821_VVPP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E0" w:rsidRDefault="00763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1DF" w:rsidRDefault="000461DF" w:rsidP="007E0F97">
      <w:pPr>
        <w:spacing w:after="0" w:line="240" w:lineRule="auto"/>
      </w:pPr>
      <w:r>
        <w:separator/>
      </w:r>
    </w:p>
  </w:footnote>
  <w:footnote w:type="continuationSeparator" w:id="0">
    <w:p w:rsidR="000461DF" w:rsidRDefault="000461DF" w:rsidP="007E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E0" w:rsidRDefault="00763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97" w:rsidRPr="009F6DF0" w:rsidRDefault="007E0F97" w:rsidP="007E0F97">
    <w:pPr>
      <w:pStyle w:val="Header"/>
      <w:jc w:val="right"/>
      <w:rPr>
        <w:rFonts w:ascii="Times New Roman" w:hAnsi="Times New Roman" w:cs="Times New Roman"/>
        <w:i/>
      </w:rPr>
    </w:pPr>
    <w:r w:rsidRPr="009F6DF0">
      <w:rPr>
        <w:rFonts w:ascii="Times New Roman" w:hAnsi="Times New Roman" w:cs="Times New Roman"/>
        <w:i/>
      </w:rPr>
      <w:t>Projekts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E0" w:rsidRDefault="007638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9A3"/>
    <w:multiLevelType w:val="multilevel"/>
    <w:tmpl w:val="FD8C9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C3"/>
    <w:rsid w:val="00002943"/>
    <w:rsid w:val="000246E8"/>
    <w:rsid w:val="000461DF"/>
    <w:rsid w:val="000E1C04"/>
    <w:rsid w:val="000F4189"/>
    <w:rsid w:val="00110443"/>
    <w:rsid w:val="00135BD6"/>
    <w:rsid w:val="0014139A"/>
    <w:rsid w:val="0016114D"/>
    <w:rsid w:val="001D07D6"/>
    <w:rsid w:val="001D67D9"/>
    <w:rsid w:val="00273B52"/>
    <w:rsid w:val="00290103"/>
    <w:rsid w:val="00292B15"/>
    <w:rsid w:val="002E74C3"/>
    <w:rsid w:val="002F5B0D"/>
    <w:rsid w:val="00324DAF"/>
    <w:rsid w:val="00363967"/>
    <w:rsid w:val="00371BF9"/>
    <w:rsid w:val="003C3F63"/>
    <w:rsid w:val="003F363B"/>
    <w:rsid w:val="0041120C"/>
    <w:rsid w:val="00416963"/>
    <w:rsid w:val="0042335A"/>
    <w:rsid w:val="004A3A45"/>
    <w:rsid w:val="00526370"/>
    <w:rsid w:val="005A0F45"/>
    <w:rsid w:val="005F2E6D"/>
    <w:rsid w:val="00617A26"/>
    <w:rsid w:val="0065549D"/>
    <w:rsid w:val="006A6604"/>
    <w:rsid w:val="006D3C6E"/>
    <w:rsid w:val="007638E0"/>
    <w:rsid w:val="007E0F97"/>
    <w:rsid w:val="00821DFA"/>
    <w:rsid w:val="00871520"/>
    <w:rsid w:val="00895D0D"/>
    <w:rsid w:val="008D5377"/>
    <w:rsid w:val="008E25A2"/>
    <w:rsid w:val="009223D2"/>
    <w:rsid w:val="0092472C"/>
    <w:rsid w:val="00926182"/>
    <w:rsid w:val="00937524"/>
    <w:rsid w:val="00947F60"/>
    <w:rsid w:val="009E5373"/>
    <w:rsid w:val="009F6DF0"/>
    <w:rsid w:val="00A35B71"/>
    <w:rsid w:val="00A44271"/>
    <w:rsid w:val="00AD3923"/>
    <w:rsid w:val="00B47A90"/>
    <w:rsid w:val="00B56013"/>
    <w:rsid w:val="00B905AF"/>
    <w:rsid w:val="00BA3511"/>
    <w:rsid w:val="00BB4817"/>
    <w:rsid w:val="00BB5CAE"/>
    <w:rsid w:val="00BC2E77"/>
    <w:rsid w:val="00C0357E"/>
    <w:rsid w:val="00C97E85"/>
    <w:rsid w:val="00CC37B9"/>
    <w:rsid w:val="00CD25ED"/>
    <w:rsid w:val="00CE277B"/>
    <w:rsid w:val="00D52793"/>
    <w:rsid w:val="00D65840"/>
    <w:rsid w:val="00D938C0"/>
    <w:rsid w:val="00DC337C"/>
    <w:rsid w:val="00DE6B31"/>
    <w:rsid w:val="00DF18F1"/>
    <w:rsid w:val="00E06E19"/>
    <w:rsid w:val="00EA0EBD"/>
    <w:rsid w:val="00F12C29"/>
    <w:rsid w:val="00F5697E"/>
    <w:rsid w:val="00FA72C3"/>
    <w:rsid w:val="00F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4C8EF-0B0A-499E-A274-5422B8A6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97"/>
  </w:style>
  <w:style w:type="paragraph" w:styleId="Footer">
    <w:name w:val="footer"/>
    <w:basedOn w:val="Normal"/>
    <w:link w:val="FooterChar"/>
    <w:uiPriority w:val="99"/>
    <w:unhideWhenUsed/>
    <w:rsid w:val="007E0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97"/>
  </w:style>
  <w:style w:type="paragraph" w:styleId="ListParagraph">
    <w:name w:val="List Paragraph"/>
    <w:basedOn w:val="Normal"/>
    <w:uiPriority w:val="34"/>
    <w:qFormat/>
    <w:rsid w:val="00DE6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.Puke@iz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4B0F-C9CC-431D-8385-2E6C79A8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Pūķe</dc:creator>
  <cp:keywords/>
  <dc:description/>
  <cp:lastModifiedBy>Alla Pūķe</cp:lastModifiedBy>
  <cp:revision>23</cp:revision>
  <dcterms:created xsi:type="dcterms:W3CDTF">2021-08-05T12:27:00Z</dcterms:created>
  <dcterms:modified xsi:type="dcterms:W3CDTF">2021-08-16T08:16:00Z</dcterms:modified>
</cp:coreProperties>
</file>