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0E0" w14:textId="5B0EB604" w:rsidR="004A0DDF" w:rsidRPr="00FF6B08" w:rsidRDefault="004A0DDF" w:rsidP="004A0DDF">
      <w:pPr>
        <w:rPr>
          <w:rFonts w:ascii="Times New Roman" w:hAnsi="Times New Roman" w:cs="Times New Roman"/>
          <w:sz w:val="24"/>
          <w:szCs w:val="24"/>
        </w:rPr>
      </w:pPr>
    </w:p>
    <w:p w14:paraId="5E69909E" w14:textId="77777777" w:rsidR="004D57A9" w:rsidRPr="00FF6B08" w:rsidRDefault="004D57A9" w:rsidP="004A0DDF">
      <w:pPr>
        <w:rPr>
          <w:rFonts w:ascii="Times New Roman" w:hAnsi="Times New Roman" w:cs="Times New Roman"/>
          <w:sz w:val="24"/>
          <w:szCs w:val="24"/>
        </w:rPr>
      </w:pPr>
    </w:p>
    <w:p w14:paraId="0127C60E" w14:textId="417CF69E" w:rsidR="009171BE" w:rsidRPr="00F56E1D" w:rsidRDefault="009171BE" w:rsidP="000779BE">
      <w:pPr>
        <w:tabs>
          <w:tab w:val="left" w:pos="6663"/>
        </w:tabs>
        <w:spacing w:after="0" w:line="240" w:lineRule="auto"/>
        <w:rPr>
          <w:rFonts w:ascii="Times New Roman" w:eastAsia="Times New Roman" w:hAnsi="Times New Roman"/>
          <w:b/>
          <w:sz w:val="28"/>
          <w:szCs w:val="28"/>
        </w:rPr>
      </w:pPr>
      <w:r w:rsidRPr="00F56E1D">
        <w:rPr>
          <w:rFonts w:ascii="Times New Roman" w:eastAsia="Times New Roman" w:hAnsi="Times New Roman"/>
          <w:sz w:val="28"/>
          <w:szCs w:val="28"/>
        </w:rPr>
        <w:t>2021. </w:t>
      </w:r>
      <w:proofErr w:type="spellStart"/>
      <w:r w:rsidRPr="00F56E1D">
        <w:rPr>
          <w:rFonts w:ascii="Times New Roman" w:eastAsia="Times New Roman" w:hAnsi="Times New Roman"/>
          <w:sz w:val="28"/>
          <w:szCs w:val="28"/>
        </w:rPr>
        <w:t>gada</w:t>
      </w:r>
      <w:proofErr w:type="spellEnd"/>
      <w:r w:rsidRPr="00F56E1D">
        <w:rPr>
          <w:rFonts w:ascii="Times New Roman" w:eastAsia="Times New Roman" w:hAnsi="Times New Roman"/>
          <w:sz w:val="28"/>
          <w:szCs w:val="28"/>
        </w:rPr>
        <w:t xml:space="preserve"> </w:t>
      </w:r>
      <w:r w:rsidR="004C3275">
        <w:rPr>
          <w:rFonts w:ascii="Times New Roman" w:eastAsia="Times New Roman" w:hAnsi="Times New Roman"/>
          <w:sz w:val="28"/>
          <w:szCs w:val="28"/>
        </w:rPr>
        <w:t>17. </w:t>
      </w:r>
      <w:r w:rsidR="004C3275">
        <w:rPr>
          <w:rFonts w:ascii="Times New Roman" w:eastAsia="Times New Roman" w:hAnsi="Times New Roman"/>
          <w:sz w:val="28"/>
          <w:szCs w:val="28"/>
          <w:lang w:val="lv-LV"/>
        </w:rPr>
        <w:t>augustā</w:t>
      </w:r>
      <w:r w:rsidRPr="00F56E1D">
        <w:rPr>
          <w:rFonts w:ascii="Times New Roman" w:eastAsia="Times New Roman" w:hAnsi="Times New Roman"/>
          <w:sz w:val="28"/>
          <w:szCs w:val="28"/>
        </w:rPr>
        <w:tab/>
      </w:r>
      <w:proofErr w:type="spellStart"/>
      <w:r w:rsidRPr="00F56E1D">
        <w:rPr>
          <w:rFonts w:ascii="Times New Roman" w:eastAsia="Times New Roman" w:hAnsi="Times New Roman"/>
          <w:sz w:val="28"/>
          <w:szCs w:val="28"/>
        </w:rPr>
        <w:t>Noteikumi</w:t>
      </w:r>
      <w:proofErr w:type="spellEnd"/>
      <w:r w:rsidRPr="00F56E1D">
        <w:rPr>
          <w:rFonts w:ascii="Times New Roman" w:eastAsia="Times New Roman" w:hAnsi="Times New Roman"/>
          <w:sz w:val="28"/>
          <w:szCs w:val="28"/>
        </w:rPr>
        <w:t xml:space="preserve"> Nr.</w:t>
      </w:r>
      <w:r w:rsidR="004C3275">
        <w:rPr>
          <w:rFonts w:ascii="Times New Roman" w:eastAsia="Times New Roman" w:hAnsi="Times New Roman"/>
          <w:sz w:val="28"/>
          <w:szCs w:val="28"/>
        </w:rPr>
        <w:t> 565</w:t>
      </w:r>
    </w:p>
    <w:p w14:paraId="6DE5BBC2" w14:textId="6CBE0837" w:rsidR="009171BE" w:rsidRPr="00F56E1D" w:rsidRDefault="009171BE" w:rsidP="000779BE">
      <w:pPr>
        <w:tabs>
          <w:tab w:val="left" w:pos="6663"/>
        </w:tabs>
        <w:spacing w:after="0" w:line="240" w:lineRule="auto"/>
        <w:rPr>
          <w:rFonts w:ascii="Times New Roman" w:eastAsia="Times New Roman" w:hAnsi="Times New Roman"/>
          <w:sz w:val="28"/>
          <w:szCs w:val="28"/>
        </w:rPr>
      </w:pPr>
      <w:proofErr w:type="spellStart"/>
      <w:r w:rsidRPr="00F56E1D">
        <w:rPr>
          <w:rFonts w:ascii="Times New Roman" w:eastAsia="Times New Roman" w:hAnsi="Times New Roman"/>
          <w:sz w:val="28"/>
          <w:szCs w:val="28"/>
        </w:rPr>
        <w:t>Rīgā</w:t>
      </w:r>
      <w:proofErr w:type="spellEnd"/>
      <w:r w:rsidRPr="00F56E1D">
        <w:rPr>
          <w:rFonts w:ascii="Times New Roman" w:eastAsia="Times New Roman" w:hAnsi="Times New Roman"/>
          <w:sz w:val="28"/>
          <w:szCs w:val="28"/>
        </w:rPr>
        <w:tab/>
        <w:t>(</w:t>
      </w:r>
      <w:proofErr w:type="spellStart"/>
      <w:r w:rsidRPr="00F56E1D">
        <w:rPr>
          <w:rFonts w:ascii="Times New Roman" w:eastAsia="Times New Roman" w:hAnsi="Times New Roman"/>
          <w:sz w:val="28"/>
          <w:szCs w:val="28"/>
        </w:rPr>
        <w:t>prot.</w:t>
      </w:r>
      <w:proofErr w:type="spellEnd"/>
      <w:r w:rsidRPr="00F56E1D">
        <w:rPr>
          <w:rFonts w:ascii="Times New Roman" w:eastAsia="Times New Roman" w:hAnsi="Times New Roman"/>
          <w:sz w:val="28"/>
          <w:szCs w:val="28"/>
        </w:rPr>
        <w:t xml:space="preserve"> Nr.</w:t>
      </w:r>
      <w:r w:rsidR="004C3275">
        <w:rPr>
          <w:rFonts w:ascii="Times New Roman" w:eastAsia="Times New Roman" w:hAnsi="Times New Roman"/>
          <w:sz w:val="28"/>
          <w:szCs w:val="28"/>
        </w:rPr>
        <w:t> 56 </w:t>
      </w:r>
      <w:bookmarkStart w:id="0" w:name="_GoBack"/>
      <w:bookmarkEnd w:id="0"/>
      <w:r w:rsidR="004C3275">
        <w:rPr>
          <w:rFonts w:ascii="Times New Roman" w:eastAsia="Times New Roman" w:hAnsi="Times New Roman"/>
          <w:sz w:val="28"/>
          <w:szCs w:val="28"/>
          <w:lang w:val="lv-LV"/>
        </w:rPr>
        <w:t>56</w:t>
      </w:r>
      <w:r w:rsidRPr="00F56E1D">
        <w:rPr>
          <w:rFonts w:ascii="Times New Roman" w:eastAsia="Times New Roman" w:hAnsi="Times New Roman"/>
          <w:sz w:val="28"/>
          <w:szCs w:val="28"/>
        </w:rPr>
        <w:t>. §)</w:t>
      </w:r>
    </w:p>
    <w:p w14:paraId="14A62F1F" w14:textId="77777777" w:rsidR="004A0DDF" w:rsidRPr="00F56E1D" w:rsidRDefault="004A0DDF" w:rsidP="004A0DDF">
      <w:pPr>
        <w:spacing w:after="0" w:line="240" w:lineRule="auto"/>
        <w:jc w:val="center"/>
        <w:rPr>
          <w:rFonts w:ascii="Times New Roman" w:hAnsi="Times New Roman" w:cs="Times New Roman"/>
          <w:bCs/>
          <w:sz w:val="28"/>
          <w:szCs w:val="28"/>
          <w:shd w:val="clear" w:color="auto" w:fill="FFFFFF"/>
          <w:lang w:val="lv-LV"/>
        </w:rPr>
      </w:pPr>
    </w:p>
    <w:p w14:paraId="466A71CE" w14:textId="77777777" w:rsidR="004A0DDF" w:rsidRPr="00F56E1D" w:rsidRDefault="004A0DDF" w:rsidP="004A0DDF">
      <w:pPr>
        <w:spacing w:after="0" w:line="240" w:lineRule="auto"/>
        <w:jc w:val="center"/>
        <w:rPr>
          <w:rFonts w:ascii="Times New Roman" w:hAnsi="Times New Roman" w:cs="Times New Roman"/>
          <w:b/>
          <w:sz w:val="28"/>
          <w:szCs w:val="28"/>
          <w:shd w:val="clear" w:color="auto" w:fill="FFFFFF"/>
          <w:lang w:val="lv-LV"/>
        </w:rPr>
      </w:pPr>
      <w:r w:rsidRPr="00F56E1D">
        <w:rPr>
          <w:rFonts w:ascii="Times New Roman" w:hAnsi="Times New Roman" w:cs="Times New Roman"/>
          <w:b/>
          <w:sz w:val="28"/>
          <w:szCs w:val="28"/>
          <w:shd w:val="clear" w:color="auto" w:fill="FFFFFF"/>
          <w:lang w:val="lv-LV"/>
        </w:rPr>
        <w:t>Grozījumi Ministru kabineta 2020. gada 9. jūnija noteikumos Nr. 360 "Epidemioloģiskās drošības pasākumi Covid-19 infekcijas izplatības ierobežošanai"</w:t>
      </w:r>
    </w:p>
    <w:p w14:paraId="7C9CD8DA" w14:textId="77777777" w:rsidR="004A0DDF" w:rsidRPr="00F56E1D" w:rsidRDefault="004A0DDF" w:rsidP="004A0DDF">
      <w:pPr>
        <w:spacing w:after="0" w:line="240" w:lineRule="auto"/>
        <w:jc w:val="right"/>
        <w:rPr>
          <w:rFonts w:ascii="Times New Roman" w:hAnsi="Times New Roman" w:cs="Times New Roman"/>
          <w:b/>
          <w:sz w:val="28"/>
          <w:szCs w:val="28"/>
          <w:shd w:val="clear" w:color="auto" w:fill="FFFFFF"/>
          <w:lang w:val="lv-LV"/>
        </w:rPr>
      </w:pPr>
    </w:p>
    <w:p w14:paraId="28382E6A"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Izdoti saskaņā ar</w:t>
      </w:r>
    </w:p>
    <w:p w14:paraId="0E595EDE"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Epidemioloģiskās drošības likuma</w:t>
      </w:r>
    </w:p>
    <w:p w14:paraId="159933A2"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3. panta otro daļu, 14. panta pirmās daļas 5. punktu,</w:t>
      </w:r>
    </w:p>
    <w:p w14:paraId="315E7E2E"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19. panta pirmo un 2.</w:t>
      </w:r>
      <w:r w:rsidRPr="00F56E1D">
        <w:rPr>
          <w:rFonts w:ascii="Times New Roman" w:hAnsi="Times New Roman"/>
          <w:sz w:val="28"/>
          <w:szCs w:val="28"/>
          <w:vertAlign w:val="superscript"/>
          <w:lang w:val="lv-LV"/>
        </w:rPr>
        <w:t>1 </w:t>
      </w:r>
      <w:r w:rsidRPr="00F56E1D">
        <w:rPr>
          <w:rFonts w:ascii="Times New Roman" w:hAnsi="Times New Roman"/>
          <w:sz w:val="28"/>
          <w:szCs w:val="28"/>
          <w:lang w:val="lv-LV"/>
        </w:rPr>
        <w:t>daļu, 19.</w:t>
      </w:r>
      <w:r w:rsidRPr="00F56E1D">
        <w:rPr>
          <w:rFonts w:ascii="Times New Roman" w:hAnsi="Times New Roman"/>
          <w:sz w:val="28"/>
          <w:szCs w:val="28"/>
          <w:vertAlign w:val="superscript"/>
          <w:lang w:val="lv-LV"/>
        </w:rPr>
        <w:t>1 </w:t>
      </w:r>
      <w:r w:rsidRPr="00F56E1D">
        <w:rPr>
          <w:rFonts w:ascii="Times New Roman" w:hAnsi="Times New Roman"/>
          <w:sz w:val="28"/>
          <w:szCs w:val="28"/>
          <w:lang w:val="lv-LV"/>
        </w:rPr>
        <w:t>pantu,</w:t>
      </w:r>
    </w:p>
    <w:p w14:paraId="111B8A9F"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30. panta trešo daļu, 31. panta piekto daļu,</w:t>
      </w:r>
    </w:p>
    <w:p w14:paraId="68A1BC6B"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39. panta pirmo un otro daļu,</w:t>
      </w:r>
    </w:p>
    <w:p w14:paraId="1FC639BA"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Covid-19 infekcijas izplatības pārvaldības likuma</w:t>
      </w:r>
    </w:p>
    <w:p w14:paraId="12A15AC8"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4. panta 1., 2., 3., 4., 5., 6., 7., 8., 9., 10.,</w:t>
      </w:r>
    </w:p>
    <w:p w14:paraId="532465B3"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11., 12., 13., 14., 15., 16., 17., 18. un 21. punktu,</w:t>
      </w:r>
    </w:p>
    <w:p w14:paraId="365E62F6"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6.</w:t>
      </w:r>
      <w:r w:rsidRPr="00F56E1D">
        <w:rPr>
          <w:rFonts w:ascii="Times New Roman" w:hAnsi="Times New Roman"/>
          <w:sz w:val="28"/>
          <w:szCs w:val="28"/>
          <w:vertAlign w:val="superscript"/>
          <w:lang w:val="lv-LV"/>
        </w:rPr>
        <w:t>1 </w:t>
      </w:r>
      <w:r w:rsidRPr="00F56E1D">
        <w:rPr>
          <w:rFonts w:ascii="Times New Roman" w:hAnsi="Times New Roman"/>
          <w:sz w:val="28"/>
          <w:szCs w:val="28"/>
          <w:lang w:val="lv-LV"/>
        </w:rPr>
        <w:t>panta otro daļu, 6.</w:t>
      </w:r>
      <w:r w:rsidRPr="00F56E1D">
        <w:rPr>
          <w:rFonts w:ascii="Times New Roman" w:hAnsi="Times New Roman"/>
          <w:sz w:val="28"/>
          <w:szCs w:val="28"/>
          <w:vertAlign w:val="superscript"/>
          <w:lang w:val="lv-LV"/>
        </w:rPr>
        <w:t>3 </w:t>
      </w:r>
      <w:r w:rsidRPr="00F56E1D">
        <w:rPr>
          <w:rFonts w:ascii="Times New Roman" w:hAnsi="Times New Roman"/>
          <w:sz w:val="28"/>
          <w:szCs w:val="28"/>
          <w:lang w:val="lv-LV"/>
        </w:rPr>
        <w:t>panta otro daļu, 6.</w:t>
      </w:r>
      <w:r w:rsidRPr="00F56E1D">
        <w:rPr>
          <w:rFonts w:ascii="Times New Roman" w:hAnsi="Times New Roman"/>
          <w:sz w:val="28"/>
          <w:szCs w:val="28"/>
          <w:vertAlign w:val="superscript"/>
          <w:lang w:val="lv-LV"/>
        </w:rPr>
        <w:t xml:space="preserve">4 </w:t>
      </w:r>
      <w:r w:rsidRPr="00F56E1D">
        <w:rPr>
          <w:rFonts w:ascii="Times New Roman" w:hAnsi="Times New Roman"/>
          <w:sz w:val="28"/>
          <w:szCs w:val="28"/>
          <w:lang w:val="lv-LV"/>
        </w:rPr>
        <w:t>panta otro daļu, 6.</w:t>
      </w:r>
      <w:r w:rsidRPr="00F56E1D">
        <w:rPr>
          <w:rFonts w:ascii="Times New Roman" w:hAnsi="Times New Roman"/>
          <w:sz w:val="28"/>
          <w:szCs w:val="28"/>
          <w:vertAlign w:val="superscript"/>
          <w:lang w:val="lv-LV"/>
        </w:rPr>
        <w:t>7</w:t>
      </w:r>
      <w:r w:rsidRPr="00F56E1D">
        <w:rPr>
          <w:rFonts w:ascii="Times New Roman" w:hAnsi="Times New Roman"/>
          <w:sz w:val="28"/>
          <w:szCs w:val="28"/>
          <w:lang w:val="lv-LV"/>
        </w:rPr>
        <w:t xml:space="preserve"> panta pirmo, otro un trešo daļu, 6.</w:t>
      </w:r>
      <w:r w:rsidRPr="00F56E1D">
        <w:rPr>
          <w:rFonts w:ascii="Times New Roman" w:hAnsi="Times New Roman"/>
          <w:sz w:val="28"/>
          <w:szCs w:val="28"/>
          <w:vertAlign w:val="superscript"/>
          <w:lang w:val="lv-LV"/>
        </w:rPr>
        <w:t>9</w:t>
      </w:r>
      <w:r w:rsidRPr="00F56E1D">
        <w:rPr>
          <w:rFonts w:ascii="Times New Roman" w:hAnsi="Times New Roman"/>
          <w:sz w:val="28"/>
          <w:szCs w:val="28"/>
          <w:lang w:val="lv-LV"/>
        </w:rPr>
        <w:t xml:space="preserve"> panta otro daļu un 10.</w:t>
      </w:r>
      <w:r w:rsidRPr="00F56E1D">
        <w:rPr>
          <w:rFonts w:ascii="Times New Roman" w:hAnsi="Times New Roman"/>
          <w:sz w:val="28"/>
          <w:szCs w:val="28"/>
          <w:vertAlign w:val="superscript"/>
          <w:lang w:val="lv-LV"/>
        </w:rPr>
        <w:t>4</w:t>
      </w:r>
      <w:r w:rsidRPr="00F56E1D">
        <w:rPr>
          <w:rFonts w:ascii="Times New Roman" w:hAnsi="Times New Roman"/>
          <w:sz w:val="28"/>
          <w:szCs w:val="28"/>
          <w:lang w:val="lv-LV"/>
        </w:rPr>
        <w:t xml:space="preserve"> panta trešo daļu un</w:t>
      </w:r>
    </w:p>
    <w:p w14:paraId="5E075686" w14:textId="77777777" w:rsidR="00E065D6" w:rsidRPr="00F56E1D" w:rsidRDefault="00E065D6" w:rsidP="00E065D6">
      <w:pPr>
        <w:pStyle w:val="NoSpacing"/>
        <w:ind w:left="927"/>
        <w:jc w:val="right"/>
        <w:rPr>
          <w:rFonts w:ascii="Times New Roman" w:hAnsi="Times New Roman"/>
          <w:sz w:val="28"/>
          <w:szCs w:val="28"/>
          <w:lang w:val="lv-LV"/>
        </w:rPr>
      </w:pPr>
      <w:r w:rsidRPr="00F56E1D">
        <w:rPr>
          <w:rFonts w:ascii="Times New Roman" w:hAnsi="Times New Roman"/>
          <w:sz w:val="28"/>
          <w:szCs w:val="28"/>
          <w:lang w:val="lv-LV"/>
        </w:rPr>
        <w:t>Farmācijas likuma 5. panta 3. un 12. punktu</w:t>
      </w:r>
    </w:p>
    <w:p w14:paraId="5A8F46BE" w14:textId="77777777" w:rsidR="00E065D6" w:rsidRPr="00F56E1D" w:rsidRDefault="00E065D6" w:rsidP="008D1DC7">
      <w:pPr>
        <w:spacing w:after="0" w:line="240" w:lineRule="auto"/>
        <w:ind w:firstLine="709"/>
        <w:jc w:val="both"/>
        <w:rPr>
          <w:rFonts w:ascii="Times New Roman" w:hAnsi="Times New Roman" w:cs="Times New Roman"/>
          <w:sz w:val="28"/>
          <w:szCs w:val="28"/>
          <w:shd w:val="clear" w:color="auto" w:fill="FFFFFF"/>
          <w:lang w:val="lv-LV"/>
        </w:rPr>
      </w:pPr>
    </w:p>
    <w:p w14:paraId="4599CEB9" w14:textId="23EB8BFA" w:rsidR="004A0DDF" w:rsidRPr="00F56E1D" w:rsidRDefault="004A0DDF"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Izdarīt Ministru kabineta 2020.</w:t>
      </w:r>
      <w:r w:rsidR="00C070B1" w:rsidRPr="00F56E1D">
        <w:rPr>
          <w:rFonts w:ascii="Times New Roman" w:hAnsi="Times New Roman" w:cs="Times New Roman"/>
          <w:sz w:val="28"/>
          <w:szCs w:val="28"/>
          <w:shd w:val="clear" w:color="auto" w:fill="FFFFFF"/>
          <w:lang w:val="lv-LV"/>
        </w:rPr>
        <w:t> </w:t>
      </w:r>
      <w:r w:rsidRPr="00F56E1D">
        <w:rPr>
          <w:rFonts w:ascii="Times New Roman" w:hAnsi="Times New Roman" w:cs="Times New Roman"/>
          <w:sz w:val="28"/>
          <w:szCs w:val="28"/>
          <w:shd w:val="clear" w:color="auto" w:fill="FFFFFF"/>
          <w:lang w:val="lv-LV"/>
        </w:rPr>
        <w:t>gada 9.</w:t>
      </w:r>
      <w:r w:rsidR="00C070B1" w:rsidRPr="00F56E1D">
        <w:rPr>
          <w:rFonts w:ascii="Times New Roman" w:hAnsi="Times New Roman" w:cs="Times New Roman"/>
          <w:sz w:val="28"/>
          <w:szCs w:val="28"/>
          <w:shd w:val="clear" w:color="auto" w:fill="FFFFFF"/>
          <w:lang w:val="lv-LV"/>
        </w:rPr>
        <w:t> </w:t>
      </w:r>
      <w:r w:rsidRPr="00F56E1D">
        <w:rPr>
          <w:rFonts w:ascii="Times New Roman" w:hAnsi="Times New Roman" w:cs="Times New Roman"/>
          <w:sz w:val="28"/>
          <w:szCs w:val="28"/>
          <w:shd w:val="clear" w:color="auto" w:fill="FFFFFF"/>
          <w:lang w:val="lv-LV"/>
        </w:rPr>
        <w:t>jūnija noteikumos Nr.</w:t>
      </w:r>
      <w:r w:rsidR="00C070B1" w:rsidRPr="00F56E1D">
        <w:rPr>
          <w:rFonts w:ascii="Times New Roman" w:hAnsi="Times New Roman" w:cs="Times New Roman"/>
          <w:sz w:val="28"/>
          <w:szCs w:val="28"/>
          <w:shd w:val="clear" w:color="auto" w:fill="FFFFFF"/>
          <w:lang w:val="lv-LV"/>
        </w:rPr>
        <w:t> </w:t>
      </w:r>
      <w:r w:rsidRPr="00F56E1D">
        <w:rPr>
          <w:rFonts w:ascii="Times New Roman" w:hAnsi="Times New Roman" w:cs="Times New Roman"/>
          <w:sz w:val="28"/>
          <w:szCs w:val="28"/>
          <w:shd w:val="clear" w:color="auto" w:fill="FFFFFF"/>
          <w:lang w:val="lv-LV"/>
        </w:rPr>
        <w:t>360</w:t>
      </w:r>
      <w:r w:rsidRPr="00F56E1D">
        <w:rPr>
          <w:rFonts w:ascii="Times New Roman" w:hAnsi="Times New Roman"/>
          <w:sz w:val="28"/>
          <w:szCs w:val="28"/>
          <w:shd w:val="clear" w:color="auto" w:fill="FFFFFF"/>
          <w:lang w:val="lv-LV"/>
        </w:rPr>
        <w:t xml:space="preserve"> </w:t>
      </w:r>
      <w:r w:rsidR="009171BE" w:rsidRPr="00F56E1D">
        <w:rPr>
          <w:rFonts w:ascii="Times New Roman" w:hAnsi="Times New Roman"/>
          <w:sz w:val="28"/>
          <w:szCs w:val="28"/>
          <w:shd w:val="clear" w:color="auto" w:fill="FFFFFF"/>
          <w:lang w:val="lv-LV"/>
        </w:rPr>
        <w:t>"</w:t>
      </w:r>
      <w:r w:rsidRPr="00F56E1D">
        <w:rPr>
          <w:rFonts w:ascii="Times New Roman" w:hAnsi="Times New Roman"/>
          <w:sz w:val="28"/>
          <w:szCs w:val="28"/>
          <w:shd w:val="clear" w:color="auto" w:fill="FFFFFF"/>
          <w:lang w:val="lv-LV"/>
        </w:rPr>
        <w:t>Epidemioloģiskās drošības pasākumi Covid-19 infekcijas izplatības ierobežošanai</w:t>
      </w:r>
      <w:r w:rsidR="009171BE" w:rsidRPr="00F56E1D">
        <w:rPr>
          <w:rFonts w:ascii="Times New Roman" w:hAnsi="Times New Roman"/>
          <w:sz w:val="28"/>
          <w:szCs w:val="28"/>
          <w:shd w:val="clear" w:color="auto" w:fill="FFFFFF"/>
          <w:lang w:val="lv-LV"/>
        </w:rPr>
        <w:t>"</w:t>
      </w:r>
      <w:r w:rsidR="00224C02" w:rsidRPr="00F56E1D">
        <w:rPr>
          <w:rFonts w:ascii="Times New Roman" w:hAnsi="Times New Roman"/>
          <w:sz w:val="28"/>
          <w:szCs w:val="28"/>
          <w:shd w:val="clear" w:color="auto" w:fill="FFFFFF"/>
          <w:lang w:val="lv-LV"/>
        </w:rPr>
        <w:t xml:space="preserve"> </w:t>
      </w:r>
      <w:r w:rsidRPr="00F56E1D">
        <w:rPr>
          <w:rFonts w:ascii="Times New Roman" w:hAnsi="Times New Roman"/>
          <w:sz w:val="28"/>
          <w:szCs w:val="28"/>
          <w:shd w:val="clear" w:color="auto" w:fill="FFFFFF"/>
          <w:lang w:val="lv-LV"/>
        </w:rPr>
        <w:t>(Latvijas Vēstnesis, 2020, 110B., 123A., 131A., 134B., 145A., 156A., 170A., 172A., 174A., 179A., 184A., 189A., 189B., 192A., 193A., 196A., 198A., 203A., 206A., 208A., 213A., 223A., 233A., 237A., 246. nr.; 2021, 2B., 4B., 9A., 14A., 22A., 25A., 29A., 35A., 38C., 40A., 46.,</w:t>
      </w:r>
      <w:r w:rsidR="006624E7" w:rsidRPr="00F56E1D">
        <w:rPr>
          <w:rFonts w:ascii="Times New Roman" w:hAnsi="Times New Roman"/>
          <w:sz w:val="28"/>
          <w:szCs w:val="28"/>
          <w:shd w:val="clear" w:color="auto" w:fill="FFFFFF"/>
          <w:lang w:val="lv-LV"/>
        </w:rPr>
        <w:t xml:space="preserve"> 49A.,</w:t>
      </w:r>
      <w:r w:rsidRPr="00F56E1D">
        <w:rPr>
          <w:rFonts w:ascii="Times New Roman" w:hAnsi="Times New Roman"/>
          <w:sz w:val="28"/>
          <w:szCs w:val="28"/>
          <w:shd w:val="clear" w:color="auto" w:fill="FFFFFF"/>
          <w:lang w:val="lv-LV"/>
        </w:rPr>
        <w:t xml:space="preserve"> 50A., 50C., 54A., 60A., 64B., 68B., 71A., 76A., 82A., 83A., 84B., 85A., 92B., 95A., 102C., 104A., 112A., 114A., 120B., 123., 129., 134A., 153A</w:t>
      </w:r>
      <w:r w:rsidR="00C070B1" w:rsidRPr="00F56E1D">
        <w:rPr>
          <w:rFonts w:ascii="Times New Roman" w:hAnsi="Times New Roman"/>
          <w:sz w:val="28"/>
          <w:szCs w:val="28"/>
          <w:shd w:val="clear" w:color="auto" w:fill="FFFFFF"/>
          <w:lang w:val="lv-LV"/>
        </w:rPr>
        <w:t>.</w:t>
      </w:r>
      <w:r w:rsidRPr="00F56E1D">
        <w:rPr>
          <w:rFonts w:ascii="Times New Roman" w:hAnsi="Times New Roman"/>
          <w:sz w:val="28"/>
          <w:szCs w:val="28"/>
          <w:shd w:val="clear" w:color="auto" w:fill="FFFFFF"/>
          <w:lang w:val="lv-LV"/>
        </w:rPr>
        <w:t xml:space="preserve"> nr.) šādus grozījumus:</w:t>
      </w:r>
    </w:p>
    <w:p w14:paraId="389C7808" w14:textId="77777777" w:rsidR="004A0DDF" w:rsidRPr="00F56E1D" w:rsidRDefault="004A0DDF" w:rsidP="008D1DC7">
      <w:pPr>
        <w:spacing w:after="0" w:line="240" w:lineRule="auto"/>
        <w:ind w:firstLine="709"/>
        <w:jc w:val="both"/>
        <w:rPr>
          <w:rFonts w:ascii="Times New Roman" w:hAnsi="Times New Roman"/>
          <w:sz w:val="28"/>
          <w:szCs w:val="28"/>
          <w:shd w:val="clear" w:color="auto" w:fill="FFFFFF"/>
          <w:lang w:val="lv-LV"/>
        </w:rPr>
      </w:pPr>
    </w:p>
    <w:p w14:paraId="0BA4B4CF" w14:textId="54593AD0" w:rsidR="00291365" w:rsidRPr="00F56E1D" w:rsidRDefault="006603AC"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w:t>
      </w:r>
      <w:r w:rsidR="005D42BA" w:rsidRPr="00F56E1D">
        <w:rPr>
          <w:rFonts w:ascii="Times New Roman" w:hAnsi="Times New Roman"/>
          <w:sz w:val="28"/>
          <w:szCs w:val="28"/>
          <w:shd w:val="clear" w:color="auto" w:fill="FFFFFF"/>
          <w:lang w:val="lv-LV"/>
        </w:rPr>
        <w:t> </w:t>
      </w:r>
      <w:r w:rsidR="00291365" w:rsidRPr="00F56E1D">
        <w:rPr>
          <w:rFonts w:ascii="Times New Roman" w:hAnsi="Times New Roman"/>
          <w:sz w:val="28"/>
          <w:szCs w:val="28"/>
          <w:shd w:val="clear" w:color="auto" w:fill="FFFFFF"/>
          <w:lang w:val="lv-LV"/>
        </w:rPr>
        <w:t>Papildināt noteikumus ar 3.5. apakšpunktu šādā redakcijā:</w:t>
      </w:r>
    </w:p>
    <w:p w14:paraId="69B4D19A" w14:textId="77777777" w:rsidR="009171BE" w:rsidRPr="00F56E1D" w:rsidRDefault="009171BE" w:rsidP="008D1DC7">
      <w:pPr>
        <w:spacing w:after="0" w:line="240" w:lineRule="auto"/>
        <w:ind w:firstLine="709"/>
        <w:jc w:val="both"/>
        <w:rPr>
          <w:rFonts w:ascii="Times New Roman" w:hAnsi="Times New Roman"/>
          <w:sz w:val="28"/>
          <w:szCs w:val="28"/>
          <w:shd w:val="clear" w:color="auto" w:fill="FFFFFF"/>
          <w:lang w:val="lv-LV"/>
        </w:rPr>
      </w:pPr>
    </w:p>
    <w:p w14:paraId="48B91329" w14:textId="7BEEBD2F" w:rsidR="00291365" w:rsidRPr="00F56E1D" w:rsidRDefault="009171BE"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291365" w:rsidRPr="00F56E1D">
        <w:rPr>
          <w:rFonts w:ascii="Times New Roman" w:hAnsi="Times New Roman"/>
          <w:sz w:val="28"/>
          <w:szCs w:val="28"/>
          <w:shd w:val="clear" w:color="auto" w:fill="FFFFFF"/>
          <w:lang w:val="lv-LV"/>
        </w:rPr>
        <w:t>3.5. ārvalstu ekspertiem, kuri starptautiskās sadarbības ietvaros ieceļo Latvijas Republikā, lai sniegtu palīdzību sabiedriskās kārtības un drošības un robežapsardzības nodrošināšanā, kā arī uz Iekšlietu ministrijas sistēmas iestāžu amatpersonām ar speciālo dienesta pakāpi, kuras atgriežas Latvijas Republikā no šādas palīdzības sniegšanas ārvalstīs.</w:t>
      </w:r>
      <w:r w:rsidRPr="00F56E1D">
        <w:rPr>
          <w:rFonts w:ascii="Times New Roman" w:hAnsi="Times New Roman"/>
          <w:sz w:val="28"/>
          <w:szCs w:val="28"/>
          <w:shd w:val="clear" w:color="auto" w:fill="FFFFFF"/>
          <w:lang w:val="lv-LV"/>
        </w:rPr>
        <w:t>"</w:t>
      </w:r>
    </w:p>
    <w:p w14:paraId="17EAAD24" w14:textId="77777777" w:rsidR="006624E7" w:rsidRPr="00F56E1D" w:rsidRDefault="006624E7" w:rsidP="008D1DC7">
      <w:pPr>
        <w:pStyle w:val="ListParagraph"/>
        <w:ind w:left="0" w:firstLine="709"/>
        <w:jc w:val="both"/>
        <w:rPr>
          <w:rFonts w:ascii="Times New Roman" w:hAnsi="Times New Roman"/>
          <w:sz w:val="28"/>
          <w:szCs w:val="28"/>
          <w:shd w:val="clear" w:color="auto" w:fill="FFFFFF"/>
          <w:lang w:val="lv-LV"/>
        </w:rPr>
      </w:pPr>
    </w:p>
    <w:p w14:paraId="65B5A92A" w14:textId="0D77D1F8" w:rsidR="00224C02" w:rsidRPr="00F56E1D" w:rsidRDefault="002171A3" w:rsidP="008D1DC7">
      <w:pPr>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lastRenderedPageBreak/>
        <w:t>2. </w:t>
      </w:r>
      <w:r w:rsidR="006603AC" w:rsidRPr="00F56E1D">
        <w:rPr>
          <w:rFonts w:ascii="Times New Roman" w:hAnsi="Times New Roman"/>
          <w:sz w:val="28"/>
          <w:szCs w:val="28"/>
          <w:shd w:val="clear" w:color="auto" w:fill="FFFFFF"/>
          <w:lang w:val="lv-LV"/>
        </w:rPr>
        <w:t>Izteikt 6.2.10.</w:t>
      </w:r>
      <w:r w:rsidR="005D42BA" w:rsidRPr="00F56E1D">
        <w:rPr>
          <w:rFonts w:ascii="Times New Roman" w:hAnsi="Times New Roman"/>
          <w:sz w:val="28"/>
          <w:szCs w:val="28"/>
          <w:shd w:val="clear" w:color="auto" w:fill="FFFFFF"/>
          <w:lang w:val="lv-LV"/>
        </w:rPr>
        <w:t> </w:t>
      </w:r>
      <w:r w:rsidR="006603AC" w:rsidRPr="00F56E1D">
        <w:rPr>
          <w:rFonts w:ascii="Times New Roman" w:hAnsi="Times New Roman"/>
          <w:sz w:val="28"/>
          <w:szCs w:val="28"/>
          <w:shd w:val="clear" w:color="auto" w:fill="FFFFFF"/>
          <w:lang w:val="lv-LV"/>
        </w:rPr>
        <w:t xml:space="preserve">apakšpunktu šādā redakcijā: </w:t>
      </w:r>
    </w:p>
    <w:p w14:paraId="05279D6F" w14:textId="6C8CA442" w:rsidR="006603AC" w:rsidRPr="00F56E1D" w:rsidRDefault="009171BE"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6603AC" w:rsidRPr="00F56E1D">
        <w:rPr>
          <w:rFonts w:ascii="Times New Roman" w:hAnsi="Times New Roman"/>
          <w:sz w:val="28"/>
          <w:szCs w:val="28"/>
          <w:shd w:val="clear" w:color="auto" w:fill="FFFFFF"/>
          <w:lang w:val="lv-LV"/>
        </w:rPr>
        <w:t>6.2.10. izglītības programmas apguvē vienas klases, grupas vai kursa ietvaros;</w:t>
      </w:r>
      <w:r w:rsidRPr="00F56E1D">
        <w:rPr>
          <w:rFonts w:ascii="Times New Roman" w:hAnsi="Times New Roman"/>
          <w:sz w:val="28"/>
          <w:szCs w:val="28"/>
          <w:shd w:val="clear" w:color="auto" w:fill="FFFFFF"/>
          <w:lang w:val="lv-LV"/>
        </w:rPr>
        <w:t>"</w:t>
      </w:r>
      <w:r w:rsidR="00E065D6" w:rsidRPr="00F56E1D">
        <w:rPr>
          <w:rFonts w:ascii="Times New Roman" w:hAnsi="Times New Roman"/>
          <w:sz w:val="28"/>
          <w:szCs w:val="28"/>
          <w:shd w:val="clear" w:color="auto" w:fill="FFFFFF"/>
          <w:lang w:val="lv-LV"/>
        </w:rPr>
        <w:t>.</w:t>
      </w:r>
    </w:p>
    <w:p w14:paraId="5BCF5163" w14:textId="77777777" w:rsidR="006603AC" w:rsidRPr="00F56E1D" w:rsidRDefault="006603AC" w:rsidP="008D1DC7">
      <w:pPr>
        <w:pStyle w:val="ListParagraph"/>
        <w:ind w:left="0" w:firstLine="709"/>
        <w:jc w:val="both"/>
        <w:rPr>
          <w:rFonts w:ascii="Times New Roman" w:hAnsi="Times New Roman"/>
          <w:sz w:val="28"/>
          <w:szCs w:val="28"/>
          <w:shd w:val="clear" w:color="auto" w:fill="FFFFFF"/>
          <w:lang w:val="lv-LV"/>
        </w:rPr>
      </w:pPr>
    </w:p>
    <w:p w14:paraId="3B72274B" w14:textId="68968E90" w:rsidR="00256BD8" w:rsidRPr="00F56E1D" w:rsidRDefault="002171A3"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3</w:t>
      </w:r>
      <w:r w:rsidR="006603AC"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 xml:space="preserve"> </w:t>
      </w:r>
      <w:r w:rsidR="00256BD8" w:rsidRPr="00F56E1D">
        <w:rPr>
          <w:rFonts w:ascii="Times New Roman" w:hAnsi="Times New Roman"/>
          <w:sz w:val="28"/>
          <w:szCs w:val="28"/>
          <w:shd w:val="clear" w:color="auto" w:fill="FFFFFF"/>
          <w:lang w:val="lv-LV"/>
        </w:rPr>
        <w:t xml:space="preserve">Svītrot 6.3.1.4. apakšpunktā vārdus un skaitļus </w:t>
      </w:r>
      <w:r w:rsidR="009171BE" w:rsidRPr="00F56E1D">
        <w:rPr>
          <w:rFonts w:ascii="Times New Roman" w:hAnsi="Times New Roman"/>
          <w:sz w:val="28"/>
          <w:szCs w:val="28"/>
          <w:shd w:val="clear" w:color="auto" w:fill="FFFFFF"/>
          <w:lang w:val="lv-LV"/>
        </w:rPr>
        <w:t>"</w:t>
      </w:r>
      <w:r w:rsidR="00256BD8" w:rsidRPr="00F56E1D">
        <w:rPr>
          <w:rFonts w:ascii="Times New Roman" w:hAnsi="Times New Roman"/>
          <w:sz w:val="28"/>
          <w:szCs w:val="28"/>
          <w:shd w:val="clear" w:color="auto" w:fill="FFFFFF"/>
          <w:lang w:val="lv-LV"/>
        </w:rPr>
        <w:t>šo noteikumu 32.</w:t>
      </w:r>
      <w:r w:rsidR="00256BD8" w:rsidRPr="00F56E1D">
        <w:rPr>
          <w:rFonts w:ascii="Times New Roman" w:hAnsi="Times New Roman"/>
          <w:sz w:val="28"/>
          <w:szCs w:val="28"/>
          <w:shd w:val="clear" w:color="auto" w:fill="FFFFFF"/>
          <w:vertAlign w:val="superscript"/>
          <w:lang w:val="lv-LV"/>
        </w:rPr>
        <w:t>7</w:t>
      </w:r>
      <w:r w:rsidR="00707B46" w:rsidRPr="00F56E1D">
        <w:rPr>
          <w:rFonts w:ascii="Times New Roman" w:hAnsi="Times New Roman"/>
          <w:sz w:val="28"/>
          <w:szCs w:val="28"/>
          <w:shd w:val="clear" w:color="auto" w:fill="FFFFFF"/>
          <w:lang w:val="lv-LV"/>
        </w:rPr>
        <w:t> </w:t>
      </w:r>
      <w:r w:rsidR="00256BD8" w:rsidRPr="00F56E1D">
        <w:rPr>
          <w:rFonts w:ascii="Times New Roman" w:hAnsi="Times New Roman"/>
          <w:sz w:val="28"/>
          <w:szCs w:val="28"/>
          <w:shd w:val="clear" w:color="auto" w:fill="FFFFFF"/>
          <w:lang w:val="lv-LV"/>
        </w:rPr>
        <w:t>17.</w:t>
      </w:r>
      <w:r w:rsidR="00707B46" w:rsidRPr="00F56E1D">
        <w:rPr>
          <w:rFonts w:ascii="Times New Roman" w:hAnsi="Times New Roman"/>
          <w:sz w:val="28"/>
          <w:szCs w:val="28"/>
          <w:shd w:val="clear" w:color="auto" w:fill="FFFFFF"/>
          <w:lang w:val="lv-LV"/>
        </w:rPr>
        <w:t> </w:t>
      </w:r>
      <w:r w:rsidR="00256BD8" w:rsidRPr="00F56E1D">
        <w:rPr>
          <w:rFonts w:ascii="Times New Roman" w:hAnsi="Times New Roman"/>
          <w:sz w:val="28"/>
          <w:szCs w:val="28"/>
          <w:shd w:val="clear" w:color="auto" w:fill="FFFFFF"/>
          <w:lang w:val="lv-LV"/>
        </w:rPr>
        <w:t>apakšpunktā minēto</w:t>
      </w:r>
      <w:r w:rsidR="009171BE" w:rsidRPr="00F56E1D">
        <w:rPr>
          <w:rFonts w:ascii="Times New Roman" w:hAnsi="Times New Roman"/>
          <w:sz w:val="28"/>
          <w:szCs w:val="28"/>
          <w:shd w:val="clear" w:color="auto" w:fill="FFFFFF"/>
          <w:lang w:val="lv-LV"/>
        </w:rPr>
        <w:t>"</w:t>
      </w:r>
      <w:r w:rsidR="00256BD8" w:rsidRPr="00F56E1D">
        <w:rPr>
          <w:rFonts w:ascii="Times New Roman" w:hAnsi="Times New Roman"/>
          <w:sz w:val="28"/>
          <w:szCs w:val="28"/>
          <w:shd w:val="clear" w:color="auto" w:fill="FFFFFF"/>
          <w:lang w:val="lv-LV"/>
        </w:rPr>
        <w:t>.</w:t>
      </w:r>
    </w:p>
    <w:p w14:paraId="255A4A67" w14:textId="77777777" w:rsidR="00256BD8" w:rsidRPr="00F56E1D" w:rsidRDefault="00256BD8" w:rsidP="008D1DC7">
      <w:pPr>
        <w:pStyle w:val="ListParagraph"/>
        <w:ind w:left="0" w:firstLine="709"/>
        <w:jc w:val="both"/>
        <w:rPr>
          <w:rFonts w:ascii="Times New Roman" w:hAnsi="Times New Roman"/>
          <w:sz w:val="28"/>
          <w:szCs w:val="28"/>
          <w:shd w:val="clear" w:color="auto" w:fill="FFFFFF"/>
          <w:lang w:val="lv-LV"/>
        </w:rPr>
      </w:pPr>
    </w:p>
    <w:p w14:paraId="7C66FC02" w14:textId="77777777" w:rsidR="00BD593B" w:rsidRPr="00F56E1D" w:rsidRDefault="002171A3" w:rsidP="008D1DC7">
      <w:pPr>
        <w:pStyle w:val="Title"/>
        <w:ind w:firstLine="709"/>
        <w:jc w:val="both"/>
        <w:rPr>
          <w:szCs w:val="28"/>
        </w:rPr>
      </w:pPr>
      <w:r w:rsidRPr="00F56E1D">
        <w:rPr>
          <w:szCs w:val="28"/>
          <w:shd w:val="clear" w:color="auto" w:fill="FFFFFF"/>
        </w:rPr>
        <w:t>4</w:t>
      </w:r>
      <w:r w:rsidR="00256BD8" w:rsidRPr="00F56E1D">
        <w:rPr>
          <w:szCs w:val="28"/>
          <w:shd w:val="clear" w:color="auto" w:fill="FFFFFF"/>
        </w:rPr>
        <w:t xml:space="preserve">. </w:t>
      </w:r>
      <w:r w:rsidR="00BD593B" w:rsidRPr="00F56E1D">
        <w:rPr>
          <w:szCs w:val="28"/>
        </w:rPr>
        <w:t>Izteikt 14.</w:t>
      </w:r>
      <w:r w:rsidR="00BD593B" w:rsidRPr="00F56E1D">
        <w:rPr>
          <w:szCs w:val="28"/>
          <w:vertAlign w:val="superscript"/>
        </w:rPr>
        <w:t>2</w:t>
      </w:r>
      <w:r w:rsidR="00BD593B" w:rsidRPr="00F56E1D">
        <w:rPr>
          <w:szCs w:val="28"/>
        </w:rPr>
        <w:t xml:space="preserve"> punktu šādā redakcijā:</w:t>
      </w:r>
    </w:p>
    <w:p w14:paraId="3D488D8A" w14:textId="77777777" w:rsidR="009171BE" w:rsidRPr="00F56E1D" w:rsidRDefault="009171BE" w:rsidP="008D1DC7">
      <w:pPr>
        <w:pStyle w:val="Title"/>
        <w:ind w:firstLine="709"/>
        <w:jc w:val="both"/>
        <w:rPr>
          <w:szCs w:val="28"/>
        </w:rPr>
      </w:pPr>
    </w:p>
    <w:p w14:paraId="15DED5DC" w14:textId="58D9F994" w:rsidR="00BD593B" w:rsidRPr="00F56E1D" w:rsidRDefault="009171BE" w:rsidP="008D1DC7">
      <w:pPr>
        <w:pStyle w:val="Title"/>
        <w:ind w:firstLine="709"/>
        <w:jc w:val="both"/>
        <w:rPr>
          <w:szCs w:val="28"/>
        </w:rPr>
      </w:pPr>
      <w:r w:rsidRPr="00F56E1D">
        <w:rPr>
          <w:szCs w:val="28"/>
        </w:rPr>
        <w:t>"</w:t>
      </w:r>
      <w:r w:rsidR="00BD593B" w:rsidRPr="00F56E1D">
        <w:rPr>
          <w:szCs w:val="28"/>
          <w:shd w:val="clear" w:color="auto" w:fill="FFFFFF"/>
        </w:rPr>
        <w:t>14.</w:t>
      </w:r>
      <w:r w:rsidR="00BD593B" w:rsidRPr="00F56E1D">
        <w:rPr>
          <w:szCs w:val="28"/>
          <w:shd w:val="clear" w:color="auto" w:fill="FFFFFF"/>
          <w:vertAlign w:val="superscript"/>
        </w:rPr>
        <w:t>2</w:t>
      </w:r>
      <w:r w:rsidR="00BD593B" w:rsidRPr="00F56E1D">
        <w:rPr>
          <w:szCs w:val="28"/>
          <w:shd w:val="clear" w:color="auto" w:fill="FFFFFF"/>
        </w:rPr>
        <w:t> Aizliegts sniegt klātienē saimnieciskos pakalpojumus, kas saistīti ar izklaidi (tai skaitā naktsklubos, diskotēkās, spēļu zālēs).</w:t>
      </w:r>
      <w:r w:rsidRPr="00F56E1D">
        <w:rPr>
          <w:szCs w:val="28"/>
          <w:shd w:val="clear" w:color="auto" w:fill="FFFFFF"/>
        </w:rPr>
        <w:t>"</w:t>
      </w:r>
    </w:p>
    <w:p w14:paraId="2191CCA0" w14:textId="77777777" w:rsidR="00BD593B" w:rsidRPr="00F56E1D" w:rsidRDefault="00BD593B" w:rsidP="008D1DC7">
      <w:pPr>
        <w:pStyle w:val="ListParagraph"/>
        <w:ind w:left="0" w:firstLine="709"/>
        <w:jc w:val="both"/>
        <w:rPr>
          <w:rFonts w:ascii="Times New Roman" w:hAnsi="Times New Roman"/>
          <w:sz w:val="28"/>
          <w:szCs w:val="28"/>
          <w:shd w:val="clear" w:color="auto" w:fill="FFFFFF"/>
          <w:lang w:val="lv-LV"/>
        </w:rPr>
      </w:pPr>
    </w:p>
    <w:p w14:paraId="13E52950" w14:textId="5E4A83B6" w:rsidR="00C360BD" w:rsidRPr="00F56E1D" w:rsidRDefault="00FA19B8"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 xml:space="preserve">5. </w:t>
      </w:r>
      <w:r w:rsidR="00C360BD" w:rsidRPr="00F56E1D">
        <w:rPr>
          <w:rFonts w:ascii="Times New Roman" w:hAnsi="Times New Roman"/>
          <w:sz w:val="28"/>
          <w:szCs w:val="28"/>
          <w:shd w:val="clear" w:color="auto" w:fill="FFFFFF"/>
          <w:lang w:val="lv-LV"/>
        </w:rPr>
        <w:t>Aizstāt 14.</w:t>
      </w:r>
      <w:r w:rsidR="00C360BD" w:rsidRPr="00F56E1D">
        <w:rPr>
          <w:rFonts w:ascii="Times New Roman" w:hAnsi="Times New Roman"/>
          <w:sz w:val="28"/>
          <w:szCs w:val="28"/>
          <w:shd w:val="clear" w:color="auto" w:fill="FFFFFF"/>
          <w:vertAlign w:val="superscript"/>
          <w:lang w:val="lv-LV"/>
        </w:rPr>
        <w:t>6</w:t>
      </w:r>
      <w:r w:rsidR="00C360BD" w:rsidRPr="00F56E1D">
        <w:rPr>
          <w:rFonts w:ascii="Times New Roman" w:hAnsi="Times New Roman"/>
          <w:sz w:val="28"/>
          <w:szCs w:val="28"/>
          <w:shd w:val="clear" w:color="auto" w:fill="FFFFFF"/>
          <w:lang w:val="lv-LV"/>
        </w:rPr>
        <w:t xml:space="preserve"> 2. apakšpunktā skaitļus un vārdus </w:t>
      </w:r>
      <w:r w:rsidR="009171BE"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15 m</w:t>
      </w:r>
      <w:r w:rsidR="00C360BD" w:rsidRPr="00F56E1D">
        <w:rPr>
          <w:rFonts w:ascii="Times New Roman" w:hAnsi="Times New Roman"/>
          <w:sz w:val="28"/>
          <w:szCs w:val="28"/>
          <w:shd w:val="clear" w:color="auto" w:fill="FFFFFF"/>
          <w:vertAlign w:val="superscript"/>
          <w:lang w:val="lv-LV"/>
        </w:rPr>
        <w:t>2</w:t>
      </w:r>
      <w:r w:rsidR="00C360BD" w:rsidRPr="00F56E1D">
        <w:rPr>
          <w:rFonts w:ascii="Times New Roman" w:hAnsi="Times New Roman"/>
          <w:sz w:val="28"/>
          <w:szCs w:val="28"/>
          <w:shd w:val="clear" w:color="auto" w:fill="FFFFFF"/>
          <w:lang w:val="lv-LV"/>
        </w:rPr>
        <w:t xml:space="preserve"> no pieejamās platības</w:t>
      </w:r>
      <w:r w:rsidR="009171BE"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 xml:space="preserve"> ar skaitļiem un vārdiem </w:t>
      </w:r>
      <w:r w:rsidR="009171BE"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15 m</w:t>
      </w:r>
      <w:r w:rsidR="00C360BD" w:rsidRPr="00F56E1D">
        <w:rPr>
          <w:rFonts w:ascii="Times New Roman" w:hAnsi="Times New Roman"/>
          <w:sz w:val="28"/>
          <w:szCs w:val="28"/>
          <w:shd w:val="clear" w:color="auto" w:fill="FFFFFF"/>
          <w:vertAlign w:val="superscript"/>
          <w:lang w:val="lv-LV"/>
        </w:rPr>
        <w:t>2</w:t>
      </w:r>
      <w:r w:rsidR="00C360BD" w:rsidRPr="00F56E1D">
        <w:rPr>
          <w:rFonts w:ascii="Times New Roman" w:hAnsi="Times New Roman"/>
          <w:sz w:val="28"/>
          <w:szCs w:val="28"/>
          <w:shd w:val="clear" w:color="auto" w:fill="FFFFFF"/>
          <w:lang w:val="lv-LV"/>
        </w:rPr>
        <w:t xml:space="preserve"> no pieejamās platības</w:t>
      </w:r>
      <w:r w:rsidR="00707B46"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 xml:space="preserve"> publiskas lietošanas peldbasein</w:t>
      </w:r>
      <w:r w:rsidR="00707B46" w:rsidRPr="00F56E1D">
        <w:rPr>
          <w:rFonts w:ascii="Times New Roman" w:hAnsi="Times New Roman"/>
          <w:sz w:val="28"/>
          <w:szCs w:val="28"/>
          <w:shd w:val="clear" w:color="auto" w:fill="FFFFFF"/>
          <w:lang w:val="lv-LV"/>
        </w:rPr>
        <w:t>os</w:t>
      </w:r>
      <w:r w:rsidR="00C360BD" w:rsidRPr="00F56E1D">
        <w:rPr>
          <w:rFonts w:ascii="Times New Roman" w:hAnsi="Times New Roman"/>
          <w:sz w:val="28"/>
          <w:szCs w:val="28"/>
          <w:shd w:val="clear" w:color="auto" w:fill="FFFFFF"/>
          <w:lang w:val="lv-LV"/>
        </w:rPr>
        <w:t xml:space="preserve"> – 10 m</w:t>
      </w:r>
      <w:r w:rsidR="00C360BD" w:rsidRPr="00F56E1D">
        <w:rPr>
          <w:rFonts w:ascii="Times New Roman" w:hAnsi="Times New Roman"/>
          <w:sz w:val="28"/>
          <w:szCs w:val="28"/>
          <w:shd w:val="clear" w:color="auto" w:fill="FFFFFF"/>
          <w:vertAlign w:val="superscript"/>
          <w:lang w:val="lv-LV"/>
        </w:rPr>
        <w:t>2</w:t>
      </w:r>
      <w:r w:rsidR="00C360BD" w:rsidRPr="00F56E1D">
        <w:rPr>
          <w:rFonts w:ascii="Times New Roman" w:hAnsi="Times New Roman"/>
          <w:sz w:val="28"/>
          <w:szCs w:val="28"/>
          <w:shd w:val="clear" w:color="auto" w:fill="FFFFFF"/>
          <w:lang w:val="lv-LV"/>
        </w:rPr>
        <w:t xml:space="preserve"> no ūdens virsmas platības</w:t>
      </w:r>
      <w:r w:rsidR="009171BE" w:rsidRPr="00F56E1D">
        <w:rPr>
          <w:rFonts w:ascii="Times New Roman" w:hAnsi="Times New Roman"/>
          <w:sz w:val="28"/>
          <w:szCs w:val="28"/>
          <w:shd w:val="clear" w:color="auto" w:fill="FFFFFF"/>
          <w:lang w:val="lv-LV"/>
        </w:rPr>
        <w:t>"</w:t>
      </w:r>
      <w:r w:rsidR="00C360BD" w:rsidRPr="00F56E1D">
        <w:rPr>
          <w:rFonts w:ascii="Times New Roman" w:hAnsi="Times New Roman"/>
          <w:sz w:val="28"/>
          <w:szCs w:val="28"/>
          <w:shd w:val="clear" w:color="auto" w:fill="FFFFFF"/>
          <w:lang w:val="lv-LV"/>
        </w:rPr>
        <w:t>.</w:t>
      </w:r>
    </w:p>
    <w:p w14:paraId="7DF74EDB" w14:textId="13991E19" w:rsidR="00A77B1E" w:rsidRPr="00F56E1D" w:rsidRDefault="00A77B1E" w:rsidP="008D1DC7">
      <w:pPr>
        <w:pStyle w:val="ListParagraph"/>
        <w:ind w:left="0" w:firstLine="709"/>
        <w:jc w:val="both"/>
        <w:rPr>
          <w:rFonts w:ascii="Times New Roman" w:hAnsi="Times New Roman"/>
          <w:sz w:val="28"/>
          <w:szCs w:val="28"/>
          <w:shd w:val="clear" w:color="auto" w:fill="FFFFFF"/>
          <w:lang w:val="lv-LV"/>
        </w:rPr>
      </w:pPr>
    </w:p>
    <w:p w14:paraId="74246657" w14:textId="1EE35D76" w:rsidR="00A77B1E" w:rsidRPr="00F56E1D" w:rsidRDefault="00FA19B8"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6</w:t>
      </w:r>
      <w:r w:rsidR="00A77B1E" w:rsidRPr="00F56E1D">
        <w:rPr>
          <w:rFonts w:ascii="Times New Roman" w:hAnsi="Times New Roman"/>
          <w:sz w:val="28"/>
          <w:szCs w:val="28"/>
          <w:shd w:val="clear" w:color="auto" w:fill="FFFFFF"/>
          <w:lang w:val="lv-LV"/>
        </w:rPr>
        <w:t>. Aizstāt 14.</w:t>
      </w:r>
      <w:r w:rsidR="00A77B1E" w:rsidRPr="00F56E1D">
        <w:rPr>
          <w:rFonts w:ascii="Times New Roman" w:hAnsi="Times New Roman"/>
          <w:sz w:val="28"/>
          <w:szCs w:val="28"/>
          <w:shd w:val="clear" w:color="auto" w:fill="FFFFFF"/>
          <w:vertAlign w:val="superscript"/>
          <w:lang w:val="lv-LV"/>
        </w:rPr>
        <w:t>6</w:t>
      </w:r>
      <w:r w:rsidR="00A77B1E" w:rsidRPr="00F56E1D">
        <w:rPr>
          <w:rFonts w:ascii="Times New Roman" w:hAnsi="Times New Roman"/>
          <w:sz w:val="28"/>
          <w:szCs w:val="28"/>
          <w:shd w:val="clear" w:color="auto" w:fill="FFFFFF"/>
          <w:lang w:val="lv-LV"/>
        </w:rPr>
        <w:t xml:space="preserve"> 4.</w:t>
      </w:r>
      <w:r w:rsidR="00BD3AAE" w:rsidRPr="00F56E1D">
        <w:rPr>
          <w:rFonts w:ascii="Times New Roman" w:hAnsi="Times New Roman"/>
          <w:sz w:val="28"/>
          <w:szCs w:val="28"/>
          <w:shd w:val="clear" w:color="auto" w:fill="FFFFFF"/>
          <w:lang w:val="lv-LV"/>
        </w:rPr>
        <w:t> </w:t>
      </w:r>
      <w:r w:rsidR="00A77B1E" w:rsidRPr="00F56E1D">
        <w:rPr>
          <w:rFonts w:ascii="Times New Roman" w:hAnsi="Times New Roman"/>
          <w:sz w:val="28"/>
          <w:szCs w:val="28"/>
          <w:shd w:val="clear" w:color="auto" w:fill="FFFFFF"/>
          <w:lang w:val="lv-LV"/>
        </w:rPr>
        <w:t>apakšpunktā skait</w:t>
      </w:r>
      <w:r w:rsidR="00BD3AAE" w:rsidRPr="00F56E1D">
        <w:rPr>
          <w:rFonts w:ascii="Times New Roman" w:hAnsi="Times New Roman"/>
          <w:sz w:val="28"/>
          <w:szCs w:val="28"/>
          <w:shd w:val="clear" w:color="auto" w:fill="FFFFFF"/>
          <w:lang w:val="lv-LV"/>
        </w:rPr>
        <w:t>li</w:t>
      </w:r>
      <w:r w:rsidR="00A77B1E" w:rsidRPr="00F56E1D">
        <w:rPr>
          <w:rFonts w:ascii="Times New Roman" w:hAnsi="Times New Roman"/>
          <w:sz w:val="28"/>
          <w:szCs w:val="28"/>
          <w:shd w:val="clear" w:color="auto" w:fill="FFFFFF"/>
          <w:lang w:val="lv-LV"/>
        </w:rPr>
        <w:t xml:space="preserve"> un vārdu </w:t>
      </w:r>
      <w:r w:rsidR="009171BE" w:rsidRPr="00F56E1D">
        <w:rPr>
          <w:rFonts w:ascii="Times New Roman" w:hAnsi="Times New Roman"/>
          <w:sz w:val="28"/>
          <w:szCs w:val="28"/>
          <w:shd w:val="clear" w:color="auto" w:fill="FFFFFF"/>
          <w:lang w:val="lv-LV"/>
        </w:rPr>
        <w:t>"</w:t>
      </w:r>
      <w:r w:rsidR="00A77B1E" w:rsidRPr="00F56E1D">
        <w:rPr>
          <w:rFonts w:ascii="Times New Roman" w:hAnsi="Times New Roman"/>
          <w:sz w:val="28"/>
          <w:szCs w:val="28"/>
          <w:shd w:val="clear" w:color="auto" w:fill="FFFFFF"/>
          <w:lang w:val="lv-LV"/>
        </w:rPr>
        <w:t>32.</w:t>
      </w:r>
      <w:r w:rsidR="00A77B1E" w:rsidRPr="00F56E1D">
        <w:rPr>
          <w:rFonts w:ascii="Times New Roman" w:hAnsi="Times New Roman"/>
          <w:sz w:val="28"/>
          <w:szCs w:val="28"/>
          <w:shd w:val="clear" w:color="auto" w:fill="FFFFFF"/>
          <w:vertAlign w:val="superscript"/>
          <w:lang w:val="lv-LV"/>
        </w:rPr>
        <w:t>7</w:t>
      </w:r>
      <w:r w:rsidR="00A77B1E" w:rsidRPr="00F56E1D">
        <w:rPr>
          <w:rFonts w:ascii="Times New Roman" w:hAnsi="Times New Roman"/>
          <w:sz w:val="28"/>
          <w:szCs w:val="28"/>
          <w:shd w:val="clear" w:color="auto" w:fill="FFFFFF"/>
          <w:lang w:val="lv-LV"/>
        </w:rPr>
        <w:t xml:space="preserve"> 16.2. apakšpunkta</w:t>
      </w:r>
      <w:r w:rsidR="009171BE" w:rsidRPr="00F56E1D">
        <w:rPr>
          <w:rFonts w:ascii="Times New Roman" w:hAnsi="Times New Roman"/>
          <w:sz w:val="28"/>
          <w:szCs w:val="28"/>
          <w:shd w:val="clear" w:color="auto" w:fill="FFFFFF"/>
          <w:lang w:val="lv-LV"/>
        </w:rPr>
        <w:t>"</w:t>
      </w:r>
      <w:r w:rsidR="00A77B1E" w:rsidRPr="00F56E1D">
        <w:rPr>
          <w:rFonts w:ascii="Times New Roman" w:hAnsi="Times New Roman"/>
          <w:sz w:val="28"/>
          <w:szCs w:val="28"/>
          <w:shd w:val="clear" w:color="auto" w:fill="FFFFFF"/>
          <w:lang w:val="lv-LV"/>
        </w:rPr>
        <w:t xml:space="preserve"> ar skait</w:t>
      </w:r>
      <w:r w:rsidR="00BD3AAE" w:rsidRPr="00F56E1D">
        <w:rPr>
          <w:rFonts w:ascii="Times New Roman" w:hAnsi="Times New Roman"/>
          <w:sz w:val="28"/>
          <w:szCs w:val="28"/>
          <w:shd w:val="clear" w:color="auto" w:fill="FFFFFF"/>
          <w:lang w:val="lv-LV"/>
        </w:rPr>
        <w:t>li</w:t>
      </w:r>
      <w:r w:rsidR="00A77B1E" w:rsidRPr="00F56E1D">
        <w:rPr>
          <w:rFonts w:ascii="Times New Roman" w:hAnsi="Times New Roman"/>
          <w:sz w:val="28"/>
          <w:szCs w:val="28"/>
          <w:shd w:val="clear" w:color="auto" w:fill="FFFFFF"/>
          <w:lang w:val="lv-LV"/>
        </w:rPr>
        <w:t xml:space="preserve"> un vārdu </w:t>
      </w:r>
      <w:r w:rsidR="009171BE" w:rsidRPr="00F56E1D">
        <w:rPr>
          <w:rFonts w:ascii="Times New Roman" w:hAnsi="Times New Roman"/>
          <w:sz w:val="28"/>
          <w:szCs w:val="28"/>
          <w:shd w:val="clear" w:color="auto" w:fill="FFFFFF"/>
          <w:lang w:val="lv-LV"/>
        </w:rPr>
        <w:t>"</w:t>
      </w:r>
      <w:r w:rsidR="00A77B1E" w:rsidRPr="00F56E1D">
        <w:rPr>
          <w:rFonts w:ascii="Times New Roman" w:hAnsi="Times New Roman"/>
          <w:sz w:val="28"/>
          <w:szCs w:val="28"/>
          <w:shd w:val="clear" w:color="auto" w:fill="FFFFFF"/>
          <w:lang w:val="lv-LV"/>
        </w:rPr>
        <w:t>40.</w:t>
      </w:r>
      <w:r w:rsidR="00A77B1E" w:rsidRPr="00F56E1D">
        <w:rPr>
          <w:rFonts w:ascii="Times New Roman" w:hAnsi="Times New Roman"/>
          <w:sz w:val="28"/>
          <w:szCs w:val="28"/>
          <w:shd w:val="clear" w:color="auto" w:fill="FFFFFF"/>
          <w:vertAlign w:val="superscript"/>
          <w:lang w:val="lv-LV"/>
        </w:rPr>
        <w:t>1</w:t>
      </w:r>
      <w:r w:rsidR="00A552B9" w:rsidRPr="00F56E1D">
        <w:rPr>
          <w:rFonts w:ascii="Times New Roman" w:hAnsi="Times New Roman"/>
          <w:sz w:val="28"/>
          <w:szCs w:val="28"/>
          <w:shd w:val="clear" w:color="auto" w:fill="FFFFFF"/>
          <w:vertAlign w:val="superscript"/>
          <w:lang w:val="lv-LV"/>
        </w:rPr>
        <w:t xml:space="preserve">7 </w:t>
      </w:r>
      <w:r w:rsidR="00A77B1E" w:rsidRPr="00F56E1D">
        <w:rPr>
          <w:rFonts w:ascii="Times New Roman" w:hAnsi="Times New Roman"/>
          <w:sz w:val="28"/>
          <w:szCs w:val="28"/>
          <w:shd w:val="clear" w:color="auto" w:fill="FFFFFF"/>
          <w:lang w:val="lv-LV"/>
        </w:rPr>
        <w:t>punkta</w:t>
      </w:r>
      <w:r w:rsidR="009171BE" w:rsidRPr="00F56E1D">
        <w:rPr>
          <w:rFonts w:ascii="Times New Roman" w:hAnsi="Times New Roman"/>
          <w:sz w:val="28"/>
          <w:szCs w:val="28"/>
          <w:shd w:val="clear" w:color="auto" w:fill="FFFFFF"/>
          <w:lang w:val="lv-LV"/>
        </w:rPr>
        <w:t>"</w:t>
      </w:r>
      <w:r w:rsidR="00A77B1E" w:rsidRPr="00F56E1D">
        <w:rPr>
          <w:rFonts w:ascii="Times New Roman" w:hAnsi="Times New Roman"/>
          <w:sz w:val="28"/>
          <w:szCs w:val="28"/>
          <w:shd w:val="clear" w:color="auto" w:fill="FFFFFF"/>
          <w:lang w:val="lv-LV"/>
        </w:rPr>
        <w:t>.</w:t>
      </w:r>
    </w:p>
    <w:p w14:paraId="596E9802" w14:textId="77777777" w:rsidR="00C360BD" w:rsidRPr="00F56E1D" w:rsidRDefault="00C360BD" w:rsidP="008D1DC7">
      <w:pPr>
        <w:pStyle w:val="ListParagraph"/>
        <w:ind w:left="0" w:firstLine="709"/>
        <w:jc w:val="both"/>
        <w:rPr>
          <w:rFonts w:ascii="Times New Roman" w:hAnsi="Times New Roman"/>
          <w:sz w:val="28"/>
          <w:szCs w:val="28"/>
          <w:shd w:val="clear" w:color="auto" w:fill="FFFFFF"/>
          <w:lang w:val="lv-LV"/>
        </w:rPr>
      </w:pPr>
    </w:p>
    <w:p w14:paraId="02CA7C8A" w14:textId="43D4CDFB" w:rsidR="004A0DDF" w:rsidRPr="00F56E1D" w:rsidRDefault="00FA19B8"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7</w:t>
      </w:r>
      <w:r w:rsidR="00C360BD" w:rsidRPr="00F56E1D">
        <w:rPr>
          <w:rFonts w:ascii="Times New Roman" w:hAnsi="Times New Roman"/>
          <w:sz w:val="28"/>
          <w:szCs w:val="28"/>
          <w:shd w:val="clear" w:color="auto" w:fill="FFFFFF"/>
          <w:lang w:val="lv-LV"/>
        </w:rPr>
        <w:t xml:space="preserve">. </w:t>
      </w:r>
      <w:r w:rsidR="004A0DDF" w:rsidRPr="00F56E1D">
        <w:rPr>
          <w:rFonts w:ascii="Times New Roman" w:hAnsi="Times New Roman"/>
          <w:sz w:val="28"/>
          <w:szCs w:val="28"/>
          <w:shd w:val="clear" w:color="auto" w:fill="FFFFFF"/>
          <w:lang w:val="lv-LV"/>
        </w:rPr>
        <w:t>Svītrot 14</w:t>
      </w:r>
      <w:r w:rsidR="00836263" w:rsidRPr="00F56E1D">
        <w:rPr>
          <w:rFonts w:ascii="Times New Roman" w:hAnsi="Times New Roman"/>
          <w:sz w:val="28"/>
          <w:szCs w:val="28"/>
          <w:shd w:val="clear" w:color="auto" w:fill="FFFFFF"/>
          <w:lang w:val="lv-LV"/>
        </w:rPr>
        <w:t>.</w:t>
      </w:r>
      <w:r w:rsidR="004A0DDF" w:rsidRPr="00F56E1D">
        <w:rPr>
          <w:rFonts w:ascii="Times New Roman" w:hAnsi="Times New Roman"/>
          <w:sz w:val="28"/>
          <w:szCs w:val="28"/>
          <w:shd w:val="clear" w:color="auto" w:fill="FFFFFF"/>
          <w:vertAlign w:val="superscript"/>
          <w:lang w:val="lv-LV"/>
        </w:rPr>
        <w:t>6</w:t>
      </w:r>
      <w:r w:rsidR="00BD3AAE" w:rsidRPr="00F56E1D">
        <w:rPr>
          <w:rFonts w:ascii="Times New Roman" w:hAnsi="Times New Roman"/>
          <w:sz w:val="28"/>
          <w:szCs w:val="28"/>
          <w:shd w:val="clear" w:color="auto" w:fill="FFFFFF"/>
          <w:vertAlign w:val="superscript"/>
          <w:lang w:val="lv-LV"/>
        </w:rPr>
        <w:t> </w:t>
      </w:r>
      <w:r w:rsidR="00665F23" w:rsidRPr="00F56E1D">
        <w:rPr>
          <w:rFonts w:ascii="Times New Roman" w:hAnsi="Times New Roman"/>
          <w:sz w:val="28"/>
          <w:szCs w:val="28"/>
          <w:shd w:val="clear" w:color="auto" w:fill="FFFFFF"/>
          <w:lang w:val="lv-LV"/>
        </w:rPr>
        <w:t>5.</w:t>
      </w:r>
      <w:r w:rsidR="00836263" w:rsidRPr="00F56E1D">
        <w:rPr>
          <w:rFonts w:ascii="Times New Roman" w:hAnsi="Times New Roman"/>
          <w:sz w:val="28"/>
          <w:szCs w:val="28"/>
          <w:shd w:val="clear" w:color="auto" w:fill="FFFFFF"/>
          <w:lang w:val="lv-LV"/>
        </w:rPr>
        <w:t xml:space="preserve"> </w:t>
      </w:r>
      <w:r w:rsidR="00665F23" w:rsidRPr="00F56E1D">
        <w:rPr>
          <w:rFonts w:ascii="Times New Roman" w:hAnsi="Times New Roman"/>
          <w:sz w:val="28"/>
          <w:szCs w:val="28"/>
          <w:shd w:val="clear" w:color="auto" w:fill="FFFFFF"/>
          <w:lang w:val="lv-LV"/>
        </w:rPr>
        <w:t>apakšpunktu</w:t>
      </w:r>
      <w:r w:rsidR="009E3E07" w:rsidRPr="00F56E1D">
        <w:rPr>
          <w:rFonts w:ascii="Times New Roman" w:hAnsi="Times New Roman"/>
          <w:sz w:val="28"/>
          <w:szCs w:val="28"/>
          <w:shd w:val="clear" w:color="auto" w:fill="FFFFFF"/>
          <w:lang w:val="lv-LV"/>
        </w:rPr>
        <w:t>.</w:t>
      </w:r>
    </w:p>
    <w:p w14:paraId="2D187E9E" w14:textId="77777777" w:rsidR="00836263" w:rsidRPr="00F56E1D" w:rsidRDefault="00836263" w:rsidP="008D1DC7">
      <w:pPr>
        <w:pStyle w:val="ListParagraph"/>
        <w:ind w:left="0" w:firstLine="709"/>
        <w:jc w:val="both"/>
        <w:rPr>
          <w:rFonts w:ascii="Times New Roman" w:hAnsi="Times New Roman"/>
          <w:sz w:val="28"/>
          <w:szCs w:val="28"/>
          <w:shd w:val="clear" w:color="auto" w:fill="FFFFFF"/>
          <w:lang w:val="lv-LV"/>
        </w:rPr>
      </w:pPr>
    </w:p>
    <w:p w14:paraId="1FBE4DFE" w14:textId="7A153FE8" w:rsidR="00224C02" w:rsidRPr="00F56E1D" w:rsidRDefault="00FA19B8"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8</w:t>
      </w:r>
      <w:r w:rsidR="00224C02" w:rsidRPr="00F56E1D">
        <w:rPr>
          <w:rFonts w:ascii="Times New Roman" w:hAnsi="Times New Roman"/>
          <w:sz w:val="28"/>
          <w:szCs w:val="28"/>
          <w:shd w:val="clear" w:color="auto" w:fill="FFFFFF"/>
          <w:lang w:val="lv-LV"/>
        </w:rPr>
        <w:t>. Izteikt 14.</w:t>
      </w:r>
      <w:r w:rsidR="00224C02" w:rsidRPr="00F56E1D">
        <w:rPr>
          <w:rFonts w:ascii="Times New Roman" w:hAnsi="Times New Roman"/>
          <w:sz w:val="28"/>
          <w:szCs w:val="28"/>
          <w:shd w:val="clear" w:color="auto" w:fill="FFFFFF"/>
          <w:vertAlign w:val="superscript"/>
          <w:lang w:val="lv-LV"/>
        </w:rPr>
        <w:t>6</w:t>
      </w:r>
      <w:r w:rsidR="00BD3AAE" w:rsidRPr="00F56E1D">
        <w:rPr>
          <w:rFonts w:ascii="Times New Roman" w:hAnsi="Times New Roman"/>
          <w:sz w:val="28"/>
          <w:szCs w:val="28"/>
          <w:shd w:val="clear" w:color="auto" w:fill="FFFFFF"/>
          <w:vertAlign w:val="superscript"/>
          <w:lang w:val="lv-LV"/>
        </w:rPr>
        <w:t> </w:t>
      </w:r>
      <w:r w:rsidR="00224C02" w:rsidRPr="00F56E1D">
        <w:rPr>
          <w:rFonts w:ascii="Times New Roman" w:hAnsi="Times New Roman"/>
          <w:sz w:val="28"/>
          <w:szCs w:val="28"/>
          <w:shd w:val="clear" w:color="auto" w:fill="FFFFFF"/>
          <w:lang w:val="lv-LV"/>
        </w:rPr>
        <w:t>10. apakšpunktu šādā redakcijā:</w:t>
      </w:r>
    </w:p>
    <w:p w14:paraId="62C2C48A" w14:textId="77777777" w:rsidR="00224C02" w:rsidRPr="00F56E1D" w:rsidRDefault="00224C02" w:rsidP="008D1DC7">
      <w:pPr>
        <w:pStyle w:val="ListParagraph"/>
        <w:ind w:left="0" w:firstLine="709"/>
        <w:jc w:val="both"/>
        <w:rPr>
          <w:rFonts w:ascii="Times New Roman" w:hAnsi="Times New Roman"/>
          <w:sz w:val="28"/>
          <w:szCs w:val="28"/>
          <w:shd w:val="clear" w:color="auto" w:fill="FFFFFF"/>
          <w:lang w:val="lv-LV"/>
        </w:rPr>
      </w:pPr>
    </w:p>
    <w:p w14:paraId="64FAD5F8" w14:textId="55EEE635" w:rsidR="004A0DDF" w:rsidRPr="00F56E1D" w:rsidRDefault="009171BE"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224C02" w:rsidRPr="00F56E1D">
        <w:rPr>
          <w:rFonts w:ascii="Times New Roman" w:hAnsi="Times New Roman"/>
          <w:sz w:val="28"/>
          <w:szCs w:val="28"/>
          <w:shd w:val="clear" w:color="auto" w:fill="FFFFFF"/>
          <w:lang w:val="lv-LV"/>
        </w:rPr>
        <w:t>14.</w:t>
      </w:r>
      <w:r w:rsidR="004E765C" w:rsidRPr="00F56E1D">
        <w:rPr>
          <w:rFonts w:ascii="Times New Roman" w:hAnsi="Times New Roman"/>
          <w:sz w:val="28"/>
          <w:szCs w:val="28"/>
          <w:shd w:val="clear" w:color="auto" w:fill="FFFFFF"/>
          <w:vertAlign w:val="superscript"/>
          <w:lang w:val="lv-LV"/>
        </w:rPr>
        <w:t>6</w:t>
      </w:r>
      <w:r w:rsidR="00BD3AAE" w:rsidRPr="00F56E1D">
        <w:rPr>
          <w:rFonts w:ascii="Times New Roman" w:hAnsi="Times New Roman"/>
          <w:sz w:val="28"/>
          <w:szCs w:val="28"/>
          <w:shd w:val="clear" w:color="auto" w:fill="FFFFFF"/>
          <w:vertAlign w:val="superscript"/>
          <w:lang w:val="lv-LV"/>
        </w:rPr>
        <w:t> </w:t>
      </w:r>
      <w:r w:rsidR="00224C02" w:rsidRPr="00F56E1D">
        <w:rPr>
          <w:rFonts w:ascii="Times New Roman" w:hAnsi="Times New Roman"/>
          <w:sz w:val="28"/>
          <w:szCs w:val="28"/>
          <w:shd w:val="clear" w:color="auto" w:fill="FFFFFF"/>
          <w:lang w:val="lv-LV"/>
        </w:rPr>
        <w:t>10. šo noteikumu 40.</w:t>
      </w:r>
      <w:r w:rsidR="00224C02" w:rsidRPr="00F56E1D">
        <w:rPr>
          <w:rFonts w:ascii="Times New Roman" w:hAnsi="Times New Roman"/>
          <w:sz w:val="28"/>
          <w:szCs w:val="28"/>
          <w:shd w:val="clear" w:color="auto" w:fill="FFFFFF"/>
          <w:vertAlign w:val="superscript"/>
          <w:lang w:val="lv-LV"/>
        </w:rPr>
        <w:t>33</w:t>
      </w:r>
      <w:r w:rsidR="00224C02" w:rsidRPr="00F56E1D">
        <w:rPr>
          <w:rFonts w:ascii="Times New Roman" w:hAnsi="Times New Roman"/>
          <w:sz w:val="28"/>
          <w:szCs w:val="28"/>
          <w:shd w:val="clear" w:color="auto" w:fill="FFFFFF"/>
          <w:lang w:val="lv-LV"/>
        </w:rPr>
        <w:t xml:space="preserve"> punktā minētajās sporta sacensībās ārtelpās sacensību norises vietā (autosportā – ātrumposma norises teritorijā) vienlaikus var atrasties ne vairāk kā 500 personas (ieskaitot sportistus un darbiniekus, kas ir tieši saistīti ar sacensību norises nodrošināšanu, bet šo noteikumu 40.</w:t>
      </w:r>
      <w:r w:rsidR="00224C02" w:rsidRPr="00F56E1D">
        <w:rPr>
          <w:rFonts w:ascii="Times New Roman" w:hAnsi="Times New Roman"/>
          <w:sz w:val="28"/>
          <w:szCs w:val="28"/>
          <w:shd w:val="clear" w:color="auto" w:fill="FFFFFF"/>
          <w:vertAlign w:val="superscript"/>
          <w:lang w:val="lv-LV"/>
        </w:rPr>
        <w:t>37</w:t>
      </w:r>
      <w:r w:rsidR="00224C02" w:rsidRPr="00F56E1D">
        <w:rPr>
          <w:rFonts w:ascii="Times New Roman" w:hAnsi="Times New Roman"/>
          <w:sz w:val="28"/>
          <w:szCs w:val="28"/>
          <w:shd w:val="clear" w:color="auto" w:fill="FFFFFF"/>
          <w:lang w:val="lv-LV"/>
        </w:rPr>
        <w:t xml:space="preserve"> punktā minētajā gadījumā – neieskaitot skatītājus). Sporta sacensības ārtelpās drīkst organizēt jebkura persona, un tajās drīkst piedalīties arī bērni, kas jaunāki par septiņiem gadiem;</w:t>
      </w:r>
      <w:r w:rsidRPr="00F56E1D">
        <w:rPr>
          <w:rFonts w:ascii="Times New Roman" w:hAnsi="Times New Roman"/>
          <w:sz w:val="28"/>
          <w:szCs w:val="28"/>
          <w:shd w:val="clear" w:color="auto" w:fill="FFFFFF"/>
          <w:lang w:val="lv-LV"/>
        </w:rPr>
        <w:t>"</w:t>
      </w:r>
      <w:r w:rsidR="00224C02" w:rsidRPr="00F56E1D">
        <w:rPr>
          <w:rFonts w:ascii="Times New Roman" w:hAnsi="Times New Roman"/>
          <w:sz w:val="28"/>
          <w:szCs w:val="28"/>
          <w:shd w:val="clear" w:color="auto" w:fill="FFFFFF"/>
          <w:lang w:val="lv-LV"/>
        </w:rPr>
        <w:t>.</w:t>
      </w:r>
    </w:p>
    <w:p w14:paraId="58889F0C" w14:textId="0C4A67A1" w:rsidR="00BD593B" w:rsidRPr="00F56E1D" w:rsidRDefault="00BD593B" w:rsidP="008D1DC7">
      <w:pPr>
        <w:pStyle w:val="ListParagraph"/>
        <w:ind w:left="0" w:firstLine="709"/>
        <w:jc w:val="both"/>
        <w:rPr>
          <w:rFonts w:ascii="Times New Roman" w:hAnsi="Times New Roman"/>
          <w:sz w:val="28"/>
          <w:szCs w:val="28"/>
          <w:shd w:val="clear" w:color="auto" w:fill="FFFFFF"/>
          <w:lang w:val="lv-LV"/>
        </w:rPr>
      </w:pPr>
    </w:p>
    <w:p w14:paraId="6A5642B8" w14:textId="1A6A7856" w:rsidR="00FA19B8" w:rsidRPr="00F56E1D" w:rsidRDefault="00FA19B8" w:rsidP="008D1DC7">
      <w:pPr>
        <w:pStyle w:val="Title"/>
        <w:ind w:firstLine="709"/>
        <w:jc w:val="both"/>
        <w:rPr>
          <w:szCs w:val="28"/>
        </w:rPr>
      </w:pPr>
      <w:r w:rsidRPr="00F56E1D">
        <w:rPr>
          <w:szCs w:val="28"/>
          <w:shd w:val="clear" w:color="auto" w:fill="FFFFFF"/>
        </w:rPr>
        <w:t>9</w:t>
      </w:r>
      <w:r w:rsidR="00BD593B" w:rsidRPr="00F56E1D">
        <w:rPr>
          <w:szCs w:val="28"/>
          <w:shd w:val="clear" w:color="auto" w:fill="FFFFFF"/>
        </w:rPr>
        <w:t>.</w:t>
      </w:r>
      <w:r w:rsidR="00BD3AAE" w:rsidRPr="00F56E1D">
        <w:rPr>
          <w:szCs w:val="28"/>
          <w:shd w:val="clear" w:color="auto" w:fill="FFFFFF"/>
        </w:rPr>
        <w:t> </w:t>
      </w:r>
      <w:r w:rsidRPr="00F56E1D">
        <w:rPr>
          <w:szCs w:val="28"/>
        </w:rPr>
        <w:t>Svītrot 14.</w:t>
      </w:r>
      <w:r w:rsidRPr="00F56E1D">
        <w:rPr>
          <w:szCs w:val="28"/>
          <w:vertAlign w:val="superscript"/>
        </w:rPr>
        <w:t>8</w:t>
      </w:r>
      <w:r w:rsidRPr="00F56E1D">
        <w:rPr>
          <w:szCs w:val="28"/>
        </w:rPr>
        <w:t xml:space="preserve"> punkt</w:t>
      </w:r>
      <w:r w:rsidR="00984C3E" w:rsidRPr="00F56E1D">
        <w:rPr>
          <w:szCs w:val="28"/>
        </w:rPr>
        <w:t>a ievaddaļā</w:t>
      </w:r>
      <w:r w:rsidRPr="00F56E1D">
        <w:rPr>
          <w:szCs w:val="28"/>
        </w:rPr>
        <w:t xml:space="preserve"> vārdus un skaitli </w:t>
      </w:r>
      <w:r w:rsidR="009171BE" w:rsidRPr="00F56E1D">
        <w:rPr>
          <w:szCs w:val="28"/>
        </w:rPr>
        <w:t>"</w:t>
      </w:r>
      <w:r w:rsidRPr="00F56E1D">
        <w:rPr>
          <w:szCs w:val="28"/>
          <w:shd w:val="clear" w:color="auto" w:fill="FFFFFF"/>
        </w:rPr>
        <w:t>Šo noteikumu 14.</w:t>
      </w:r>
      <w:r w:rsidRPr="00F56E1D">
        <w:rPr>
          <w:szCs w:val="28"/>
          <w:shd w:val="clear" w:color="auto" w:fill="FFFFFF"/>
          <w:vertAlign w:val="superscript"/>
        </w:rPr>
        <w:t>6</w:t>
      </w:r>
      <w:r w:rsidRPr="00F56E1D">
        <w:rPr>
          <w:szCs w:val="28"/>
          <w:shd w:val="clear" w:color="auto" w:fill="FFFFFF"/>
        </w:rPr>
        <w:t> punktā minētajā epidemioloģiskajā situācijā</w:t>
      </w:r>
      <w:r w:rsidR="009171BE" w:rsidRPr="00F56E1D">
        <w:rPr>
          <w:szCs w:val="28"/>
          <w:shd w:val="clear" w:color="auto" w:fill="FFFFFF"/>
        </w:rPr>
        <w:t>"</w:t>
      </w:r>
      <w:r w:rsidRPr="00F56E1D">
        <w:rPr>
          <w:szCs w:val="28"/>
          <w:shd w:val="clear" w:color="auto" w:fill="FFFFFF"/>
        </w:rPr>
        <w:t>.</w:t>
      </w:r>
    </w:p>
    <w:p w14:paraId="1D763DEB" w14:textId="31C496FD" w:rsidR="00BD593B" w:rsidRPr="00F56E1D" w:rsidRDefault="00BD593B" w:rsidP="008D1DC7">
      <w:pPr>
        <w:pStyle w:val="ListParagraph"/>
        <w:ind w:left="0" w:firstLine="709"/>
        <w:jc w:val="both"/>
        <w:rPr>
          <w:rFonts w:ascii="Times New Roman" w:hAnsi="Times New Roman"/>
          <w:sz w:val="28"/>
          <w:szCs w:val="28"/>
          <w:shd w:val="clear" w:color="auto" w:fill="FFFFFF"/>
          <w:lang w:val="lv-LV"/>
        </w:rPr>
      </w:pPr>
    </w:p>
    <w:p w14:paraId="57D23192" w14:textId="7CE722D5" w:rsidR="00BD593B" w:rsidRPr="00F56E1D" w:rsidRDefault="00FA19B8"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10</w:t>
      </w:r>
      <w:r w:rsidR="00BD593B" w:rsidRPr="00F56E1D">
        <w:rPr>
          <w:rFonts w:ascii="Times New Roman" w:hAnsi="Times New Roman"/>
          <w:sz w:val="28"/>
          <w:szCs w:val="28"/>
          <w:shd w:val="clear" w:color="auto" w:fill="FFFFFF"/>
          <w:lang w:val="lv-LV"/>
        </w:rPr>
        <w:t>. Svītrot 14.</w:t>
      </w:r>
      <w:r w:rsidR="00BD593B" w:rsidRPr="00F56E1D">
        <w:rPr>
          <w:rFonts w:ascii="Times New Roman" w:hAnsi="Times New Roman"/>
          <w:sz w:val="28"/>
          <w:szCs w:val="28"/>
          <w:shd w:val="clear" w:color="auto" w:fill="FFFFFF"/>
          <w:vertAlign w:val="superscript"/>
          <w:lang w:val="lv-LV"/>
        </w:rPr>
        <w:t>9</w:t>
      </w:r>
      <w:r w:rsidR="00984C3E" w:rsidRPr="00F56E1D">
        <w:rPr>
          <w:rFonts w:ascii="Times New Roman" w:hAnsi="Times New Roman"/>
          <w:sz w:val="28"/>
          <w:szCs w:val="28"/>
          <w:shd w:val="clear" w:color="auto" w:fill="FFFFFF"/>
          <w:vertAlign w:val="superscript"/>
          <w:lang w:val="lv-LV"/>
        </w:rPr>
        <w:t> </w:t>
      </w:r>
      <w:r w:rsidR="00BD593B" w:rsidRPr="00F56E1D">
        <w:rPr>
          <w:rFonts w:ascii="Times New Roman" w:hAnsi="Times New Roman"/>
          <w:sz w:val="28"/>
          <w:szCs w:val="28"/>
          <w:shd w:val="clear" w:color="auto" w:fill="FFFFFF"/>
          <w:lang w:val="lv-LV"/>
        </w:rPr>
        <w:t>6., 14.</w:t>
      </w:r>
      <w:r w:rsidR="00BD593B" w:rsidRPr="00F56E1D">
        <w:rPr>
          <w:rFonts w:ascii="Times New Roman" w:hAnsi="Times New Roman"/>
          <w:sz w:val="28"/>
          <w:szCs w:val="28"/>
          <w:shd w:val="clear" w:color="auto" w:fill="FFFFFF"/>
          <w:vertAlign w:val="superscript"/>
          <w:lang w:val="lv-LV"/>
        </w:rPr>
        <w:t>9</w:t>
      </w:r>
      <w:r w:rsidR="00984C3E" w:rsidRPr="00F56E1D">
        <w:rPr>
          <w:rFonts w:ascii="Times New Roman" w:hAnsi="Times New Roman"/>
          <w:sz w:val="28"/>
          <w:szCs w:val="28"/>
          <w:shd w:val="clear" w:color="auto" w:fill="FFFFFF"/>
          <w:vertAlign w:val="superscript"/>
          <w:lang w:val="lv-LV"/>
        </w:rPr>
        <w:t> </w:t>
      </w:r>
      <w:r w:rsidR="00BD593B" w:rsidRPr="00F56E1D">
        <w:rPr>
          <w:rFonts w:ascii="Times New Roman" w:hAnsi="Times New Roman"/>
          <w:sz w:val="28"/>
          <w:szCs w:val="28"/>
          <w:shd w:val="clear" w:color="auto" w:fill="FFFFFF"/>
          <w:lang w:val="lv-LV"/>
        </w:rPr>
        <w:t>7. un 14.</w:t>
      </w:r>
      <w:r w:rsidR="00BD593B" w:rsidRPr="00F56E1D">
        <w:rPr>
          <w:rFonts w:ascii="Times New Roman" w:hAnsi="Times New Roman"/>
          <w:sz w:val="28"/>
          <w:szCs w:val="28"/>
          <w:shd w:val="clear" w:color="auto" w:fill="FFFFFF"/>
          <w:vertAlign w:val="superscript"/>
          <w:lang w:val="lv-LV"/>
        </w:rPr>
        <w:t>9</w:t>
      </w:r>
      <w:r w:rsidR="00984C3E" w:rsidRPr="00F56E1D">
        <w:rPr>
          <w:rFonts w:ascii="Times New Roman" w:hAnsi="Times New Roman"/>
          <w:sz w:val="28"/>
          <w:szCs w:val="28"/>
          <w:shd w:val="clear" w:color="auto" w:fill="FFFFFF"/>
          <w:vertAlign w:val="superscript"/>
          <w:lang w:val="lv-LV"/>
        </w:rPr>
        <w:t> </w:t>
      </w:r>
      <w:r w:rsidR="00BD593B" w:rsidRPr="00F56E1D">
        <w:rPr>
          <w:rFonts w:ascii="Times New Roman" w:hAnsi="Times New Roman"/>
          <w:sz w:val="28"/>
          <w:szCs w:val="28"/>
          <w:shd w:val="clear" w:color="auto" w:fill="FFFFFF"/>
          <w:lang w:val="lv-LV"/>
        </w:rPr>
        <w:t>8. apakšpunktu</w:t>
      </w:r>
      <w:r w:rsidR="00D109A3" w:rsidRPr="00F56E1D">
        <w:rPr>
          <w:rFonts w:ascii="Times New Roman" w:hAnsi="Times New Roman"/>
          <w:sz w:val="28"/>
          <w:szCs w:val="28"/>
          <w:shd w:val="clear" w:color="auto" w:fill="FFFFFF"/>
          <w:lang w:val="lv-LV"/>
        </w:rPr>
        <w:t>.</w:t>
      </w:r>
    </w:p>
    <w:p w14:paraId="05EF8442" w14:textId="77777777" w:rsidR="00224C02" w:rsidRPr="00F56E1D" w:rsidRDefault="00224C02" w:rsidP="008D1DC7">
      <w:pPr>
        <w:pStyle w:val="ListParagraph"/>
        <w:ind w:left="0" w:firstLine="709"/>
        <w:jc w:val="both"/>
        <w:rPr>
          <w:rFonts w:ascii="Times New Roman" w:hAnsi="Times New Roman"/>
          <w:sz w:val="28"/>
          <w:szCs w:val="28"/>
          <w:shd w:val="clear" w:color="auto" w:fill="FFFFFF"/>
          <w:lang w:val="lv-LV"/>
        </w:rPr>
      </w:pPr>
    </w:p>
    <w:p w14:paraId="2C3351CC" w14:textId="4A304761" w:rsidR="00D109A3" w:rsidRPr="00F56E1D" w:rsidRDefault="00D109A3" w:rsidP="008D1DC7">
      <w:pPr>
        <w:pStyle w:val="Title"/>
        <w:ind w:firstLine="709"/>
        <w:jc w:val="both"/>
        <w:rPr>
          <w:szCs w:val="28"/>
        </w:rPr>
      </w:pPr>
      <w:r w:rsidRPr="00F56E1D">
        <w:rPr>
          <w:szCs w:val="28"/>
          <w:shd w:val="clear" w:color="auto" w:fill="FFFFFF"/>
        </w:rPr>
        <w:t>11</w:t>
      </w:r>
      <w:r w:rsidR="005D42BA" w:rsidRPr="00F56E1D">
        <w:rPr>
          <w:szCs w:val="28"/>
          <w:shd w:val="clear" w:color="auto" w:fill="FFFFFF"/>
        </w:rPr>
        <w:t>. </w:t>
      </w:r>
      <w:r w:rsidRPr="00F56E1D">
        <w:rPr>
          <w:szCs w:val="28"/>
        </w:rPr>
        <w:t>Papildināt noteikumus ar 20.</w:t>
      </w:r>
      <w:r w:rsidRPr="00F56E1D">
        <w:rPr>
          <w:szCs w:val="28"/>
          <w:vertAlign w:val="superscript"/>
        </w:rPr>
        <w:t>6</w:t>
      </w:r>
      <w:r w:rsidRPr="00F56E1D">
        <w:rPr>
          <w:szCs w:val="28"/>
        </w:rPr>
        <w:t xml:space="preserve"> punktu šādā redakcijā:</w:t>
      </w:r>
    </w:p>
    <w:p w14:paraId="392F33C6" w14:textId="77777777" w:rsidR="00984C3E" w:rsidRPr="00F56E1D" w:rsidRDefault="00984C3E" w:rsidP="008D1DC7">
      <w:pPr>
        <w:pStyle w:val="Title"/>
        <w:ind w:firstLine="709"/>
        <w:jc w:val="both"/>
        <w:rPr>
          <w:szCs w:val="28"/>
        </w:rPr>
      </w:pPr>
    </w:p>
    <w:p w14:paraId="47D5BEB9" w14:textId="18A060DA" w:rsidR="00D109A3" w:rsidRPr="00F56E1D" w:rsidRDefault="009171BE" w:rsidP="008D1DC7">
      <w:pPr>
        <w:pStyle w:val="Title"/>
        <w:ind w:firstLine="709"/>
        <w:jc w:val="both"/>
        <w:rPr>
          <w:szCs w:val="28"/>
          <w:shd w:val="clear" w:color="auto" w:fill="FFFFFF"/>
        </w:rPr>
      </w:pPr>
      <w:r w:rsidRPr="00F56E1D">
        <w:rPr>
          <w:szCs w:val="28"/>
        </w:rPr>
        <w:t>"</w:t>
      </w:r>
      <w:r w:rsidR="00D109A3" w:rsidRPr="00F56E1D">
        <w:rPr>
          <w:szCs w:val="28"/>
        </w:rPr>
        <w:t>20.</w:t>
      </w:r>
      <w:r w:rsidR="00D109A3" w:rsidRPr="00F56E1D">
        <w:rPr>
          <w:szCs w:val="28"/>
          <w:vertAlign w:val="superscript"/>
        </w:rPr>
        <w:t>6</w:t>
      </w:r>
      <w:r w:rsidR="00D109A3" w:rsidRPr="00F56E1D">
        <w:rPr>
          <w:szCs w:val="28"/>
        </w:rPr>
        <w:t xml:space="preserve"> </w:t>
      </w:r>
      <w:r w:rsidR="00D109A3" w:rsidRPr="00F56E1D">
        <w:rPr>
          <w:szCs w:val="28"/>
          <w:shd w:val="clear" w:color="auto" w:fill="FFFFFF"/>
        </w:rPr>
        <w:t>Šo noteikumu 20. un 20.</w:t>
      </w:r>
      <w:r w:rsidR="00D109A3" w:rsidRPr="00F56E1D">
        <w:rPr>
          <w:szCs w:val="28"/>
          <w:shd w:val="clear" w:color="auto" w:fill="FFFFFF"/>
          <w:vertAlign w:val="superscript"/>
        </w:rPr>
        <w:t>1</w:t>
      </w:r>
      <w:r w:rsidR="00D109A3" w:rsidRPr="00F56E1D">
        <w:rPr>
          <w:szCs w:val="28"/>
          <w:shd w:val="clear" w:color="auto" w:fill="FFFFFF"/>
        </w:rPr>
        <w:t xml:space="preserve"> punktā minētais ierobežojums neattiecas uz sporta komandu dalībnieku ēdināšanu to uzturēšanās vietā, </w:t>
      </w:r>
      <w:r w:rsidR="00984C3E" w:rsidRPr="00F56E1D">
        <w:rPr>
          <w:szCs w:val="28"/>
          <w:shd w:val="clear" w:color="auto" w:fill="FFFFFF"/>
        </w:rPr>
        <w:t xml:space="preserve">ja ir </w:t>
      </w:r>
      <w:r w:rsidR="00D109A3" w:rsidRPr="00F56E1D">
        <w:rPr>
          <w:szCs w:val="28"/>
          <w:shd w:val="clear" w:color="auto" w:fill="FFFFFF"/>
        </w:rPr>
        <w:t>nodrošin</w:t>
      </w:r>
      <w:r w:rsidR="00984C3E" w:rsidRPr="00F56E1D">
        <w:rPr>
          <w:szCs w:val="28"/>
          <w:shd w:val="clear" w:color="auto" w:fill="FFFFFF"/>
        </w:rPr>
        <w:t>āts</w:t>
      </w:r>
      <w:r w:rsidR="00D109A3" w:rsidRPr="00F56E1D">
        <w:rPr>
          <w:szCs w:val="28"/>
          <w:shd w:val="clear" w:color="auto" w:fill="FFFFFF"/>
        </w:rPr>
        <w:t>, ka personu grupas</w:t>
      </w:r>
      <w:r w:rsidR="00984C3E" w:rsidRPr="00F56E1D">
        <w:rPr>
          <w:szCs w:val="28"/>
          <w:shd w:val="clear" w:color="auto" w:fill="FFFFFF"/>
        </w:rPr>
        <w:t>, kurām nav ikdienas saskares,</w:t>
      </w:r>
      <w:r w:rsidR="00D109A3" w:rsidRPr="00F56E1D">
        <w:rPr>
          <w:szCs w:val="28"/>
          <w:shd w:val="clear" w:color="auto" w:fill="FFFFFF"/>
        </w:rPr>
        <w:t xml:space="preserve"> tiek nodalītas atsevišķās plūsmās un fiziski nepārklājas.</w:t>
      </w:r>
      <w:r w:rsidRPr="00F56E1D">
        <w:rPr>
          <w:szCs w:val="28"/>
          <w:shd w:val="clear" w:color="auto" w:fill="FFFFFF"/>
        </w:rPr>
        <w:t>"</w:t>
      </w:r>
    </w:p>
    <w:p w14:paraId="7F4159E0" w14:textId="77777777" w:rsidR="00D109A3" w:rsidRPr="00F56E1D" w:rsidRDefault="00D109A3" w:rsidP="008D1DC7">
      <w:pPr>
        <w:pStyle w:val="ListParagraph"/>
        <w:ind w:left="0" w:firstLine="709"/>
        <w:jc w:val="both"/>
        <w:rPr>
          <w:rFonts w:ascii="Times New Roman" w:hAnsi="Times New Roman"/>
          <w:sz w:val="28"/>
          <w:szCs w:val="28"/>
          <w:shd w:val="clear" w:color="auto" w:fill="FFFFFF"/>
          <w:lang w:val="lv-LV"/>
        </w:rPr>
      </w:pPr>
    </w:p>
    <w:p w14:paraId="50B18070" w14:textId="5BB05AC5" w:rsidR="004A0DDF" w:rsidRPr="00F56E1D" w:rsidRDefault="007E0584"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lastRenderedPageBreak/>
        <w:t>12. </w:t>
      </w:r>
      <w:r w:rsidR="004E765C" w:rsidRPr="00F56E1D">
        <w:rPr>
          <w:rFonts w:ascii="Times New Roman" w:hAnsi="Times New Roman"/>
          <w:sz w:val="28"/>
          <w:szCs w:val="28"/>
          <w:shd w:val="clear" w:color="auto" w:fill="FFFFFF"/>
          <w:lang w:val="lv-LV"/>
        </w:rPr>
        <w:t>Svītrot III nodaļu.</w:t>
      </w:r>
    </w:p>
    <w:p w14:paraId="449925D3" w14:textId="77777777" w:rsidR="00726A57" w:rsidRPr="00F56E1D" w:rsidRDefault="00726A57" w:rsidP="008D1DC7">
      <w:pPr>
        <w:pStyle w:val="ListParagraph"/>
        <w:ind w:left="0" w:firstLine="709"/>
        <w:jc w:val="both"/>
        <w:rPr>
          <w:rFonts w:ascii="Times New Roman" w:hAnsi="Times New Roman"/>
          <w:sz w:val="28"/>
          <w:szCs w:val="28"/>
          <w:shd w:val="clear" w:color="auto" w:fill="FFFFFF"/>
          <w:lang w:val="lv-LV"/>
        </w:rPr>
      </w:pPr>
    </w:p>
    <w:p w14:paraId="75CA9C3E" w14:textId="17970DA9" w:rsidR="006F7371" w:rsidRPr="00F56E1D" w:rsidRDefault="007E0584" w:rsidP="008D1DC7">
      <w:pPr>
        <w:pStyle w:val="NoSpacing"/>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13</w:t>
      </w:r>
      <w:r w:rsidR="004A0DDF" w:rsidRPr="00F56E1D">
        <w:rPr>
          <w:rFonts w:ascii="Times New Roman" w:hAnsi="Times New Roman"/>
          <w:sz w:val="28"/>
          <w:szCs w:val="28"/>
          <w:shd w:val="clear" w:color="auto" w:fill="FFFFFF"/>
          <w:lang w:val="lv-LV"/>
        </w:rPr>
        <w:t>. </w:t>
      </w:r>
      <w:r w:rsidR="006F7371" w:rsidRPr="00F56E1D">
        <w:rPr>
          <w:rFonts w:ascii="Times New Roman" w:hAnsi="Times New Roman"/>
          <w:sz w:val="28"/>
          <w:szCs w:val="28"/>
          <w:shd w:val="clear" w:color="auto" w:fill="FFFFFF"/>
          <w:lang w:val="lv-LV"/>
        </w:rPr>
        <w:t>Izteikt 38.</w:t>
      </w:r>
      <w:r w:rsidR="006F7371" w:rsidRPr="00F56E1D">
        <w:rPr>
          <w:rFonts w:ascii="Times New Roman" w:hAnsi="Times New Roman"/>
          <w:sz w:val="28"/>
          <w:szCs w:val="28"/>
          <w:shd w:val="clear" w:color="auto" w:fill="FFFFFF"/>
          <w:vertAlign w:val="superscript"/>
          <w:lang w:val="lv-LV"/>
        </w:rPr>
        <w:t>27</w:t>
      </w:r>
      <w:r w:rsidR="006F7371" w:rsidRPr="00F56E1D">
        <w:rPr>
          <w:rFonts w:ascii="Times New Roman" w:hAnsi="Times New Roman"/>
          <w:sz w:val="28"/>
          <w:szCs w:val="28"/>
          <w:shd w:val="clear" w:color="auto" w:fill="FFFFFF"/>
          <w:lang w:val="lv-LV"/>
        </w:rPr>
        <w:t xml:space="preserve"> punkta ievaddaļu šādā redakcijā:</w:t>
      </w:r>
    </w:p>
    <w:p w14:paraId="18F3DAEC" w14:textId="77777777" w:rsidR="00984C3E" w:rsidRPr="00F56E1D" w:rsidRDefault="00984C3E" w:rsidP="008D1DC7">
      <w:pPr>
        <w:pStyle w:val="NoSpacing"/>
        <w:ind w:firstLine="709"/>
        <w:jc w:val="both"/>
        <w:rPr>
          <w:rFonts w:ascii="Times New Roman" w:hAnsi="Times New Roman"/>
          <w:sz w:val="28"/>
          <w:szCs w:val="28"/>
          <w:shd w:val="clear" w:color="auto" w:fill="FFFFFF"/>
          <w:lang w:val="lv-LV"/>
        </w:rPr>
      </w:pPr>
    </w:p>
    <w:p w14:paraId="78D8E2F1" w14:textId="35E28B2D" w:rsidR="006F7371" w:rsidRPr="00F56E1D" w:rsidRDefault="009171BE" w:rsidP="008D1DC7">
      <w:pPr>
        <w:pStyle w:val="NoSpacing"/>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6F7371" w:rsidRPr="00F56E1D">
        <w:rPr>
          <w:rFonts w:ascii="Times New Roman" w:hAnsi="Times New Roman"/>
          <w:sz w:val="28"/>
          <w:szCs w:val="28"/>
          <w:shd w:val="clear" w:color="auto" w:fill="FFFFFF"/>
          <w:lang w:val="lv-LV"/>
        </w:rPr>
        <w:t>38.</w:t>
      </w:r>
      <w:r w:rsidR="006F7371" w:rsidRPr="00F56E1D">
        <w:rPr>
          <w:rFonts w:ascii="Times New Roman" w:hAnsi="Times New Roman"/>
          <w:sz w:val="28"/>
          <w:szCs w:val="28"/>
          <w:shd w:val="clear" w:color="auto" w:fill="FFFFFF"/>
          <w:vertAlign w:val="superscript"/>
          <w:lang w:val="lv-LV"/>
        </w:rPr>
        <w:t>27</w:t>
      </w:r>
      <w:r w:rsidR="006F7371" w:rsidRPr="00F56E1D">
        <w:rPr>
          <w:rFonts w:ascii="Times New Roman" w:hAnsi="Times New Roman"/>
          <w:sz w:val="28"/>
          <w:szCs w:val="28"/>
          <w:shd w:val="clear" w:color="auto" w:fill="FFFFFF"/>
          <w:lang w:val="lv-LV"/>
        </w:rPr>
        <w:t xml:space="preserve"> Personas, kurām ir  </w:t>
      </w:r>
      <w:proofErr w:type="spellStart"/>
      <w:r w:rsidR="006F7371" w:rsidRPr="00F56E1D">
        <w:rPr>
          <w:rFonts w:ascii="Times New Roman" w:hAnsi="Times New Roman"/>
          <w:sz w:val="28"/>
          <w:szCs w:val="28"/>
          <w:shd w:val="clear" w:color="auto" w:fill="FFFFFF"/>
          <w:lang w:val="lv-LV"/>
        </w:rPr>
        <w:t>sadarbspējīgs</w:t>
      </w:r>
      <w:proofErr w:type="spellEnd"/>
      <w:r w:rsidR="006F7371" w:rsidRPr="00F56E1D">
        <w:rPr>
          <w:rFonts w:ascii="Times New Roman" w:hAnsi="Times New Roman"/>
          <w:sz w:val="28"/>
          <w:szCs w:val="28"/>
          <w:shd w:val="clear" w:color="auto" w:fill="FFFFFF"/>
          <w:lang w:val="lv-LV"/>
        </w:rPr>
        <w:t xml:space="preserve"> pārslimošanas sertifikāts, kas apliecina, ka persona ir pārslimojusi Covid-19 infekciju, vai </w:t>
      </w:r>
      <w:proofErr w:type="spellStart"/>
      <w:r w:rsidR="006F7371" w:rsidRPr="00F56E1D">
        <w:rPr>
          <w:rFonts w:ascii="Times New Roman" w:hAnsi="Times New Roman"/>
          <w:sz w:val="28"/>
          <w:szCs w:val="28"/>
          <w:shd w:val="clear" w:color="auto" w:fill="FFFFFF"/>
          <w:lang w:val="lv-LV"/>
        </w:rPr>
        <w:t>sadarbspējīgs</w:t>
      </w:r>
      <w:proofErr w:type="spellEnd"/>
      <w:r w:rsidR="006F7371" w:rsidRPr="00F56E1D">
        <w:rPr>
          <w:rFonts w:ascii="Times New Roman" w:hAnsi="Times New Roman"/>
          <w:sz w:val="28"/>
          <w:szCs w:val="28"/>
          <w:shd w:val="clear" w:color="auto" w:fill="FFFFFF"/>
          <w:lang w:val="lv-LV"/>
        </w:rPr>
        <w:t> vakcinācijas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006F7371" w:rsidRPr="00F56E1D">
        <w:rPr>
          <w:rFonts w:ascii="Times New Roman" w:hAnsi="Times New Roman"/>
          <w:sz w:val="28"/>
          <w:szCs w:val="28"/>
          <w:shd w:val="clear" w:color="auto" w:fill="FFFFFF"/>
          <w:lang w:val="lv-LV"/>
        </w:rPr>
        <w:t>Vaxzevria</w:t>
      </w:r>
      <w:proofErr w:type="spellEnd"/>
      <w:r w:rsidR="006F7371" w:rsidRPr="00F56E1D">
        <w:rPr>
          <w:rFonts w:ascii="Times New Roman" w:hAnsi="Times New Roman"/>
          <w:sz w:val="28"/>
          <w:szCs w:val="28"/>
          <w:shd w:val="clear" w:color="auto" w:fill="FFFFFF"/>
          <w:lang w:val="lv-LV"/>
        </w:rPr>
        <w:t>" pirmās devas saņemšanas un uzreiz pēc "</w:t>
      </w:r>
      <w:proofErr w:type="spellStart"/>
      <w:r w:rsidR="006F7371" w:rsidRPr="00F56E1D">
        <w:rPr>
          <w:rFonts w:ascii="Times New Roman" w:hAnsi="Times New Roman"/>
          <w:sz w:val="28"/>
          <w:szCs w:val="28"/>
          <w:shd w:val="clear" w:color="auto" w:fill="FFFFFF"/>
          <w:lang w:val="lv-LV"/>
        </w:rPr>
        <w:t>Vaxzevria</w:t>
      </w:r>
      <w:proofErr w:type="spellEnd"/>
      <w:r w:rsidR="006F7371" w:rsidRPr="00F56E1D">
        <w:rPr>
          <w:rFonts w:ascii="Times New Roman" w:hAnsi="Times New Roman"/>
          <w:sz w:val="28"/>
          <w:szCs w:val="28"/>
          <w:shd w:val="clear" w:color="auto" w:fill="FFFFFF"/>
          <w:lang w:val="lv-LV"/>
        </w:rPr>
        <w:t xml:space="preserve">" otrās devas saņemšanas, vai personas, kurām kopš laboratoriski apstiprinātas SARS-CoV-2 inficēšanās epizodes,  nosakot SARS-CoV-2 vīrusa RNS, nav pagājušas vairāk kā 180 dienas un pēc  Eiropas Zāļu aģentūras vai līdzvērtīgu regulatoru reģistrētas vai Pasaules Veselības organizācijas atzītas vienas vakcīnas devas saņemšanas ir pagājušas četrpadsmit dienas, kā arī personas, kas saņēmušas šajā punktā minēto vakcīnu jauktas devas atbilstoši Zāļu valsts aģentūras </w:t>
      </w:r>
      <w:r w:rsidR="00592EF4" w:rsidRPr="00F56E1D">
        <w:rPr>
          <w:rFonts w:ascii="Times New Roman" w:hAnsi="Times New Roman"/>
          <w:sz w:val="28"/>
          <w:szCs w:val="28"/>
          <w:shd w:val="clear" w:color="auto" w:fill="FFFFFF"/>
          <w:lang w:val="lv-LV"/>
        </w:rPr>
        <w:t>tīmekļvietnē</w:t>
      </w:r>
      <w:r w:rsidR="006F7371" w:rsidRPr="00F56E1D">
        <w:rPr>
          <w:rFonts w:ascii="Times New Roman" w:hAnsi="Times New Roman"/>
          <w:sz w:val="28"/>
          <w:szCs w:val="28"/>
          <w:shd w:val="clear" w:color="auto" w:fill="FFFFFF"/>
          <w:lang w:val="lv-LV"/>
        </w:rPr>
        <w:t xml:space="preserve"> publicētajai Covid-19 vakcinācijas rokasgrāmatai</w:t>
      </w:r>
      <w:r w:rsidR="00BD3AAE" w:rsidRPr="00F56E1D">
        <w:rPr>
          <w:rFonts w:ascii="Times New Roman" w:hAnsi="Times New Roman"/>
          <w:sz w:val="28"/>
          <w:szCs w:val="28"/>
          <w:shd w:val="clear" w:color="auto" w:fill="FFFFFF"/>
          <w:lang w:val="lv-LV"/>
        </w:rPr>
        <w:t>,</w:t>
      </w:r>
      <w:r w:rsidR="006F7371" w:rsidRPr="00F56E1D">
        <w:rPr>
          <w:rFonts w:ascii="Times New Roman" w:hAnsi="Times New Roman"/>
          <w:sz w:val="28"/>
          <w:szCs w:val="28"/>
          <w:shd w:val="clear" w:color="auto" w:fill="FFFFFF"/>
          <w:lang w:val="lv-LV"/>
        </w:rPr>
        <w:t xml:space="preserve"> var:</w:t>
      </w:r>
      <w:r w:rsidRPr="00F56E1D">
        <w:rPr>
          <w:rFonts w:ascii="Times New Roman" w:hAnsi="Times New Roman"/>
          <w:sz w:val="28"/>
          <w:szCs w:val="28"/>
          <w:shd w:val="clear" w:color="auto" w:fill="FFFFFF"/>
          <w:lang w:val="lv-LV"/>
        </w:rPr>
        <w:t>"</w:t>
      </w:r>
      <w:r w:rsidR="006F7371" w:rsidRPr="00F56E1D">
        <w:rPr>
          <w:rFonts w:ascii="Times New Roman" w:hAnsi="Times New Roman"/>
          <w:sz w:val="28"/>
          <w:szCs w:val="28"/>
          <w:shd w:val="clear" w:color="auto" w:fill="FFFFFF"/>
          <w:lang w:val="lv-LV"/>
        </w:rPr>
        <w:t>.</w:t>
      </w:r>
    </w:p>
    <w:p w14:paraId="77E6F26E" w14:textId="77777777" w:rsidR="007E0584" w:rsidRPr="00F56E1D" w:rsidRDefault="007E0584" w:rsidP="008D1DC7">
      <w:pPr>
        <w:pStyle w:val="ListParagraph"/>
        <w:ind w:left="0" w:firstLine="709"/>
        <w:jc w:val="both"/>
        <w:rPr>
          <w:rFonts w:ascii="Times New Roman" w:hAnsi="Times New Roman"/>
          <w:sz w:val="28"/>
          <w:szCs w:val="28"/>
          <w:shd w:val="clear" w:color="auto" w:fill="FFFFFF"/>
          <w:lang w:val="lv-LV"/>
        </w:rPr>
      </w:pPr>
    </w:p>
    <w:p w14:paraId="27A06892" w14:textId="2E287A80" w:rsidR="006F7371" w:rsidRPr="00F56E1D" w:rsidRDefault="006F7371"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14</w:t>
      </w:r>
      <w:r w:rsidR="00613F06" w:rsidRPr="00F56E1D">
        <w:rPr>
          <w:rFonts w:ascii="Times New Roman" w:hAnsi="Times New Roman"/>
          <w:sz w:val="28"/>
          <w:szCs w:val="28"/>
          <w:shd w:val="clear" w:color="auto" w:fill="FFFFFF"/>
          <w:lang w:val="lv-LV"/>
        </w:rPr>
        <w:t>. I</w:t>
      </w:r>
      <w:r w:rsidRPr="00F56E1D">
        <w:rPr>
          <w:rFonts w:ascii="Times New Roman" w:hAnsi="Times New Roman"/>
          <w:sz w:val="28"/>
          <w:szCs w:val="28"/>
          <w:shd w:val="clear" w:color="auto" w:fill="FFFFFF"/>
          <w:lang w:val="lv-LV"/>
        </w:rPr>
        <w:t>zteikt</w:t>
      </w:r>
      <w:r w:rsidR="00665F23" w:rsidRPr="00F56E1D">
        <w:rPr>
          <w:rFonts w:ascii="Times New Roman" w:hAnsi="Times New Roman"/>
          <w:sz w:val="28"/>
          <w:szCs w:val="28"/>
          <w:shd w:val="clear" w:color="auto" w:fill="FFFFFF"/>
          <w:lang w:val="lv-LV"/>
        </w:rPr>
        <w:t xml:space="preserve"> </w:t>
      </w:r>
      <w:r w:rsidR="004A0DDF" w:rsidRPr="00F56E1D">
        <w:rPr>
          <w:rFonts w:ascii="Times New Roman" w:hAnsi="Times New Roman"/>
          <w:sz w:val="28"/>
          <w:szCs w:val="28"/>
          <w:shd w:val="clear" w:color="auto" w:fill="FFFFFF"/>
          <w:lang w:val="lv-LV"/>
        </w:rPr>
        <w:t>38.</w:t>
      </w:r>
      <w:r w:rsidR="004A0DDF" w:rsidRPr="00F56E1D">
        <w:rPr>
          <w:rFonts w:ascii="Times New Roman" w:hAnsi="Times New Roman"/>
          <w:sz w:val="28"/>
          <w:szCs w:val="28"/>
          <w:shd w:val="clear" w:color="auto" w:fill="FFFFFF"/>
          <w:vertAlign w:val="superscript"/>
          <w:lang w:val="lv-LV"/>
        </w:rPr>
        <w:t>27</w:t>
      </w:r>
      <w:r w:rsidR="004A0DDF" w:rsidRPr="00F56E1D">
        <w:rPr>
          <w:rFonts w:ascii="Times New Roman" w:hAnsi="Times New Roman"/>
          <w:sz w:val="28"/>
          <w:szCs w:val="28"/>
          <w:shd w:val="clear" w:color="auto" w:fill="FFFFFF"/>
          <w:lang w:val="lv-LV"/>
        </w:rPr>
        <w:t xml:space="preserve"> 1. apakšpunkt</w:t>
      </w:r>
      <w:r w:rsidR="00665F23" w:rsidRPr="00F56E1D">
        <w:rPr>
          <w:rFonts w:ascii="Times New Roman" w:hAnsi="Times New Roman"/>
          <w:sz w:val="28"/>
          <w:szCs w:val="28"/>
          <w:shd w:val="clear" w:color="auto" w:fill="FFFFFF"/>
          <w:lang w:val="lv-LV"/>
        </w:rPr>
        <w:t>u</w:t>
      </w:r>
      <w:r w:rsidRPr="00F56E1D">
        <w:rPr>
          <w:rFonts w:ascii="Times New Roman" w:hAnsi="Times New Roman"/>
          <w:sz w:val="28"/>
          <w:szCs w:val="28"/>
          <w:shd w:val="clear" w:color="auto" w:fill="FFFFFF"/>
          <w:lang w:val="lv-LV"/>
        </w:rPr>
        <w:t xml:space="preserve"> šādā redakcijā:</w:t>
      </w:r>
    </w:p>
    <w:p w14:paraId="61F03B9E" w14:textId="77777777" w:rsidR="00F47EF8" w:rsidRPr="00F56E1D" w:rsidRDefault="00F47EF8" w:rsidP="008D1DC7">
      <w:pPr>
        <w:pStyle w:val="ListParagraph"/>
        <w:ind w:left="0" w:firstLine="709"/>
        <w:jc w:val="both"/>
        <w:rPr>
          <w:rFonts w:ascii="Times New Roman" w:hAnsi="Times New Roman"/>
          <w:sz w:val="28"/>
          <w:szCs w:val="28"/>
          <w:shd w:val="clear" w:color="auto" w:fill="FFFFFF"/>
          <w:lang w:val="lv-LV"/>
        </w:rPr>
      </w:pPr>
    </w:p>
    <w:p w14:paraId="1A618710" w14:textId="4F02138D" w:rsidR="00665F23" w:rsidRPr="00F56E1D" w:rsidRDefault="009171BE"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613F06" w:rsidRPr="00F56E1D">
        <w:rPr>
          <w:rFonts w:ascii="Times New Roman" w:hAnsi="Times New Roman"/>
          <w:sz w:val="28"/>
          <w:szCs w:val="28"/>
          <w:shd w:val="clear" w:color="auto" w:fill="FFFFFF"/>
          <w:lang w:val="lv-LV"/>
        </w:rPr>
        <w:t>38.</w:t>
      </w:r>
      <w:r w:rsidR="00613F06" w:rsidRPr="00F56E1D">
        <w:rPr>
          <w:rFonts w:ascii="Times New Roman" w:hAnsi="Times New Roman"/>
          <w:sz w:val="28"/>
          <w:szCs w:val="28"/>
          <w:shd w:val="clear" w:color="auto" w:fill="FFFFFF"/>
          <w:vertAlign w:val="superscript"/>
          <w:lang w:val="lv-LV"/>
        </w:rPr>
        <w:t>27</w:t>
      </w:r>
      <w:r w:rsidR="00613F06" w:rsidRPr="00F56E1D">
        <w:rPr>
          <w:rFonts w:ascii="Times New Roman" w:hAnsi="Times New Roman"/>
          <w:sz w:val="28"/>
          <w:szCs w:val="28"/>
          <w:shd w:val="clear" w:color="auto" w:fill="FFFFFF"/>
          <w:lang w:val="lv-LV"/>
        </w:rPr>
        <w:t> 1. darbavietā darba telpā pulcēties, nelietojot mutes un deguna aizsegus un neievērojot divu metru distanci. Uzturoties koplietošanas telpās, kā arī ja telpā atrodas personas, par kurām nav informācijas, ka tās atbilst šo noteikumu 38.</w:t>
      </w:r>
      <w:r w:rsidR="00613F06" w:rsidRPr="00F56E1D">
        <w:rPr>
          <w:rFonts w:ascii="Times New Roman" w:hAnsi="Times New Roman"/>
          <w:sz w:val="28"/>
          <w:szCs w:val="28"/>
          <w:shd w:val="clear" w:color="auto" w:fill="FFFFFF"/>
          <w:vertAlign w:val="superscript"/>
          <w:lang w:val="lv-LV"/>
        </w:rPr>
        <w:t>27</w:t>
      </w:r>
      <w:r w:rsidR="00613F06" w:rsidRPr="00F56E1D">
        <w:rPr>
          <w:rFonts w:ascii="Times New Roman" w:hAnsi="Times New Roman"/>
          <w:sz w:val="28"/>
          <w:szCs w:val="28"/>
          <w:shd w:val="clear" w:color="auto" w:fill="FFFFFF"/>
          <w:lang w:val="lv-LV"/>
        </w:rPr>
        <w:t xml:space="preserve"> punkta ievaddaļā minētajām prasībām, tiek ievērota divu metru distance un lietoti mutes un deguna aizsegi. Darba devējam, lai nodrošinātu uzņēmuma darbības ilgtspēju vai publisko pakalpojumu sniegšanu, ir tiesības pieprasīt un apstrādāt no darbinieka iegūto informāciju par atbilstību vakcinētas vai Covid-19 infekciju pārslimojušas personas statusam. </w:t>
      </w:r>
      <w:r w:rsidR="00665F23" w:rsidRPr="00F56E1D">
        <w:rPr>
          <w:rFonts w:ascii="Times New Roman" w:hAnsi="Times New Roman"/>
          <w:sz w:val="28"/>
          <w:szCs w:val="28"/>
          <w:shd w:val="clear" w:color="auto" w:fill="FFFFFF"/>
          <w:lang w:val="lv-LV"/>
        </w:rPr>
        <w:t>I</w:t>
      </w:r>
      <w:r w:rsidR="004A0DDF" w:rsidRPr="00F56E1D">
        <w:rPr>
          <w:rFonts w:ascii="Times New Roman" w:hAnsi="Times New Roman"/>
          <w:sz w:val="28"/>
          <w:szCs w:val="28"/>
          <w:shd w:val="clear" w:color="auto" w:fill="FFFFFF"/>
          <w:lang w:val="lv-LV"/>
        </w:rPr>
        <w:t xml:space="preserve">zglītības </w:t>
      </w:r>
      <w:r w:rsidR="002471D7" w:rsidRPr="00F56E1D">
        <w:rPr>
          <w:rFonts w:ascii="Times New Roman" w:hAnsi="Times New Roman"/>
          <w:sz w:val="28"/>
          <w:szCs w:val="28"/>
          <w:shd w:val="clear" w:color="auto" w:fill="FFFFFF"/>
          <w:lang w:val="lv-LV"/>
        </w:rPr>
        <w:t>procesa īstenotājam</w:t>
      </w:r>
      <w:r w:rsidR="004A0DDF" w:rsidRPr="00F56E1D">
        <w:rPr>
          <w:rFonts w:ascii="Times New Roman" w:hAnsi="Times New Roman"/>
          <w:sz w:val="28"/>
          <w:szCs w:val="28"/>
          <w:shd w:val="clear" w:color="auto" w:fill="FFFFFF"/>
          <w:lang w:val="lv-LV"/>
        </w:rPr>
        <w:t xml:space="preserve">, lai nodrošinātu </w:t>
      </w:r>
      <w:r w:rsidR="00665F23" w:rsidRPr="00F56E1D">
        <w:rPr>
          <w:rFonts w:ascii="Times New Roman" w:hAnsi="Times New Roman"/>
          <w:sz w:val="28"/>
          <w:szCs w:val="28"/>
          <w:shd w:val="clear" w:color="auto" w:fill="FFFFFF"/>
          <w:lang w:val="lv-LV"/>
        </w:rPr>
        <w:t xml:space="preserve">epidemioloģiski drošu izglītības </w:t>
      </w:r>
      <w:r w:rsidR="004A0DDF" w:rsidRPr="00F56E1D">
        <w:rPr>
          <w:rFonts w:ascii="Times New Roman" w:hAnsi="Times New Roman"/>
          <w:sz w:val="28"/>
          <w:szCs w:val="28"/>
          <w:shd w:val="clear" w:color="auto" w:fill="FFFFFF"/>
          <w:lang w:val="lv-LV"/>
        </w:rPr>
        <w:t xml:space="preserve">pakalpojumu sniegšanu, ir tiesības pieprasīt un apstrādāt no </w:t>
      </w:r>
      <w:r w:rsidR="00AA5426" w:rsidRPr="00F56E1D">
        <w:rPr>
          <w:rFonts w:ascii="Times New Roman" w:hAnsi="Times New Roman"/>
          <w:sz w:val="28"/>
          <w:szCs w:val="28"/>
          <w:shd w:val="clear" w:color="auto" w:fill="FFFFFF"/>
          <w:lang w:val="lv-LV"/>
        </w:rPr>
        <w:t xml:space="preserve">laboratorijas, </w:t>
      </w:r>
      <w:r w:rsidR="00E8170E" w:rsidRPr="00F56E1D">
        <w:rPr>
          <w:rFonts w:ascii="Times New Roman" w:hAnsi="Times New Roman"/>
          <w:sz w:val="28"/>
          <w:szCs w:val="28"/>
          <w:shd w:val="clear" w:color="auto" w:fill="FFFFFF"/>
          <w:lang w:val="lv-LV"/>
        </w:rPr>
        <w:t xml:space="preserve">no </w:t>
      </w:r>
      <w:r w:rsidR="004A0DDF" w:rsidRPr="00F56E1D">
        <w:rPr>
          <w:rFonts w:ascii="Times New Roman" w:hAnsi="Times New Roman"/>
          <w:sz w:val="28"/>
          <w:szCs w:val="28"/>
          <w:shd w:val="clear" w:color="auto" w:fill="FFFFFF"/>
          <w:lang w:val="lv-LV"/>
        </w:rPr>
        <w:t>izglītojamā</w:t>
      </w:r>
      <w:r w:rsidR="00AA5426" w:rsidRPr="00F56E1D">
        <w:rPr>
          <w:rFonts w:ascii="Times New Roman" w:hAnsi="Times New Roman"/>
          <w:sz w:val="28"/>
          <w:szCs w:val="28"/>
          <w:shd w:val="clear" w:color="auto" w:fill="FFFFFF"/>
          <w:lang w:val="lv-LV"/>
        </w:rPr>
        <w:t xml:space="preserve"> vai no nodarbinātā</w:t>
      </w:r>
      <w:r w:rsidR="004A0DDF" w:rsidRPr="00F56E1D">
        <w:rPr>
          <w:rFonts w:ascii="Times New Roman" w:hAnsi="Times New Roman"/>
          <w:sz w:val="28"/>
          <w:szCs w:val="28"/>
          <w:shd w:val="clear" w:color="auto" w:fill="FFFFFF"/>
          <w:lang w:val="lv-LV"/>
        </w:rPr>
        <w:t xml:space="preserve"> iegūto informāciju par </w:t>
      </w:r>
      <w:proofErr w:type="spellStart"/>
      <w:r w:rsidR="00665F23" w:rsidRPr="00F56E1D">
        <w:rPr>
          <w:rFonts w:ascii="Times New Roman" w:hAnsi="Times New Roman"/>
          <w:sz w:val="28"/>
          <w:szCs w:val="28"/>
          <w:shd w:val="clear" w:color="auto" w:fill="FFFFFF"/>
          <w:lang w:val="lv-LV"/>
        </w:rPr>
        <w:t>sadarbspējīga</w:t>
      </w:r>
      <w:proofErr w:type="spellEnd"/>
      <w:r w:rsidR="00665F23" w:rsidRPr="00F56E1D">
        <w:rPr>
          <w:rFonts w:ascii="Times New Roman" w:hAnsi="Times New Roman"/>
          <w:sz w:val="28"/>
          <w:szCs w:val="28"/>
          <w:shd w:val="clear" w:color="auto" w:fill="FFFFFF"/>
          <w:lang w:val="lv-LV"/>
        </w:rPr>
        <w:t xml:space="preserve"> vakcinācijas, testēšanas vai pārslimošanas sertifikāta esību </w:t>
      </w:r>
      <w:r w:rsidR="00CF4598" w:rsidRPr="00F56E1D">
        <w:rPr>
          <w:rFonts w:ascii="Times New Roman" w:hAnsi="Times New Roman"/>
          <w:sz w:val="28"/>
          <w:szCs w:val="28"/>
          <w:shd w:val="clear" w:color="auto" w:fill="FFFFFF"/>
          <w:lang w:val="lv-LV"/>
        </w:rPr>
        <w:t>vai</w:t>
      </w:r>
      <w:r w:rsidR="00665F23" w:rsidRPr="00F56E1D">
        <w:rPr>
          <w:rFonts w:ascii="Times New Roman" w:hAnsi="Times New Roman"/>
          <w:sz w:val="28"/>
          <w:szCs w:val="28"/>
          <w:shd w:val="clear" w:color="auto" w:fill="FFFFFF"/>
          <w:lang w:val="lv-LV"/>
        </w:rPr>
        <w:t xml:space="preserve"> apliecinājumu (papīra vai digitālā formā) par </w:t>
      </w:r>
      <w:r w:rsidR="000F3235" w:rsidRPr="00F56E1D">
        <w:rPr>
          <w:rFonts w:ascii="Times New Roman" w:hAnsi="Times New Roman"/>
          <w:sz w:val="28"/>
          <w:szCs w:val="28"/>
          <w:shd w:val="clear" w:color="auto" w:fill="FFFFFF"/>
          <w:lang w:val="lv-LV"/>
        </w:rPr>
        <w:t xml:space="preserve">negatīvu </w:t>
      </w:r>
      <w:r w:rsidR="00665F23" w:rsidRPr="00F56E1D">
        <w:rPr>
          <w:rFonts w:ascii="Times New Roman" w:hAnsi="Times New Roman"/>
          <w:sz w:val="28"/>
          <w:szCs w:val="28"/>
          <w:shd w:val="clear" w:color="auto" w:fill="FFFFFF"/>
          <w:lang w:val="lv-LV"/>
        </w:rPr>
        <w:t>Covid-19 testa rezultātu</w:t>
      </w:r>
      <w:r w:rsidR="00111E97" w:rsidRPr="00F56E1D">
        <w:rPr>
          <w:rFonts w:ascii="Times New Roman" w:hAnsi="Times New Roman"/>
          <w:sz w:val="28"/>
          <w:szCs w:val="28"/>
          <w:shd w:val="clear" w:color="auto" w:fill="FFFFFF"/>
          <w:lang w:val="lv-LV"/>
        </w:rPr>
        <w:t>;</w:t>
      </w:r>
      <w:r w:rsidRPr="00F56E1D">
        <w:rPr>
          <w:rFonts w:ascii="Times New Roman" w:hAnsi="Times New Roman"/>
          <w:sz w:val="28"/>
          <w:szCs w:val="28"/>
          <w:shd w:val="clear" w:color="auto" w:fill="FFFFFF"/>
          <w:lang w:val="lv-LV"/>
        </w:rPr>
        <w:t>"</w:t>
      </w:r>
      <w:r w:rsidR="00224C02" w:rsidRPr="00F56E1D">
        <w:rPr>
          <w:rFonts w:ascii="Times New Roman" w:hAnsi="Times New Roman"/>
          <w:sz w:val="28"/>
          <w:szCs w:val="28"/>
          <w:shd w:val="clear" w:color="auto" w:fill="FFFFFF"/>
          <w:lang w:val="lv-LV"/>
        </w:rPr>
        <w:t>.</w:t>
      </w:r>
    </w:p>
    <w:p w14:paraId="2A872929" w14:textId="77777777" w:rsidR="00206BA5" w:rsidRPr="00F56E1D" w:rsidRDefault="00206BA5" w:rsidP="008D1DC7">
      <w:pPr>
        <w:pStyle w:val="ListParagraph"/>
        <w:ind w:left="0" w:firstLine="709"/>
        <w:jc w:val="both"/>
        <w:rPr>
          <w:rFonts w:ascii="Times New Roman" w:hAnsi="Times New Roman"/>
          <w:sz w:val="28"/>
          <w:szCs w:val="28"/>
          <w:shd w:val="clear" w:color="auto" w:fill="FFFFFF"/>
          <w:lang w:val="lv-LV"/>
        </w:rPr>
      </w:pPr>
    </w:p>
    <w:p w14:paraId="1E42D427" w14:textId="380F6811" w:rsidR="00206BA5" w:rsidRPr="00F56E1D" w:rsidRDefault="000451E7" w:rsidP="008D1DC7">
      <w:pPr>
        <w:pStyle w:val="ListParagraph"/>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w:t>
      </w:r>
      <w:r w:rsidR="00613F06" w:rsidRPr="00F56E1D">
        <w:rPr>
          <w:rFonts w:ascii="Times New Roman" w:hAnsi="Times New Roman"/>
          <w:sz w:val="28"/>
          <w:szCs w:val="28"/>
          <w:shd w:val="clear" w:color="auto" w:fill="FFFFFF"/>
          <w:lang w:val="lv-LV"/>
        </w:rPr>
        <w:t>5</w:t>
      </w:r>
      <w:r w:rsidR="007C1E79" w:rsidRPr="00F56E1D">
        <w:rPr>
          <w:rFonts w:ascii="Times New Roman" w:hAnsi="Times New Roman"/>
          <w:sz w:val="28"/>
          <w:szCs w:val="28"/>
          <w:shd w:val="clear" w:color="auto" w:fill="FFFFFF"/>
          <w:lang w:val="lv-LV"/>
        </w:rPr>
        <w:t>.</w:t>
      </w:r>
      <w:r w:rsidR="00206BA5" w:rsidRPr="00F56E1D">
        <w:rPr>
          <w:rFonts w:ascii="Times New Roman" w:hAnsi="Times New Roman"/>
          <w:sz w:val="28"/>
          <w:szCs w:val="28"/>
          <w:shd w:val="clear" w:color="auto" w:fill="FFFFFF"/>
          <w:lang w:val="lv-LV"/>
        </w:rPr>
        <w:t xml:space="preserve"> Svītrot 38.</w:t>
      </w:r>
      <w:r w:rsidR="00206BA5" w:rsidRPr="00F56E1D">
        <w:rPr>
          <w:rFonts w:ascii="Times New Roman" w:hAnsi="Times New Roman"/>
          <w:sz w:val="28"/>
          <w:szCs w:val="28"/>
          <w:shd w:val="clear" w:color="auto" w:fill="FFFFFF"/>
          <w:vertAlign w:val="superscript"/>
          <w:lang w:val="lv-LV"/>
        </w:rPr>
        <w:t>27</w:t>
      </w:r>
      <w:r w:rsidR="00206BA5" w:rsidRPr="00F56E1D">
        <w:rPr>
          <w:rFonts w:ascii="Times New Roman" w:hAnsi="Times New Roman"/>
          <w:sz w:val="28"/>
          <w:szCs w:val="28"/>
          <w:shd w:val="clear" w:color="auto" w:fill="FFFFFF"/>
          <w:lang w:val="lv-LV"/>
        </w:rPr>
        <w:t xml:space="preserve"> 7. apakšpunktu.</w:t>
      </w:r>
    </w:p>
    <w:p w14:paraId="42182805" w14:textId="33C42B79" w:rsidR="000642F3" w:rsidRPr="00F56E1D" w:rsidRDefault="000642F3" w:rsidP="008D1DC7">
      <w:pPr>
        <w:pStyle w:val="ListParagraph"/>
        <w:ind w:left="0" w:firstLine="709"/>
        <w:jc w:val="both"/>
        <w:rPr>
          <w:rFonts w:ascii="Times New Roman" w:hAnsi="Times New Roman"/>
          <w:sz w:val="28"/>
          <w:szCs w:val="28"/>
          <w:shd w:val="clear" w:color="auto" w:fill="FFFFFF"/>
          <w:lang w:val="lv-LV"/>
        </w:rPr>
      </w:pPr>
    </w:p>
    <w:p w14:paraId="0D407046" w14:textId="7CF52226" w:rsidR="00D37B44" w:rsidRPr="00F56E1D" w:rsidRDefault="000642F3" w:rsidP="008D1DC7">
      <w:pPr>
        <w:pStyle w:val="NormalWeb"/>
        <w:spacing w:before="0" w:beforeAutospacing="0" w:after="0" w:afterAutospacing="0"/>
        <w:ind w:firstLine="709"/>
        <w:jc w:val="both"/>
        <w:rPr>
          <w:sz w:val="28"/>
          <w:szCs w:val="28"/>
          <w:lang w:val="lv-LV"/>
        </w:rPr>
      </w:pPr>
      <w:r w:rsidRPr="00F56E1D">
        <w:rPr>
          <w:sz w:val="28"/>
          <w:szCs w:val="28"/>
          <w:shd w:val="clear" w:color="auto" w:fill="FFFFFF"/>
          <w:lang w:val="lv-LV"/>
        </w:rPr>
        <w:t>16.</w:t>
      </w:r>
      <w:r w:rsidR="00D37B44" w:rsidRPr="00F56E1D">
        <w:rPr>
          <w:sz w:val="28"/>
          <w:szCs w:val="28"/>
          <w:lang w:val="lv-LV"/>
        </w:rPr>
        <w:t xml:space="preserve"> Papildināt noteikumus ar 38.</w:t>
      </w:r>
      <w:r w:rsidR="00D37B44" w:rsidRPr="00F56E1D">
        <w:rPr>
          <w:sz w:val="28"/>
          <w:szCs w:val="28"/>
          <w:vertAlign w:val="superscript"/>
          <w:lang w:val="lv-LV"/>
        </w:rPr>
        <w:t>31</w:t>
      </w:r>
      <w:r w:rsidR="00D37B44" w:rsidRPr="00F56E1D">
        <w:rPr>
          <w:sz w:val="28"/>
          <w:szCs w:val="28"/>
          <w:lang w:val="lv-LV"/>
        </w:rPr>
        <w:t xml:space="preserve"> 4. apakšpunktu šādā redakcijā: </w:t>
      </w:r>
    </w:p>
    <w:p w14:paraId="632BF706" w14:textId="77777777" w:rsidR="00C948D6" w:rsidRPr="00F56E1D" w:rsidRDefault="00C948D6" w:rsidP="008D1DC7">
      <w:pPr>
        <w:pStyle w:val="NormalWeb"/>
        <w:spacing w:before="0" w:beforeAutospacing="0" w:after="0" w:afterAutospacing="0"/>
        <w:ind w:firstLine="709"/>
        <w:jc w:val="both"/>
        <w:rPr>
          <w:sz w:val="28"/>
          <w:szCs w:val="28"/>
          <w:shd w:val="clear" w:color="auto" w:fill="FFFFFF"/>
          <w:lang w:val="lv-LV"/>
        </w:rPr>
      </w:pPr>
    </w:p>
    <w:p w14:paraId="7C1FE8D8" w14:textId="3D4DED66" w:rsidR="00D37B44" w:rsidRPr="00F56E1D" w:rsidRDefault="00C948D6" w:rsidP="008D1DC7">
      <w:pPr>
        <w:pStyle w:val="NormalWeb"/>
        <w:spacing w:before="0" w:beforeAutospacing="0" w:after="0" w:afterAutospacing="0"/>
        <w:ind w:firstLine="709"/>
        <w:jc w:val="both"/>
        <w:rPr>
          <w:sz w:val="28"/>
          <w:szCs w:val="28"/>
          <w:lang w:val="lv-LV"/>
        </w:rPr>
      </w:pPr>
      <w:r w:rsidRPr="00F56E1D">
        <w:rPr>
          <w:sz w:val="28"/>
          <w:szCs w:val="28"/>
          <w:shd w:val="clear" w:color="auto" w:fill="FFFFFF"/>
          <w:lang w:val="lv-LV"/>
        </w:rPr>
        <w:t>"</w:t>
      </w:r>
      <w:r w:rsidR="00D37B44" w:rsidRPr="00F56E1D">
        <w:rPr>
          <w:sz w:val="28"/>
          <w:szCs w:val="28"/>
          <w:lang w:val="lv-LV"/>
        </w:rPr>
        <w:t>38.</w:t>
      </w:r>
      <w:r w:rsidR="00D37B44" w:rsidRPr="00F56E1D">
        <w:rPr>
          <w:sz w:val="28"/>
          <w:szCs w:val="28"/>
          <w:vertAlign w:val="superscript"/>
          <w:lang w:val="lv-LV"/>
        </w:rPr>
        <w:t>31</w:t>
      </w:r>
      <w:r w:rsidR="00D37B44" w:rsidRPr="00F56E1D">
        <w:rPr>
          <w:sz w:val="28"/>
          <w:szCs w:val="28"/>
          <w:lang w:val="lv-LV"/>
        </w:rPr>
        <w:t> 4. šo noteikumu </w:t>
      </w:r>
      <w:hyperlink r:id="rId8" w:anchor="p38.27" w:history="1">
        <w:r w:rsidR="00D37B44" w:rsidRPr="00F56E1D">
          <w:rPr>
            <w:rStyle w:val="Hyperlink"/>
            <w:color w:val="auto"/>
            <w:sz w:val="28"/>
            <w:szCs w:val="28"/>
            <w:u w:val="none"/>
            <w:lang w:val="lv-LV"/>
          </w:rPr>
          <w:t>38.</w:t>
        </w:r>
        <w:r w:rsidR="00D37B44" w:rsidRPr="00F56E1D">
          <w:rPr>
            <w:rStyle w:val="Hyperlink"/>
            <w:color w:val="auto"/>
            <w:sz w:val="28"/>
            <w:szCs w:val="28"/>
            <w:u w:val="none"/>
            <w:vertAlign w:val="superscript"/>
            <w:lang w:val="lv-LV"/>
          </w:rPr>
          <w:t>27</w:t>
        </w:r>
      </w:hyperlink>
      <w:r w:rsidR="00D37B44" w:rsidRPr="00F56E1D">
        <w:rPr>
          <w:sz w:val="28"/>
          <w:szCs w:val="28"/>
          <w:lang w:val="lv-LV"/>
        </w:rPr>
        <w:t> punkta</w:t>
      </w:r>
      <w:r w:rsidR="00196699" w:rsidRPr="00F56E1D">
        <w:rPr>
          <w:sz w:val="28"/>
          <w:szCs w:val="28"/>
          <w:lang w:val="lv-LV"/>
        </w:rPr>
        <w:t xml:space="preserve"> </w:t>
      </w:r>
      <w:r w:rsidR="00D37B44" w:rsidRPr="00F56E1D">
        <w:rPr>
          <w:sz w:val="28"/>
          <w:szCs w:val="28"/>
          <w:lang w:val="lv-LV"/>
        </w:rPr>
        <w:t>ievaddaļā minētās personas var apmeklēt publiskus pasākumus kopā ar nepilngadīgiem bērniem</w:t>
      </w:r>
      <w:r w:rsidR="00C157B7" w:rsidRPr="00F56E1D">
        <w:rPr>
          <w:sz w:val="28"/>
          <w:szCs w:val="28"/>
          <w:lang w:val="lv-LV"/>
        </w:rPr>
        <w:t xml:space="preserve">. </w:t>
      </w:r>
      <w:r w:rsidR="00D37B44" w:rsidRPr="00F56E1D">
        <w:rPr>
          <w:sz w:val="28"/>
          <w:szCs w:val="28"/>
          <w:lang w:val="lv-LV"/>
        </w:rPr>
        <w:t>Bērni, kuri ir vecāki par 12</w:t>
      </w:r>
      <w:r w:rsidR="00C157B7" w:rsidRPr="00F56E1D">
        <w:rPr>
          <w:sz w:val="28"/>
          <w:szCs w:val="28"/>
          <w:lang w:val="lv-LV"/>
        </w:rPr>
        <w:t> </w:t>
      </w:r>
      <w:r w:rsidR="00D37B44" w:rsidRPr="00F56E1D">
        <w:rPr>
          <w:sz w:val="28"/>
          <w:szCs w:val="28"/>
          <w:lang w:val="lv-LV"/>
        </w:rPr>
        <w:t xml:space="preserve">gadiem un neatbilst </w:t>
      </w:r>
      <w:r w:rsidRPr="00F56E1D">
        <w:rPr>
          <w:sz w:val="28"/>
          <w:szCs w:val="28"/>
          <w:lang w:val="lv-LV"/>
        </w:rPr>
        <w:t>šo noteikumu</w:t>
      </w:r>
      <w:r w:rsidRPr="00F56E1D">
        <w:rPr>
          <w:lang w:val="lv-LV"/>
        </w:rPr>
        <w:t xml:space="preserve"> </w:t>
      </w:r>
      <w:hyperlink r:id="rId9" w:anchor="p38.27" w:history="1">
        <w:r w:rsidR="00D37B44" w:rsidRPr="00F56E1D">
          <w:rPr>
            <w:rStyle w:val="Hyperlink"/>
            <w:color w:val="auto"/>
            <w:sz w:val="28"/>
            <w:szCs w:val="28"/>
            <w:u w:val="none"/>
            <w:lang w:val="lv-LV"/>
          </w:rPr>
          <w:t>38.</w:t>
        </w:r>
        <w:r w:rsidR="00D37B44" w:rsidRPr="00F56E1D">
          <w:rPr>
            <w:rStyle w:val="Hyperlink"/>
            <w:color w:val="auto"/>
            <w:sz w:val="28"/>
            <w:szCs w:val="28"/>
            <w:u w:val="none"/>
            <w:vertAlign w:val="superscript"/>
            <w:lang w:val="lv-LV"/>
          </w:rPr>
          <w:t>27</w:t>
        </w:r>
      </w:hyperlink>
      <w:r w:rsidR="00D37B44" w:rsidRPr="00F56E1D">
        <w:rPr>
          <w:sz w:val="28"/>
          <w:szCs w:val="28"/>
          <w:lang w:val="lv-LV"/>
        </w:rPr>
        <w:t> punkta</w:t>
      </w:r>
      <w:r w:rsidR="00196699" w:rsidRPr="00F56E1D">
        <w:rPr>
          <w:sz w:val="28"/>
          <w:szCs w:val="28"/>
          <w:lang w:val="lv-LV"/>
        </w:rPr>
        <w:t xml:space="preserve"> </w:t>
      </w:r>
      <w:r w:rsidR="00D37B44" w:rsidRPr="00F56E1D">
        <w:rPr>
          <w:sz w:val="28"/>
          <w:szCs w:val="28"/>
          <w:lang w:val="lv-LV"/>
        </w:rPr>
        <w:t>ievaddaļā minētajiem nosacījumiem, uzrād</w:t>
      </w:r>
      <w:r w:rsidR="00C157B7" w:rsidRPr="00F56E1D">
        <w:rPr>
          <w:sz w:val="28"/>
          <w:szCs w:val="28"/>
          <w:lang w:val="lv-LV"/>
        </w:rPr>
        <w:t>a</w:t>
      </w:r>
      <w:r w:rsidR="00D37B44" w:rsidRPr="00F56E1D">
        <w:rPr>
          <w:sz w:val="28"/>
          <w:szCs w:val="28"/>
          <w:lang w:val="lv-LV"/>
        </w:rPr>
        <w:t xml:space="preserve"> </w:t>
      </w:r>
      <w:proofErr w:type="spellStart"/>
      <w:r w:rsidR="00D37B44" w:rsidRPr="00F56E1D">
        <w:rPr>
          <w:sz w:val="28"/>
          <w:szCs w:val="28"/>
          <w:shd w:val="clear" w:color="auto" w:fill="FFFFFF"/>
          <w:lang w:val="lv-LV"/>
        </w:rPr>
        <w:t>sadarbspējīgu</w:t>
      </w:r>
      <w:proofErr w:type="spellEnd"/>
      <w:r w:rsidR="00D37B44" w:rsidRPr="00F56E1D">
        <w:rPr>
          <w:sz w:val="28"/>
          <w:szCs w:val="28"/>
          <w:shd w:val="clear" w:color="auto" w:fill="FFFFFF"/>
          <w:lang w:val="lv-LV"/>
        </w:rPr>
        <w:t xml:space="preserve"> testēšanas sertifikātu, ka persona </w:t>
      </w:r>
      <w:r w:rsidR="00D37B44" w:rsidRPr="00F56E1D">
        <w:rPr>
          <w:sz w:val="28"/>
          <w:szCs w:val="28"/>
          <w:shd w:val="clear" w:color="auto" w:fill="FFFFFF"/>
          <w:lang w:val="lv-LV"/>
        </w:rPr>
        <w:lastRenderedPageBreak/>
        <w:t>pēdējo 48</w:t>
      </w:r>
      <w:r w:rsidR="00C157B7" w:rsidRPr="00F56E1D">
        <w:rPr>
          <w:sz w:val="28"/>
          <w:szCs w:val="28"/>
          <w:shd w:val="clear" w:color="auto" w:fill="FFFFFF"/>
          <w:lang w:val="lv-LV"/>
        </w:rPr>
        <w:t> </w:t>
      </w:r>
      <w:r w:rsidR="00D37B44" w:rsidRPr="00F56E1D">
        <w:rPr>
          <w:sz w:val="28"/>
          <w:szCs w:val="28"/>
          <w:shd w:val="clear" w:color="auto" w:fill="FFFFFF"/>
          <w:lang w:val="lv-LV"/>
        </w:rPr>
        <w:t>stundu laikā pirms pasākuma ir veikusi Covid-19 testu, nosakot SARS-CoV-2 vīrusa RNS, un tas ir negatīvs</w:t>
      </w:r>
      <w:proofErr w:type="gramStart"/>
      <w:r w:rsidR="00D37B44" w:rsidRPr="00F56E1D">
        <w:rPr>
          <w:sz w:val="28"/>
          <w:szCs w:val="28"/>
          <w:shd w:val="clear" w:color="auto" w:fill="FFFFFF"/>
          <w:lang w:val="lv-LV"/>
        </w:rPr>
        <w:t>, vai pēdējo sešu stundu laikā pirms pasākuma veiktais SARS</w:t>
      </w:r>
      <w:proofErr w:type="gramEnd"/>
      <w:r w:rsidR="00D37B44" w:rsidRPr="00F56E1D">
        <w:rPr>
          <w:sz w:val="28"/>
          <w:szCs w:val="28"/>
          <w:shd w:val="clear" w:color="auto" w:fill="FFFFFF"/>
          <w:lang w:val="lv-LV"/>
        </w:rPr>
        <w:t>-CoV-2 antigēna tests ir negatīvs</w:t>
      </w:r>
      <w:r w:rsidR="00196699" w:rsidRPr="00F56E1D">
        <w:rPr>
          <w:sz w:val="28"/>
          <w:szCs w:val="28"/>
          <w:shd w:val="clear" w:color="auto" w:fill="FFFFFF"/>
          <w:lang w:val="lv-LV"/>
        </w:rPr>
        <w:t>, ja</w:t>
      </w:r>
      <w:r w:rsidR="00C157B7" w:rsidRPr="00F56E1D">
        <w:rPr>
          <w:sz w:val="28"/>
          <w:szCs w:val="28"/>
          <w:lang w:val="lv-LV"/>
        </w:rPr>
        <w:t xml:space="preserve"> </w:t>
      </w:r>
      <w:r w:rsidR="00196699" w:rsidRPr="00F56E1D">
        <w:rPr>
          <w:sz w:val="28"/>
          <w:szCs w:val="28"/>
          <w:lang w:val="lv-LV"/>
        </w:rPr>
        <w:t>p</w:t>
      </w:r>
      <w:r w:rsidR="00C157B7" w:rsidRPr="00F56E1D">
        <w:rPr>
          <w:sz w:val="28"/>
          <w:szCs w:val="28"/>
          <w:lang w:val="lv-LV"/>
        </w:rPr>
        <w:t>asākuma organizators pasākum</w:t>
      </w:r>
      <w:r w:rsidR="00866B31" w:rsidRPr="00F56E1D">
        <w:rPr>
          <w:sz w:val="28"/>
          <w:szCs w:val="28"/>
          <w:lang w:val="lv-LV"/>
        </w:rPr>
        <w:t>a</w:t>
      </w:r>
      <w:r w:rsidR="00C157B7" w:rsidRPr="00F56E1D">
        <w:rPr>
          <w:sz w:val="28"/>
          <w:szCs w:val="28"/>
          <w:lang w:val="lv-LV"/>
        </w:rPr>
        <w:t xml:space="preserve"> norises vietā nodrošina atsevišķu sektoru, kurā tiek ierādītas vietas minētajām personām ar bērniem. Sektorā sēdvietas izkārtojamas atbilstoši šo noteikumu </w:t>
      </w:r>
      <w:r w:rsidR="00C157B7" w:rsidRPr="00F56E1D">
        <w:rPr>
          <w:sz w:val="28"/>
          <w:szCs w:val="28"/>
          <w:shd w:val="clear" w:color="auto" w:fill="FFFFFF"/>
          <w:lang w:val="lv-LV"/>
        </w:rPr>
        <w:t>38.</w:t>
      </w:r>
      <w:r w:rsidR="00C157B7" w:rsidRPr="00F56E1D">
        <w:rPr>
          <w:sz w:val="28"/>
          <w:szCs w:val="28"/>
          <w:shd w:val="clear" w:color="auto" w:fill="FFFFFF"/>
          <w:vertAlign w:val="superscript"/>
          <w:lang w:val="lv-LV"/>
        </w:rPr>
        <w:t>34</w:t>
      </w:r>
      <w:r w:rsidR="00C157B7" w:rsidRPr="00F56E1D">
        <w:rPr>
          <w:sz w:val="28"/>
          <w:szCs w:val="28"/>
          <w:shd w:val="clear" w:color="auto" w:fill="FFFFFF"/>
          <w:lang w:val="lv-LV"/>
        </w:rPr>
        <w:t> </w:t>
      </w:r>
      <w:r w:rsidR="00BD3AAE" w:rsidRPr="00F56E1D">
        <w:rPr>
          <w:sz w:val="28"/>
          <w:szCs w:val="28"/>
          <w:shd w:val="clear" w:color="auto" w:fill="FFFFFF"/>
          <w:lang w:val="lv-LV"/>
        </w:rPr>
        <w:t xml:space="preserve">punktā </w:t>
      </w:r>
      <w:r w:rsidR="00C157B7" w:rsidRPr="00F56E1D">
        <w:rPr>
          <w:sz w:val="28"/>
          <w:szCs w:val="28"/>
          <w:shd w:val="clear" w:color="auto" w:fill="FFFFFF"/>
          <w:lang w:val="lv-LV"/>
        </w:rPr>
        <w:t>minētajām prasībām</w:t>
      </w:r>
      <w:r w:rsidR="00C157B7" w:rsidRPr="00F56E1D">
        <w:rPr>
          <w:sz w:val="28"/>
          <w:szCs w:val="28"/>
          <w:lang w:val="lv-LV"/>
        </w:rPr>
        <w:t>.</w:t>
      </w:r>
      <w:r w:rsidR="009171BE" w:rsidRPr="00F56E1D">
        <w:rPr>
          <w:sz w:val="28"/>
          <w:szCs w:val="28"/>
          <w:shd w:val="clear" w:color="auto" w:fill="FFFFFF"/>
          <w:lang w:val="lv-LV"/>
        </w:rPr>
        <w:t>"</w:t>
      </w:r>
      <w:r w:rsidRPr="00F56E1D">
        <w:rPr>
          <w:sz w:val="28"/>
          <w:szCs w:val="28"/>
          <w:shd w:val="clear" w:color="auto" w:fill="FFFFFF"/>
          <w:lang w:val="lv-LV"/>
        </w:rPr>
        <w:t xml:space="preserve"> </w:t>
      </w:r>
    </w:p>
    <w:p w14:paraId="07C48AC4" w14:textId="266E1597" w:rsidR="000642F3" w:rsidRPr="00F56E1D" w:rsidRDefault="000642F3" w:rsidP="008D1DC7">
      <w:pPr>
        <w:pStyle w:val="ListParagraph"/>
        <w:ind w:left="0" w:firstLine="709"/>
        <w:jc w:val="both"/>
        <w:rPr>
          <w:rFonts w:ascii="Times New Roman" w:hAnsi="Times New Roman"/>
          <w:sz w:val="28"/>
          <w:szCs w:val="28"/>
          <w:shd w:val="clear" w:color="auto" w:fill="FFFFFF"/>
          <w:lang w:val="lv-LV"/>
        </w:rPr>
      </w:pPr>
    </w:p>
    <w:p w14:paraId="51E7F400" w14:textId="141D9BF4" w:rsidR="00664472" w:rsidRPr="00F56E1D" w:rsidRDefault="00D37B44" w:rsidP="008D1DC7">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 xml:space="preserve">17. </w:t>
      </w:r>
      <w:r w:rsidR="00664472" w:rsidRPr="00F56E1D">
        <w:rPr>
          <w:rFonts w:ascii="Times New Roman" w:hAnsi="Times New Roman" w:cs="Times New Roman"/>
          <w:sz w:val="28"/>
          <w:szCs w:val="28"/>
          <w:shd w:val="clear" w:color="auto" w:fill="FFFFFF"/>
          <w:lang w:val="lv-LV"/>
        </w:rPr>
        <w:t>Izteikt 38.</w:t>
      </w:r>
      <w:r w:rsidR="00664472" w:rsidRPr="00F56E1D">
        <w:rPr>
          <w:rFonts w:ascii="Times New Roman" w:hAnsi="Times New Roman" w:cs="Times New Roman"/>
          <w:sz w:val="28"/>
          <w:szCs w:val="28"/>
          <w:shd w:val="clear" w:color="auto" w:fill="FFFFFF"/>
          <w:vertAlign w:val="superscript"/>
          <w:lang w:val="lv-LV"/>
        </w:rPr>
        <w:t>34</w:t>
      </w:r>
      <w:r w:rsidR="00664472" w:rsidRPr="00F56E1D">
        <w:rPr>
          <w:rFonts w:ascii="Times New Roman" w:hAnsi="Times New Roman" w:cs="Times New Roman"/>
          <w:sz w:val="28"/>
          <w:szCs w:val="28"/>
          <w:shd w:val="clear" w:color="auto" w:fill="FFFFFF"/>
          <w:lang w:val="lv-LV"/>
        </w:rPr>
        <w:t> 8. apakšpunktu šādā redakcijā:</w:t>
      </w:r>
    </w:p>
    <w:p w14:paraId="4EF48926" w14:textId="77777777" w:rsidR="00C157B7" w:rsidRPr="00F56E1D" w:rsidRDefault="00C157B7" w:rsidP="008D1DC7">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p>
    <w:p w14:paraId="722DC8D1" w14:textId="35AAC8C0" w:rsidR="00664472" w:rsidRPr="00F56E1D" w:rsidRDefault="00C157B7" w:rsidP="008D1DC7">
      <w:pPr>
        <w:shd w:val="clear" w:color="auto" w:fill="FFFFFF"/>
        <w:spacing w:after="0" w:line="240" w:lineRule="auto"/>
        <w:ind w:firstLine="709"/>
        <w:jc w:val="both"/>
        <w:rPr>
          <w:rFonts w:ascii="Times New Roman" w:hAnsi="Times New Roman" w:cs="Times New Roman"/>
          <w:sz w:val="28"/>
          <w:szCs w:val="28"/>
          <w:shd w:val="clear" w:color="auto" w:fill="FFFFFF"/>
        </w:rPr>
      </w:pPr>
      <w:r w:rsidRPr="00F56E1D">
        <w:rPr>
          <w:sz w:val="28"/>
          <w:szCs w:val="28"/>
          <w:shd w:val="clear" w:color="auto" w:fill="FFFFFF"/>
          <w:lang w:val="lv-LV"/>
        </w:rPr>
        <w:t>"</w:t>
      </w:r>
      <w:r w:rsidR="00664472" w:rsidRPr="00F56E1D">
        <w:rPr>
          <w:rFonts w:ascii="Times New Roman" w:hAnsi="Times New Roman" w:cs="Times New Roman"/>
          <w:sz w:val="28"/>
          <w:szCs w:val="28"/>
          <w:shd w:val="clear" w:color="auto" w:fill="FFFFFF"/>
          <w:lang w:val="lv-LV"/>
        </w:rPr>
        <w:t>38.</w:t>
      </w:r>
      <w:r w:rsidR="00664472" w:rsidRPr="00F56E1D">
        <w:rPr>
          <w:rFonts w:ascii="Times New Roman" w:hAnsi="Times New Roman" w:cs="Times New Roman"/>
          <w:sz w:val="28"/>
          <w:szCs w:val="28"/>
          <w:shd w:val="clear" w:color="auto" w:fill="FFFFFF"/>
          <w:vertAlign w:val="superscript"/>
          <w:lang w:val="lv-LV"/>
        </w:rPr>
        <w:t>34</w:t>
      </w:r>
      <w:r w:rsidR="00664472" w:rsidRPr="00F56E1D">
        <w:rPr>
          <w:rFonts w:ascii="Times New Roman" w:hAnsi="Times New Roman" w:cs="Times New Roman"/>
          <w:sz w:val="28"/>
          <w:szCs w:val="28"/>
          <w:shd w:val="clear" w:color="auto" w:fill="FFFFFF"/>
          <w:lang w:val="lv-LV"/>
        </w:rPr>
        <w:t> 8. blakus sēdvietās atrodas ne vairāk kā divas personas, kas nav vienas mājsaimniecības locekļi</w:t>
      </w:r>
      <w:r w:rsidR="00BD3AAE" w:rsidRPr="00F56E1D">
        <w:rPr>
          <w:rFonts w:ascii="Times New Roman" w:hAnsi="Times New Roman" w:cs="Times New Roman"/>
          <w:sz w:val="28"/>
          <w:szCs w:val="28"/>
          <w:shd w:val="clear" w:color="auto" w:fill="FFFFFF"/>
          <w:lang w:val="lv-LV"/>
        </w:rPr>
        <w:t>,</w:t>
      </w:r>
      <w:r w:rsidR="00664472" w:rsidRPr="00F56E1D">
        <w:rPr>
          <w:rFonts w:ascii="Times New Roman" w:hAnsi="Times New Roman" w:cs="Times New Roman"/>
          <w:sz w:val="28"/>
          <w:szCs w:val="28"/>
          <w:shd w:val="clear" w:color="auto" w:fill="FFFFFF"/>
          <w:lang w:val="lv-LV"/>
        </w:rPr>
        <w:t xml:space="preserve"> vai</w:t>
      </w:r>
      <w:r w:rsidR="00592EF4" w:rsidRPr="00F56E1D">
        <w:rPr>
          <w:rFonts w:ascii="Times New Roman" w:hAnsi="Times New Roman" w:cs="Times New Roman"/>
          <w:sz w:val="28"/>
          <w:szCs w:val="28"/>
          <w:shd w:val="clear" w:color="auto" w:fill="FFFFFF"/>
          <w:lang w:val="lv-LV"/>
        </w:rPr>
        <w:t xml:space="preserve"> ne vairāk kā 10 personas (tai skaitā četri pieaugušie un seši bērni)</w:t>
      </w:r>
      <w:r w:rsidR="00664472" w:rsidRPr="00F56E1D">
        <w:rPr>
          <w:rFonts w:ascii="Times New Roman" w:hAnsi="Times New Roman" w:cs="Times New Roman"/>
          <w:sz w:val="28"/>
          <w:szCs w:val="28"/>
          <w:shd w:val="clear" w:color="auto" w:fill="FFFFFF"/>
          <w:lang w:val="lv-LV"/>
        </w:rPr>
        <w:t xml:space="preserve">, kas dzīvo vienā mājsaimniecībā. Starp katrām blakus esošajām attiecīgi divām vai vienas mājsaimniecības sēdvietām tiek nodrošināta ne mazāk kā divu sēdvietu distance, sēdvietas rindās tiek izkārtotas, nodrošinot divu metru distancēšanos no priekšā un aizmugurē sēdošajiem. </w:t>
      </w:r>
      <w:proofErr w:type="spellStart"/>
      <w:r w:rsidR="00664472" w:rsidRPr="00F56E1D">
        <w:rPr>
          <w:rFonts w:ascii="Times New Roman" w:hAnsi="Times New Roman" w:cs="Times New Roman"/>
          <w:sz w:val="28"/>
          <w:szCs w:val="28"/>
          <w:shd w:val="clear" w:color="auto" w:fill="FFFFFF"/>
        </w:rPr>
        <w:t>Pametot</w:t>
      </w:r>
      <w:proofErr w:type="spellEnd"/>
      <w:r w:rsidR="00664472" w:rsidRPr="00F56E1D">
        <w:rPr>
          <w:rFonts w:ascii="Times New Roman" w:hAnsi="Times New Roman" w:cs="Times New Roman"/>
          <w:sz w:val="28"/>
          <w:szCs w:val="28"/>
          <w:shd w:val="clear" w:color="auto" w:fill="FFFFFF"/>
        </w:rPr>
        <w:t xml:space="preserve"> </w:t>
      </w:r>
      <w:proofErr w:type="spellStart"/>
      <w:r w:rsidR="00664472" w:rsidRPr="00F56E1D">
        <w:rPr>
          <w:rFonts w:ascii="Times New Roman" w:hAnsi="Times New Roman" w:cs="Times New Roman"/>
          <w:sz w:val="28"/>
          <w:szCs w:val="28"/>
          <w:shd w:val="clear" w:color="auto" w:fill="FFFFFF"/>
        </w:rPr>
        <w:t>sēdvietu</w:t>
      </w:r>
      <w:proofErr w:type="spellEnd"/>
      <w:r w:rsidR="00664472" w:rsidRPr="00F56E1D">
        <w:rPr>
          <w:rFonts w:ascii="Times New Roman" w:hAnsi="Times New Roman" w:cs="Times New Roman"/>
          <w:sz w:val="28"/>
          <w:szCs w:val="28"/>
          <w:shd w:val="clear" w:color="auto" w:fill="FFFFFF"/>
        </w:rPr>
        <w:t xml:space="preserve">, persona </w:t>
      </w:r>
      <w:proofErr w:type="spellStart"/>
      <w:r w:rsidR="00664472" w:rsidRPr="00F56E1D">
        <w:rPr>
          <w:rFonts w:ascii="Times New Roman" w:hAnsi="Times New Roman" w:cs="Times New Roman"/>
          <w:sz w:val="28"/>
          <w:szCs w:val="28"/>
          <w:shd w:val="clear" w:color="auto" w:fill="FFFFFF"/>
        </w:rPr>
        <w:t>ievēro</w:t>
      </w:r>
      <w:proofErr w:type="spellEnd"/>
      <w:r w:rsidR="00664472" w:rsidRPr="00F56E1D">
        <w:rPr>
          <w:rFonts w:ascii="Times New Roman" w:hAnsi="Times New Roman" w:cs="Times New Roman"/>
          <w:sz w:val="28"/>
          <w:szCs w:val="28"/>
          <w:shd w:val="clear" w:color="auto" w:fill="FFFFFF"/>
        </w:rPr>
        <w:t xml:space="preserve"> </w:t>
      </w:r>
      <w:proofErr w:type="spellStart"/>
      <w:r w:rsidR="00664472" w:rsidRPr="00F56E1D">
        <w:rPr>
          <w:rFonts w:ascii="Times New Roman" w:hAnsi="Times New Roman" w:cs="Times New Roman"/>
          <w:sz w:val="28"/>
          <w:szCs w:val="28"/>
          <w:shd w:val="clear" w:color="auto" w:fill="FFFFFF"/>
        </w:rPr>
        <w:t>divu</w:t>
      </w:r>
      <w:proofErr w:type="spellEnd"/>
      <w:r w:rsidR="00664472" w:rsidRPr="00F56E1D">
        <w:rPr>
          <w:rFonts w:ascii="Times New Roman" w:hAnsi="Times New Roman" w:cs="Times New Roman"/>
          <w:sz w:val="28"/>
          <w:szCs w:val="28"/>
          <w:shd w:val="clear" w:color="auto" w:fill="FFFFFF"/>
        </w:rPr>
        <w:t xml:space="preserve"> </w:t>
      </w:r>
      <w:proofErr w:type="spellStart"/>
      <w:r w:rsidR="00664472" w:rsidRPr="00F56E1D">
        <w:rPr>
          <w:rFonts w:ascii="Times New Roman" w:hAnsi="Times New Roman" w:cs="Times New Roman"/>
          <w:sz w:val="28"/>
          <w:szCs w:val="28"/>
          <w:shd w:val="clear" w:color="auto" w:fill="FFFFFF"/>
        </w:rPr>
        <w:t>metru</w:t>
      </w:r>
      <w:proofErr w:type="spellEnd"/>
      <w:r w:rsidR="00664472" w:rsidRPr="00F56E1D">
        <w:rPr>
          <w:rFonts w:ascii="Times New Roman" w:hAnsi="Times New Roman" w:cs="Times New Roman"/>
          <w:sz w:val="28"/>
          <w:szCs w:val="28"/>
          <w:shd w:val="clear" w:color="auto" w:fill="FFFFFF"/>
        </w:rPr>
        <w:t xml:space="preserve"> </w:t>
      </w:r>
      <w:proofErr w:type="spellStart"/>
      <w:r w:rsidR="00664472" w:rsidRPr="00F56E1D">
        <w:rPr>
          <w:rFonts w:ascii="Times New Roman" w:hAnsi="Times New Roman" w:cs="Times New Roman"/>
          <w:sz w:val="28"/>
          <w:szCs w:val="28"/>
          <w:shd w:val="clear" w:color="auto" w:fill="FFFFFF"/>
        </w:rPr>
        <w:t>distanci</w:t>
      </w:r>
      <w:proofErr w:type="spellEnd"/>
      <w:r w:rsidR="00664472" w:rsidRPr="00F56E1D">
        <w:rPr>
          <w:rFonts w:ascii="Times New Roman" w:hAnsi="Times New Roman" w:cs="Times New Roman"/>
          <w:sz w:val="28"/>
          <w:szCs w:val="28"/>
          <w:shd w:val="clear" w:color="auto" w:fill="FFFFFF"/>
        </w:rPr>
        <w:t xml:space="preserve"> no </w:t>
      </w:r>
      <w:proofErr w:type="spellStart"/>
      <w:r w:rsidR="00664472" w:rsidRPr="00F56E1D">
        <w:rPr>
          <w:rFonts w:ascii="Times New Roman" w:hAnsi="Times New Roman" w:cs="Times New Roman"/>
          <w:sz w:val="28"/>
          <w:szCs w:val="28"/>
          <w:shd w:val="clear" w:color="auto" w:fill="FFFFFF"/>
        </w:rPr>
        <w:t>citām</w:t>
      </w:r>
      <w:proofErr w:type="spellEnd"/>
      <w:r w:rsidR="00664472" w:rsidRPr="00F56E1D">
        <w:rPr>
          <w:rFonts w:ascii="Times New Roman" w:hAnsi="Times New Roman" w:cs="Times New Roman"/>
          <w:sz w:val="28"/>
          <w:szCs w:val="28"/>
          <w:shd w:val="clear" w:color="auto" w:fill="FFFFFF"/>
        </w:rPr>
        <w:t xml:space="preserve"> </w:t>
      </w:r>
      <w:proofErr w:type="spellStart"/>
      <w:r w:rsidR="00664472" w:rsidRPr="00F56E1D">
        <w:rPr>
          <w:rFonts w:ascii="Times New Roman" w:hAnsi="Times New Roman" w:cs="Times New Roman"/>
          <w:sz w:val="28"/>
          <w:szCs w:val="28"/>
          <w:shd w:val="clear" w:color="auto" w:fill="FFFFFF"/>
        </w:rPr>
        <w:t>personām</w:t>
      </w:r>
      <w:proofErr w:type="spellEnd"/>
      <w:r w:rsidR="00152B40" w:rsidRPr="00F56E1D">
        <w:rPr>
          <w:rFonts w:ascii="Times New Roman" w:hAnsi="Times New Roman" w:cs="Times New Roman"/>
          <w:sz w:val="28"/>
          <w:szCs w:val="28"/>
          <w:shd w:val="clear" w:color="auto" w:fill="FFFFFF"/>
        </w:rPr>
        <w:t>;</w:t>
      </w:r>
      <w:r w:rsidR="009171BE" w:rsidRPr="00F56E1D">
        <w:rPr>
          <w:rFonts w:ascii="Times New Roman" w:hAnsi="Times New Roman" w:cs="Times New Roman"/>
          <w:sz w:val="28"/>
          <w:szCs w:val="28"/>
          <w:shd w:val="clear" w:color="auto" w:fill="FFFFFF"/>
        </w:rPr>
        <w:t>"</w:t>
      </w:r>
      <w:r w:rsidR="00152B40" w:rsidRPr="00F56E1D">
        <w:rPr>
          <w:rFonts w:ascii="Times New Roman" w:hAnsi="Times New Roman" w:cs="Times New Roman"/>
          <w:sz w:val="28"/>
          <w:szCs w:val="28"/>
          <w:shd w:val="clear" w:color="auto" w:fill="FFFFFF"/>
        </w:rPr>
        <w:t>.</w:t>
      </w:r>
    </w:p>
    <w:p w14:paraId="683F1300" w14:textId="16904AB7" w:rsidR="00D37B44" w:rsidRPr="00F56E1D" w:rsidRDefault="00D37B44" w:rsidP="008D1DC7">
      <w:pPr>
        <w:pStyle w:val="ListParagraph"/>
        <w:ind w:left="0" w:firstLine="709"/>
        <w:jc w:val="both"/>
        <w:rPr>
          <w:rFonts w:ascii="Times New Roman" w:hAnsi="Times New Roman"/>
          <w:sz w:val="28"/>
          <w:szCs w:val="28"/>
          <w:shd w:val="clear" w:color="auto" w:fill="FFFFFF"/>
          <w:lang w:val="en-US"/>
        </w:rPr>
      </w:pPr>
    </w:p>
    <w:p w14:paraId="29A43AAC" w14:textId="5C8F2CF2" w:rsidR="00722228" w:rsidRPr="00F56E1D" w:rsidRDefault="00664472" w:rsidP="008D1DC7">
      <w:pPr>
        <w:pStyle w:val="NoSpacing"/>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18. </w:t>
      </w:r>
      <w:r w:rsidR="00722228" w:rsidRPr="00F56E1D">
        <w:rPr>
          <w:rFonts w:ascii="Times New Roman" w:hAnsi="Times New Roman" w:cs="Times New Roman"/>
          <w:sz w:val="28"/>
          <w:szCs w:val="28"/>
          <w:shd w:val="clear" w:color="auto" w:fill="FFFFFF"/>
          <w:lang w:val="lv-LV"/>
        </w:rPr>
        <w:t>Izteikt 38.</w:t>
      </w:r>
      <w:r w:rsidR="00722228" w:rsidRPr="00F56E1D">
        <w:rPr>
          <w:rFonts w:ascii="Times New Roman" w:hAnsi="Times New Roman" w:cs="Times New Roman"/>
          <w:sz w:val="28"/>
          <w:szCs w:val="28"/>
          <w:shd w:val="clear" w:color="auto" w:fill="FFFFFF"/>
          <w:vertAlign w:val="superscript"/>
          <w:lang w:val="lv-LV"/>
        </w:rPr>
        <w:t>39</w:t>
      </w:r>
      <w:r w:rsidR="00BD3AAE" w:rsidRPr="00F56E1D">
        <w:rPr>
          <w:rFonts w:ascii="Times New Roman" w:hAnsi="Times New Roman" w:cs="Times New Roman"/>
          <w:sz w:val="28"/>
          <w:szCs w:val="28"/>
          <w:shd w:val="clear" w:color="auto" w:fill="FFFFFF"/>
          <w:vertAlign w:val="superscript"/>
          <w:lang w:val="lv-LV"/>
        </w:rPr>
        <w:t> </w:t>
      </w:r>
      <w:r w:rsidR="00722228" w:rsidRPr="00F56E1D">
        <w:rPr>
          <w:rFonts w:ascii="Times New Roman" w:hAnsi="Times New Roman" w:cs="Times New Roman"/>
          <w:sz w:val="28"/>
          <w:szCs w:val="28"/>
          <w:shd w:val="clear" w:color="auto" w:fill="FFFFFF"/>
          <w:lang w:val="lv-LV"/>
        </w:rPr>
        <w:t>1. apakšpunktu šādā redakcijā:</w:t>
      </w:r>
    </w:p>
    <w:p w14:paraId="2E8DFA4C" w14:textId="77777777" w:rsidR="00C157B7" w:rsidRPr="00F56E1D" w:rsidRDefault="00C157B7" w:rsidP="008D1DC7">
      <w:pPr>
        <w:pStyle w:val="NoSpacing"/>
        <w:ind w:firstLine="709"/>
        <w:jc w:val="both"/>
        <w:rPr>
          <w:rFonts w:ascii="Times New Roman" w:hAnsi="Times New Roman" w:cs="Times New Roman"/>
          <w:sz w:val="28"/>
          <w:szCs w:val="28"/>
          <w:shd w:val="clear" w:color="auto" w:fill="FFFFFF"/>
          <w:lang w:val="lv-LV"/>
        </w:rPr>
      </w:pPr>
    </w:p>
    <w:p w14:paraId="1C6B96E8" w14:textId="5EE49873" w:rsidR="00722228" w:rsidRPr="00F56E1D" w:rsidRDefault="009171BE" w:rsidP="008D1DC7">
      <w:pPr>
        <w:pStyle w:val="NoSpacing"/>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722228" w:rsidRPr="00F56E1D">
        <w:rPr>
          <w:rFonts w:ascii="Times New Roman" w:hAnsi="Times New Roman"/>
          <w:sz w:val="28"/>
          <w:szCs w:val="28"/>
          <w:shd w:val="clear" w:color="auto" w:fill="FFFFFF"/>
          <w:lang w:val="lv-LV"/>
        </w:rPr>
        <w:t>38.</w:t>
      </w:r>
      <w:r w:rsidR="00722228" w:rsidRPr="00F56E1D">
        <w:rPr>
          <w:rFonts w:ascii="Times New Roman" w:hAnsi="Times New Roman"/>
          <w:sz w:val="28"/>
          <w:szCs w:val="28"/>
          <w:shd w:val="clear" w:color="auto" w:fill="FFFFFF"/>
          <w:vertAlign w:val="superscript"/>
          <w:lang w:val="lv-LV"/>
        </w:rPr>
        <w:t>39</w:t>
      </w:r>
      <w:r w:rsidR="00BD3AAE" w:rsidRPr="00F56E1D">
        <w:rPr>
          <w:rFonts w:ascii="Times New Roman" w:hAnsi="Times New Roman"/>
          <w:sz w:val="28"/>
          <w:szCs w:val="28"/>
          <w:shd w:val="clear" w:color="auto" w:fill="FFFFFF"/>
          <w:lang w:val="lv-LV"/>
        </w:rPr>
        <w:t> </w:t>
      </w:r>
      <w:r w:rsidR="00722228" w:rsidRPr="00F56E1D">
        <w:rPr>
          <w:rFonts w:ascii="Times New Roman" w:hAnsi="Times New Roman"/>
          <w:sz w:val="28"/>
          <w:szCs w:val="28"/>
          <w:shd w:val="clear" w:color="auto" w:fill="FFFFFF"/>
          <w:lang w:val="lv-LV"/>
        </w:rPr>
        <w:t xml:space="preserve">1. personas, kuras ir vakcinētas pret Covid-19, un ir pagājušas četrpadsmit dienas pēc pilna vakcinācijas kursa pabeigšanas ar Eiropas Zāļu aģentūras vai līdzvērtīgu regulatoru reģistrētām vai Pasaules Veselības organizācijas atzītām vakcīnām atbilstoši vakcīnas lietošanas instrukcijai, vai personas, kurām kopš laboratoriski apstiprinātas SARS-CoV-2 inficēšanās epizodes, nosakot SARS-CoV-2 vīrusa RNS, nav pagājušas vairāk kā 180 dienas un pēc Eiropas Zāļu aģentūras vai līdzvērtīgu regulatoru reģistrētas vai Pasaules Veselības organizācijas atzītas vienas vakcīnas devas saņemšanas ir pagājušas četrpadsmit dienas, kā arī personas, kas saņēmušas šajā punktā minēto vakcīnu jauktas devas atbilstoši Zāļu valsts aģentūras </w:t>
      </w:r>
      <w:r w:rsidR="00592EF4" w:rsidRPr="00F56E1D">
        <w:rPr>
          <w:rFonts w:ascii="Times New Roman" w:hAnsi="Times New Roman"/>
          <w:sz w:val="28"/>
          <w:szCs w:val="28"/>
          <w:shd w:val="clear" w:color="auto" w:fill="FFFFFF"/>
          <w:lang w:val="lv-LV"/>
        </w:rPr>
        <w:t>tīmekļvietnē</w:t>
      </w:r>
      <w:r w:rsidR="00722228" w:rsidRPr="00F56E1D">
        <w:rPr>
          <w:rFonts w:ascii="Times New Roman" w:hAnsi="Times New Roman"/>
          <w:sz w:val="28"/>
          <w:szCs w:val="28"/>
          <w:shd w:val="clear" w:color="auto" w:fill="FFFFFF"/>
          <w:lang w:val="lv-LV"/>
        </w:rPr>
        <w:t xml:space="preserve"> publicētajai Covid-19 vakcinācijas rokasgrāmatai;</w:t>
      </w:r>
      <w:r w:rsidRPr="00F56E1D">
        <w:rPr>
          <w:rFonts w:ascii="Times New Roman" w:hAnsi="Times New Roman"/>
          <w:sz w:val="28"/>
          <w:szCs w:val="28"/>
          <w:shd w:val="clear" w:color="auto" w:fill="FFFFFF"/>
          <w:lang w:val="lv-LV"/>
        </w:rPr>
        <w:t>"</w:t>
      </w:r>
      <w:r w:rsidR="00722228" w:rsidRPr="00F56E1D">
        <w:rPr>
          <w:rFonts w:ascii="Times New Roman" w:hAnsi="Times New Roman"/>
          <w:sz w:val="28"/>
          <w:szCs w:val="28"/>
          <w:shd w:val="clear" w:color="auto" w:fill="FFFFFF"/>
          <w:lang w:val="lv-LV"/>
        </w:rPr>
        <w:t>.</w:t>
      </w:r>
    </w:p>
    <w:p w14:paraId="0291ACF1" w14:textId="77777777" w:rsidR="00722228" w:rsidRPr="00F56E1D" w:rsidRDefault="00722228" w:rsidP="008D1DC7">
      <w:pPr>
        <w:pStyle w:val="ListParagraph"/>
        <w:ind w:left="0" w:firstLine="709"/>
        <w:jc w:val="both"/>
        <w:rPr>
          <w:rFonts w:ascii="Times New Roman" w:hAnsi="Times New Roman"/>
          <w:sz w:val="28"/>
          <w:szCs w:val="28"/>
          <w:shd w:val="clear" w:color="auto" w:fill="FFFFFF"/>
          <w:lang w:val="lv-LV"/>
        </w:rPr>
      </w:pPr>
    </w:p>
    <w:p w14:paraId="76891E39" w14:textId="5C37D299" w:rsidR="004A0DDF" w:rsidRPr="00F56E1D" w:rsidRDefault="00664472" w:rsidP="008D1DC7">
      <w:pPr>
        <w:pStyle w:val="ListParagraph"/>
        <w:ind w:left="0" w:firstLine="709"/>
        <w:jc w:val="both"/>
        <w:rPr>
          <w:rFonts w:ascii="Times New Roman" w:hAnsi="Times New Roman"/>
          <w:sz w:val="28"/>
          <w:szCs w:val="28"/>
          <w:shd w:val="clear" w:color="auto" w:fill="FFFFFF"/>
          <w:vertAlign w:val="superscript"/>
          <w:lang w:val="lv-LV"/>
        </w:rPr>
      </w:pPr>
      <w:r w:rsidRPr="00F56E1D">
        <w:rPr>
          <w:rFonts w:ascii="Times New Roman" w:hAnsi="Times New Roman"/>
          <w:sz w:val="28"/>
          <w:szCs w:val="28"/>
          <w:shd w:val="clear" w:color="auto" w:fill="FFFFFF"/>
          <w:lang w:val="lv-LV"/>
        </w:rPr>
        <w:t>19</w:t>
      </w:r>
      <w:r w:rsidR="004A0DDF" w:rsidRPr="00F56E1D">
        <w:rPr>
          <w:rFonts w:ascii="Times New Roman" w:hAnsi="Times New Roman"/>
          <w:sz w:val="28"/>
          <w:szCs w:val="28"/>
          <w:shd w:val="clear" w:color="auto" w:fill="FFFFFF"/>
          <w:lang w:val="lv-LV"/>
        </w:rPr>
        <w:t>. Papildināt noteikumus ar VI</w:t>
      </w:r>
      <w:r w:rsidR="004A0DDF" w:rsidRPr="00F56E1D">
        <w:rPr>
          <w:rFonts w:ascii="Times New Roman" w:hAnsi="Times New Roman"/>
          <w:sz w:val="28"/>
          <w:szCs w:val="28"/>
          <w:shd w:val="clear" w:color="auto" w:fill="FFFFFF"/>
          <w:vertAlign w:val="superscript"/>
          <w:lang w:val="lv-LV"/>
        </w:rPr>
        <w:t>1 </w:t>
      </w:r>
      <w:r w:rsidR="004A0DDF" w:rsidRPr="00F56E1D">
        <w:rPr>
          <w:rFonts w:ascii="Times New Roman" w:hAnsi="Times New Roman"/>
          <w:sz w:val="28"/>
          <w:szCs w:val="28"/>
          <w:shd w:val="clear" w:color="auto" w:fill="FFFFFF"/>
          <w:lang w:val="lv-LV"/>
        </w:rPr>
        <w:t>nodaļu šādā redakcijā:</w:t>
      </w:r>
    </w:p>
    <w:p w14:paraId="0559641A" w14:textId="77777777" w:rsidR="00224C02" w:rsidRPr="00F56E1D" w:rsidRDefault="00224C02" w:rsidP="00C64FA2">
      <w:pPr>
        <w:pStyle w:val="ListParagraph"/>
        <w:ind w:left="0" w:firstLine="709"/>
        <w:jc w:val="both"/>
        <w:rPr>
          <w:rFonts w:ascii="Times New Roman" w:hAnsi="Times New Roman"/>
          <w:sz w:val="28"/>
          <w:szCs w:val="28"/>
          <w:shd w:val="clear" w:color="auto" w:fill="FFFFFF"/>
          <w:lang w:val="lv-LV"/>
        </w:rPr>
      </w:pPr>
    </w:p>
    <w:p w14:paraId="5161E26E" w14:textId="4024DA59" w:rsidR="00224C02" w:rsidRPr="00F56E1D" w:rsidRDefault="009171BE" w:rsidP="00592EF4">
      <w:pPr>
        <w:pStyle w:val="ListParagraph"/>
        <w:ind w:left="0"/>
        <w:jc w:val="center"/>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224C02" w:rsidRPr="00F56E1D">
        <w:rPr>
          <w:rFonts w:ascii="Times New Roman" w:hAnsi="Times New Roman"/>
          <w:b/>
          <w:sz w:val="28"/>
          <w:szCs w:val="28"/>
          <w:shd w:val="clear" w:color="auto" w:fill="FFFFFF"/>
          <w:lang w:val="lv-LV"/>
        </w:rPr>
        <w:t>VI</w:t>
      </w:r>
      <w:r w:rsidR="00224C02" w:rsidRPr="00F56E1D">
        <w:rPr>
          <w:rFonts w:ascii="Times New Roman" w:hAnsi="Times New Roman"/>
          <w:b/>
          <w:sz w:val="28"/>
          <w:szCs w:val="28"/>
          <w:shd w:val="clear" w:color="auto" w:fill="FFFFFF"/>
          <w:vertAlign w:val="superscript"/>
          <w:lang w:val="lv-LV"/>
        </w:rPr>
        <w:t>1</w:t>
      </w:r>
      <w:r w:rsidR="00152B40" w:rsidRPr="00F56E1D">
        <w:rPr>
          <w:rFonts w:ascii="Times New Roman" w:hAnsi="Times New Roman"/>
          <w:b/>
          <w:sz w:val="28"/>
          <w:szCs w:val="28"/>
          <w:shd w:val="clear" w:color="auto" w:fill="FFFFFF"/>
          <w:lang w:val="lv-LV"/>
        </w:rPr>
        <w:t>.</w:t>
      </w:r>
      <w:r w:rsidR="00224C02" w:rsidRPr="00F56E1D">
        <w:rPr>
          <w:rFonts w:ascii="Times New Roman" w:hAnsi="Times New Roman"/>
          <w:b/>
          <w:sz w:val="28"/>
          <w:szCs w:val="28"/>
          <w:shd w:val="clear" w:color="auto" w:fill="FFFFFF"/>
          <w:lang w:val="lv-LV"/>
        </w:rPr>
        <w:t xml:space="preserve"> Izglītības un sporta procesa organizēšanas un norises nosacījumi</w:t>
      </w:r>
    </w:p>
    <w:p w14:paraId="33387D83" w14:textId="77777777" w:rsidR="00224C02" w:rsidRPr="00F56E1D" w:rsidRDefault="00224C02" w:rsidP="004A0DDF">
      <w:pPr>
        <w:pStyle w:val="ListParagraph"/>
        <w:ind w:left="0" w:firstLine="851"/>
        <w:jc w:val="both"/>
        <w:rPr>
          <w:rFonts w:ascii="Times New Roman" w:hAnsi="Times New Roman"/>
          <w:sz w:val="28"/>
          <w:szCs w:val="28"/>
          <w:shd w:val="clear" w:color="auto" w:fill="FFFFFF"/>
          <w:lang w:val="lv-LV"/>
        </w:rPr>
      </w:pPr>
    </w:p>
    <w:p w14:paraId="1933E57B" w14:textId="7F996ACD" w:rsidR="00807AC0" w:rsidRPr="00F56E1D" w:rsidRDefault="004A0DDF" w:rsidP="008D1DC7">
      <w:pPr>
        <w:pStyle w:val="ListParagraph"/>
        <w:ind w:left="0" w:firstLine="709"/>
        <w:jc w:val="both"/>
        <w:rPr>
          <w:rFonts w:ascii="Times New Roman" w:hAnsi="Times New Roman"/>
          <w:sz w:val="28"/>
          <w:szCs w:val="28"/>
          <w:shd w:val="clear" w:color="auto" w:fill="FFFFFF"/>
          <w:lang w:val="lv-LV"/>
        </w:rPr>
      </w:pPr>
      <w:bookmarkStart w:id="1" w:name="p25"/>
      <w:bookmarkStart w:id="2" w:name="p-743665"/>
      <w:bookmarkEnd w:id="1"/>
      <w:bookmarkEnd w:id="2"/>
      <w:r w:rsidRPr="00F56E1D">
        <w:rPr>
          <w:rFonts w:ascii="Times New Roman" w:eastAsia="Times New Roman" w:hAnsi="Times New Roman"/>
          <w:sz w:val="28"/>
          <w:szCs w:val="28"/>
          <w:lang w:val="lv-LV"/>
        </w:rPr>
        <w:t>4</w:t>
      </w:r>
      <w:r w:rsidR="00E44DEA" w:rsidRPr="00F56E1D">
        <w:rPr>
          <w:rFonts w:ascii="Times New Roman" w:eastAsia="Times New Roman" w:hAnsi="Times New Roman"/>
          <w:sz w:val="28"/>
          <w:szCs w:val="28"/>
          <w:lang w:val="lv-LV"/>
        </w:rPr>
        <w:t>0.</w:t>
      </w:r>
      <w:r w:rsidR="00E44DEA" w:rsidRPr="00F56E1D">
        <w:rPr>
          <w:rFonts w:ascii="Times New Roman" w:eastAsia="Times New Roman" w:hAnsi="Times New Roman"/>
          <w:sz w:val="28"/>
          <w:szCs w:val="28"/>
          <w:vertAlign w:val="superscript"/>
          <w:lang w:val="lv-LV"/>
        </w:rPr>
        <w:t>1</w:t>
      </w:r>
      <w:r w:rsidR="001516D4" w:rsidRPr="00F56E1D">
        <w:rPr>
          <w:rFonts w:ascii="Times New Roman" w:eastAsia="Times New Roman" w:hAnsi="Times New Roman"/>
          <w:sz w:val="28"/>
          <w:szCs w:val="28"/>
          <w:lang w:val="lv-LV"/>
        </w:rPr>
        <w:t> </w:t>
      </w:r>
      <w:r w:rsidR="00621D90" w:rsidRPr="00F56E1D">
        <w:rPr>
          <w:rFonts w:ascii="Times New Roman" w:eastAsia="Times New Roman" w:hAnsi="Times New Roman"/>
          <w:sz w:val="28"/>
          <w:szCs w:val="28"/>
          <w:lang w:val="lv-LV"/>
        </w:rPr>
        <w:t>Izglītības ieguves procesu</w:t>
      </w:r>
      <w:r w:rsidR="008D19D9" w:rsidRPr="00F56E1D">
        <w:rPr>
          <w:rFonts w:ascii="Times New Roman" w:eastAsia="Times New Roman" w:hAnsi="Times New Roman"/>
          <w:sz w:val="28"/>
          <w:szCs w:val="28"/>
          <w:lang w:val="lv-LV"/>
        </w:rPr>
        <w:t>, t</w:t>
      </w:r>
      <w:r w:rsidR="00592EF4" w:rsidRPr="00F56E1D">
        <w:rPr>
          <w:rFonts w:ascii="Times New Roman" w:eastAsia="Times New Roman" w:hAnsi="Times New Roman"/>
          <w:sz w:val="28"/>
          <w:szCs w:val="28"/>
          <w:lang w:val="lv-LV"/>
        </w:rPr>
        <w:t xml:space="preserve">ai </w:t>
      </w:r>
      <w:r w:rsidR="008D19D9" w:rsidRPr="00F56E1D">
        <w:rPr>
          <w:rFonts w:ascii="Times New Roman" w:eastAsia="Times New Roman" w:hAnsi="Times New Roman"/>
          <w:sz w:val="28"/>
          <w:szCs w:val="28"/>
          <w:lang w:val="lv-LV"/>
        </w:rPr>
        <w:t>sk</w:t>
      </w:r>
      <w:r w:rsidR="00592EF4" w:rsidRPr="00F56E1D">
        <w:rPr>
          <w:rFonts w:ascii="Times New Roman" w:eastAsia="Times New Roman" w:hAnsi="Times New Roman"/>
          <w:sz w:val="28"/>
          <w:szCs w:val="28"/>
          <w:lang w:val="lv-LV"/>
        </w:rPr>
        <w:t>aitā</w:t>
      </w:r>
      <w:r w:rsidR="00621D90" w:rsidRPr="00F56E1D">
        <w:rPr>
          <w:rFonts w:ascii="Times New Roman" w:eastAsia="Times New Roman" w:hAnsi="Times New Roman"/>
          <w:sz w:val="28"/>
          <w:szCs w:val="28"/>
          <w:lang w:val="lv-LV"/>
        </w:rPr>
        <w:t xml:space="preserve"> </w:t>
      </w:r>
      <w:r w:rsidR="008D19D9" w:rsidRPr="00F56E1D">
        <w:rPr>
          <w:rFonts w:ascii="Times New Roman" w:eastAsia="Times New Roman" w:hAnsi="Times New Roman"/>
          <w:sz w:val="28"/>
          <w:szCs w:val="28"/>
          <w:lang w:val="lv-LV"/>
        </w:rPr>
        <w:t xml:space="preserve">starptautiskajās skolās, visās izglītības pakāpēs </w:t>
      </w:r>
      <w:r w:rsidR="00621D90" w:rsidRPr="00F56E1D">
        <w:rPr>
          <w:rFonts w:ascii="Times New Roman" w:eastAsia="Times New Roman" w:hAnsi="Times New Roman"/>
          <w:sz w:val="28"/>
          <w:szCs w:val="28"/>
          <w:lang w:val="lv-LV"/>
        </w:rPr>
        <w:t xml:space="preserve">un dienesta </w:t>
      </w:r>
      <w:r w:rsidR="00836096" w:rsidRPr="00F56E1D">
        <w:rPr>
          <w:rFonts w:ascii="Times New Roman" w:eastAsia="Times New Roman" w:hAnsi="Times New Roman"/>
          <w:sz w:val="28"/>
          <w:szCs w:val="28"/>
          <w:lang w:val="lv-LV"/>
        </w:rPr>
        <w:t xml:space="preserve">viesnīcu </w:t>
      </w:r>
      <w:r w:rsidR="00621D90" w:rsidRPr="00F56E1D">
        <w:rPr>
          <w:rFonts w:ascii="Times New Roman" w:eastAsia="Times New Roman" w:hAnsi="Times New Roman"/>
          <w:sz w:val="28"/>
          <w:szCs w:val="28"/>
          <w:lang w:val="lv-LV"/>
        </w:rPr>
        <w:t>un internāta pakalpojumus</w:t>
      </w:r>
      <w:r w:rsidR="00DF5008" w:rsidRPr="00F56E1D">
        <w:rPr>
          <w:rFonts w:ascii="Times New Roman" w:eastAsia="Times New Roman" w:hAnsi="Times New Roman"/>
          <w:sz w:val="28"/>
          <w:szCs w:val="28"/>
          <w:lang w:val="lv-LV"/>
        </w:rPr>
        <w:t xml:space="preserve"> organizē klātienē, ievērojot</w:t>
      </w:r>
      <w:r w:rsidR="00592EF4" w:rsidRPr="00F56E1D">
        <w:rPr>
          <w:rFonts w:ascii="Times New Roman" w:eastAsia="Times New Roman" w:hAnsi="Times New Roman"/>
          <w:sz w:val="28"/>
          <w:szCs w:val="28"/>
          <w:lang w:val="lv-LV"/>
        </w:rPr>
        <w:t xml:space="preserve"> </w:t>
      </w:r>
      <w:r w:rsidR="00DF5008" w:rsidRPr="00F56E1D">
        <w:rPr>
          <w:rFonts w:ascii="Times New Roman" w:eastAsia="Times New Roman" w:hAnsi="Times New Roman"/>
          <w:sz w:val="28"/>
          <w:szCs w:val="28"/>
          <w:lang w:val="lv-LV"/>
        </w:rPr>
        <w:t>šo</w:t>
      </w:r>
      <w:r w:rsidR="00592EF4" w:rsidRPr="00F56E1D">
        <w:rPr>
          <w:rFonts w:ascii="Times New Roman" w:eastAsia="Times New Roman" w:hAnsi="Times New Roman"/>
          <w:sz w:val="28"/>
          <w:szCs w:val="28"/>
          <w:lang w:val="lv-LV"/>
        </w:rPr>
        <w:t xml:space="preserve"> </w:t>
      </w:r>
      <w:r w:rsidR="00DF5008" w:rsidRPr="00F56E1D">
        <w:rPr>
          <w:rFonts w:ascii="Times New Roman" w:eastAsia="Times New Roman" w:hAnsi="Times New Roman"/>
          <w:sz w:val="28"/>
          <w:szCs w:val="28"/>
          <w:lang w:val="lv-LV"/>
        </w:rPr>
        <w:t>noteikumu </w:t>
      </w:r>
      <w:hyperlink r:id="rId10" w:anchor="p4" w:history="1">
        <w:r w:rsidR="00DF5008" w:rsidRPr="00F56E1D">
          <w:rPr>
            <w:rFonts w:ascii="Times New Roman" w:eastAsia="Times New Roman" w:hAnsi="Times New Roman"/>
            <w:sz w:val="28"/>
            <w:szCs w:val="28"/>
            <w:lang w:val="lv-LV"/>
          </w:rPr>
          <w:t>4.</w:t>
        </w:r>
        <w:r w:rsidR="00592EF4" w:rsidRPr="00F56E1D">
          <w:rPr>
            <w:rFonts w:ascii="Times New Roman" w:eastAsia="Times New Roman" w:hAnsi="Times New Roman"/>
            <w:sz w:val="28"/>
            <w:szCs w:val="28"/>
            <w:lang w:val="lv-LV"/>
          </w:rPr>
          <w:t> </w:t>
        </w:r>
        <w:r w:rsidR="00DF5008" w:rsidRPr="00F56E1D">
          <w:rPr>
            <w:rFonts w:ascii="Times New Roman" w:eastAsia="Times New Roman" w:hAnsi="Times New Roman"/>
            <w:sz w:val="28"/>
            <w:szCs w:val="28"/>
            <w:lang w:val="lv-LV"/>
          </w:rPr>
          <w:t>punktā</w:t>
        </w:r>
      </w:hyperlink>
      <w:r w:rsidR="00DF5008" w:rsidRPr="00F56E1D">
        <w:rPr>
          <w:rFonts w:ascii="Times New Roman" w:eastAsia="Times New Roman" w:hAnsi="Times New Roman"/>
          <w:sz w:val="28"/>
          <w:szCs w:val="28"/>
          <w:lang w:val="lv-LV"/>
        </w:rPr>
        <w:t> </w:t>
      </w:r>
      <w:r w:rsidR="00592EF4" w:rsidRPr="00F56E1D">
        <w:rPr>
          <w:rFonts w:ascii="Times New Roman" w:eastAsia="Times New Roman" w:hAnsi="Times New Roman"/>
          <w:sz w:val="28"/>
          <w:szCs w:val="28"/>
          <w:lang w:val="lv-LV"/>
        </w:rPr>
        <w:t xml:space="preserve">minētos </w:t>
      </w:r>
      <w:r w:rsidR="00DF5008" w:rsidRPr="00F56E1D">
        <w:rPr>
          <w:rFonts w:ascii="Times New Roman" w:eastAsia="Times New Roman" w:hAnsi="Times New Roman"/>
          <w:sz w:val="28"/>
          <w:szCs w:val="28"/>
          <w:lang w:val="lv-LV"/>
        </w:rPr>
        <w:t>pamatprincipus (informēšan</w:t>
      </w:r>
      <w:r w:rsidR="008137C9" w:rsidRPr="00F56E1D">
        <w:rPr>
          <w:rFonts w:ascii="Times New Roman" w:eastAsia="Times New Roman" w:hAnsi="Times New Roman"/>
          <w:sz w:val="28"/>
          <w:szCs w:val="28"/>
          <w:lang w:val="lv-LV"/>
        </w:rPr>
        <w:t>u</w:t>
      </w:r>
      <w:r w:rsidR="00DF5008" w:rsidRPr="00F56E1D">
        <w:rPr>
          <w:rFonts w:ascii="Times New Roman" w:eastAsia="Times New Roman" w:hAnsi="Times New Roman"/>
          <w:sz w:val="28"/>
          <w:szCs w:val="28"/>
          <w:lang w:val="lv-LV"/>
        </w:rPr>
        <w:t>, distancēšan</w:t>
      </w:r>
      <w:r w:rsidR="008137C9" w:rsidRPr="00F56E1D">
        <w:rPr>
          <w:rFonts w:ascii="Times New Roman" w:eastAsia="Times New Roman" w:hAnsi="Times New Roman"/>
          <w:sz w:val="28"/>
          <w:szCs w:val="28"/>
          <w:lang w:val="lv-LV"/>
        </w:rPr>
        <w:t>o</w:t>
      </w:r>
      <w:r w:rsidR="00DF5008" w:rsidRPr="00F56E1D">
        <w:rPr>
          <w:rFonts w:ascii="Times New Roman" w:eastAsia="Times New Roman" w:hAnsi="Times New Roman"/>
          <w:sz w:val="28"/>
          <w:szCs w:val="28"/>
          <w:lang w:val="lv-LV"/>
        </w:rPr>
        <w:t>s, higiēn</w:t>
      </w:r>
      <w:r w:rsidR="008137C9" w:rsidRPr="00F56E1D">
        <w:rPr>
          <w:rFonts w:ascii="Times New Roman" w:eastAsia="Times New Roman" w:hAnsi="Times New Roman"/>
          <w:sz w:val="28"/>
          <w:szCs w:val="28"/>
          <w:lang w:val="lv-LV"/>
        </w:rPr>
        <w:t>u</w:t>
      </w:r>
      <w:r w:rsidR="00DF5008" w:rsidRPr="00F56E1D">
        <w:rPr>
          <w:rFonts w:ascii="Times New Roman" w:eastAsia="Times New Roman" w:hAnsi="Times New Roman"/>
          <w:sz w:val="28"/>
          <w:szCs w:val="28"/>
          <w:lang w:val="lv-LV"/>
        </w:rPr>
        <w:t>, personas veselības stāvokļa uzraudzīb</w:t>
      </w:r>
      <w:r w:rsidR="008137C9" w:rsidRPr="00F56E1D">
        <w:rPr>
          <w:rFonts w:ascii="Times New Roman" w:eastAsia="Times New Roman" w:hAnsi="Times New Roman"/>
          <w:sz w:val="28"/>
          <w:szCs w:val="28"/>
          <w:lang w:val="lv-LV"/>
        </w:rPr>
        <w:t>u</w:t>
      </w:r>
      <w:r w:rsidR="00DF5008" w:rsidRPr="00F56E1D">
        <w:rPr>
          <w:rFonts w:ascii="Times New Roman" w:eastAsia="Times New Roman" w:hAnsi="Times New Roman"/>
          <w:sz w:val="28"/>
          <w:szCs w:val="28"/>
          <w:lang w:val="lv-LV"/>
        </w:rPr>
        <w:t>) un no tiem izrietošās prasības.</w:t>
      </w:r>
      <w:bookmarkStart w:id="3" w:name="p26"/>
      <w:bookmarkStart w:id="4" w:name="p-743666"/>
      <w:bookmarkEnd w:id="3"/>
      <w:bookmarkEnd w:id="4"/>
      <w:r w:rsidR="00F82504" w:rsidRPr="00F56E1D">
        <w:rPr>
          <w:rFonts w:ascii="Times New Roman" w:eastAsia="Times New Roman" w:hAnsi="Times New Roman"/>
          <w:sz w:val="28"/>
          <w:szCs w:val="28"/>
          <w:lang w:val="lv-LV"/>
        </w:rPr>
        <w:t xml:space="preserve"> </w:t>
      </w:r>
    </w:p>
    <w:p w14:paraId="76F75FD2" w14:textId="77777777" w:rsidR="00122BF3" w:rsidRPr="00F56E1D" w:rsidRDefault="00122BF3"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p>
    <w:p w14:paraId="0B23E7B7" w14:textId="3A5CDBB5" w:rsidR="00244CAA" w:rsidRPr="00F56E1D" w:rsidRDefault="004A0DDF"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00E70BF6" w:rsidRPr="00F56E1D">
        <w:rPr>
          <w:rFonts w:ascii="Times New Roman" w:hAnsi="Times New Roman"/>
          <w:sz w:val="28"/>
          <w:szCs w:val="28"/>
          <w:shd w:val="clear" w:color="auto" w:fill="FFFFFF"/>
          <w:lang w:val="lv-LV"/>
        </w:rPr>
        <w:t>.</w:t>
      </w:r>
      <w:r w:rsidRPr="00F56E1D">
        <w:rPr>
          <w:rFonts w:ascii="Times New Roman" w:hAnsi="Times New Roman"/>
          <w:sz w:val="28"/>
          <w:szCs w:val="28"/>
          <w:shd w:val="clear" w:color="auto" w:fill="FFFFFF"/>
          <w:vertAlign w:val="superscript"/>
          <w:lang w:val="lv-LV"/>
        </w:rPr>
        <w:t>2</w:t>
      </w:r>
      <w:r w:rsidR="001516D4" w:rsidRPr="00F56E1D">
        <w:rPr>
          <w:rFonts w:ascii="Times New Roman" w:hAnsi="Times New Roman"/>
          <w:sz w:val="28"/>
          <w:szCs w:val="28"/>
          <w:shd w:val="clear" w:color="auto" w:fill="FFFFFF"/>
          <w:lang w:val="lv-LV"/>
        </w:rPr>
        <w:t> </w:t>
      </w:r>
      <w:r w:rsidR="00244CAA" w:rsidRPr="00F56E1D">
        <w:rPr>
          <w:rFonts w:ascii="Times New Roman" w:hAnsi="Times New Roman"/>
          <w:sz w:val="28"/>
          <w:szCs w:val="28"/>
          <w:shd w:val="clear" w:color="auto" w:fill="FFFFFF"/>
          <w:lang w:val="lv-LV"/>
        </w:rPr>
        <w:t>Klātienē izglītības procesā</w:t>
      </w:r>
      <w:r w:rsidR="00E44DEA" w:rsidRPr="00F56E1D">
        <w:rPr>
          <w:rFonts w:ascii="Times New Roman" w:hAnsi="Times New Roman"/>
          <w:sz w:val="28"/>
          <w:szCs w:val="28"/>
          <w:shd w:val="clear" w:color="auto" w:fill="FFFFFF"/>
          <w:lang w:val="lv-LV"/>
        </w:rPr>
        <w:t xml:space="preserve"> un tā nodrošināšanā</w:t>
      </w:r>
      <w:r w:rsidR="00244CAA" w:rsidRPr="00F56E1D">
        <w:rPr>
          <w:rFonts w:ascii="Times New Roman" w:hAnsi="Times New Roman"/>
          <w:sz w:val="28"/>
          <w:szCs w:val="28"/>
          <w:shd w:val="clear" w:color="auto" w:fill="FFFFFF"/>
          <w:lang w:val="lv-LV"/>
        </w:rPr>
        <w:t xml:space="preserve"> ar </w:t>
      </w:r>
      <w:proofErr w:type="spellStart"/>
      <w:r w:rsidR="00244CAA" w:rsidRPr="00F56E1D">
        <w:rPr>
          <w:rFonts w:ascii="Times New Roman" w:hAnsi="Times New Roman"/>
          <w:sz w:val="28"/>
          <w:szCs w:val="28"/>
          <w:shd w:val="clear" w:color="auto" w:fill="FFFFFF"/>
          <w:lang w:val="lv-LV"/>
        </w:rPr>
        <w:t>sadarbspējīgu</w:t>
      </w:r>
      <w:proofErr w:type="spellEnd"/>
      <w:r w:rsidR="00244CAA" w:rsidRPr="00F56E1D">
        <w:rPr>
          <w:rFonts w:ascii="Times New Roman" w:hAnsi="Times New Roman"/>
          <w:sz w:val="28"/>
          <w:szCs w:val="28"/>
          <w:shd w:val="clear" w:color="auto" w:fill="FFFFFF"/>
          <w:lang w:val="lv-LV"/>
        </w:rPr>
        <w:t xml:space="preserve"> vakcinācijas </w:t>
      </w:r>
      <w:r w:rsidR="007B4CAF" w:rsidRPr="00F56E1D">
        <w:rPr>
          <w:rFonts w:ascii="Times New Roman" w:hAnsi="Times New Roman"/>
          <w:sz w:val="28"/>
          <w:szCs w:val="28"/>
          <w:shd w:val="clear" w:color="auto" w:fill="FFFFFF"/>
          <w:lang w:val="lv-LV"/>
        </w:rPr>
        <w:t>vai pārslimošanas sertifikātu</w:t>
      </w:r>
      <w:r w:rsidR="001516D4" w:rsidRPr="00F56E1D">
        <w:rPr>
          <w:rFonts w:ascii="Times New Roman" w:hAnsi="Times New Roman"/>
          <w:sz w:val="28"/>
          <w:szCs w:val="28"/>
          <w:shd w:val="clear" w:color="auto" w:fill="FFFFFF"/>
          <w:lang w:val="lv-LV"/>
        </w:rPr>
        <w:t xml:space="preserve"> </w:t>
      </w:r>
      <w:r w:rsidR="00244CAA" w:rsidRPr="00F56E1D">
        <w:rPr>
          <w:rFonts w:ascii="Times New Roman" w:hAnsi="Times New Roman"/>
          <w:sz w:val="28"/>
          <w:szCs w:val="28"/>
          <w:shd w:val="clear" w:color="auto" w:fill="FFFFFF"/>
          <w:lang w:val="lv-LV"/>
        </w:rPr>
        <w:t>vai ar apliecināj</w:t>
      </w:r>
      <w:r w:rsidR="00906229" w:rsidRPr="00F56E1D">
        <w:rPr>
          <w:rFonts w:ascii="Times New Roman" w:hAnsi="Times New Roman"/>
          <w:sz w:val="28"/>
          <w:szCs w:val="28"/>
          <w:shd w:val="clear" w:color="auto" w:fill="FFFFFF"/>
          <w:lang w:val="lv-LV"/>
        </w:rPr>
        <w:t xml:space="preserve">umu papīra vai digitālā formā </w:t>
      </w:r>
      <w:r w:rsidR="00592EF4" w:rsidRPr="00F56E1D">
        <w:rPr>
          <w:rFonts w:ascii="Times New Roman" w:hAnsi="Times New Roman"/>
          <w:sz w:val="28"/>
          <w:szCs w:val="28"/>
          <w:shd w:val="clear" w:color="auto" w:fill="FFFFFF"/>
          <w:lang w:val="lv-LV"/>
        </w:rPr>
        <w:t>(</w:t>
      </w:r>
      <w:r w:rsidR="00906229" w:rsidRPr="00F56E1D">
        <w:rPr>
          <w:rFonts w:ascii="Times New Roman" w:hAnsi="Times New Roman"/>
          <w:sz w:val="28"/>
          <w:szCs w:val="28"/>
          <w:shd w:val="clear" w:color="auto" w:fill="FFFFFF"/>
          <w:lang w:val="lv-LV"/>
        </w:rPr>
        <w:t>i</w:t>
      </w:r>
      <w:r w:rsidR="00906229" w:rsidRPr="00F56E1D">
        <w:rPr>
          <w:rFonts w:ascii="Times New Roman" w:eastAsia="Times New Roman" w:hAnsi="Times New Roman"/>
          <w:sz w:val="28"/>
          <w:szCs w:val="28"/>
          <w:shd w:val="clear" w:color="auto" w:fill="FFFFFF"/>
          <w:lang w:val="lv-LV"/>
        </w:rPr>
        <w:t>eslodzījuma vietā</w:t>
      </w:r>
      <w:r w:rsidR="00592EF4" w:rsidRPr="00F56E1D">
        <w:rPr>
          <w:rFonts w:ascii="Times New Roman" w:eastAsia="Times New Roman" w:hAnsi="Times New Roman"/>
          <w:sz w:val="28"/>
          <w:szCs w:val="28"/>
          <w:shd w:val="clear" w:color="auto" w:fill="FFFFFF"/>
          <w:lang w:val="lv-LV"/>
        </w:rPr>
        <w:t xml:space="preserve"> –</w:t>
      </w:r>
      <w:r w:rsidR="00906229" w:rsidRPr="00F56E1D">
        <w:rPr>
          <w:rFonts w:ascii="Times New Roman" w:eastAsia="Times New Roman" w:hAnsi="Times New Roman"/>
          <w:sz w:val="28"/>
          <w:szCs w:val="28"/>
          <w:shd w:val="clear" w:color="auto" w:fill="FFFFFF"/>
          <w:lang w:val="lv-LV"/>
        </w:rPr>
        <w:t xml:space="preserve"> </w:t>
      </w:r>
      <w:r w:rsidR="00450998" w:rsidRPr="00F56E1D">
        <w:rPr>
          <w:rFonts w:ascii="Times New Roman" w:eastAsia="Times New Roman" w:hAnsi="Times New Roman"/>
          <w:sz w:val="28"/>
          <w:szCs w:val="28"/>
          <w:shd w:val="clear" w:color="auto" w:fill="FFFFFF"/>
          <w:lang w:val="lv-LV"/>
        </w:rPr>
        <w:t>ar ieslodzījuma vietas</w:t>
      </w:r>
      <w:r w:rsidR="00906229" w:rsidRPr="00F56E1D">
        <w:rPr>
          <w:rFonts w:ascii="Times New Roman" w:eastAsia="Times New Roman" w:hAnsi="Times New Roman"/>
          <w:sz w:val="28"/>
          <w:szCs w:val="28"/>
          <w:shd w:val="clear" w:color="auto" w:fill="FFFFFF"/>
          <w:lang w:val="lv-LV"/>
        </w:rPr>
        <w:t xml:space="preserve"> ārstniecības person</w:t>
      </w:r>
      <w:r w:rsidR="00450998" w:rsidRPr="00F56E1D">
        <w:rPr>
          <w:rFonts w:ascii="Times New Roman" w:eastAsia="Times New Roman" w:hAnsi="Times New Roman"/>
          <w:sz w:val="28"/>
          <w:szCs w:val="28"/>
          <w:shd w:val="clear" w:color="auto" w:fill="FFFFFF"/>
          <w:lang w:val="lv-LV"/>
        </w:rPr>
        <w:t>as</w:t>
      </w:r>
      <w:r w:rsidR="00906229" w:rsidRPr="00F56E1D">
        <w:rPr>
          <w:rFonts w:ascii="Times New Roman" w:eastAsia="Times New Roman" w:hAnsi="Times New Roman"/>
          <w:sz w:val="28"/>
          <w:szCs w:val="28"/>
          <w:shd w:val="clear" w:color="auto" w:fill="FFFFFF"/>
          <w:lang w:val="lv-LV"/>
        </w:rPr>
        <w:t xml:space="preserve"> </w:t>
      </w:r>
      <w:r w:rsidR="003F2064" w:rsidRPr="00F56E1D">
        <w:rPr>
          <w:rFonts w:ascii="Times New Roman" w:eastAsia="Times New Roman" w:hAnsi="Times New Roman"/>
          <w:sz w:val="28"/>
          <w:szCs w:val="28"/>
          <w:shd w:val="clear" w:color="auto" w:fill="FFFFFF"/>
          <w:lang w:val="lv-LV"/>
        </w:rPr>
        <w:lastRenderedPageBreak/>
        <w:t xml:space="preserve">izglītojamiem </w:t>
      </w:r>
      <w:r w:rsidR="00906229" w:rsidRPr="00F56E1D">
        <w:rPr>
          <w:rFonts w:ascii="Times New Roman" w:eastAsia="Times New Roman" w:hAnsi="Times New Roman"/>
          <w:sz w:val="28"/>
          <w:szCs w:val="28"/>
          <w:shd w:val="clear" w:color="auto" w:fill="FFFFFF"/>
          <w:lang w:val="lv-LV"/>
        </w:rPr>
        <w:t>izsniegtu izziņu (</w:t>
      </w:r>
      <w:r w:rsidR="00023425" w:rsidRPr="00F56E1D">
        <w:rPr>
          <w:rFonts w:ascii="Times New Roman" w:eastAsia="Times New Roman" w:hAnsi="Times New Roman"/>
          <w:sz w:val="28"/>
          <w:szCs w:val="28"/>
          <w:shd w:val="clear" w:color="auto" w:fill="FFFFFF"/>
          <w:lang w:val="lv-LV"/>
        </w:rPr>
        <w:t>veidlapa Nr.</w:t>
      </w:r>
      <w:r w:rsidR="00906229" w:rsidRPr="00F56E1D">
        <w:rPr>
          <w:rFonts w:ascii="Times New Roman" w:eastAsia="Times New Roman" w:hAnsi="Times New Roman"/>
          <w:sz w:val="28"/>
          <w:szCs w:val="28"/>
          <w:shd w:val="clear" w:color="auto" w:fill="FFFFFF"/>
          <w:lang w:val="lv-LV"/>
        </w:rPr>
        <w:t xml:space="preserve"> 27/u)</w:t>
      </w:r>
      <w:r w:rsidR="004623F2" w:rsidRPr="00F56E1D">
        <w:rPr>
          <w:rFonts w:ascii="Times New Roman" w:eastAsia="Times New Roman" w:hAnsi="Times New Roman"/>
          <w:sz w:val="28"/>
          <w:szCs w:val="28"/>
          <w:shd w:val="clear" w:color="auto" w:fill="FFFFFF"/>
          <w:lang w:val="lv-LV"/>
        </w:rPr>
        <w:t>)</w:t>
      </w:r>
      <w:r w:rsidR="00906229" w:rsidRPr="00F56E1D">
        <w:rPr>
          <w:rFonts w:ascii="Times New Roman" w:eastAsia="Times New Roman" w:hAnsi="Times New Roman"/>
          <w:sz w:val="28"/>
          <w:szCs w:val="28"/>
          <w:shd w:val="clear" w:color="auto" w:fill="FFFFFF"/>
          <w:lang w:val="lv-LV"/>
        </w:rPr>
        <w:t xml:space="preserve"> </w:t>
      </w:r>
      <w:r w:rsidR="00244CAA" w:rsidRPr="00F56E1D">
        <w:rPr>
          <w:rFonts w:ascii="Times New Roman" w:hAnsi="Times New Roman"/>
          <w:sz w:val="28"/>
          <w:szCs w:val="28"/>
          <w:shd w:val="clear" w:color="auto" w:fill="FFFFFF"/>
          <w:lang w:val="lv-LV"/>
        </w:rPr>
        <w:t xml:space="preserve">par </w:t>
      </w:r>
      <w:r w:rsidR="000F3235" w:rsidRPr="00F56E1D">
        <w:rPr>
          <w:rFonts w:ascii="Times New Roman" w:hAnsi="Times New Roman"/>
          <w:sz w:val="28"/>
          <w:szCs w:val="28"/>
          <w:shd w:val="clear" w:color="auto" w:fill="FFFFFF"/>
          <w:lang w:val="lv-LV"/>
        </w:rPr>
        <w:t xml:space="preserve">negatīvu </w:t>
      </w:r>
      <w:r w:rsidR="00244CAA" w:rsidRPr="00F56E1D">
        <w:rPr>
          <w:rFonts w:ascii="Times New Roman" w:hAnsi="Times New Roman"/>
          <w:sz w:val="28"/>
          <w:szCs w:val="28"/>
          <w:shd w:val="clear" w:color="auto" w:fill="FFFFFF"/>
          <w:lang w:val="lv-LV"/>
        </w:rPr>
        <w:t xml:space="preserve">Covid-19 testa rezultātu, kuru uzrāda </w:t>
      </w:r>
      <w:r w:rsidR="007641D0" w:rsidRPr="00F56E1D">
        <w:rPr>
          <w:rFonts w:ascii="Times New Roman" w:hAnsi="Times New Roman"/>
          <w:sz w:val="28"/>
          <w:szCs w:val="28"/>
          <w:shd w:val="clear" w:color="auto" w:fill="FFFFFF"/>
          <w:lang w:val="lv-LV"/>
        </w:rPr>
        <w:t xml:space="preserve">par izglītības procesa īstenošanu </w:t>
      </w:r>
      <w:r w:rsidR="00244CAA" w:rsidRPr="00F56E1D">
        <w:rPr>
          <w:rFonts w:ascii="Times New Roman" w:hAnsi="Times New Roman"/>
          <w:sz w:val="28"/>
          <w:szCs w:val="28"/>
          <w:shd w:val="clear" w:color="auto" w:fill="FFFFFF"/>
          <w:lang w:val="lv-LV"/>
        </w:rPr>
        <w:t>atbildīgajai personai, piedalās:</w:t>
      </w:r>
    </w:p>
    <w:p w14:paraId="7B7D04A9" w14:textId="2F84EF13" w:rsidR="00244CAA" w:rsidRPr="00F56E1D" w:rsidRDefault="004A0DDF"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w:t>
      </w:r>
      <w:r w:rsidR="00E70BF6" w:rsidRPr="00F56E1D">
        <w:rPr>
          <w:rFonts w:ascii="Times New Roman" w:hAnsi="Times New Roman"/>
          <w:sz w:val="28"/>
          <w:szCs w:val="28"/>
          <w:shd w:val="clear" w:color="auto" w:fill="FFFFFF"/>
          <w:lang w:val="lv-LV"/>
        </w:rPr>
        <w:t>1.</w:t>
      </w:r>
      <w:r w:rsidR="008137C9" w:rsidRPr="00F56E1D">
        <w:rPr>
          <w:rFonts w:ascii="Times New Roman" w:hAnsi="Times New Roman"/>
          <w:sz w:val="28"/>
          <w:szCs w:val="28"/>
          <w:shd w:val="clear" w:color="auto" w:fill="FFFFFF"/>
          <w:lang w:val="lv-LV"/>
        </w:rPr>
        <w:t> </w:t>
      </w:r>
      <w:r w:rsidR="00244CAA" w:rsidRPr="00F56E1D">
        <w:rPr>
          <w:rFonts w:ascii="Times New Roman" w:hAnsi="Times New Roman"/>
          <w:sz w:val="28"/>
          <w:szCs w:val="28"/>
          <w:shd w:val="clear" w:color="auto" w:fill="FFFFFF"/>
          <w:lang w:val="lv-LV"/>
        </w:rPr>
        <w:t>pirmsskolas izglītības pakāpē</w:t>
      </w:r>
      <w:r w:rsidR="008137C9" w:rsidRPr="00F56E1D">
        <w:rPr>
          <w:rFonts w:ascii="Times New Roman" w:hAnsi="Times New Roman"/>
          <w:sz w:val="28"/>
          <w:szCs w:val="28"/>
          <w:shd w:val="clear" w:color="auto" w:fill="FFFFFF"/>
          <w:lang w:val="lv-LV"/>
        </w:rPr>
        <w:t xml:space="preserve"> nodarbinātie</w:t>
      </w:r>
      <w:r w:rsidR="00244CAA" w:rsidRPr="00F56E1D">
        <w:rPr>
          <w:rFonts w:ascii="Times New Roman" w:hAnsi="Times New Roman"/>
          <w:sz w:val="28"/>
          <w:szCs w:val="28"/>
          <w:shd w:val="clear" w:color="auto" w:fill="FFFFFF"/>
          <w:lang w:val="lv-LV"/>
        </w:rPr>
        <w:t>;</w:t>
      </w:r>
    </w:p>
    <w:p w14:paraId="0628B58B" w14:textId="4F2F5E9F" w:rsidR="00244CAA" w:rsidRPr="00F56E1D" w:rsidRDefault="004A0DDF"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w:t>
      </w:r>
      <w:r w:rsidR="00E70BF6" w:rsidRPr="00F56E1D">
        <w:rPr>
          <w:rFonts w:ascii="Times New Roman" w:hAnsi="Times New Roman"/>
          <w:sz w:val="28"/>
          <w:szCs w:val="28"/>
          <w:shd w:val="clear" w:color="auto" w:fill="FFFFFF"/>
          <w:lang w:val="lv-LV"/>
        </w:rPr>
        <w:t>2.</w:t>
      </w:r>
      <w:r w:rsidR="0062706A" w:rsidRPr="00F56E1D">
        <w:rPr>
          <w:rFonts w:ascii="Times New Roman" w:hAnsi="Times New Roman"/>
          <w:sz w:val="28"/>
          <w:szCs w:val="28"/>
          <w:shd w:val="clear" w:color="auto" w:fill="FFFFFF"/>
          <w:lang w:val="lv-LV"/>
        </w:rPr>
        <w:t> </w:t>
      </w:r>
      <w:r w:rsidR="008137C9" w:rsidRPr="00F56E1D">
        <w:rPr>
          <w:rFonts w:ascii="Times New Roman" w:hAnsi="Times New Roman"/>
          <w:sz w:val="28"/>
          <w:szCs w:val="28"/>
          <w:shd w:val="clear" w:color="auto" w:fill="FFFFFF"/>
          <w:lang w:val="lv-LV"/>
        </w:rPr>
        <w:t> </w:t>
      </w:r>
      <w:r w:rsidR="00244CAA" w:rsidRPr="00F56E1D">
        <w:rPr>
          <w:rFonts w:ascii="Times New Roman" w:hAnsi="Times New Roman"/>
          <w:sz w:val="28"/>
          <w:szCs w:val="28"/>
          <w:shd w:val="clear" w:color="auto" w:fill="FFFFFF"/>
          <w:lang w:val="lv-LV"/>
        </w:rPr>
        <w:t>pamatizglītības</w:t>
      </w:r>
      <w:r w:rsidR="00E44DEA" w:rsidRPr="00F56E1D">
        <w:rPr>
          <w:rFonts w:ascii="Times New Roman" w:hAnsi="Times New Roman"/>
          <w:sz w:val="28"/>
          <w:szCs w:val="28"/>
          <w:shd w:val="clear" w:color="auto" w:fill="FFFFFF"/>
          <w:lang w:val="lv-LV"/>
        </w:rPr>
        <w:t xml:space="preserve"> un</w:t>
      </w:r>
      <w:r w:rsidR="00244CAA" w:rsidRPr="00F56E1D">
        <w:rPr>
          <w:rFonts w:ascii="Times New Roman" w:hAnsi="Times New Roman"/>
          <w:sz w:val="28"/>
          <w:szCs w:val="28"/>
          <w:shd w:val="clear" w:color="auto" w:fill="FFFFFF"/>
          <w:lang w:val="lv-LV"/>
        </w:rPr>
        <w:t xml:space="preserve"> vidējās izglītības </w:t>
      </w:r>
      <w:r w:rsidR="00E44DEA" w:rsidRPr="00F56E1D">
        <w:rPr>
          <w:rFonts w:ascii="Times New Roman" w:hAnsi="Times New Roman"/>
          <w:sz w:val="28"/>
          <w:szCs w:val="28"/>
          <w:shd w:val="clear" w:color="auto" w:fill="FFFFFF"/>
          <w:lang w:val="lv-LV"/>
        </w:rPr>
        <w:t>pakāpē (t</w:t>
      </w:r>
      <w:r w:rsidR="008137C9" w:rsidRPr="00F56E1D">
        <w:rPr>
          <w:rFonts w:ascii="Times New Roman" w:hAnsi="Times New Roman"/>
          <w:sz w:val="28"/>
          <w:szCs w:val="28"/>
          <w:shd w:val="clear" w:color="auto" w:fill="FFFFFF"/>
          <w:lang w:val="lv-LV"/>
        </w:rPr>
        <w:t xml:space="preserve">ai </w:t>
      </w:r>
      <w:r w:rsidR="00E44DEA" w:rsidRPr="00F56E1D">
        <w:rPr>
          <w:rFonts w:ascii="Times New Roman" w:hAnsi="Times New Roman"/>
          <w:sz w:val="28"/>
          <w:szCs w:val="28"/>
          <w:shd w:val="clear" w:color="auto" w:fill="FFFFFF"/>
          <w:lang w:val="lv-LV"/>
        </w:rPr>
        <w:t>sk</w:t>
      </w:r>
      <w:r w:rsidR="008137C9" w:rsidRPr="00F56E1D">
        <w:rPr>
          <w:rFonts w:ascii="Times New Roman" w:hAnsi="Times New Roman"/>
          <w:sz w:val="28"/>
          <w:szCs w:val="28"/>
          <w:shd w:val="clear" w:color="auto" w:fill="FFFFFF"/>
          <w:lang w:val="lv-LV"/>
        </w:rPr>
        <w:t>aitā</w:t>
      </w:r>
      <w:r w:rsidR="00E44DEA" w:rsidRPr="00F56E1D">
        <w:rPr>
          <w:rFonts w:ascii="Times New Roman" w:hAnsi="Times New Roman"/>
          <w:sz w:val="28"/>
          <w:szCs w:val="28"/>
          <w:shd w:val="clear" w:color="auto" w:fill="FFFFFF"/>
          <w:lang w:val="lv-LV"/>
        </w:rPr>
        <w:t xml:space="preserve"> profesionālās ievirzes izglītības programmās)</w:t>
      </w:r>
      <w:r w:rsidR="008137C9" w:rsidRPr="00F56E1D">
        <w:rPr>
          <w:rFonts w:ascii="Times New Roman" w:hAnsi="Times New Roman"/>
          <w:sz w:val="28"/>
          <w:szCs w:val="28"/>
          <w:shd w:val="clear" w:color="auto" w:fill="FFFFFF"/>
          <w:lang w:val="lv-LV"/>
        </w:rPr>
        <w:t xml:space="preserve"> nodarbinātie un izglītojamie;</w:t>
      </w:r>
    </w:p>
    <w:p w14:paraId="62C94992" w14:textId="62DF86CD" w:rsidR="00E44DEA" w:rsidRPr="00F56E1D" w:rsidRDefault="004A0DDF"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w:t>
      </w:r>
      <w:r w:rsidR="007B4CAF" w:rsidRPr="00F56E1D">
        <w:rPr>
          <w:rFonts w:ascii="Times New Roman" w:hAnsi="Times New Roman"/>
          <w:sz w:val="28"/>
          <w:szCs w:val="28"/>
          <w:shd w:val="clear" w:color="auto" w:fill="FFFFFF"/>
          <w:lang w:val="lv-LV"/>
        </w:rPr>
        <w:t>3.</w:t>
      </w:r>
      <w:r w:rsidR="008137C9" w:rsidRPr="00F56E1D">
        <w:rPr>
          <w:rFonts w:ascii="Times New Roman" w:hAnsi="Times New Roman"/>
          <w:sz w:val="28"/>
          <w:szCs w:val="28"/>
          <w:shd w:val="clear" w:color="auto" w:fill="FFFFFF"/>
          <w:lang w:val="lv-LV"/>
        </w:rPr>
        <w:t> </w:t>
      </w:r>
      <w:r w:rsidR="005366CD" w:rsidRPr="00F56E1D">
        <w:rPr>
          <w:rFonts w:ascii="Times New Roman" w:hAnsi="Times New Roman"/>
          <w:sz w:val="28"/>
          <w:szCs w:val="28"/>
          <w:shd w:val="clear" w:color="auto" w:fill="FFFFFF"/>
          <w:lang w:val="lv-LV"/>
        </w:rPr>
        <w:t xml:space="preserve"> </w:t>
      </w:r>
      <w:r w:rsidR="002A1594" w:rsidRPr="00F56E1D">
        <w:rPr>
          <w:rFonts w:ascii="Times New Roman" w:hAnsi="Times New Roman"/>
          <w:sz w:val="28"/>
          <w:szCs w:val="28"/>
          <w:shd w:val="clear" w:color="auto" w:fill="FFFFFF"/>
          <w:lang w:val="lv-LV"/>
        </w:rPr>
        <w:t>neformālās izglītības (tai skaitā interešu izglītības)</w:t>
      </w:r>
      <w:r w:rsidR="00F851A7" w:rsidRPr="00F56E1D">
        <w:rPr>
          <w:rFonts w:ascii="Times New Roman" w:hAnsi="Times New Roman"/>
          <w:sz w:val="28"/>
          <w:szCs w:val="28"/>
          <w:shd w:val="clear" w:color="auto" w:fill="FFFFFF"/>
          <w:lang w:val="lv-LV"/>
        </w:rPr>
        <w:t xml:space="preserve"> un pedagogu profesionālās kompetences pilnveides</w:t>
      </w:r>
      <w:r w:rsidR="002A1594" w:rsidRPr="00F56E1D">
        <w:rPr>
          <w:rFonts w:ascii="Times New Roman" w:hAnsi="Times New Roman"/>
          <w:sz w:val="28"/>
          <w:szCs w:val="28"/>
          <w:shd w:val="clear" w:color="auto" w:fill="FFFFFF"/>
          <w:lang w:val="lv-LV"/>
        </w:rPr>
        <w:t xml:space="preserve"> programmās</w:t>
      </w:r>
      <w:r w:rsidR="008137C9" w:rsidRPr="00F56E1D">
        <w:rPr>
          <w:rFonts w:ascii="Times New Roman" w:hAnsi="Times New Roman"/>
          <w:sz w:val="28"/>
          <w:szCs w:val="28"/>
          <w:shd w:val="clear" w:color="auto" w:fill="FFFFFF"/>
          <w:lang w:val="lv-LV"/>
        </w:rPr>
        <w:t xml:space="preserve"> nodarbinātie un izglītojamie (izņemot izglītojamos pirmsskolas izglītības pakāpē)</w:t>
      </w:r>
      <w:r w:rsidR="00E44DEA" w:rsidRPr="00F56E1D">
        <w:rPr>
          <w:rFonts w:ascii="Times New Roman" w:hAnsi="Times New Roman"/>
          <w:sz w:val="28"/>
          <w:szCs w:val="28"/>
          <w:shd w:val="clear" w:color="auto" w:fill="FFFFFF"/>
          <w:lang w:val="lv-LV"/>
        </w:rPr>
        <w:t>;</w:t>
      </w:r>
    </w:p>
    <w:p w14:paraId="5F184918" w14:textId="5620F874" w:rsidR="00726A57" w:rsidRPr="00F56E1D" w:rsidRDefault="004A0DDF" w:rsidP="008D1DC7">
      <w:pPr>
        <w:shd w:val="clear" w:color="auto" w:fill="FFFFFF"/>
        <w:spacing w:after="0" w:line="293" w:lineRule="atLeast"/>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w:t>
      </w:r>
      <w:r w:rsidR="00E44DEA" w:rsidRPr="00F56E1D">
        <w:rPr>
          <w:rFonts w:ascii="Times New Roman" w:hAnsi="Times New Roman"/>
          <w:sz w:val="28"/>
          <w:szCs w:val="28"/>
          <w:shd w:val="clear" w:color="auto" w:fill="FFFFFF"/>
          <w:lang w:val="lv-LV"/>
        </w:rPr>
        <w:t>4</w:t>
      </w:r>
      <w:r w:rsidR="002A1594" w:rsidRPr="00F56E1D">
        <w:rPr>
          <w:rFonts w:ascii="Times New Roman" w:hAnsi="Times New Roman"/>
          <w:sz w:val="28"/>
          <w:szCs w:val="28"/>
          <w:shd w:val="clear" w:color="auto" w:fill="FFFFFF"/>
          <w:lang w:val="lv-LV"/>
        </w:rPr>
        <w:t>.</w:t>
      </w:r>
      <w:r w:rsidR="008137C9" w:rsidRPr="00F56E1D">
        <w:rPr>
          <w:rFonts w:ascii="Times New Roman" w:hAnsi="Times New Roman"/>
          <w:sz w:val="28"/>
          <w:szCs w:val="28"/>
          <w:shd w:val="clear" w:color="auto" w:fill="FFFFFF"/>
          <w:lang w:val="lv-LV"/>
        </w:rPr>
        <w:t> </w:t>
      </w:r>
      <w:r w:rsidR="00E44DEA" w:rsidRPr="00F56E1D">
        <w:rPr>
          <w:rFonts w:ascii="Times New Roman" w:hAnsi="Times New Roman"/>
          <w:sz w:val="28"/>
          <w:szCs w:val="28"/>
          <w:shd w:val="clear" w:color="auto" w:fill="FFFFFF"/>
          <w:lang w:val="lv-LV"/>
        </w:rPr>
        <w:t xml:space="preserve">pakalpojumu </w:t>
      </w:r>
      <w:r w:rsidR="008137C9" w:rsidRPr="00F56E1D">
        <w:rPr>
          <w:rFonts w:ascii="Times New Roman" w:hAnsi="Times New Roman"/>
          <w:sz w:val="28"/>
          <w:szCs w:val="28"/>
          <w:shd w:val="clear" w:color="auto" w:fill="FFFFFF"/>
          <w:lang w:val="lv-LV"/>
        </w:rPr>
        <w:t xml:space="preserve">sniedzēji </w:t>
      </w:r>
      <w:r w:rsidR="00E44DEA" w:rsidRPr="00F56E1D">
        <w:rPr>
          <w:rFonts w:ascii="Times New Roman" w:hAnsi="Times New Roman"/>
          <w:sz w:val="28"/>
          <w:szCs w:val="28"/>
          <w:shd w:val="clear" w:color="auto" w:fill="FFFFFF"/>
          <w:lang w:val="lv-LV"/>
        </w:rPr>
        <w:t>(t</w:t>
      </w:r>
      <w:r w:rsidR="008137C9" w:rsidRPr="00F56E1D">
        <w:rPr>
          <w:rFonts w:ascii="Times New Roman" w:hAnsi="Times New Roman"/>
          <w:sz w:val="28"/>
          <w:szCs w:val="28"/>
          <w:shd w:val="clear" w:color="auto" w:fill="FFFFFF"/>
          <w:lang w:val="lv-LV"/>
        </w:rPr>
        <w:t xml:space="preserve">ai </w:t>
      </w:r>
      <w:r w:rsidR="00E44DEA" w:rsidRPr="00F56E1D">
        <w:rPr>
          <w:rFonts w:ascii="Times New Roman" w:hAnsi="Times New Roman"/>
          <w:sz w:val="28"/>
          <w:szCs w:val="28"/>
          <w:shd w:val="clear" w:color="auto" w:fill="FFFFFF"/>
          <w:lang w:val="lv-LV"/>
        </w:rPr>
        <w:t>sk</w:t>
      </w:r>
      <w:r w:rsidR="008137C9" w:rsidRPr="00F56E1D">
        <w:rPr>
          <w:rFonts w:ascii="Times New Roman" w:hAnsi="Times New Roman"/>
          <w:sz w:val="28"/>
          <w:szCs w:val="28"/>
          <w:shd w:val="clear" w:color="auto" w:fill="FFFFFF"/>
          <w:lang w:val="lv-LV"/>
        </w:rPr>
        <w:t>aitā</w:t>
      </w:r>
      <w:r w:rsidR="00E44DEA" w:rsidRPr="00F56E1D">
        <w:rPr>
          <w:rFonts w:ascii="Times New Roman" w:hAnsi="Times New Roman"/>
          <w:sz w:val="28"/>
          <w:szCs w:val="28"/>
          <w:shd w:val="clear" w:color="auto" w:fill="FFFFFF"/>
          <w:lang w:val="lv-LV"/>
        </w:rPr>
        <w:t xml:space="preserve"> ēdināšanas, transporta, uz</w:t>
      </w:r>
      <w:r w:rsidR="00726A57" w:rsidRPr="00F56E1D">
        <w:rPr>
          <w:rFonts w:ascii="Times New Roman" w:hAnsi="Times New Roman"/>
          <w:sz w:val="28"/>
          <w:szCs w:val="28"/>
          <w:shd w:val="clear" w:color="auto" w:fill="FFFFFF"/>
          <w:lang w:val="lv-LV"/>
        </w:rPr>
        <w:t>kopšanas pakalpojum</w:t>
      </w:r>
      <w:r w:rsidR="008137C9" w:rsidRPr="00F56E1D">
        <w:rPr>
          <w:rFonts w:ascii="Times New Roman" w:hAnsi="Times New Roman"/>
          <w:sz w:val="28"/>
          <w:szCs w:val="28"/>
          <w:shd w:val="clear" w:color="auto" w:fill="FFFFFF"/>
          <w:lang w:val="lv-LV"/>
        </w:rPr>
        <w:t>u sniedzēji</w:t>
      </w:r>
      <w:r w:rsidR="00726A57" w:rsidRPr="00F56E1D">
        <w:rPr>
          <w:rFonts w:ascii="Times New Roman" w:hAnsi="Times New Roman"/>
          <w:sz w:val="28"/>
          <w:szCs w:val="28"/>
          <w:shd w:val="clear" w:color="auto" w:fill="FFFFFF"/>
          <w:lang w:val="lv-LV"/>
        </w:rPr>
        <w:t>).</w:t>
      </w:r>
    </w:p>
    <w:p w14:paraId="41B8FC81" w14:textId="77777777" w:rsidR="00122BF3" w:rsidRPr="00F56E1D" w:rsidRDefault="00122BF3" w:rsidP="008D1DC7">
      <w:pPr>
        <w:shd w:val="clear" w:color="auto" w:fill="FFFFFF"/>
        <w:spacing w:after="0" w:line="293" w:lineRule="atLeast"/>
        <w:ind w:firstLine="709"/>
        <w:jc w:val="both"/>
        <w:rPr>
          <w:rFonts w:ascii="Times New Roman" w:hAnsi="Times New Roman"/>
          <w:sz w:val="28"/>
          <w:szCs w:val="28"/>
          <w:shd w:val="clear" w:color="auto" w:fill="FFFFFF"/>
          <w:lang w:val="lv-LV"/>
        </w:rPr>
      </w:pPr>
    </w:p>
    <w:p w14:paraId="70BBB215" w14:textId="0EE85959" w:rsidR="00731529" w:rsidRPr="00F56E1D" w:rsidRDefault="004A0DDF" w:rsidP="008D1DC7">
      <w:pPr>
        <w:shd w:val="clear" w:color="auto" w:fill="FFFFFF"/>
        <w:spacing w:after="0" w:line="293" w:lineRule="atLeast"/>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3</w:t>
      </w:r>
      <w:r w:rsidRPr="00F56E1D">
        <w:rPr>
          <w:rFonts w:ascii="Times New Roman" w:hAnsi="Times New Roman"/>
          <w:sz w:val="28"/>
          <w:szCs w:val="28"/>
          <w:shd w:val="clear" w:color="auto" w:fill="FFFFFF"/>
          <w:vertAlign w:val="subscript"/>
          <w:lang w:val="lv-LV"/>
        </w:rPr>
        <w:t> </w:t>
      </w:r>
      <w:r w:rsidR="000178F4" w:rsidRPr="00F56E1D">
        <w:rPr>
          <w:rFonts w:ascii="Times New Roman" w:eastAsia="Times New Roman" w:hAnsi="Times New Roman" w:cs="Times New Roman"/>
          <w:sz w:val="28"/>
          <w:szCs w:val="28"/>
          <w:lang w:val="lv-LV"/>
        </w:rPr>
        <w:t>Bērnu uzraudzības pakalpojumu</w:t>
      </w:r>
      <w:r w:rsidR="008137C9" w:rsidRPr="00F56E1D">
        <w:rPr>
          <w:rFonts w:ascii="Times New Roman" w:eastAsia="Times New Roman" w:hAnsi="Times New Roman" w:cs="Times New Roman"/>
          <w:sz w:val="28"/>
          <w:szCs w:val="28"/>
          <w:lang w:val="lv-LV"/>
        </w:rPr>
        <w:t>s</w:t>
      </w:r>
      <w:r w:rsidR="00445D77" w:rsidRPr="00F56E1D">
        <w:rPr>
          <w:rFonts w:ascii="Times New Roman" w:eastAsia="Times New Roman" w:hAnsi="Times New Roman" w:cs="Times New Roman"/>
          <w:sz w:val="28"/>
          <w:szCs w:val="28"/>
          <w:lang w:val="lv-LV"/>
        </w:rPr>
        <w:t xml:space="preserve"> īsteno klātienē</w:t>
      </w:r>
      <w:r w:rsidR="001516D4" w:rsidRPr="00F56E1D">
        <w:rPr>
          <w:rFonts w:ascii="Times New Roman" w:eastAsia="Times New Roman" w:hAnsi="Times New Roman" w:cs="Times New Roman"/>
          <w:sz w:val="28"/>
          <w:szCs w:val="28"/>
          <w:lang w:val="lv-LV"/>
        </w:rPr>
        <w:t>,</w:t>
      </w:r>
      <w:r w:rsidR="001516D4" w:rsidRPr="00F56E1D">
        <w:rPr>
          <w:rFonts w:ascii="Times New Roman" w:hAnsi="Times New Roman"/>
          <w:sz w:val="28"/>
          <w:szCs w:val="28"/>
          <w:shd w:val="clear" w:color="auto" w:fill="FFFFFF"/>
          <w:lang w:val="lv-LV"/>
        </w:rPr>
        <w:t xml:space="preserve"> </w:t>
      </w:r>
      <w:r w:rsidR="001516D4" w:rsidRPr="00F56E1D">
        <w:rPr>
          <w:rFonts w:ascii="Times New Roman" w:eastAsia="Times New Roman" w:hAnsi="Times New Roman" w:cs="Times New Roman"/>
          <w:sz w:val="28"/>
          <w:szCs w:val="28"/>
          <w:lang w:val="lv-LV"/>
        </w:rPr>
        <w:t>ievērojot šo noteikumu</w:t>
      </w:r>
      <w:r w:rsidR="00023425" w:rsidRPr="00F56E1D">
        <w:rPr>
          <w:rFonts w:ascii="Times New Roman" w:eastAsia="Times New Roman" w:hAnsi="Times New Roman" w:cs="Times New Roman"/>
          <w:sz w:val="28"/>
          <w:szCs w:val="28"/>
          <w:lang w:val="lv-LV"/>
        </w:rPr>
        <w:t xml:space="preserve"> </w:t>
      </w:r>
      <w:hyperlink r:id="rId11" w:anchor="p4" w:history="1">
        <w:r w:rsidR="0096239F" w:rsidRPr="00F56E1D">
          <w:rPr>
            <w:rFonts w:ascii="Times New Roman" w:eastAsia="Times New Roman" w:hAnsi="Times New Roman" w:cs="Times New Roman"/>
            <w:sz w:val="28"/>
            <w:szCs w:val="28"/>
            <w:lang w:val="lv-LV"/>
          </w:rPr>
          <w:t>4. </w:t>
        </w:r>
        <w:r w:rsidR="001516D4" w:rsidRPr="00F56E1D">
          <w:rPr>
            <w:rFonts w:ascii="Times New Roman" w:eastAsia="Times New Roman" w:hAnsi="Times New Roman" w:cs="Times New Roman"/>
            <w:sz w:val="28"/>
            <w:szCs w:val="28"/>
            <w:lang w:val="lv-LV"/>
          </w:rPr>
          <w:t>punktā</w:t>
        </w:r>
      </w:hyperlink>
      <w:r w:rsidR="00023425" w:rsidRPr="00F56E1D">
        <w:rPr>
          <w:rFonts w:ascii="Times New Roman" w:eastAsia="Times New Roman" w:hAnsi="Times New Roman" w:cs="Times New Roman"/>
          <w:sz w:val="28"/>
          <w:szCs w:val="28"/>
          <w:lang w:val="lv-LV"/>
        </w:rPr>
        <w:t xml:space="preserve"> </w:t>
      </w:r>
      <w:r w:rsidR="008137C9" w:rsidRPr="00F56E1D">
        <w:rPr>
          <w:rFonts w:ascii="Times New Roman" w:eastAsia="Times New Roman" w:hAnsi="Times New Roman" w:cs="Times New Roman"/>
          <w:sz w:val="28"/>
          <w:szCs w:val="28"/>
          <w:lang w:val="lv-LV"/>
        </w:rPr>
        <w:t>minētos</w:t>
      </w:r>
      <w:r w:rsidR="001516D4" w:rsidRPr="00F56E1D">
        <w:rPr>
          <w:rFonts w:ascii="Times New Roman" w:eastAsia="Times New Roman" w:hAnsi="Times New Roman" w:cs="Times New Roman"/>
          <w:sz w:val="28"/>
          <w:szCs w:val="28"/>
          <w:lang w:val="lv-LV"/>
        </w:rPr>
        <w:t xml:space="preserve"> pamatprincipus un no tiem izrietošās</w:t>
      </w:r>
      <w:r w:rsidR="00621D90" w:rsidRPr="00F56E1D">
        <w:rPr>
          <w:rFonts w:ascii="Times New Roman" w:eastAsia="Times New Roman" w:hAnsi="Times New Roman" w:cs="Times New Roman"/>
          <w:sz w:val="28"/>
          <w:szCs w:val="28"/>
          <w:lang w:val="lv-LV"/>
        </w:rPr>
        <w:t xml:space="preserve"> prasības. </w:t>
      </w:r>
      <w:r w:rsidR="007B4CAF" w:rsidRPr="00F56E1D">
        <w:rPr>
          <w:rFonts w:ascii="Times New Roman" w:eastAsia="Times New Roman" w:hAnsi="Times New Roman" w:cs="Times New Roman"/>
          <w:sz w:val="28"/>
          <w:szCs w:val="28"/>
          <w:lang w:val="lv-LV"/>
        </w:rPr>
        <w:t xml:space="preserve">Pakalpojumu sniedz </w:t>
      </w:r>
      <w:r w:rsidR="007B4CAF" w:rsidRPr="00F56E1D">
        <w:rPr>
          <w:rFonts w:ascii="Times New Roman" w:hAnsi="Times New Roman"/>
          <w:sz w:val="28"/>
          <w:szCs w:val="28"/>
          <w:shd w:val="clear" w:color="auto" w:fill="FFFFFF"/>
          <w:lang w:val="lv-LV"/>
        </w:rPr>
        <w:t xml:space="preserve">persona ar </w:t>
      </w:r>
      <w:proofErr w:type="spellStart"/>
      <w:r w:rsidR="007B4CAF" w:rsidRPr="00F56E1D">
        <w:rPr>
          <w:rFonts w:ascii="Times New Roman" w:hAnsi="Times New Roman"/>
          <w:sz w:val="28"/>
          <w:szCs w:val="28"/>
          <w:shd w:val="clear" w:color="auto" w:fill="FFFFFF"/>
          <w:lang w:val="lv-LV"/>
        </w:rPr>
        <w:t>sadarbspējīgu</w:t>
      </w:r>
      <w:proofErr w:type="spellEnd"/>
      <w:r w:rsidR="007B4CAF" w:rsidRPr="00F56E1D">
        <w:rPr>
          <w:rFonts w:ascii="Times New Roman" w:hAnsi="Times New Roman"/>
          <w:sz w:val="28"/>
          <w:szCs w:val="28"/>
          <w:shd w:val="clear" w:color="auto" w:fill="FFFFFF"/>
          <w:lang w:val="lv-LV"/>
        </w:rPr>
        <w:t xml:space="preserve"> vakcinācijas vai pārslimošanas sertifikātu vai ar apliecinājumu (papīra vai digitālā formā) par </w:t>
      </w:r>
      <w:r w:rsidR="000F3235" w:rsidRPr="00F56E1D">
        <w:rPr>
          <w:rFonts w:ascii="Times New Roman" w:hAnsi="Times New Roman"/>
          <w:sz w:val="28"/>
          <w:szCs w:val="28"/>
          <w:shd w:val="clear" w:color="auto" w:fill="FFFFFF"/>
          <w:lang w:val="lv-LV"/>
        </w:rPr>
        <w:t xml:space="preserve">negatīvu </w:t>
      </w:r>
      <w:r w:rsidR="007B4CAF" w:rsidRPr="00F56E1D">
        <w:rPr>
          <w:rFonts w:ascii="Times New Roman" w:hAnsi="Times New Roman"/>
          <w:sz w:val="28"/>
          <w:szCs w:val="28"/>
          <w:shd w:val="clear" w:color="auto" w:fill="FFFFFF"/>
          <w:lang w:val="lv-LV"/>
        </w:rPr>
        <w:t>Covid-19 testa rezultātu</w:t>
      </w:r>
      <w:r w:rsidR="007B4CAF" w:rsidRPr="00F56E1D">
        <w:rPr>
          <w:rFonts w:ascii="Times New Roman" w:eastAsia="Times New Roman" w:hAnsi="Times New Roman" w:cs="Times New Roman"/>
          <w:sz w:val="28"/>
          <w:szCs w:val="28"/>
          <w:lang w:val="lv-LV"/>
        </w:rPr>
        <w:t xml:space="preserve">, kuru uzrāda pēc pakalpojuma saņēmēja pieprasījuma. </w:t>
      </w:r>
      <w:r w:rsidR="00533D97" w:rsidRPr="00F56E1D">
        <w:rPr>
          <w:rFonts w:ascii="Times New Roman" w:eastAsia="Times New Roman" w:hAnsi="Times New Roman" w:cs="Times New Roman"/>
          <w:sz w:val="28"/>
          <w:szCs w:val="28"/>
          <w:lang w:val="lv-LV"/>
        </w:rPr>
        <w:t xml:space="preserve"> Pakalpojuma sniedzējs veic </w:t>
      </w:r>
      <w:r w:rsidR="00731529" w:rsidRPr="00F56E1D">
        <w:rPr>
          <w:rFonts w:ascii="Times New Roman" w:eastAsia="Times New Roman" w:hAnsi="Times New Roman" w:cs="Times New Roman"/>
          <w:sz w:val="28"/>
          <w:szCs w:val="28"/>
          <w:lang w:val="lv-LV"/>
        </w:rPr>
        <w:t xml:space="preserve">testēšanu atbilstoši </w:t>
      </w:r>
      <w:r w:rsidR="00E44DEA" w:rsidRPr="00F56E1D">
        <w:rPr>
          <w:rFonts w:ascii="Times New Roman" w:eastAsia="Times New Roman" w:hAnsi="Times New Roman" w:cs="Times New Roman"/>
          <w:sz w:val="28"/>
          <w:szCs w:val="28"/>
          <w:lang w:val="lv-LV"/>
        </w:rPr>
        <w:t>Slimīb</w:t>
      </w:r>
      <w:r w:rsidR="008137C9" w:rsidRPr="00F56E1D">
        <w:rPr>
          <w:rFonts w:ascii="Times New Roman" w:eastAsia="Times New Roman" w:hAnsi="Times New Roman" w:cs="Times New Roman"/>
          <w:sz w:val="28"/>
          <w:szCs w:val="28"/>
          <w:lang w:val="lv-LV"/>
        </w:rPr>
        <w:t>u</w:t>
      </w:r>
      <w:r w:rsidR="00E44DEA" w:rsidRPr="00F56E1D">
        <w:rPr>
          <w:rFonts w:ascii="Times New Roman" w:eastAsia="Times New Roman" w:hAnsi="Times New Roman" w:cs="Times New Roman"/>
          <w:sz w:val="28"/>
          <w:szCs w:val="28"/>
          <w:lang w:val="lv-LV"/>
        </w:rPr>
        <w:t xml:space="preserve"> profilakses </w:t>
      </w:r>
      <w:r w:rsidR="00152B40" w:rsidRPr="00F56E1D">
        <w:rPr>
          <w:rFonts w:ascii="Times New Roman" w:eastAsia="Times New Roman" w:hAnsi="Times New Roman" w:cs="Times New Roman"/>
          <w:sz w:val="28"/>
          <w:szCs w:val="28"/>
          <w:lang w:val="lv-LV"/>
        </w:rPr>
        <w:t xml:space="preserve">un </w:t>
      </w:r>
      <w:r w:rsidR="00E44DEA" w:rsidRPr="00F56E1D">
        <w:rPr>
          <w:rFonts w:ascii="Times New Roman" w:eastAsia="Times New Roman" w:hAnsi="Times New Roman" w:cs="Times New Roman"/>
          <w:sz w:val="28"/>
          <w:szCs w:val="28"/>
          <w:lang w:val="lv-LV"/>
        </w:rPr>
        <w:t>kontroles centra</w:t>
      </w:r>
      <w:r w:rsidR="00731529" w:rsidRPr="00F56E1D">
        <w:rPr>
          <w:rFonts w:ascii="Times New Roman" w:eastAsia="Times New Roman" w:hAnsi="Times New Roman" w:cs="Times New Roman"/>
          <w:sz w:val="28"/>
          <w:szCs w:val="28"/>
          <w:lang w:val="lv-LV"/>
        </w:rPr>
        <w:t xml:space="preserve"> </w:t>
      </w:r>
      <w:r w:rsidR="000E2D4E" w:rsidRPr="00F56E1D">
        <w:rPr>
          <w:rFonts w:ascii="Times New Roman" w:eastAsia="Times New Roman" w:hAnsi="Times New Roman" w:cs="Times New Roman"/>
          <w:sz w:val="28"/>
          <w:szCs w:val="28"/>
          <w:lang w:val="lv-LV"/>
        </w:rPr>
        <w:t>tīmekļvietnē publicētajam algoritmam</w:t>
      </w:r>
      <w:r w:rsidR="00731529" w:rsidRPr="00F56E1D">
        <w:rPr>
          <w:rFonts w:ascii="Times New Roman" w:eastAsia="Times New Roman" w:hAnsi="Times New Roman" w:cs="Times New Roman"/>
          <w:sz w:val="28"/>
          <w:szCs w:val="28"/>
          <w:lang w:val="lv-LV"/>
        </w:rPr>
        <w:t xml:space="preserve">. </w:t>
      </w:r>
      <w:r w:rsidR="00731529" w:rsidRPr="00F56E1D">
        <w:rPr>
          <w:rFonts w:ascii="Times New Roman" w:hAnsi="Times New Roman"/>
          <w:sz w:val="28"/>
          <w:szCs w:val="28"/>
          <w:shd w:val="clear" w:color="auto" w:fill="FFFFFF"/>
          <w:lang w:val="lv-LV"/>
        </w:rPr>
        <w:t xml:space="preserve">Covid-19 testu neveic personas ar </w:t>
      </w:r>
      <w:proofErr w:type="spellStart"/>
      <w:r w:rsidR="00731529" w:rsidRPr="00F56E1D">
        <w:rPr>
          <w:rFonts w:ascii="Times New Roman" w:hAnsi="Times New Roman"/>
          <w:sz w:val="28"/>
          <w:szCs w:val="28"/>
          <w:shd w:val="clear" w:color="auto" w:fill="FFFFFF"/>
          <w:lang w:val="lv-LV"/>
        </w:rPr>
        <w:t>sadarbspējīgu</w:t>
      </w:r>
      <w:proofErr w:type="spellEnd"/>
      <w:r w:rsidR="00731529" w:rsidRPr="00F56E1D">
        <w:rPr>
          <w:rFonts w:ascii="Times New Roman" w:hAnsi="Times New Roman"/>
          <w:sz w:val="28"/>
          <w:szCs w:val="28"/>
          <w:shd w:val="clear" w:color="auto" w:fill="FFFFFF"/>
          <w:lang w:val="lv-LV"/>
        </w:rPr>
        <w:t xml:space="preserve"> vakcinācijas vai pārslimošanas sertifikātu.</w:t>
      </w:r>
    </w:p>
    <w:p w14:paraId="6BABCBEF" w14:textId="77777777" w:rsidR="001B53C5" w:rsidRPr="00F56E1D" w:rsidRDefault="001B53C5"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38BB76DA" w14:textId="47B8EA58"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008137C9" w:rsidRPr="00F56E1D">
        <w:rPr>
          <w:rFonts w:ascii="Times New Roman" w:eastAsia="Times New Roman" w:hAnsi="Times New Roman" w:cs="Times New Roman"/>
          <w:sz w:val="28"/>
          <w:szCs w:val="28"/>
          <w:lang w:val="lv-LV"/>
        </w:rPr>
        <w:t> </w:t>
      </w:r>
      <w:r w:rsidR="00896D7F" w:rsidRPr="00F56E1D">
        <w:rPr>
          <w:rFonts w:ascii="Times New Roman" w:eastAsia="Times New Roman" w:hAnsi="Times New Roman" w:cs="Times New Roman"/>
          <w:sz w:val="28"/>
          <w:szCs w:val="28"/>
          <w:lang w:val="lv-LV"/>
        </w:rPr>
        <w:t xml:space="preserve">Izglītības procesu </w:t>
      </w:r>
      <w:r w:rsidR="007B4CAF" w:rsidRPr="00F56E1D">
        <w:rPr>
          <w:rFonts w:ascii="Times New Roman" w:eastAsia="Times New Roman" w:hAnsi="Times New Roman" w:cs="Times New Roman"/>
          <w:sz w:val="28"/>
          <w:szCs w:val="28"/>
          <w:lang w:val="lv-LV"/>
        </w:rPr>
        <w:t>klātienē</w:t>
      </w:r>
      <w:r w:rsidR="00EE6B05" w:rsidRPr="00F56E1D">
        <w:rPr>
          <w:rFonts w:ascii="Times New Roman" w:eastAsia="Times New Roman" w:hAnsi="Times New Roman" w:cs="Times New Roman"/>
          <w:sz w:val="28"/>
          <w:szCs w:val="28"/>
          <w:lang w:val="lv-LV"/>
        </w:rPr>
        <w:t xml:space="preserve">, izņemot šo noteikumu </w:t>
      </w:r>
      <w:r w:rsidR="00CF4598" w:rsidRPr="00F56E1D">
        <w:rPr>
          <w:rFonts w:ascii="Times New Roman" w:eastAsia="Times New Roman" w:hAnsi="Times New Roman" w:cs="Times New Roman"/>
          <w:sz w:val="28"/>
          <w:szCs w:val="28"/>
          <w:lang w:val="lv-LV"/>
        </w:rPr>
        <w:t>40.</w:t>
      </w:r>
      <w:r w:rsidR="00CF4598" w:rsidRPr="00F56E1D">
        <w:rPr>
          <w:rFonts w:ascii="Times New Roman" w:eastAsia="Times New Roman" w:hAnsi="Times New Roman" w:cs="Times New Roman"/>
          <w:sz w:val="28"/>
          <w:szCs w:val="28"/>
          <w:vertAlign w:val="superscript"/>
          <w:lang w:val="lv-LV"/>
        </w:rPr>
        <w:t>6</w:t>
      </w:r>
      <w:r w:rsidR="008137C9" w:rsidRPr="00F56E1D">
        <w:rPr>
          <w:rFonts w:ascii="Times New Roman" w:eastAsia="Times New Roman" w:hAnsi="Times New Roman" w:cs="Times New Roman"/>
          <w:sz w:val="28"/>
          <w:szCs w:val="28"/>
          <w:vertAlign w:val="superscript"/>
          <w:lang w:val="lv-LV"/>
        </w:rPr>
        <w:t> </w:t>
      </w:r>
      <w:r w:rsidR="00E83313" w:rsidRPr="00F56E1D">
        <w:rPr>
          <w:rFonts w:ascii="Times New Roman" w:eastAsia="Times New Roman" w:hAnsi="Times New Roman" w:cs="Times New Roman"/>
          <w:sz w:val="28"/>
          <w:szCs w:val="28"/>
          <w:lang w:val="lv-LV"/>
        </w:rPr>
        <w:t>1.</w:t>
      </w:r>
      <w:r w:rsidR="008137C9" w:rsidRPr="00F56E1D">
        <w:rPr>
          <w:rFonts w:ascii="Times New Roman" w:eastAsia="Times New Roman" w:hAnsi="Times New Roman" w:cs="Times New Roman"/>
          <w:sz w:val="28"/>
          <w:szCs w:val="28"/>
          <w:lang w:val="lv-LV"/>
        </w:rPr>
        <w:t> </w:t>
      </w:r>
      <w:r w:rsidR="00E83313" w:rsidRPr="00F56E1D">
        <w:rPr>
          <w:rFonts w:ascii="Times New Roman" w:eastAsia="Times New Roman" w:hAnsi="Times New Roman" w:cs="Times New Roman"/>
          <w:sz w:val="28"/>
          <w:szCs w:val="28"/>
          <w:lang w:val="lv-LV"/>
        </w:rPr>
        <w:t xml:space="preserve">apakšpunktā minēto </w:t>
      </w:r>
      <w:r w:rsidR="00EE6B05" w:rsidRPr="00F56E1D">
        <w:rPr>
          <w:rFonts w:ascii="Times New Roman" w:eastAsia="Times New Roman" w:hAnsi="Times New Roman" w:cs="Times New Roman"/>
          <w:sz w:val="28"/>
          <w:szCs w:val="28"/>
          <w:lang w:val="lv-LV"/>
        </w:rPr>
        <w:t>gadījum</w:t>
      </w:r>
      <w:r w:rsidR="00E83313" w:rsidRPr="00F56E1D">
        <w:rPr>
          <w:rFonts w:ascii="Times New Roman" w:eastAsia="Times New Roman" w:hAnsi="Times New Roman" w:cs="Times New Roman"/>
          <w:sz w:val="28"/>
          <w:szCs w:val="28"/>
          <w:lang w:val="lv-LV"/>
        </w:rPr>
        <w:t>u</w:t>
      </w:r>
      <w:r w:rsidR="006D4A18" w:rsidRPr="00F56E1D">
        <w:rPr>
          <w:rFonts w:ascii="Times New Roman" w:eastAsia="Times New Roman" w:hAnsi="Times New Roman" w:cs="Times New Roman"/>
          <w:sz w:val="28"/>
          <w:szCs w:val="28"/>
          <w:lang w:val="lv-LV"/>
        </w:rPr>
        <w:t>, īsteno</w:t>
      </w:r>
      <w:r w:rsidR="00896D7F" w:rsidRPr="00F56E1D">
        <w:rPr>
          <w:rFonts w:ascii="Times New Roman" w:eastAsia="Times New Roman" w:hAnsi="Times New Roman" w:cs="Times New Roman"/>
          <w:sz w:val="28"/>
          <w:szCs w:val="28"/>
          <w:lang w:val="lv-LV"/>
        </w:rPr>
        <w:t>:</w:t>
      </w:r>
      <w:r w:rsidR="00DB65CC" w:rsidRPr="00F56E1D">
        <w:rPr>
          <w:rFonts w:ascii="Times New Roman" w:eastAsia="Times New Roman" w:hAnsi="Times New Roman" w:cs="Times New Roman"/>
          <w:sz w:val="28"/>
          <w:szCs w:val="28"/>
          <w:lang w:val="lv-LV"/>
        </w:rPr>
        <w:t xml:space="preserve"> </w:t>
      </w:r>
    </w:p>
    <w:p w14:paraId="0ACB59BF" w14:textId="77777777"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896D7F" w:rsidRPr="00F56E1D">
        <w:rPr>
          <w:rFonts w:ascii="Times New Roman" w:eastAsia="Times New Roman" w:hAnsi="Times New Roman" w:cs="Times New Roman"/>
          <w:sz w:val="28"/>
          <w:szCs w:val="28"/>
          <w:lang w:val="lv-LV"/>
        </w:rPr>
        <w:t>1.</w:t>
      </w:r>
      <w:r w:rsidR="00A21CD1" w:rsidRPr="00F56E1D">
        <w:rPr>
          <w:rFonts w:ascii="Times New Roman" w:eastAsia="Times New Roman" w:hAnsi="Times New Roman" w:cs="Times New Roman"/>
          <w:sz w:val="28"/>
          <w:szCs w:val="28"/>
          <w:lang w:val="lv-LV"/>
        </w:rPr>
        <w:t xml:space="preserve"> pirmssko</w:t>
      </w:r>
      <w:r w:rsidR="00896D7F" w:rsidRPr="00F56E1D">
        <w:rPr>
          <w:rFonts w:ascii="Times New Roman" w:eastAsia="Times New Roman" w:hAnsi="Times New Roman" w:cs="Times New Roman"/>
          <w:sz w:val="28"/>
          <w:szCs w:val="28"/>
          <w:lang w:val="lv-LV"/>
        </w:rPr>
        <w:t>las izglītības programmā;</w:t>
      </w:r>
    </w:p>
    <w:p w14:paraId="363EB1FB" w14:textId="02E56DA0" w:rsidR="00E01E2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1516D4" w:rsidRPr="00F56E1D">
        <w:rPr>
          <w:rFonts w:ascii="Times New Roman" w:eastAsia="Times New Roman" w:hAnsi="Times New Roman" w:cs="Times New Roman"/>
          <w:sz w:val="28"/>
          <w:szCs w:val="28"/>
          <w:lang w:val="lv-LV"/>
        </w:rPr>
        <w:t xml:space="preserve">2. </w:t>
      </w:r>
      <w:r w:rsidR="007A0802" w:rsidRPr="00F56E1D">
        <w:rPr>
          <w:rFonts w:ascii="Times New Roman" w:eastAsia="Times New Roman" w:hAnsi="Times New Roman" w:cs="Times New Roman"/>
          <w:sz w:val="28"/>
          <w:szCs w:val="28"/>
          <w:lang w:val="lv-LV"/>
        </w:rPr>
        <w:t xml:space="preserve">vispārējās </w:t>
      </w:r>
      <w:r w:rsidR="001516D4" w:rsidRPr="00F56E1D">
        <w:rPr>
          <w:rFonts w:ascii="Times New Roman" w:eastAsia="Times New Roman" w:hAnsi="Times New Roman" w:cs="Times New Roman"/>
          <w:sz w:val="28"/>
          <w:szCs w:val="28"/>
          <w:lang w:val="lv-LV"/>
        </w:rPr>
        <w:t>pamatizglītības programmā</w:t>
      </w:r>
      <w:r w:rsidR="0062706A" w:rsidRPr="00F56E1D">
        <w:rPr>
          <w:rFonts w:ascii="Times New Roman" w:eastAsia="Times New Roman" w:hAnsi="Times New Roman" w:cs="Times New Roman"/>
          <w:sz w:val="28"/>
          <w:szCs w:val="28"/>
          <w:lang w:val="lv-LV"/>
        </w:rPr>
        <w:t xml:space="preserve"> </w:t>
      </w:r>
      <w:r w:rsidR="001516D4" w:rsidRPr="00F56E1D">
        <w:rPr>
          <w:rFonts w:ascii="Times New Roman" w:eastAsia="Times New Roman" w:hAnsi="Times New Roman" w:cs="Times New Roman"/>
          <w:sz w:val="28"/>
          <w:szCs w:val="28"/>
          <w:lang w:val="lv-LV"/>
        </w:rPr>
        <w:t>1.</w:t>
      </w:r>
      <w:r w:rsidR="00907632" w:rsidRPr="00F56E1D">
        <w:rPr>
          <w:rFonts w:ascii="Times New Roman" w:eastAsia="Times New Roman" w:hAnsi="Times New Roman" w:cs="Times New Roman"/>
          <w:sz w:val="28"/>
          <w:szCs w:val="28"/>
          <w:lang w:val="lv-LV"/>
        </w:rPr>
        <w:t>–3.</w:t>
      </w:r>
      <w:r w:rsidR="00263AEA" w:rsidRPr="00F56E1D">
        <w:rPr>
          <w:rFonts w:ascii="Times New Roman" w:eastAsia="Times New Roman" w:hAnsi="Times New Roman" w:cs="Times New Roman"/>
          <w:sz w:val="28"/>
          <w:szCs w:val="28"/>
          <w:lang w:val="lv-LV"/>
        </w:rPr>
        <w:t> </w:t>
      </w:r>
      <w:r w:rsidR="00E01E2F" w:rsidRPr="00F56E1D">
        <w:rPr>
          <w:rFonts w:ascii="Times New Roman" w:eastAsia="Times New Roman" w:hAnsi="Times New Roman" w:cs="Times New Roman"/>
          <w:sz w:val="28"/>
          <w:szCs w:val="28"/>
          <w:lang w:val="lv-LV"/>
        </w:rPr>
        <w:t>klase</w:t>
      </w:r>
      <w:r w:rsidR="0062706A" w:rsidRPr="00F56E1D">
        <w:rPr>
          <w:rFonts w:ascii="Times New Roman" w:eastAsia="Times New Roman" w:hAnsi="Times New Roman" w:cs="Times New Roman"/>
          <w:sz w:val="28"/>
          <w:szCs w:val="28"/>
          <w:lang w:val="lv-LV"/>
        </w:rPr>
        <w:t>i</w:t>
      </w:r>
      <w:r w:rsidR="001516D4" w:rsidRPr="00F56E1D">
        <w:rPr>
          <w:rFonts w:ascii="Times New Roman" w:eastAsia="Times New Roman" w:hAnsi="Times New Roman" w:cs="Times New Roman"/>
          <w:sz w:val="28"/>
          <w:szCs w:val="28"/>
          <w:lang w:val="lv-LV"/>
        </w:rPr>
        <w:t>;</w:t>
      </w:r>
    </w:p>
    <w:p w14:paraId="1E3EA980" w14:textId="77777777"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1516D4" w:rsidRPr="00F56E1D">
        <w:rPr>
          <w:rFonts w:ascii="Times New Roman" w:eastAsia="Times New Roman" w:hAnsi="Times New Roman" w:cs="Times New Roman"/>
          <w:sz w:val="28"/>
          <w:szCs w:val="28"/>
          <w:lang w:val="lv-LV"/>
        </w:rPr>
        <w:t>3</w:t>
      </w:r>
      <w:r w:rsidR="00896D7F" w:rsidRPr="00F56E1D">
        <w:rPr>
          <w:rFonts w:ascii="Times New Roman" w:eastAsia="Times New Roman" w:hAnsi="Times New Roman" w:cs="Times New Roman"/>
          <w:sz w:val="28"/>
          <w:szCs w:val="28"/>
          <w:lang w:val="lv-LV"/>
        </w:rPr>
        <w:t>.</w:t>
      </w:r>
      <w:r w:rsidR="00A21CD1" w:rsidRPr="00F56E1D">
        <w:rPr>
          <w:rFonts w:ascii="Times New Roman" w:eastAsia="Times New Roman" w:hAnsi="Times New Roman" w:cs="Times New Roman"/>
          <w:sz w:val="28"/>
          <w:szCs w:val="28"/>
          <w:lang w:val="lv-LV"/>
        </w:rPr>
        <w:t xml:space="preserve"> speciā</w:t>
      </w:r>
      <w:r w:rsidR="00896D7F" w:rsidRPr="00F56E1D">
        <w:rPr>
          <w:rFonts w:ascii="Times New Roman" w:eastAsia="Times New Roman" w:hAnsi="Times New Roman" w:cs="Times New Roman"/>
          <w:sz w:val="28"/>
          <w:szCs w:val="28"/>
          <w:lang w:val="lv-LV"/>
        </w:rPr>
        <w:t>lās izglītības iestādē;</w:t>
      </w:r>
    </w:p>
    <w:p w14:paraId="64F959A2" w14:textId="77777777"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1516D4" w:rsidRPr="00F56E1D">
        <w:rPr>
          <w:rFonts w:ascii="Times New Roman" w:eastAsia="Times New Roman" w:hAnsi="Times New Roman" w:cs="Times New Roman"/>
          <w:sz w:val="28"/>
          <w:szCs w:val="28"/>
          <w:lang w:val="lv-LV"/>
        </w:rPr>
        <w:t>4</w:t>
      </w:r>
      <w:r w:rsidR="00896D7F" w:rsidRPr="00F56E1D">
        <w:rPr>
          <w:rFonts w:ascii="Times New Roman" w:eastAsia="Times New Roman" w:hAnsi="Times New Roman" w:cs="Times New Roman"/>
          <w:sz w:val="28"/>
          <w:szCs w:val="28"/>
          <w:lang w:val="lv-LV"/>
        </w:rPr>
        <w:t>. speciālās izglītības klasē</w:t>
      </w:r>
      <w:r w:rsidR="00A21CD1" w:rsidRPr="00F56E1D">
        <w:rPr>
          <w:rFonts w:ascii="Times New Roman" w:eastAsia="Times New Roman" w:hAnsi="Times New Roman" w:cs="Times New Roman"/>
          <w:sz w:val="28"/>
          <w:szCs w:val="28"/>
          <w:lang w:val="lv-LV"/>
        </w:rPr>
        <w:t xml:space="preserve">, kurā īsteno speciālo pamatizglītības programmu skolēniem ar smagiem garīgās attīstības traucējumiem vai vairākiem </w:t>
      </w:r>
      <w:r w:rsidR="00CB7522" w:rsidRPr="00F56E1D">
        <w:rPr>
          <w:rFonts w:ascii="Times New Roman" w:eastAsia="Times New Roman" w:hAnsi="Times New Roman" w:cs="Times New Roman"/>
          <w:sz w:val="28"/>
          <w:szCs w:val="28"/>
          <w:lang w:val="lv-LV"/>
        </w:rPr>
        <w:t>smagiem attīstības traucējumiem;</w:t>
      </w:r>
    </w:p>
    <w:p w14:paraId="4CF0764A" w14:textId="77777777"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1516D4" w:rsidRPr="00F56E1D">
        <w:rPr>
          <w:rFonts w:ascii="Times New Roman" w:eastAsia="Times New Roman" w:hAnsi="Times New Roman" w:cs="Times New Roman"/>
          <w:sz w:val="28"/>
          <w:szCs w:val="28"/>
          <w:lang w:val="lv-LV"/>
        </w:rPr>
        <w:t>5</w:t>
      </w:r>
      <w:r w:rsidR="00896D7F" w:rsidRPr="00F56E1D">
        <w:rPr>
          <w:rFonts w:ascii="Times New Roman" w:eastAsia="Times New Roman" w:hAnsi="Times New Roman" w:cs="Times New Roman"/>
          <w:sz w:val="28"/>
          <w:szCs w:val="28"/>
          <w:lang w:val="lv-LV"/>
        </w:rPr>
        <w:t>.</w:t>
      </w:r>
      <w:r w:rsidR="00A21CD1" w:rsidRPr="00F56E1D">
        <w:rPr>
          <w:rFonts w:ascii="Times New Roman" w:eastAsia="Times New Roman" w:hAnsi="Times New Roman" w:cs="Times New Roman"/>
          <w:sz w:val="28"/>
          <w:szCs w:val="28"/>
          <w:lang w:val="lv-LV"/>
        </w:rPr>
        <w:t xml:space="preserve"> </w:t>
      </w:r>
      <w:r w:rsidR="00896D7F" w:rsidRPr="00F56E1D">
        <w:rPr>
          <w:rFonts w:ascii="Times New Roman" w:eastAsia="Times New Roman" w:hAnsi="Times New Roman" w:cs="Times New Roman"/>
          <w:sz w:val="28"/>
          <w:szCs w:val="28"/>
          <w:lang w:val="lv-LV"/>
        </w:rPr>
        <w:t>speciālās izglītības klasē, kurā īsteno speciālo pamatizglītības programmu skolēniem ar garīgās attīstības traucējumiem;</w:t>
      </w:r>
    </w:p>
    <w:p w14:paraId="3FF6D7F0" w14:textId="5561A6B1" w:rsidR="00896D7F"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1516D4" w:rsidRPr="00F56E1D">
        <w:rPr>
          <w:rFonts w:ascii="Times New Roman" w:eastAsia="Times New Roman" w:hAnsi="Times New Roman" w:cs="Times New Roman"/>
          <w:sz w:val="28"/>
          <w:szCs w:val="28"/>
          <w:lang w:val="lv-LV"/>
        </w:rPr>
        <w:t>6</w:t>
      </w:r>
      <w:r w:rsidR="00896D7F" w:rsidRPr="00F56E1D">
        <w:rPr>
          <w:rFonts w:ascii="Times New Roman" w:eastAsia="Times New Roman" w:hAnsi="Times New Roman" w:cs="Times New Roman"/>
          <w:sz w:val="28"/>
          <w:szCs w:val="28"/>
          <w:lang w:val="lv-LV"/>
        </w:rPr>
        <w:t xml:space="preserve">. </w:t>
      </w:r>
      <w:r w:rsidR="00A21CD1" w:rsidRPr="00F56E1D">
        <w:rPr>
          <w:rFonts w:ascii="Times New Roman" w:eastAsia="Times New Roman" w:hAnsi="Times New Roman" w:cs="Times New Roman"/>
          <w:sz w:val="28"/>
          <w:szCs w:val="28"/>
          <w:lang w:val="lv-LV"/>
        </w:rPr>
        <w:t>sociālās korekcijas</w:t>
      </w:r>
      <w:r w:rsidR="00896D7F" w:rsidRPr="00F56E1D">
        <w:rPr>
          <w:rFonts w:ascii="Times New Roman" w:eastAsia="Times New Roman" w:hAnsi="Times New Roman" w:cs="Times New Roman"/>
          <w:sz w:val="28"/>
          <w:szCs w:val="28"/>
          <w:lang w:val="lv-LV"/>
        </w:rPr>
        <w:t xml:space="preserve"> izglītības iestādē </w:t>
      </w:r>
      <w:r w:rsidR="009171BE" w:rsidRPr="00F56E1D">
        <w:rPr>
          <w:rFonts w:ascii="Times New Roman" w:eastAsia="Times New Roman" w:hAnsi="Times New Roman" w:cs="Times New Roman"/>
          <w:sz w:val="28"/>
          <w:szCs w:val="28"/>
          <w:lang w:val="lv-LV"/>
        </w:rPr>
        <w:t>"</w:t>
      </w:r>
      <w:r w:rsidR="00896D7F" w:rsidRPr="00F56E1D">
        <w:rPr>
          <w:rFonts w:ascii="Times New Roman" w:eastAsia="Times New Roman" w:hAnsi="Times New Roman" w:cs="Times New Roman"/>
          <w:sz w:val="28"/>
          <w:szCs w:val="28"/>
          <w:lang w:val="lv-LV"/>
        </w:rPr>
        <w:t>Naukšēni</w:t>
      </w:r>
      <w:r w:rsidR="009171BE" w:rsidRPr="00F56E1D">
        <w:rPr>
          <w:rFonts w:ascii="Times New Roman" w:eastAsia="Times New Roman" w:hAnsi="Times New Roman" w:cs="Times New Roman"/>
          <w:sz w:val="28"/>
          <w:szCs w:val="28"/>
          <w:lang w:val="lv-LV"/>
        </w:rPr>
        <w:t>"</w:t>
      </w:r>
      <w:r w:rsidR="00896D7F" w:rsidRPr="00F56E1D">
        <w:rPr>
          <w:rFonts w:ascii="Times New Roman" w:eastAsia="Times New Roman" w:hAnsi="Times New Roman" w:cs="Times New Roman"/>
          <w:sz w:val="28"/>
          <w:szCs w:val="28"/>
          <w:lang w:val="lv-LV"/>
        </w:rPr>
        <w:t>;</w:t>
      </w:r>
    </w:p>
    <w:p w14:paraId="7BC6F0F8" w14:textId="77777777" w:rsidR="00407F67" w:rsidRPr="00F56E1D" w:rsidRDefault="00407F67"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Pr="00F56E1D">
        <w:rPr>
          <w:rFonts w:ascii="Times New Roman" w:eastAsia="Times New Roman" w:hAnsi="Times New Roman" w:cs="Times New Roman"/>
          <w:sz w:val="28"/>
          <w:szCs w:val="28"/>
          <w:lang w:val="lv-LV"/>
        </w:rPr>
        <w:t>7. audzināšanas iestādē nepilngadīgajiem;</w:t>
      </w:r>
    </w:p>
    <w:p w14:paraId="1A1751AF" w14:textId="77777777" w:rsidR="004E7ECD"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407F67" w:rsidRPr="00F56E1D">
        <w:rPr>
          <w:rFonts w:ascii="Times New Roman" w:hAnsi="Times New Roman"/>
          <w:sz w:val="28"/>
          <w:szCs w:val="28"/>
          <w:shd w:val="clear" w:color="auto" w:fill="FFFFFF"/>
          <w:lang w:val="lv-LV"/>
        </w:rPr>
        <w:t>8</w:t>
      </w:r>
      <w:r w:rsidR="00600F91" w:rsidRPr="00F56E1D">
        <w:rPr>
          <w:rFonts w:ascii="Times New Roman" w:eastAsia="Times New Roman" w:hAnsi="Times New Roman" w:cs="Times New Roman"/>
          <w:sz w:val="28"/>
          <w:szCs w:val="28"/>
          <w:lang w:val="lv-LV"/>
        </w:rPr>
        <w:t>.</w:t>
      </w:r>
      <w:r w:rsidR="009B7DA0" w:rsidRPr="00F56E1D">
        <w:rPr>
          <w:rFonts w:ascii="Times New Roman" w:eastAsia="Times New Roman" w:hAnsi="Times New Roman" w:cs="Times New Roman"/>
          <w:sz w:val="28"/>
          <w:szCs w:val="28"/>
          <w:lang w:val="lv-LV"/>
        </w:rPr>
        <w:t xml:space="preserve"> </w:t>
      </w:r>
      <w:r w:rsidR="007B4CAF" w:rsidRPr="00F56E1D">
        <w:rPr>
          <w:rFonts w:ascii="Times New Roman" w:eastAsia="Times New Roman" w:hAnsi="Times New Roman" w:cs="Times New Roman"/>
          <w:sz w:val="28"/>
          <w:szCs w:val="28"/>
          <w:lang w:val="lv-LV"/>
        </w:rPr>
        <w:t>individuālās nodarbībā</w:t>
      </w:r>
      <w:r w:rsidR="004E7ECD" w:rsidRPr="00F56E1D">
        <w:rPr>
          <w:rFonts w:ascii="Times New Roman" w:eastAsia="Times New Roman" w:hAnsi="Times New Roman" w:cs="Times New Roman"/>
          <w:sz w:val="28"/>
          <w:szCs w:val="28"/>
          <w:lang w:val="lv-LV"/>
        </w:rPr>
        <w:t xml:space="preserve">s </w:t>
      </w:r>
      <w:r w:rsidR="00321FE2" w:rsidRPr="00F56E1D">
        <w:rPr>
          <w:rFonts w:ascii="Times New Roman" w:eastAsia="Times New Roman" w:hAnsi="Times New Roman" w:cs="Times New Roman"/>
          <w:sz w:val="28"/>
          <w:szCs w:val="28"/>
          <w:lang w:val="lv-LV"/>
        </w:rPr>
        <w:t xml:space="preserve">mūzikas, mākslas un dejas </w:t>
      </w:r>
      <w:r w:rsidR="004E7ECD" w:rsidRPr="00F56E1D">
        <w:rPr>
          <w:rFonts w:ascii="Times New Roman" w:eastAsia="Times New Roman" w:hAnsi="Times New Roman" w:cs="Times New Roman"/>
          <w:sz w:val="28"/>
          <w:szCs w:val="28"/>
          <w:lang w:val="lv-LV"/>
        </w:rPr>
        <w:t xml:space="preserve">profesionālās ievirzes </w:t>
      </w:r>
      <w:r w:rsidR="00877151" w:rsidRPr="00F56E1D">
        <w:rPr>
          <w:rFonts w:ascii="Times New Roman" w:eastAsia="Times New Roman" w:hAnsi="Times New Roman" w:cs="Times New Roman"/>
          <w:sz w:val="28"/>
          <w:szCs w:val="28"/>
          <w:lang w:val="lv-LV"/>
        </w:rPr>
        <w:t xml:space="preserve">un profesionālās vidējās </w:t>
      </w:r>
      <w:r w:rsidR="004E7ECD" w:rsidRPr="00F56E1D">
        <w:rPr>
          <w:rFonts w:ascii="Times New Roman" w:eastAsia="Times New Roman" w:hAnsi="Times New Roman" w:cs="Times New Roman"/>
          <w:sz w:val="28"/>
          <w:szCs w:val="28"/>
          <w:lang w:val="lv-LV"/>
        </w:rPr>
        <w:t xml:space="preserve">izglītības </w:t>
      </w:r>
      <w:r w:rsidR="00321FE2" w:rsidRPr="00F56E1D">
        <w:rPr>
          <w:rFonts w:ascii="Times New Roman" w:eastAsia="Times New Roman" w:hAnsi="Times New Roman" w:cs="Times New Roman"/>
          <w:sz w:val="28"/>
          <w:szCs w:val="28"/>
          <w:lang w:val="lv-LV"/>
        </w:rPr>
        <w:t>programmu mācību priekšmetos, kurus īsteno individuālo nodarbību formā</w:t>
      </w:r>
      <w:r w:rsidR="00877151" w:rsidRPr="00F56E1D">
        <w:rPr>
          <w:rFonts w:ascii="Times New Roman" w:eastAsia="Times New Roman" w:hAnsi="Times New Roman" w:cs="Times New Roman"/>
          <w:sz w:val="28"/>
          <w:szCs w:val="28"/>
          <w:lang w:val="lv-LV"/>
        </w:rPr>
        <w:t xml:space="preserve"> atbilstoši mācību priekšmeta specifikai</w:t>
      </w:r>
      <w:r w:rsidR="00122BF3" w:rsidRPr="00F56E1D">
        <w:rPr>
          <w:rFonts w:ascii="Times New Roman" w:eastAsia="Times New Roman" w:hAnsi="Times New Roman" w:cs="Times New Roman"/>
          <w:sz w:val="28"/>
          <w:szCs w:val="28"/>
          <w:lang w:val="lv-LV"/>
        </w:rPr>
        <w:t>;</w:t>
      </w:r>
      <w:r w:rsidR="00011E18" w:rsidRPr="00F56E1D">
        <w:rPr>
          <w:rFonts w:ascii="Calibri" w:eastAsia="Times New Roman" w:hAnsi="Calibri" w:cs="Calibri"/>
          <w:lang w:val="lv-LV"/>
        </w:rPr>
        <w:t xml:space="preserve"> </w:t>
      </w:r>
    </w:p>
    <w:p w14:paraId="0BA55628" w14:textId="17CAAD40" w:rsidR="00D15C9D"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600F91" w:rsidRPr="00F56E1D">
        <w:rPr>
          <w:rFonts w:ascii="Times New Roman" w:hAnsi="Times New Roman"/>
          <w:sz w:val="28"/>
          <w:szCs w:val="28"/>
          <w:shd w:val="clear" w:color="auto" w:fill="FFFFFF"/>
          <w:lang w:val="lv-LV"/>
        </w:rPr>
        <w:t>9</w:t>
      </w:r>
      <w:r w:rsidR="009B7DA0" w:rsidRPr="00F56E1D">
        <w:rPr>
          <w:rFonts w:ascii="Times New Roman" w:eastAsia="Times New Roman" w:hAnsi="Times New Roman" w:cs="Times New Roman"/>
          <w:sz w:val="28"/>
          <w:szCs w:val="28"/>
          <w:lang w:val="lv-LV"/>
        </w:rPr>
        <w:t xml:space="preserve">. </w:t>
      </w:r>
      <w:r w:rsidR="00360C78" w:rsidRPr="00F56E1D">
        <w:rPr>
          <w:rFonts w:ascii="Times New Roman" w:eastAsia="Times New Roman" w:hAnsi="Times New Roman" w:cs="Times New Roman"/>
          <w:sz w:val="28"/>
          <w:szCs w:val="28"/>
          <w:lang w:val="lv-LV"/>
        </w:rPr>
        <w:t>profesionālās izglītība</w:t>
      </w:r>
      <w:r w:rsidR="00773769" w:rsidRPr="00F56E1D">
        <w:rPr>
          <w:rFonts w:ascii="Times New Roman" w:eastAsia="Times New Roman" w:hAnsi="Times New Roman" w:cs="Times New Roman"/>
          <w:sz w:val="28"/>
          <w:szCs w:val="28"/>
          <w:lang w:val="lv-LV"/>
        </w:rPr>
        <w:t>s</w:t>
      </w:r>
      <w:r w:rsidR="00360C78" w:rsidRPr="00F56E1D">
        <w:rPr>
          <w:rFonts w:ascii="Times New Roman" w:eastAsia="Times New Roman" w:hAnsi="Times New Roman" w:cs="Times New Roman"/>
          <w:sz w:val="28"/>
          <w:szCs w:val="28"/>
          <w:lang w:val="lv-LV"/>
        </w:rPr>
        <w:t xml:space="preserve"> programmu </w:t>
      </w:r>
      <w:r w:rsidR="008137C9" w:rsidRPr="00F56E1D">
        <w:rPr>
          <w:rFonts w:ascii="Times New Roman" w:eastAsia="Times New Roman" w:hAnsi="Times New Roman" w:cs="Times New Roman"/>
          <w:sz w:val="28"/>
          <w:szCs w:val="28"/>
          <w:lang w:val="lv-LV"/>
        </w:rPr>
        <w:t>(</w:t>
      </w:r>
      <w:r w:rsidR="00011E18" w:rsidRPr="00F56E1D">
        <w:rPr>
          <w:rFonts w:ascii="Times New Roman" w:eastAsia="Times New Roman" w:hAnsi="Times New Roman" w:cs="Times New Roman"/>
          <w:sz w:val="28"/>
          <w:szCs w:val="28"/>
          <w:lang w:val="lv-LV"/>
        </w:rPr>
        <w:t xml:space="preserve">izņemot </w:t>
      </w:r>
      <w:r w:rsidR="00877151" w:rsidRPr="00F56E1D">
        <w:rPr>
          <w:rFonts w:ascii="Times New Roman" w:eastAsia="Times New Roman" w:hAnsi="Times New Roman" w:cs="Times New Roman"/>
          <w:sz w:val="28"/>
          <w:szCs w:val="28"/>
          <w:lang w:val="lv-LV"/>
        </w:rPr>
        <w:t xml:space="preserve">profesionālās ievirzes izglītības programmas un </w:t>
      </w:r>
      <w:r w:rsidR="00011E18" w:rsidRPr="00F56E1D">
        <w:rPr>
          <w:rFonts w:ascii="Times New Roman" w:eastAsia="Times New Roman" w:hAnsi="Times New Roman" w:cs="Times New Roman"/>
          <w:sz w:val="28"/>
          <w:szCs w:val="28"/>
          <w:lang w:val="lv-LV"/>
        </w:rPr>
        <w:t>augstākās izglītības studiju programmas</w:t>
      </w:r>
      <w:r w:rsidR="008137C9" w:rsidRPr="00F56E1D">
        <w:rPr>
          <w:rFonts w:ascii="Times New Roman" w:eastAsia="Times New Roman" w:hAnsi="Times New Roman" w:cs="Times New Roman"/>
          <w:sz w:val="28"/>
          <w:szCs w:val="28"/>
          <w:lang w:val="lv-LV"/>
        </w:rPr>
        <w:t>)</w:t>
      </w:r>
      <w:r w:rsidR="00011E18" w:rsidRPr="00F56E1D">
        <w:rPr>
          <w:rFonts w:ascii="Times New Roman" w:eastAsia="Times New Roman" w:hAnsi="Times New Roman" w:cs="Times New Roman"/>
          <w:sz w:val="28"/>
          <w:szCs w:val="28"/>
          <w:lang w:val="lv-LV"/>
        </w:rPr>
        <w:t xml:space="preserve"> </w:t>
      </w:r>
      <w:r w:rsidR="00360C78" w:rsidRPr="00F56E1D">
        <w:rPr>
          <w:rFonts w:ascii="Times New Roman" w:eastAsia="Times New Roman" w:hAnsi="Times New Roman" w:cs="Times New Roman"/>
          <w:sz w:val="28"/>
          <w:szCs w:val="28"/>
          <w:lang w:val="lv-LV"/>
        </w:rPr>
        <w:t>praktiskās daļas apguv</w:t>
      </w:r>
      <w:r w:rsidR="007B4CAF" w:rsidRPr="00F56E1D">
        <w:rPr>
          <w:rFonts w:ascii="Times New Roman" w:eastAsia="Times New Roman" w:hAnsi="Times New Roman" w:cs="Times New Roman"/>
          <w:sz w:val="28"/>
          <w:szCs w:val="28"/>
          <w:lang w:val="lv-LV"/>
        </w:rPr>
        <w:t>ē</w:t>
      </w:r>
      <w:r w:rsidR="001B53C5" w:rsidRPr="00F56E1D">
        <w:rPr>
          <w:rFonts w:ascii="Times New Roman" w:eastAsia="Times New Roman" w:hAnsi="Times New Roman" w:cs="Times New Roman"/>
          <w:sz w:val="28"/>
          <w:szCs w:val="28"/>
          <w:lang w:val="lv-LV"/>
        </w:rPr>
        <w:t xml:space="preserve"> </w:t>
      </w:r>
      <w:r w:rsidR="00FD7C16" w:rsidRPr="00F56E1D">
        <w:rPr>
          <w:rFonts w:ascii="Times New Roman" w:eastAsia="Times New Roman" w:hAnsi="Times New Roman" w:cs="Times New Roman"/>
          <w:sz w:val="28"/>
          <w:szCs w:val="28"/>
          <w:lang w:val="lv-LV"/>
        </w:rPr>
        <w:t xml:space="preserve">vienas </w:t>
      </w:r>
      <w:r w:rsidR="001B53C5" w:rsidRPr="00F56E1D">
        <w:rPr>
          <w:rFonts w:ascii="Times New Roman" w:eastAsia="Times New Roman" w:hAnsi="Times New Roman" w:cs="Times New Roman"/>
          <w:sz w:val="28"/>
          <w:szCs w:val="28"/>
          <w:lang w:val="lv-LV"/>
        </w:rPr>
        <w:t>grupas ietvaros</w:t>
      </w:r>
      <w:r w:rsidR="00011E18" w:rsidRPr="00F56E1D">
        <w:rPr>
          <w:rFonts w:ascii="Times New Roman" w:eastAsia="Times New Roman" w:hAnsi="Times New Roman" w:cs="Times New Roman"/>
          <w:sz w:val="28"/>
          <w:szCs w:val="28"/>
          <w:lang w:val="lv-LV"/>
        </w:rPr>
        <w:t>;</w:t>
      </w:r>
    </w:p>
    <w:p w14:paraId="60E6FD1E" w14:textId="4C4FACE6" w:rsidR="00360C78" w:rsidRPr="00F56E1D" w:rsidRDefault="00665F23"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00D15C9D" w:rsidRPr="00F56E1D">
        <w:rPr>
          <w:rFonts w:ascii="Times New Roman" w:eastAsia="Times New Roman" w:hAnsi="Times New Roman" w:cs="Times New Roman"/>
          <w:sz w:val="28"/>
          <w:szCs w:val="28"/>
          <w:lang w:val="lv-LV"/>
        </w:rPr>
        <w:t>1</w:t>
      </w:r>
      <w:r w:rsidR="00600F91" w:rsidRPr="00F56E1D">
        <w:rPr>
          <w:rFonts w:ascii="Times New Roman" w:eastAsia="Times New Roman" w:hAnsi="Times New Roman" w:cs="Times New Roman"/>
          <w:sz w:val="28"/>
          <w:szCs w:val="28"/>
          <w:lang w:val="lv-LV"/>
        </w:rPr>
        <w:t>0</w:t>
      </w:r>
      <w:r w:rsidR="00D15C9D" w:rsidRPr="00F56E1D">
        <w:rPr>
          <w:rFonts w:ascii="Times New Roman" w:eastAsia="Times New Roman" w:hAnsi="Times New Roman" w:cs="Times New Roman"/>
          <w:sz w:val="28"/>
          <w:szCs w:val="28"/>
          <w:lang w:val="lv-LV"/>
        </w:rPr>
        <w:t>.</w:t>
      </w:r>
      <w:r w:rsidR="006D4A18" w:rsidRPr="00F56E1D">
        <w:rPr>
          <w:rFonts w:ascii="Times New Roman" w:eastAsia="Times New Roman" w:hAnsi="Times New Roman" w:cs="Times New Roman"/>
          <w:sz w:val="28"/>
          <w:szCs w:val="28"/>
          <w:lang w:val="lv-LV"/>
        </w:rPr>
        <w:t> </w:t>
      </w:r>
      <w:r w:rsidR="00D15C9D" w:rsidRPr="00F56E1D">
        <w:rPr>
          <w:rFonts w:ascii="Times New Roman" w:eastAsia="Times New Roman" w:hAnsi="Times New Roman" w:cs="Times New Roman"/>
          <w:sz w:val="28"/>
          <w:szCs w:val="28"/>
          <w:lang w:val="lv-LV"/>
        </w:rPr>
        <w:t xml:space="preserve">profesionālās izglītības </w:t>
      </w:r>
      <w:r w:rsidR="00877151" w:rsidRPr="00F56E1D">
        <w:rPr>
          <w:rFonts w:ascii="Times New Roman" w:eastAsia="Times New Roman" w:hAnsi="Times New Roman" w:cs="Times New Roman"/>
          <w:sz w:val="28"/>
          <w:szCs w:val="28"/>
          <w:lang w:val="lv-LV"/>
        </w:rPr>
        <w:t>(t</w:t>
      </w:r>
      <w:r w:rsidR="008137C9" w:rsidRPr="00F56E1D">
        <w:rPr>
          <w:rFonts w:ascii="Times New Roman" w:eastAsia="Times New Roman" w:hAnsi="Times New Roman" w:cs="Times New Roman"/>
          <w:sz w:val="28"/>
          <w:szCs w:val="28"/>
          <w:lang w:val="lv-LV"/>
        </w:rPr>
        <w:t xml:space="preserve">ai </w:t>
      </w:r>
      <w:r w:rsidR="00877151" w:rsidRPr="00F56E1D">
        <w:rPr>
          <w:rFonts w:ascii="Times New Roman" w:eastAsia="Times New Roman" w:hAnsi="Times New Roman" w:cs="Times New Roman"/>
          <w:sz w:val="28"/>
          <w:szCs w:val="28"/>
          <w:lang w:val="lv-LV"/>
        </w:rPr>
        <w:t>sk</w:t>
      </w:r>
      <w:r w:rsidR="008137C9" w:rsidRPr="00F56E1D">
        <w:rPr>
          <w:rFonts w:ascii="Times New Roman" w:eastAsia="Times New Roman" w:hAnsi="Times New Roman" w:cs="Times New Roman"/>
          <w:sz w:val="28"/>
          <w:szCs w:val="28"/>
          <w:lang w:val="lv-LV"/>
        </w:rPr>
        <w:t>aitā</w:t>
      </w:r>
      <w:r w:rsidR="00877151" w:rsidRPr="00F56E1D">
        <w:rPr>
          <w:rFonts w:ascii="Times New Roman" w:eastAsia="Times New Roman" w:hAnsi="Times New Roman" w:cs="Times New Roman"/>
          <w:sz w:val="28"/>
          <w:szCs w:val="28"/>
          <w:lang w:val="lv-LV"/>
        </w:rPr>
        <w:t xml:space="preserve"> profesionālās ievirzes) </w:t>
      </w:r>
      <w:r w:rsidR="00D15C9D" w:rsidRPr="00F56E1D">
        <w:rPr>
          <w:rFonts w:ascii="Times New Roman" w:eastAsia="Times New Roman" w:hAnsi="Times New Roman" w:cs="Times New Roman"/>
          <w:sz w:val="28"/>
          <w:szCs w:val="28"/>
          <w:lang w:val="lv-LV"/>
        </w:rPr>
        <w:t>programm</w:t>
      </w:r>
      <w:r w:rsidR="00D452C0" w:rsidRPr="00F56E1D">
        <w:rPr>
          <w:rFonts w:ascii="Times New Roman" w:eastAsia="Times New Roman" w:hAnsi="Times New Roman" w:cs="Times New Roman"/>
          <w:sz w:val="28"/>
          <w:szCs w:val="28"/>
          <w:lang w:val="lv-LV"/>
        </w:rPr>
        <w:t>as</w:t>
      </w:r>
      <w:r w:rsidR="00D15C9D" w:rsidRPr="00F56E1D">
        <w:rPr>
          <w:rFonts w:ascii="Times New Roman" w:eastAsia="Times New Roman" w:hAnsi="Times New Roman" w:cs="Times New Roman"/>
          <w:sz w:val="28"/>
          <w:szCs w:val="28"/>
          <w:lang w:val="lv-LV"/>
        </w:rPr>
        <w:t xml:space="preserve"> patstāvīgu praktisko iemaņu </w:t>
      </w:r>
      <w:r w:rsidR="00D452C0" w:rsidRPr="00F56E1D">
        <w:rPr>
          <w:rFonts w:ascii="Times New Roman" w:eastAsia="Times New Roman" w:hAnsi="Times New Roman" w:cs="Times New Roman"/>
          <w:sz w:val="28"/>
          <w:szCs w:val="28"/>
          <w:lang w:val="lv-LV"/>
        </w:rPr>
        <w:t>individuāl</w:t>
      </w:r>
      <w:r w:rsidR="006D4A18" w:rsidRPr="00F56E1D">
        <w:rPr>
          <w:rFonts w:ascii="Times New Roman" w:eastAsia="Times New Roman" w:hAnsi="Times New Roman" w:cs="Times New Roman"/>
          <w:sz w:val="28"/>
          <w:szCs w:val="28"/>
          <w:lang w:val="lv-LV"/>
        </w:rPr>
        <w:t>ā</w:t>
      </w:r>
      <w:r w:rsidR="00D452C0" w:rsidRPr="00F56E1D">
        <w:rPr>
          <w:rFonts w:ascii="Times New Roman" w:eastAsia="Times New Roman" w:hAnsi="Times New Roman" w:cs="Times New Roman"/>
          <w:sz w:val="28"/>
          <w:szCs w:val="28"/>
          <w:lang w:val="lv-LV"/>
        </w:rPr>
        <w:t xml:space="preserve"> </w:t>
      </w:r>
      <w:r w:rsidR="00D15C9D" w:rsidRPr="00F56E1D">
        <w:rPr>
          <w:rFonts w:ascii="Times New Roman" w:eastAsia="Times New Roman" w:hAnsi="Times New Roman" w:cs="Times New Roman"/>
          <w:sz w:val="28"/>
          <w:szCs w:val="28"/>
          <w:lang w:val="lv-LV"/>
        </w:rPr>
        <w:t>apguv</w:t>
      </w:r>
      <w:r w:rsidR="006D4A18" w:rsidRPr="00F56E1D">
        <w:rPr>
          <w:rFonts w:ascii="Times New Roman" w:eastAsia="Times New Roman" w:hAnsi="Times New Roman" w:cs="Times New Roman"/>
          <w:sz w:val="28"/>
          <w:szCs w:val="28"/>
          <w:lang w:val="lv-LV"/>
        </w:rPr>
        <w:t>ē</w:t>
      </w:r>
      <w:r w:rsidR="00D15C9D" w:rsidRPr="00F56E1D">
        <w:rPr>
          <w:rFonts w:ascii="Times New Roman" w:eastAsia="Times New Roman" w:hAnsi="Times New Roman" w:cs="Times New Roman"/>
          <w:sz w:val="28"/>
          <w:szCs w:val="28"/>
          <w:lang w:val="lv-LV"/>
        </w:rPr>
        <w:t xml:space="preserve"> izglītības iestād</w:t>
      </w:r>
      <w:r w:rsidR="00D452C0" w:rsidRPr="00F56E1D">
        <w:rPr>
          <w:rFonts w:ascii="Times New Roman" w:eastAsia="Times New Roman" w:hAnsi="Times New Roman" w:cs="Times New Roman"/>
          <w:sz w:val="28"/>
          <w:szCs w:val="28"/>
          <w:lang w:val="lv-LV"/>
        </w:rPr>
        <w:t xml:space="preserve">ē </w:t>
      </w:r>
      <w:r w:rsidR="00D15C9D" w:rsidRPr="00F56E1D">
        <w:rPr>
          <w:rFonts w:ascii="Times New Roman" w:eastAsia="Times New Roman" w:hAnsi="Times New Roman" w:cs="Times New Roman"/>
          <w:sz w:val="28"/>
          <w:szCs w:val="28"/>
          <w:lang w:val="lv-LV"/>
        </w:rPr>
        <w:t xml:space="preserve">bez </w:t>
      </w:r>
      <w:r w:rsidR="00D452C0" w:rsidRPr="00F56E1D">
        <w:rPr>
          <w:rFonts w:ascii="Times New Roman" w:eastAsia="Times New Roman" w:hAnsi="Times New Roman" w:cs="Times New Roman"/>
          <w:sz w:val="28"/>
          <w:szCs w:val="28"/>
          <w:lang w:val="lv-LV"/>
        </w:rPr>
        <w:t>pedagoga</w:t>
      </w:r>
      <w:r w:rsidR="00D15C9D" w:rsidRPr="00F56E1D">
        <w:rPr>
          <w:rFonts w:ascii="Times New Roman" w:eastAsia="Times New Roman" w:hAnsi="Times New Roman" w:cs="Times New Roman"/>
          <w:sz w:val="28"/>
          <w:szCs w:val="28"/>
          <w:lang w:val="lv-LV"/>
        </w:rPr>
        <w:t xml:space="preserve"> klātbūtnes</w:t>
      </w:r>
      <w:r w:rsidR="002471D7" w:rsidRPr="00F56E1D">
        <w:rPr>
          <w:rFonts w:ascii="Times New Roman" w:eastAsia="Times New Roman" w:hAnsi="Times New Roman" w:cs="Times New Roman"/>
          <w:sz w:val="28"/>
          <w:szCs w:val="28"/>
          <w:lang w:val="lv-LV"/>
        </w:rPr>
        <w:t>;</w:t>
      </w:r>
    </w:p>
    <w:p w14:paraId="188957C5" w14:textId="65014372" w:rsidR="002471D7" w:rsidRPr="00F56E1D" w:rsidRDefault="002471D7"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4</w:t>
      </w:r>
      <w:r w:rsidRPr="00F56E1D">
        <w:rPr>
          <w:rFonts w:ascii="Times New Roman" w:hAnsi="Times New Roman"/>
          <w:sz w:val="28"/>
          <w:szCs w:val="28"/>
          <w:shd w:val="clear" w:color="auto" w:fill="FFFFFF"/>
          <w:vertAlign w:val="subscript"/>
          <w:lang w:val="lv-LV"/>
        </w:rPr>
        <w:t> </w:t>
      </w:r>
      <w:r w:rsidRPr="00F56E1D">
        <w:rPr>
          <w:rFonts w:ascii="Times New Roman" w:eastAsia="Times New Roman" w:hAnsi="Times New Roman" w:cs="Times New Roman"/>
          <w:sz w:val="28"/>
          <w:szCs w:val="28"/>
          <w:lang w:val="lv-LV"/>
        </w:rPr>
        <w:t>1</w:t>
      </w:r>
      <w:r w:rsidR="00600F91" w:rsidRPr="00F56E1D">
        <w:rPr>
          <w:rFonts w:ascii="Times New Roman" w:eastAsia="Times New Roman" w:hAnsi="Times New Roman" w:cs="Times New Roman"/>
          <w:sz w:val="28"/>
          <w:szCs w:val="28"/>
          <w:lang w:val="lv-LV"/>
        </w:rPr>
        <w:t>1</w:t>
      </w:r>
      <w:r w:rsidRPr="00F56E1D">
        <w:rPr>
          <w:rFonts w:ascii="Times New Roman" w:eastAsia="Times New Roman" w:hAnsi="Times New Roman" w:cs="Times New Roman"/>
          <w:sz w:val="28"/>
          <w:szCs w:val="28"/>
          <w:lang w:val="lv-LV"/>
        </w:rPr>
        <w:t>.</w:t>
      </w:r>
      <w:r w:rsidR="000C1718" w:rsidRPr="00F56E1D">
        <w:rPr>
          <w:rFonts w:ascii="Times New Roman" w:eastAsia="Times New Roman" w:hAnsi="Times New Roman" w:cs="Times New Roman"/>
          <w:sz w:val="28"/>
          <w:szCs w:val="28"/>
          <w:lang w:val="lv-LV"/>
        </w:rPr>
        <w:t> </w:t>
      </w:r>
      <w:r w:rsidR="00B36244" w:rsidRPr="00F56E1D">
        <w:rPr>
          <w:rFonts w:ascii="Times New Roman" w:eastAsia="Times New Roman" w:hAnsi="Times New Roman" w:cs="Times New Roman"/>
          <w:sz w:val="28"/>
          <w:szCs w:val="28"/>
          <w:lang w:val="lv-LV"/>
        </w:rPr>
        <w:t>praktisk</w:t>
      </w:r>
      <w:r w:rsidR="006D4A18" w:rsidRPr="00F56E1D">
        <w:rPr>
          <w:rFonts w:ascii="Times New Roman" w:eastAsia="Times New Roman" w:hAnsi="Times New Roman" w:cs="Times New Roman"/>
          <w:sz w:val="28"/>
          <w:szCs w:val="28"/>
          <w:lang w:val="lv-LV"/>
        </w:rPr>
        <w:t>aj</w:t>
      </w:r>
      <w:r w:rsidR="00B36244" w:rsidRPr="00F56E1D">
        <w:rPr>
          <w:rFonts w:ascii="Times New Roman" w:eastAsia="Times New Roman" w:hAnsi="Times New Roman" w:cs="Times New Roman"/>
          <w:sz w:val="28"/>
          <w:szCs w:val="28"/>
          <w:lang w:val="lv-LV"/>
        </w:rPr>
        <w:t xml:space="preserve">ās </w:t>
      </w:r>
      <w:r w:rsidRPr="00F56E1D">
        <w:rPr>
          <w:rFonts w:ascii="Times New Roman" w:eastAsia="Times New Roman" w:hAnsi="Times New Roman" w:cs="Times New Roman"/>
          <w:sz w:val="28"/>
          <w:szCs w:val="28"/>
          <w:lang w:val="lv-LV"/>
        </w:rPr>
        <w:t>mācībās un pārbaudījumos</w:t>
      </w:r>
      <w:r w:rsidR="00533D97" w:rsidRPr="00F56E1D">
        <w:rPr>
          <w:rFonts w:ascii="Times New Roman" w:eastAsia="Times New Roman" w:hAnsi="Times New Roman" w:cs="Times New Roman"/>
          <w:sz w:val="28"/>
          <w:szCs w:val="28"/>
          <w:lang w:val="lv-LV"/>
        </w:rPr>
        <w:t xml:space="preserve">,  kas </w:t>
      </w:r>
      <w:r w:rsidRPr="00F56E1D">
        <w:rPr>
          <w:rFonts w:ascii="Times New Roman" w:eastAsia="Times New Roman" w:hAnsi="Times New Roman" w:cs="Times New Roman"/>
          <w:sz w:val="28"/>
          <w:szCs w:val="28"/>
          <w:lang w:val="lv-LV"/>
        </w:rPr>
        <w:t>atbilstoši normatīvajiem aktiem personai nepieciešam</w:t>
      </w:r>
      <w:r w:rsidR="006D4A18" w:rsidRPr="00F56E1D">
        <w:rPr>
          <w:rFonts w:ascii="Times New Roman" w:eastAsia="Times New Roman" w:hAnsi="Times New Roman" w:cs="Times New Roman"/>
          <w:sz w:val="28"/>
          <w:szCs w:val="28"/>
          <w:lang w:val="lv-LV"/>
        </w:rPr>
        <w:t>i</w:t>
      </w:r>
      <w:r w:rsidRPr="00F56E1D">
        <w:rPr>
          <w:rFonts w:ascii="Times New Roman" w:eastAsia="Times New Roman" w:hAnsi="Times New Roman" w:cs="Times New Roman"/>
          <w:sz w:val="28"/>
          <w:szCs w:val="28"/>
          <w:lang w:val="lv-LV"/>
        </w:rPr>
        <w:t xml:space="preserve"> iecelšanai amatā vai darba tiesisko </w:t>
      </w:r>
      <w:r w:rsidRPr="00F56E1D">
        <w:rPr>
          <w:rFonts w:ascii="Times New Roman" w:eastAsia="Times New Roman" w:hAnsi="Times New Roman" w:cs="Times New Roman"/>
          <w:sz w:val="28"/>
          <w:szCs w:val="28"/>
          <w:lang w:val="lv-LV"/>
        </w:rPr>
        <w:lastRenderedPageBreak/>
        <w:t xml:space="preserve">attiecību nodibināšanai un izpildei, sertifikāta, licences, apliecinājuma, apliecības un cita tamlīdzīga dokumenta saņemšanai, uzturēšanai, termiņa pagarināšanai vai atjaunošanai, kā arī profesionālās kvalifikācijas atzīšanai </w:t>
      </w:r>
      <w:r w:rsidR="006D4A18" w:rsidRPr="00F56E1D">
        <w:rPr>
          <w:rFonts w:ascii="Times New Roman" w:eastAsia="Times New Roman" w:hAnsi="Times New Roman" w:cs="Times New Roman"/>
          <w:sz w:val="28"/>
          <w:szCs w:val="28"/>
          <w:lang w:val="lv-LV"/>
        </w:rPr>
        <w:t xml:space="preserve">vai uzturēšanai </w:t>
      </w:r>
      <w:r w:rsidRPr="00F56E1D">
        <w:rPr>
          <w:rFonts w:ascii="Times New Roman" w:eastAsia="Times New Roman" w:hAnsi="Times New Roman" w:cs="Times New Roman"/>
          <w:sz w:val="28"/>
          <w:szCs w:val="28"/>
          <w:lang w:val="lv-LV"/>
        </w:rPr>
        <w:t>un kompetences atbilstības apliecināšan</w:t>
      </w:r>
      <w:r w:rsidR="00533D97" w:rsidRPr="00F56E1D">
        <w:rPr>
          <w:rFonts w:ascii="Times New Roman" w:eastAsia="Times New Roman" w:hAnsi="Times New Roman" w:cs="Times New Roman"/>
          <w:sz w:val="28"/>
          <w:szCs w:val="28"/>
          <w:lang w:val="lv-LV"/>
        </w:rPr>
        <w:t>ai</w:t>
      </w:r>
      <w:r w:rsidRPr="00F56E1D">
        <w:rPr>
          <w:rFonts w:ascii="Times New Roman" w:eastAsia="Times New Roman" w:hAnsi="Times New Roman" w:cs="Times New Roman"/>
          <w:sz w:val="28"/>
          <w:szCs w:val="28"/>
          <w:lang w:val="lv-LV"/>
        </w:rPr>
        <w:t>.</w:t>
      </w:r>
    </w:p>
    <w:p w14:paraId="67F8DB4F" w14:textId="77777777" w:rsidR="002471D7" w:rsidRPr="00F56E1D" w:rsidRDefault="002471D7" w:rsidP="008D1DC7">
      <w:pPr>
        <w:spacing w:after="0" w:line="293" w:lineRule="atLeast"/>
        <w:ind w:firstLine="709"/>
        <w:jc w:val="both"/>
        <w:rPr>
          <w:rFonts w:ascii="Times New Roman" w:hAnsi="Times New Roman"/>
          <w:sz w:val="28"/>
          <w:szCs w:val="28"/>
          <w:shd w:val="clear" w:color="auto" w:fill="FFFFFF"/>
          <w:lang w:val="lv-LV"/>
        </w:rPr>
      </w:pPr>
    </w:p>
    <w:p w14:paraId="51024F1F" w14:textId="77777777" w:rsidR="00DF5008" w:rsidRPr="00F56E1D" w:rsidRDefault="00665F23"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5</w:t>
      </w:r>
      <w:r w:rsidRPr="00F56E1D">
        <w:rPr>
          <w:rFonts w:ascii="Times New Roman" w:hAnsi="Times New Roman"/>
          <w:sz w:val="28"/>
          <w:szCs w:val="28"/>
          <w:shd w:val="clear" w:color="auto" w:fill="FFFFFF"/>
          <w:lang w:val="lv-LV"/>
        </w:rPr>
        <w:t> </w:t>
      </w:r>
      <w:r w:rsidR="00DF5008" w:rsidRPr="00F56E1D">
        <w:rPr>
          <w:rFonts w:ascii="Times New Roman" w:eastAsia="Times New Roman" w:hAnsi="Times New Roman" w:cs="Times New Roman"/>
          <w:sz w:val="28"/>
          <w:szCs w:val="28"/>
          <w:lang w:val="lv-LV"/>
        </w:rPr>
        <w:t>Izglītības iestāde:</w:t>
      </w:r>
    </w:p>
    <w:p w14:paraId="60A247E7" w14:textId="7D6886DD" w:rsidR="00DF5008" w:rsidRPr="00F56E1D" w:rsidRDefault="00665F23"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5</w:t>
      </w:r>
      <w:r w:rsidRPr="00F56E1D">
        <w:rPr>
          <w:rFonts w:ascii="Times New Roman" w:hAnsi="Times New Roman"/>
          <w:sz w:val="28"/>
          <w:szCs w:val="28"/>
          <w:shd w:val="clear" w:color="auto" w:fill="FFFFFF"/>
          <w:lang w:val="lv-LV"/>
        </w:rPr>
        <w:t> </w:t>
      </w:r>
      <w:r w:rsidR="00DF5008" w:rsidRPr="00F56E1D">
        <w:rPr>
          <w:rFonts w:ascii="Times New Roman" w:eastAsia="Times New Roman" w:hAnsi="Times New Roman" w:cs="Times New Roman"/>
          <w:sz w:val="28"/>
          <w:szCs w:val="28"/>
          <w:lang w:val="lv-LV"/>
        </w:rPr>
        <w:t>1. nosaka kārtību un atbildīgos par šo noteikumu </w:t>
      </w:r>
      <w:hyperlink r:id="rId12" w:anchor="p4" w:history="1">
        <w:r w:rsidR="00DF5008" w:rsidRPr="00F56E1D">
          <w:rPr>
            <w:rFonts w:ascii="Times New Roman" w:eastAsia="Times New Roman" w:hAnsi="Times New Roman" w:cs="Times New Roman"/>
            <w:sz w:val="28"/>
            <w:szCs w:val="28"/>
            <w:lang w:val="lv-LV"/>
          </w:rPr>
          <w:t>4. punktā</w:t>
        </w:r>
      </w:hyperlink>
      <w:r w:rsidR="00DF5008" w:rsidRPr="00F56E1D">
        <w:rPr>
          <w:rFonts w:ascii="Times New Roman" w:eastAsia="Times New Roman" w:hAnsi="Times New Roman" w:cs="Times New Roman"/>
          <w:sz w:val="28"/>
          <w:szCs w:val="28"/>
          <w:lang w:val="lv-LV"/>
        </w:rPr>
        <w:t> </w:t>
      </w:r>
      <w:r w:rsidR="000C1718" w:rsidRPr="00F56E1D">
        <w:rPr>
          <w:rFonts w:ascii="Times New Roman" w:eastAsia="Times New Roman" w:hAnsi="Times New Roman" w:cs="Times New Roman"/>
          <w:sz w:val="28"/>
          <w:szCs w:val="28"/>
          <w:lang w:val="lv-LV"/>
        </w:rPr>
        <w:t>minēto</w:t>
      </w:r>
      <w:r w:rsidR="00CF4598" w:rsidRPr="00F56E1D">
        <w:rPr>
          <w:rFonts w:ascii="Times New Roman" w:eastAsia="Times New Roman" w:hAnsi="Times New Roman" w:cs="Times New Roman"/>
          <w:sz w:val="28"/>
          <w:szCs w:val="28"/>
          <w:lang w:val="lv-LV"/>
        </w:rPr>
        <w:t xml:space="preserve"> pamatprincipu </w:t>
      </w:r>
      <w:r w:rsidR="00DF5008" w:rsidRPr="00F56E1D">
        <w:rPr>
          <w:rFonts w:ascii="Times New Roman" w:eastAsia="Times New Roman" w:hAnsi="Times New Roman" w:cs="Times New Roman"/>
          <w:sz w:val="28"/>
          <w:szCs w:val="28"/>
          <w:lang w:val="lv-LV"/>
        </w:rPr>
        <w:t xml:space="preserve">un no tiem izrietošo prasību ievērošanu, tai skaitā par </w:t>
      </w:r>
      <w:r w:rsidR="00533D97" w:rsidRPr="00F56E1D">
        <w:rPr>
          <w:rFonts w:ascii="Times New Roman" w:eastAsia="Times New Roman" w:hAnsi="Times New Roman" w:cs="Times New Roman"/>
          <w:sz w:val="28"/>
          <w:szCs w:val="28"/>
          <w:lang w:val="lv-LV"/>
        </w:rPr>
        <w:t xml:space="preserve">izglītojamo un nodarbināto (izņemot augstākās izglītības studiju programmās) testēšanu, </w:t>
      </w:r>
      <w:r w:rsidR="00DF5008" w:rsidRPr="00F56E1D">
        <w:rPr>
          <w:rFonts w:ascii="Times New Roman" w:eastAsia="Times New Roman" w:hAnsi="Times New Roman" w:cs="Times New Roman"/>
          <w:sz w:val="28"/>
          <w:szCs w:val="28"/>
          <w:lang w:val="lv-LV"/>
        </w:rPr>
        <w:t>izglītojamo un citu apmeklētāju pl</w:t>
      </w:r>
      <w:r w:rsidR="00533D97" w:rsidRPr="00F56E1D">
        <w:rPr>
          <w:rFonts w:ascii="Times New Roman" w:eastAsia="Times New Roman" w:hAnsi="Times New Roman" w:cs="Times New Roman"/>
          <w:sz w:val="28"/>
          <w:szCs w:val="28"/>
          <w:lang w:val="lv-LV"/>
        </w:rPr>
        <w:t xml:space="preserve">ūsmas organizēšanu un kontroli, </w:t>
      </w:r>
      <w:proofErr w:type="spellStart"/>
      <w:r w:rsidR="007F3A4E" w:rsidRPr="00F56E1D">
        <w:rPr>
          <w:rFonts w:ascii="Times New Roman" w:eastAsia="Times New Roman" w:hAnsi="Times New Roman" w:cs="Times New Roman"/>
          <w:sz w:val="28"/>
          <w:szCs w:val="28"/>
          <w:lang w:val="lv-LV"/>
        </w:rPr>
        <w:t>sadarbspējīgu</w:t>
      </w:r>
      <w:proofErr w:type="spellEnd"/>
      <w:r w:rsidR="007F3A4E" w:rsidRPr="00F56E1D">
        <w:rPr>
          <w:rFonts w:ascii="Times New Roman" w:eastAsia="Times New Roman" w:hAnsi="Times New Roman" w:cs="Times New Roman"/>
          <w:sz w:val="28"/>
          <w:szCs w:val="28"/>
          <w:lang w:val="lv-LV"/>
        </w:rPr>
        <w:t xml:space="preserve"> </w:t>
      </w:r>
      <w:r w:rsidR="007F3A4E" w:rsidRPr="00F56E1D">
        <w:rPr>
          <w:rFonts w:ascii="Times New Roman" w:hAnsi="Times New Roman"/>
          <w:sz w:val="28"/>
          <w:szCs w:val="28"/>
          <w:shd w:val="clear" w:color="auto" w:fill="FFFFFF"/>
          <w:lang w:val="lv-LV"/>
        </w:rPr>
        <w:t xml:space="preserve">vakcinācijas vai pārslimošanas </w:t>
      </w:r>
      <w:r w:rsidR="00941332" w:rsidRPr="00F56E1D">
        <w:rPr>
          <w:rFonts w:ascii="Times New Roman" w:eastAsia="Times New Roman" w:hAnsi="Times New Roman" w:cs="Times New Roman"/>
          <w:sz w:val="28"/>
          <w:szCs w:val="28"/>
          <w:lang w:val="lv-LV"/>
        </w:rPr>
        <w:t xml:space="preserve">sertifikātu un testēšanas rezultātu pārbaudi, </w:t>
      </w:r>
      <w:r w:rsidR="00DF5008" w:rsidRPr="00F56E1D">
        <w:rPr>
          <w:rFonts w:ascii="Times New Roman" w:eastAsia="Times New Roman" w:hAnsi="Times New Roman" w:cs="Times New Roman"/>
          <w:sz w:val="28"/>
          <w:szCs w:val="28"/>
          <w:lang w:val="lv-LV"/>
        </w:rPr>
        <w:t>koplietošanas telpu</w:t>
      </w:r>
      <w:r w:rsidR="00941332" w:rsidRPr="00F56E1D">
        <w:rPr>
          <w:rFonts w:ascii="Times New Roman" w:eastAsia="Times New Roman" w:hAnsi="Times New Roman" w:cs="Times New Roman"/>
          <w:sz w:val="28"/>
          <w:szCs w:val="28"/>
          <w:lang w:val="lv-LV"/>
        </w:rPr>
        <w:t>,</w:t>
      </w:r>
      <w:r w:rsidR="00DF5008" w:rsidRPr="00F56E1D">
        <w:rPr>
          <w:rFonts w:ascii="Times New Roman" w:eastAsia="Times New Roman" w:hAnsi="Times New Roman" w:cs="Times New Roman"/>
          <w:sz w:val="28"/>
          <w:szCs w:val="28"/>
          <w:lang w:val="lv-LV"/>
        </w:rPr>
        <w:t xml:space="preserve"> </w:t>
      </w:r>
      <w:r w:rsidR="007B4CAF" w:rsidRPr="00F56E1D">
        <w:rPr>
          <w:rFonts w:ascii="Times New Roman" w:eastAsia="Times New Roman" w:hAnsi="Times New Roman" w:cs="Times New Roman"/>
          <w:sz w:val="28"/>
          <w:szCs w:val="28"/>
          <w:lang w:val="lv-LV"/>
        </w:rPr>
        <w:t xml:space="preserve">laboratoriju, dienesta viesnīcu un </w:t>
      </w:r>
      <w:r w:rsidR="00836096" w:rsidRPr="00F56E1D">
        <w:rPr>
          <w:rFonts w:ascii="Times New Roman" w:eastAsia="Times New Roman" w:hAnsi="Times New Roman" w:cs="Times New Roman"/>
          <w:sz w:val="28"/>
          <w:szCs w:val="28"/>
          <w:lang w:val="lv-LV"/>
        </w:rPr>
        <w:t xml:space="preserve">internāta pakalpojumu </w:t>
      </w:r>
      <w:r w:rsidR="007B4CAF" w:rsidRPr="00F56E1D">
        <w:rPr>
          <w:rFonts w:ascii="Times New Roman" w:eastAsia="Times New Roman" w:hAnsi="Times New Roman" w:cs="Times New Roman"/>
          <w:sz w:val="28"/>
          <w:szCs w:val="28"/>
          <w:lang w:val="lv-LV"/>
        </w:rPr>
        <w:t>izmantošanu, ēdināšanas organizēšanu</w:t>
      </w:r>
      <w:r w:rsidR="00D452C0" w:rsidRPr="00F56E1D">
        <w:rPr>
          <w:rFonts w:ascii="Times New Roman" w:eastAsia="Times New Roman" w:hAnsi="Times New Roman" w:cs="Times New Roman"/>
          <w:sz w:val="28"/>
          <w:szCs w:val="28"/>
          <w:lang w:val="lv-LV"/>
        </w:rPr>
        <w:t>, profesionālās izglītības programmas patstāvīgu praktisko iemaņu individuālu</w:t>
      </w:r>
      <w:r w:rsidR="00C5648E" w:rsidRPr="00F56E1D">
        <w:rPr>
          <w:rFonts w:ascii="Times New Roman" w:eastAsia="Times New Roman" w:hAnsi="Times New Roman" w:cs="Times New Roman"/>
          <w:sz w:val="28"/>
          <w:szCs w:val="28"/>
          <w:lang w:val="lv-LV"/>
        </w:rPr>
        <w:t xml:space="preserve"> apguvi izglītības iestādē</w:t>
      </w:r>
      <w:r w:rsidR="00D452C0" w:rsidRPr="00F56E1D">
        <w:rPr>
          <w:rFonts w:ascii="Times New Roman" w:eastAsia="Times New Roman" w:hAnsi="Times New Roman" w:cs="Times New Roman"/>
          <w:sz w:val="28"/>
          <w:szCs w:val="28"/>
          <w:lang w:val="lv-LV"/>
        </w:rPr>
        <w:t xml:space="preserve"> bez pedagoga klātbūtnes</w:t>
      </w:r>
      <w:r w:rsidR="00DF5008" w:rsidRPr="00F56E1D">
        <w:rPr>
          <w:rFonts w:ascii="Times New Roman" w:eastAsia="Times New Roman" w:hAnsi="Times New Roman" w:cs="Times New Roman"/>
          <w:sz w:val="28"/>
          <w:szCs w:val="28"/>
          <w:lang w:val="lv-LV"/>
        </w:rPr>
        <w:t>;</w:t>
      </w:r>
    </w:p>
    <w:p w14:paraId="4CAD5B7C" w14:textId="2C5671B4" w:rsidR="00DF5008" w:rsidRPr="00F56E1D" w:rsidRDefault="00665F23"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5</w:t>
      </w:r>
      <w:r w:rsidRPr="00F56E1D">
        <w:rPr>
          <w:rFonts w:ascii="Times New Roman" w:hAnsi="Times New Roman"/>
          <w:sz w:val="28"/>
          <w:szCs w:val="28"/>
          <w:shd w:val="clear" w:color="auto" w:fill="FFFFFF"/>
          <w:lang w:val="lv-LV"/>
        </w:rPr>
        <w:t> </w:t>
      </w:r>
      <w:r w:rsidR="00DF5008" w:rsidRPr="00F56E1D">
        <w:rPr>
          <w:rFonts w:ascii="Times New Roman" w:eastAsia="Times New Roman" w:hAnsi="Times New Roman" w:cs="Times New Roman"/>
          <w:sz w:val="28"/>
          <w:szCs w:val="28"/>
          <w:lang w:val="lv-LV"/>
        </w:rPr>
        <w:t>2</w:t>
      </w:r>
      <w:r w:rsidR="0096239F" w:rsidRPr="00F56E1D">
        <w:rPr>
          <w:rFonts w:ascii="Times New Roman" w:eastAsia="Times New Roman" w:hAnsi="Times New Roman" w:cs="Times New Roman"/>
          <w:sz w:val="28"/>
          <w:szCs w:val="28"/>
          <w:lang w:val="lv-LV"/>
        </w:rPr>
        <w:t xml:space="preserve">. iepazīstina </w:t>
      </w:r>
      <w:r w:rsidR="00DF5008" w:rsidRPr="00F56E1D">
        <w:rPr>
          <w:rFonts w:ascii="Times New Roman" w:eastAsia="Times New Roman" w:hAnsi="Times New Roman" w:cs="Times New Roman"/>
          <w:sz w:val="28"/>
          <w:szCs w:val="28"/>
          <w:lang w:val="lv-LV"/>
        </w:rPr>
        <w:t xml:space="preserve">izglītojamos, viņu likumiskos pārstāvjus, </w:t>
      </w:r>
      <w:r w:rsidR="007B4CAF" w:rsidRPr="00F56E1D">
        <w:rPr>
          <w:rFonts w:ascii="Times New Roman" w:eastAsia="Times New Roman" w:hAnsi="Times New Roman" w:cs="Times New Roman"/>
          <w:sz w:val="28"/>
          <w:szCs w:val="28"/>
          <w:lang w:val="lv-LV"/>
        </w:rPr>
        <w:t>nodarbinātos</w:t>
      </w:r>
      <w:r w:rsidR="00DF5008" w:rsidRPr="00F56E1D">
        <w:rPr>
          <w:rFonts w:ascii="Times New Roman" w:eastAsia="Times New Roman" w:hAnsi="Times New Roman" w:cs="Times New Roman"/>
          <w:sz w:val="28"/>
          <w:szCs w:val="28"/>
          <w:lang w:val="lv-LV"/>
        </w:rPr>
        <w:t xml:space="preserve"> un pakalpojumu sniedzējus</w:t>
      </w:r>
      <w:r w:rsidR="000C1718" w:rsidRPr="00F56E1D">
        <w:rPr>
          <w:rFonts w:ascii="Times New Roman" w:eastAsia="Times New Roman" w:hAnsi="Times New Roman" w:cs="Times New Roman"/>
          <w:sz w:val="28"/>
          <w:szCs w:val="28"/>
          <w:lang w:val="lv-LV"/>
        </w:rPr>
        <w:t xml:space="preserve"> ar šo noteikumu 40.</w:t>
      </w:r>
      <w:r w:rsidR="000C1718" w:rsidRPr="00F56E1D">
        <w:rPr>
          <w:rFonts w:ascii="Times New Roman" w:eastAsia="Times New Roman" w:hAnsi="Times New Roman" w:cs="Times New Roman"/>
          <w:sz w:val="28"/>
          <w:szCs w:val="28"/>
          <w:vertAlign w:val="superscript"/>
          <w:lang w:val="lv-LV"/>
        </w:rPr>
        <w:t>5 </w:t>
      </w:r>
      <w:r w:rsidR="000C1718" w:rsidRPr="00F56E1D">
        <w:rPr>
          <w:rFonts w:ascii="Times New Roman" w:eastAsia="Times New Roman" w:hAnsi="Times New Roman" w:cs="Times New Roman"/>
          <w:sz w:val="28"/>
          <w:szCs w:val="28"/>
          <w:lang w:val="lv-LV"/>
        </w:rPr>
        <w:t>1. apakšpunktā minēto kārtību</w:t>
      </w:r>
      <w:r w:rsidR="00DF5008" w:rsidRPr="00F56E1D">
        <w:rPr>
          <w:rFonts w:ascii="Times New Roman" w:eastAsia="Times New Roman" w:hAnsi="Times New Roman" w:cs="Times New Roman"/>
          <w:sz w:val="28"/>
          <w:szCs w:val="28"/>
          <w:lang w:val="lv-LV"/>
        </w:rPr>
        <w:t>, kā arī to publisko iestā</w:t>
      </w:r>
      <w:r w:rsidR="00DF1254" w:rsidRPr="00F56E1D">
        <w:rPr>
          <w:rFonts w:ascii="Times New Roman" w:eastAsia="Times New Roman" w:hAnsi="Times New Roman" w:cs="Times New Roman"/>
          <w:sz w:val="28"/>
          <w:szCs w:val="28"/>
          <w:lang w:val="lv-LV"/>
        </w:rPr>
        <w:t>des vai dibinātāja tīmekļvietnē;</w:t>
      </w:r>
    </w:p>
    <w:p w14:paraId="319B7379" w14:textId="5FBFC98A" w:rsidR="00FD7C16" w:rsidRPr="00F56E1D" w:rsidRDefault="00665F23" w:rsidP="008D1DC7">
      <w:pPr>
        <w:shd w:val="clear" w:color="auto" w:fill="FFFFFF"/>
        <w:spacing w:after="0" w:line="240" w:lineRule="auto"/>
        <w:ind w:firstLine="709"/>
        <w:jc w:val="both"/>
        <w:rPr>
          <w:rFonts w:ascii="Times New Roman" w:hAnsi="Times New Roman" w:cs="Times New Roman"/>
          <w:noProof/>
          <w:sz w:val="28"/>
          <w:szCs w:val="28"/>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5</w:t>
      </w:r>
      <w:r w:rsidR="000C1718" w:rsidRPr="00F56E1D">
        <w:rPr>
          <w:rFonts w:ascii="Times New Roman" w:hAnsi="Times New Roman"/>
          <w:sz w:val="28"/>
          <w:szCs w:val="28"/>
          <w:shd w:val="clear" w:color="auto" w:fill="FFFFFF"/>
          <w:vertAlign w:val="superscript"/>
          <w:lang w:val="lv-LV"/>
        </w:rPr>
        <w:t> </w:t>
      </w:r>
      <w:r w:rsidR="00DF5008" w:rsidRPr="00F56E1D">
        <w:rPr>
          <w:rFonts w:ascii="Times New Roman" w:eastAsia="Times New Roman" w:hAnsi="Times New Roman" w:cs="Times New Roman"/>
          <w:sz w:val="28"/>
          <w:szCs w:val="28"/>
          <w:lang w:val="lv-LV"/>
        </w:rPr>
        <w:t xml:space="preserve">3. </w:t>
      </w:r>
      <w:r w:rsidR="007B4CAF" w:rsidRPr="00F56E1D">
        <w:rPr>
          <w:rFonts w:ascii="Times New Roman" w:eastAsia="Times New Roman" w:hAnsi="Times New Roman" w:cs="Times New Roman"/>
          <w:sz w:val="28"/>
          <w:szCs w:val="28"/>
          <w:lang w:val="lv-LV"/>
        </w:rPr>
        <w:t xml:space="preserve">nodrošina regulāru mācību </w:t>
      </w:r>
      <w:r w:rsidR="007B4CAF" w:rsidRPr="00F56E1D">
        <w:rPr>
          <w:rFonts w:ascii="Times New Roman" w:hAnsi="Times New Roman" w:cs="Times New Roman"/>
          <w:noProof/>
          <w:sz w:val="28"/>
          <w:szCs w:val="28"/>
          <w:lang w:val="lv-LV"/>
        </w:rPr>
        <w:t xml:space="preserve">telpu vēdināšanu </w:t>
      </w:r>
      <w:r w:rsidR="00734E65" w:rsidRPr="00F56E1D">
        <w:rPr>
          <w:rFonts w:ascii="Times New Roman" w:eastAsia="Times New Roman" w:hAnsi="Times New Roman" w:cs="Times New Roman"/>
          <w:sz w:val="28"/>
          <w:szCs w:val="28"/>
          <w:lang w:val="lv-LV"/>
        </w:rPr>
        <w:t xml:space="preserve">astronomiskās stundas ietvaros </w:t>
      </w:r>
      <w:r w:rsidR="007B4CAF" w:rsidRPr="00F56E1D">
        <w:rPr>
          <w:rFonts w:ascii="Times New Roman" w:hAnsi="Times New Roman" w:cs="Times New Roman"/>
          <w:noProof/>
          <w:sz w:val="28"/>
          <w:szCs w:val="28"/>
          <w:lang w:val="lv-LV"/>
        </w:rPr>
        <w:t>atbilstoši izglītības iestādes apstiprinātajam</w:t>
      </w:r>
      <w:r w:rsidR="00734E65" w:rsidRPr="00F56E1D">
        <w:rPr>
          <w:rFonts w:ascii="Times New Roman" w:hAnsi="Times New Roman" w:cs="Times New Roman"/>
          <w:noProof/>
          <w:sz w:val="28"/>
          <w:szCs w:val="28"/>
          <w:lang w:val="lv-LV"/>
        </w:rPr>
        <w:t xml:space="preserve"> katras</w:t>
      </w:r>
      <w:r w:rsidR="007B4CAF" w:rsidRPr="00F56E1D">
        <w:rPr>
          <w:rFonts w:ascii="Times New Roman" w:hAnsi="Times New Roman" w:cs="Times New Roman"/>
          <w:noProof/>
          <w:sz w:val="28"/>
          <w:szCs w:val="28"/>
          <w:lang w:val="lv-LV"/>
        </w:rPr>
        <w:t xml:space="preserve"> </w:t>
      </w:r>
      <w:r w:rsidR="00041697" w:rsidRPr="00F56E1D">
        <w:rPr>
          <w:rFonts w:ascii="Times New Roman" w:hAnsi="Times New Roman" w:cs="Times New Roman"/>
          <w:noProof/>
          <w:sz w:val="28"/>
          <w:szCs w:val="28"/>
          <w:lang w:val="lv-LV"/>
        </w:rPr>
        <w:t>mācību telp</w:t>
      </w:r>
      <w:r w:rsidR="000C1718" w:rsidRPr="00F56E1D">
        <w:rPr>
          <w:rFonts w:ascii="Times New Roman" w:hAnsi="Times New Roman" w:cs="Times New Roman"/>
          <w:noProof/>
          <w:sz w:val="28"/>
          <w:szCs w:val="28"/>
          <w:lang w:val="lv-LV"/>
        </w:rPr>
        <w:t>as</w:t>
      </w:r>
      <w:r w:rsidR="00041697" w:rsidRPr="00F56E1D">
        <w:rPr>
          <w:rFonts w:ascii="Times New Roman" w:hAnsi="Times New Roman" w:cs="Times New Roman"/>
          <w:noProof/>
          <w:sz w:val="28"/>
          <w:szCs w:val="28"/>
          <w:lang w:val="lv-LV"/>
        </w:rPr>
        <w:t xml:space="preserve"> </w:t>
      </w:r>
      <w:r w:rsidR="00734E65" w:rsidRPr="00F56E1D">
        <w:rPr>
          <w:rFonts w:ascii="Times New Roman" w:hAnsi="Times New Roman" w:cs="Times New Roman"/>
          <w:noProof/>
          <w:sz w:val="28"/>
          <w:szCs w:val="28"/>
          <w:lang w:val="lv-LV"/>
        </w:rPr>
        <w:t xml:space="preserve">individuālajam </w:t>
      </w:r>
      <w:r w:rsidR="00041697" w:rsidRPr="00F56E1D">
        <w:rPr>
          <w:rFonts w:ascii="Times New Roman" w:hAnsi="Times New Roman" w:cs="Times New Roman"/>
          <w:noProof/>
          <w:sz w:val="28"/>
          <w:szCs w:val="28"/>
          <w:lang w:val="lv-LV"/>
        </w:rPr>
        <w:t>vēdināšanas režīmam</w:t>
      </w:r>
      <w:r w:rsidR="00CF4598" w:rsidRPr="00F56E1D">
        <w:rPr>
          <w:rFonts w:ascii="Times New Roman" w:hAnsi="Times New Roman" w:cs="Times New Roman"/>
          <w:noProof/>
          <w:sz w:val="28"/>
          <w:szCs w:val="28"/>
          <w:lang w:val="lv-LV"/>
        </w:rPr>
        <w:t xml:space="preserve"> un ikreiz, kad</w:t>
      </w:r>
      <w:r w:rsidR="007B4CAF" w:rsidRPr="00F56E1D">
        <w:rPr>
          <w:rFonts w:ascii="Times New Roman" w:hAnsi="Times New Roman" w:cs="Times New Roman"/>
          <w:noProof/>
          <w:sz w:val="28"/>
          <w:szCs w:val="28"/>
          <w:lang w:val="lv-LV"/>
        </w:rPr>
        <w:t xml:space="preserve"> mācību procesa laikā mācību telpā monitorētā CO</w:t>
      </w:r>
      <w:r w:rsidR="007B4CAF" w:rsidRPr="00F56E1D">
        <w:rPr>
          <w:rFonts w:ascii="Times New Roman" w:hAnsi="Times New Roman" w:cs="Times New Roman"/>
          <w:noProof/>
          <w:sz w:val="28"/>
          <w:szCs w:val="28"/>
          <w:vertAlign w:val="subscript"/>
          <w:lang w:val="lv-LV"/>
        </w:rPr>
        <w:t>2</w:t>
      </w:r>
      <w:r w:rsidR="007B4CAF" w:rsidRPr="00F56E1D">
        <w:rPr>
          <w:rFonts w:ascii="Times New Roman" w:hAnsi="Times New Roman" w:cs="Times New Roman"/>
          <w:noProof/>
          <w:sz w:val="28"/>
          <w:szCs w:val="28"/>
          <w:lang w:val="lv-LV"/>
        </w:rPr>
        <w:t xml:space="preserve"> koncentrācija gaisā pārsniedz 1000 ppm</w:t>
      </w:r>
      <w:r w:rsidR="005B4088" w:rsidRPr="00F56E1D">
        <w:rPr>
          <w:rFonts w:ascii="Times New Roman" w:hAnsi="Times New Roman" w:cs="Times New Roman"/>
          <w:noProof/>
          <w:sz w:val="28"/>
          <w:szCs w:val="28"/>
          <w:lang w:val="lv-LV"/>
        </w:rPr>
        <w:t>;</w:t>
      </w:r>
    </w:p>
    <w:p w14:paraId="33A9B11D" w14:textId="7B7B1B5C" w:rsidR="00807AC0" w:rsidRPr="00F56E1D" w:rsidRDefault="00665F23"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5</w:t>
      </w:r>
      <w:r w:rsidR="000C1718" w:rsidRPr="00F56E1D">
        <w:rPr>
          <w:rFonts w:ascii="Times New Roman" w:hAnsi="Times New Roman" w:cs="Times New Roman"/>
          <w:sz w:val="28"/>
          <w:szCs w:val="28"/>
          <w:shd w:val="clear" w:color="auto" w:fill="FFFFFF"/>
          <w:vertAlign w:val="superscript"/>
          <w:lang w:val="lv-LV"/>
        </w:rPr>
        <w:t> </w:t>
      </w:r>
      <w:r w:rsidR="009B6547" w:rsidRPr="00F56E1D">
        <w:rPr>
          <w:rFonts w:ascii="Times New Roman" w:eastAsia="Times New Roman" w:hAnsi="Times New Roman" w:cs="Times New Roman"/>
          <w:sz w:val="28"/>
          <w:szCs w:val="28"/>
          <w:lang w:val="lv-LV"/>
        </w:rPr>
        <w:t>4.</w:t>
      </w:r>
      <w:r w:rsidR="00B160D5" w:rsidRPr="00F56E1D">
        <w:rPr>
          <w:rFonts w:ascii="Times New Roman" w:eastAsia="Times New Roman" w:hAnsi="Times New Roman" w:cs="Times New Roman"/>
          <w:sz w:val="28"/>
          <w:szCs w:val="28"/>
          <w:lang w:val="lv-LV"/>
        </w:rPr>
        <w:t xml:space="preserve"> </w:t>
      </w:r>
      <w:r w:rsidR="005F2367" w:rsidRPr="00F56E1D">
        <w:rPr>
          <w:rFonts w:ascii="Times New Roman" w:eastAsia="Times New Roman" w:hAnsi="Times New Roman" w:cs="Times New Roman"/>
          <w:sz w:val="28"/>
          <w:szCs w:val="28"/>
          <w:lang w:val="lv-LV"/>
        </w:rPr>
        <w:t>organizē pamatizglītības un vidējās izglītības pakāpes</w:t>
      </w:r>
      <w:r w:rsidR="00807AC0" w:rsidRPr="00F56E1D">
        <w:rPr>
          <w:rFonts w:ascii="Times New Roman" w:eastAsia="Times New Roman" w:hAnsi="Times New Roman" w:cs="Times New Roman"/>
          <w:sz w:val="28"/>
          <w:szCs w:val="28"/>
          <w:lang w:val="lv-LV"/>
        </w:rPr>
        <w:t xml:space="preserve"> </w:t>
      </w:r>
      <w:r w:rsidR="00186199" w:rsidRPr="00F56E1D">
        <w:rPr>
          <w:rFonts w:ascii="Times New Roman" w:eastAsia="Times New Roman" w:hAnsi="Times New Roman" w:cs="Times New Roman"/>
          <w:sz w:val="28"/>
          <w:szCs w:val="28"/>
          <w:lang w:val="lv-LV"/>
        </w:rPr>
        <w:t>izglītojamo</w:t>
      </w:r>
      <w:r w:rsidR="00C5648E" w:rsidRPr="00F56E1D">
        <w:rPr>
          <w:rFonts w:ascii="Times New Roman" w:eastAsia="Times New Roman" w:hAnsi="Times New Roman" w:cs="Times New Roman"/>
          <w:sz w:val="28"/>
          <w:szCs w:val="28"/>
          <w:lang w:val="lv-LV"/>
        </w:rPr>
        <w:t xml:space="preserve"> </w:t>
      </w:r>
      <w:r w:rsidR="007640E5" w:rsidRPr="00F56E1D">
        <w:rPr>
          <w:rFonts w:ascii="Times New Roman" w:eastAsia="Times New Roman" w:hAnsi="Times New Roman" w:cs="Times New Roman"/>
          <w:sz w:val="28"/>
          <w:szCs w:val="28"/>
          <w:lang w:val="lv-LV"/>
        </w:rPr>
        <w:t xml:space="preserve">testēšanu atbilstoši Slimību profilakses un kontroles centra </w:t>
      </w:r>
      <w:r w:rsidR="00A86C8E" w:rsidRPr="00F56E1D">
        <w:rPr>
          <w:rFonts w:ascii="Times New Roman" w:eastAsia="Times New Roman" w:hAnsi="Times New Roman" w:cs="Times New Roman"/>
          <w:sz w:val="28"/>
          <w:szCs w:val="28"/>
          <w:lang w:val="lv-LV"/>
        </w:rPr>
        <w:t xml:space="preserve">tīmekļvietnē publicētajam </w:t>
      </w:r>
      <w:r w:rsidR="007640E5" w:rsidRPr="00F56E1D">
        <w:rPr>
          <w:rFonts w:ascii="Times New Roman" w:eastAsia="Times New Roman" w:hAnsi="Times New Roman" w:cs="Times New Roman"/>
          <w:sz w:val="28"/>
          <w:szCs w:val="28"/>
          <w:lang w:val="lv-LV"/>
        </w:rPr>
        <w:t>algoritmam</w:t>
      </w:r>
      <w:r w:rsidR="00186199" w:rsidRPr="00F56E1D">
        <w:rPr>
          <w:rFonts w:ascii="Times New Roman" w:eastAsia="Times New Roman" w:hAnsi="Times New Roman" w:cs="Times New Roman"/>
          <w:sz w:val="28"/>
          <w:szCs w:val="28"/>
          <w:lang w:val="lv-LV"/>
        </w:rPr>
        <w:t>.</w:t>
      </w:r>
      <w:r w:rsidR="00685F0B" w:rsidRPr="00F56E1D">
        <w:rPr>
          <w:rFonts w:ascii="Times New Roman" w:eastAsia="Times New Roman" w:hAnsi="Times New Roman" w:cs="Times New Roman"/>
          <w:sz w:val="28"/>
          <w:szCs w:val="28"/>
          <w:lang w:val="lv-LV"/>
        </w:rPr>
        <w:t xml:space="preserve"> </w:t>
      </w:r>
      <w:r w:rsidR="008E2585" w:rsidRPr="00F56E1D">
        <w:rPr>
          <w:rFonts w:ascii="Times New Roman" w:eastAsia="Times New Roman" w:hAnsi="Times New Roman" w:cs="Times New Roman"/>
          <w:sz w:val="28"/>
          <w:szCs w:val="28"/>
          <w:shd w:val="clear" w:color="auto" w:fill="FFFFFF"/>
          <w:lang w:val="lv-LV"/>
        </w:rPr>
        <w:t xml:space="preserve">Ieslodzījuma vietā </w:t>
      </w:r>
      <w:r w:rsidR="00C564FE" w:rsidRPr="00F56E1D">
        <w:rPr>
          <w:rFonts w:ascii="Times New Roman" w:eastAsia="Times New Roman" w:hAnsi="Times New Roman" w:cs="Times New Roman"/>
          <w:sz w:val="28"/>
          <w:szCs w:val="28"/>
          <w:shd w:val="clear" w:color="auto" w:fill="FFFFFF"/>
          <w:lang w:val="lv-LV"/>
        </w:rPr>
        <w:t>izglītojam</w:t>
      </w:r>
      <w:r w:rsidR="000C1718" w:rsidRPr="00F56E1D">
        <w:rPr>
          <w:rFonts w:ascii="Times New Roman" w:eastAsia="Times New Roman" w:hAnsi="Times New Roman" w:cs="Times New Roman"/>
          <w:sz w:val="28"/>
          <w:szCs w:val="28"/>
          <w:shd w:val="clear" w:color="auto" w:fill="FFFFFF"/>
          <w:lang w:val="lv-LV"/>
        </w:rPr>
        <w:t>ie</w:t>
      </w:r>
      <w:r w:rsidR="00C564FE" w:rsidRPr="00F56E1D">
        <w:rPr>
          <w:rFonts w:ascii="Times New Roman" w:eastAsia="Times New Roman" w:hAnsi="Times New Roman" w:cs="Times New Roman"/>
          <w:sz w:val="28"/>
          <w:szCs w:val="28"/>
          <w:shd w:val="clear" w:color="auto" w:fill="FFFFFF"/>
          <w:lang w:val="lv-LV"/>
        </w:rPr>
        <w:t>m</w:t>
      </w:r>
      <w:r w:rsidR="003F2064" w:rsidRPr="00F56E1D">
        <w:rPr>
          <w:rFonts w:ascii="Times New Roman" w:eastAsia="Times New Roman" w:hAnsi="Times New Roman" w:cs="Times New Roman"/>
          <w:sz w:val="28"/>
          <w:szCs w:val="28"/>
          <w:shd w:val="clear" w:color="auto" w:fill="FFFFFF"/>
          <w:lang w:val="lv-LV"/>
        </w:rPr>
        <w:t xml:space="preserve"> testēšanu organizē</w:t>
      </w:r>
      <w:r w:rsidR="00C564FE" w:rsidRPr="00F56E1D">
        <w:rPr>
          <w:rFonts w:ascii="Times New Roman" w:eastAsia="Times New Roman" w:hAnsi="Times New Roman" w:cs="Times New Roman"/>
          <w:sz w:val="28"/>
          <w:szCs w:val="28"/>
          <w:shd w:val="clear" w:color="auto" w:fill="FFFFFF"/>
          <w:lang w:val="lv-LV"/>
        </w:rPr>
        <w:t xml:space="preserve"> ieslodzījum</w:t>
      </w:r>
      <w:r w:rsidR="003F2064" w:rsidRPr="00F56E1D">
        <w:rPr>
          <w:rFonts w:ascii="Times New Roman" w:eastAsia="Times New Roman" w:hAnsi="Times New Roman" w:cs="Times New Roman"/>
          <w:sz w:val="28"/>
          <w:szCs w:val="28"/>
          <w:shd w:val="clear" w:color="auto" w:fill="FFFFFF"/>
          <w:lang w:val="lv-LV"/>
        </w:rPr>
        <w:t>a</w:t>
      </w:r>
      <w:r w:rsidR="008E2585" w:rsidRPr="00F56E1D">
        <w:rPr>
          <w:rFonts w:ascii="Times New Roman" w:eastAsia="Times New Roman" w:hAnsi="Times New Roman" w:cs="Times New Roman"/>
          <w:sz w:val="28"/>
          <w:szCs w:val="28"/>
          <w:shd w:val="clear" w:color="auto" w:fill="FFFFFF"/>
          <w:lang w:val="lv-LV"/>
        </w:rPr>
        <w:t xml:space="preserve"> vietas ārstniecības persona. </w:t>
      </w:r>
      <w:r w:rsidR="00807AC0" w:rsidRPr="00F56E1D">
        <w:rPr>
          <w:rFonts w:ascii="Times New Roman" w:hAnsi="Times New Roman" w:cs="Times New Roman"/>
          <w:sz w:val="28"/>
          <w:szCs w:val="28"/>
          <w:shd w:val="clear" w:color="auto" w:fill="FFFFFF"/>
          <w:lang w:val="lv-LV"/>
        </w:rPr>
        <w:t xml:space="preserve">Covid-19 testu neveic </w:t>
      </w:r>
      <w:r w:rsidR="007640E5" w:rsidRPr="00F56E1D">
        <w:rPr>
          <w:rFonts w:ascii="Times New Roman" w:hAnsi="Times New Roman" w:cs="Times New Roman"/>
          <w:sz w:val="28"/>
          <w:szCs w:val="28"/>
          <w:shd w:val="clear" w:color="auto" w:fill="FFFFFF"/>
          <w:lang w:val="lv-LV"/>
        </w:rPr>
        <w:t xml:space="preserve">izglītojamie </w:t>
      </w:r>
      <w:r w:rsidR="00807AC0" w:rsidRPr="00F56E1D">
        <w:rPr>
          <w:rFonts w:ascii="Times New Roman" w:hAnsi="Times New Roman" w:cs="Times New Roman"/>
          <w:sz w:val="28"/>
          <w:szCs w:val="28"/>
          <w:shd w:val="clear" w:color="auto" w:fill="FFFFFF"/>
          <w:lang w:val="lv-LV"/>
        </w:rPr>
        <w:t xml:space="preserve">ar </w:t>
      </w:r>
      <w:proofErr w:type="spellStart"/>
      <w:r w:rsidR="00807AC0" w:rsidRPr="00F56E1D">
        <w:rPr>
          <w:rFonts w:ascii="Times New Roman" w:hAnsi="Times New Roman" w:cs="Times New Roman"/>
          <w:sz w:val="28"/>
          <w:szCs w:val="28"/>
          <w:shd w:val="clear" w:color="auto" w:fill="FFFFFF"/>
          <w:lang w:val="lv-LV"/>
        </w:rPr>
        <w:t>sadarbspējīgu</w:t>
      </w:r>
      <w:proofErr w:type="spellEnd"/>
      <w:r w:rsidR="00807AC0" w:rsidRPr="00F56E1D">
        <w:rPr>
          <w:rFonts w:ascii="Times New Roman" w:hAnsi="Times New Roman" w:cs="Times New Roman"/>
          <w:sz w:val="28"/>
          <w:szCs w:val="28"/>
          <w:shd w:val="clear" w:color="auto" w:fill="FFFFFF"/>
          <w:lang w:val="lv-LV"/>
        </w:rPr>
        <w:t xml:space="preserve"> vakcinācijas vai pārslimošanas sertifikātu</w:t>
      </w:r>
      <w:r w:rsidR="003F2064" w:rsidRPr="00F56E1D">
        <w:rPr>
          <w:rFonts w:ascii="Times New Roman" w:hAnsi="Times New Roman" w:cs="Times New Roman"/>
          <w:sz w:val="28"/>
          <w:szCs w:val="28"/>
          <w:shd w:val="clear" w:color="auto" w:fill="FFFFFF"/>
          <w:lang w:val="lv-LV"/>
        </w:rPr>
        <w:t xml:space="preserve">. Ieslodzījuma vietā testēšanu neorganizē izglītojamiem </w:t>
      </w:r>
      <w:r w:rsidR="003F2064" w:rsidRPr="00F56E1D">
        <w:rPr>
          <w:rFonts w:ascii="Times New Roman" w:eastAsia="Times New Roman" w:hAnsi="Times New Roman"/>
          <w:sz w:val="28"/>
          <w:szCs w:val="28"/>
          <w:shd w:val="clear" w:color="auto" w:fill="FFFFFF"/>
          <w:lang w:val="lv-LV"/>
        </w:rPr>
        <w:t>ar ieslodzījuma vietas ārstniecības personas izsniegtu izziņu (</w:t>
      </w:r>
      <w:r w:rsidR="00023425" w:rsidRPr="00F56E1D">
        <w:rPr>
          <w:rFonts w:ascii="Times New Roman" w:eastAsia="Times New Roman" w:hAnsi="Times New Roman"/>
          <w:sz w:val="28"/>
          <w:szCs w:val="28"/>
          <w:shd w:val="clear" w:color="auto" w:fill="FFFFFF"/>
          <w:lang w:val="lv-LV"/>
        </w:rPr>
        <w:t>veidlapa Nr. 27/u</w:t>
      </w:r>
      <w:r w:rsidR="003F2064" w:rsidRPr="00F56E1D">
        <w:rPr>
          <w:rFonts w:ascii="Times New Roman" w:eastAsia="Times New Roman" w:hAnsi="Times New Roman"/>
          <w:sz w:val="28"/>
          <w:szCs w:val="28"/>
          <w:shd w:val="clear" w:color="auto" w:fill="FFFFFF"/>
          <w:lang w:val="lv-LV"/>
        </w:rPr>
        <w:t xml:space="preserve">) </w:t>
      </w:r>
      <w:r w:rsidR="003F2064" w:rsidRPr="00F56E1D">
        <w:rPr>
          <w:rFonts w:ascii="Times New Roman" w:hAnsi="Times New Roman"/>
          <w:sz w:val="28"/>
          <w:szCs w:val="28"/>
          <w:shd w:val="clear" w:color="auto" w:fill="FFFFFF"/>
          <w:lang w:val="lv-LV"/>
        </w:rPr>
        <w:t xml:space="preserve">par </w:t>
      </w:r>
      <w:r w:rsidR="000F3235" w:rsidRPr="00F56E1D">
        <w:rPr>
          <w:rFonts w:ascii="Times New Roman" w:hAnsi="Times New Roman"/>
          <w:sz w:val="28"/>
          <w:szCs w:val="28"/>
          <w:shd w:val="clear" w:color="auto" w:fill="FFFFFF"/>
          <w:lang w:val="lv-LV"/>
        </w:rPr>
        <w:t xml:space="preserve">negatīvu </w:t>
      </w:r>
      <w:r w:rsidR="003F2064" w:rsidRPr="00F56E1D">
        <w:rPr>
          <w:rFonts w:ascii="Times New Roman" w:hAnsi="Times New Roman"/>
          <w:sz w:val="28"/>
          <w:szCs w:val="28"/>
          <w:shd w:val="clear" w:color="auto" w:fill="FFFFFF"/>
          <w:lang w:val="lv-LV"/>
        </w:rPr>
        <w:t xml:space="preserve">Covid-19 testa rezultātu, </w:t>
      </w:r>
      <w:r w:rsidR="003F2064" w:rsidRPr="00F56E1D">
        <w:rPr>
          <w:rFonts w:ascii="Times New Roman" w:hAnsi="Times New Roman" w:cs="Times New Roman"/>
          <w:sz w:val="28"/>
          <w:szCs w:val="28"/>
          <w:shd w:val="clear" w:color="auto" w:fill="FFFFFF"/>
          <w:lang w:val="lv-LV"/>
        </w:rPr>
        <w:t xml:space="preserve">par </w:t>
      </w:r>
      <w:r w:rsidR="003F2064" w:rsidRPr="00F56E1D">
        <w:rPr>
          <w:rFonts w:ascii="Times New Roman" w:hAnsi="Times New Roman" w:cs="Times New Roman"/>
          <w:sz w:val="28"/>
          <w:szCs w:val="28"/>
          <w:lang w:val="lv-LV"/>
        </w:rPr>
        <w:t>pabeigt</w:t>
      </w:r>
      <w:r w:rsidR="00152B40" w:rsidRPr="00F56E1D">
        <w:rPr>
          <w:rFonts w:ascii="Times New Roman" w:hAnsi="Times New Roman" w:cs="Times New Roman"/>
          <w:sz w:val="28"/>
          <w:szCs w:val="28"/>
          <w:lang w:val="lv-LV"/>
        </w:rPr>
        <w:t>as</w:t>
      </w:r>
      <w:r w:rsidR="003F2064" w:rsidRPr="00F56E1D">
        <w:rPr>
          <w:rFonts w:ascii="Times New Roman" w:hAnsi="Times New Roman" w:cs="Times New Roman"/>
          <w:sz w:val="28"/>
          <w:szCs w:val="28"/>
          <w:lang w:val="lv-LV"/>
        </w:rPr>
        <w:t xml:space="preserve"> vakcinācijas vai pārslimošanas faktu</w:t>
      </w:r>
      <w:r w:rsidR="003F2064" w:rsidRPr="00F56E1D">
        <w:rPr>
          <w:rFonts w:ascii="Times New Roman" w:hAnsi="Times New Roman" w:cs="Times New Roman"/>
          <w:sz w:val="28"/>
          <w:szCs w:val="28"/>
          <w:shd w:val="clear" w:color="auto" w:fill="FFFFFF"/>
          <w:lang w:val="lv-LV"/>
        </w:rPr>
        <w:t>;</w:t>
      </w:r>
    </w:p>
    <w:p w14:paraId="64397CD9" w14:textId="5CCFDB2E" w:rsidR="007640E5" w:rsidRPr="00F56E1D" w:rsidRDefault="00C564FE"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5</w:t>
      </w:r>
      <w:r w:rsidR="000C1718" w:rsidRPr="00F56E1D">
        <w:rPr>
          <w:rFonts w:ascii="Times New Roman" w:hAnsi="Times New Roman" w:cs="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 xml:space="preserve">5. </w:t>
      </w:r>
      <w:r w:rsidR="007640E5" w:rsidRPr="00F56E1D">
        <w:rPr>
          <w:rFonts w:ascii="Times New Roman" w:hAnsi="Times New Roman"/>
          <w:sz w:val="28"/>
          <w:szCs w:val="28"/>
          <w:shd w:val="clear" w:color="auto" w:fill="FFFFFF"/>
          <w:lang w:val="lv-LV"/>
        </w:rPr>
        <w:t xml:space="preserve">organizē nodarbināto (izņemot </w:t>
      </w:r>
      <w:r w:rsidR="007640E5" w:rsidRPr="00F56E1D">
        <w:rPr>
          <w:rFonts w:ascii="Times New Roman" w:eastAsia="Times New Roman" w:hAnsi="Times New Roman" w:cs="Times New Roman"/>
          <w:sz w:val="28"/>
          <w:szCs w:val="28"/>
          <w:lang w:val="lv-LV"/>
        </w:rPr>
        <w:t xml:space="preserve">augstākās izglītības programmā) testēšanu atbilstoši </w:t>
      </w:r>
      <w:r w:rsidR="001B5DDE" w:rsidRPr="00F56E1D">
        <w:rPr>
          <w:rFonts w:ascii="Times New Roman" w:eastAsia="Times New Roman" w:hAnsi="Times New Roman" w:cs="Times New Roman"/>
          <w:sz w:val="28"/>
          <w:szCs w:val="28"/>
          <w:lang w:val="lv-LV"/>
        </w:rPr>
        <w:t>Slimību profilakses un kontroles centra tīmekļvietnē publicētajam algoritmam</w:t>
      </w:r>
      <w:r w:rsidR="007640E5" w:rsidRPr="00F56E1D">
        <w:rPr>
          <w:rFonts w:ascii="Times New Roman" w:eastAsia="Times New Roman" w:hAnsi="Times New Roman" w:cs="Times New Roman"/>
          <w:sz w:val="28"/>
          <w:szCs w:val="28"/>
          <w:lang w:val="lv-LV"/>
        </w:rPr>
        <w:t>.</w:t>
      </w:r>
      <w:r w:rsidR="007640E5" w:rsidRPr="00F56E1D">
        <w:rPr>
          <w:rFonts w:ascii="Times New Roman" w:hAnsi="Times New Roman"/>
          <w:sz w:val="28"/>
          <w:szCs w:val="28"/>
          <w:shd w:val="clear" w:color="auto" w:fill="FFFFFF"/>
          <w:lang w:val="lv-LV"/>
        </w:rPr>
        <w:t xml:space="preserve"> Covid-19 testu neveic nodarbināt</w:t>
      </w:r>
      <w:r w:rsidR="00991C1F" w:rsidRPr="00F56E1D">
        <w:rPr>
          <w:rFonts w:ascii="Times New Roman" w:hAnsi="Times New Roman"/>
          <w:sz w:val="28"/>
          <w:szCs w:val="28"/>
          <w:shd w:val="clear" w:color="auto" w:fill="FFFFFF"/>
          <w:lang w:val="lv-LV"/>
        </w:rPr>
        <w:t>aj</w:t>
      </w:r>
      <w:r w:rsidR="007640E5" w:rsidRPr="00F56E1D">
        <w:rPr>
          <w:rFonts w:ascii="Times New Roman" w:hAnsi="Times New Roman"/>
          <w:sz w:val="28"/>
          <w:szCs w:val="28"/>
          <w:shd w:val="clear" w:color="auto" w:fill="FFFFFF"/>
          <w:lang w:val="lv-LV"/>
        </w:rPr>
        <w:t xml:space="preserve">iem ar </w:t>
      </w:r>
      <w:proofErr w:type="spellStart"/>
      <w:r w:rsidR="007640E5" w:rsidRPr="00F56E1D">
        <w:rPr>
          <w:rFonts w:ascii="Times New Roman" w:hAnsi="Times New Roman"/>
          <w:sz w:val="28"/>
          <w:szCs w:val="28"/>
          <w:shd w:val="clear" w:color="auto" w:fill="FFFFFF"/>
          <w:lang w:val="lv-LV"/>
        </w:rPr>
        <w:t>sadarbspējīgu</w:t>
      </w:r>
      <w:proofErr w:type="spellEnd"/>
      <w:r w:rsidR="007640E5" w:rsidRPr="00F56E1D">
        <w:rPr>
          <w:rFonts w:ascii="Times New Roman" w:hAnsi="Times New Roman"/>
          <w:sz w:val="28"/>
          <w:szCs w:val="28"/>
          <w:shd w:val="clear" w:color="auto" w:fill="FFFFFF"/>
          <w:lang w:val="lv-LV"/>
        </w:rPr>
        <w:t xml:space="preserve"> vakcinācijas vai pārslimošanas sertifikātu.</w:t>
      </w:r>
    </w:p>
    <w:p w14:paraId="7B6DEA55" w14:textId="77777777" w:rsidR="00933298" w:rsidRPr="00F56E1D" w:rsidRDefault="0093329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5E85E029" w14:textId="13D247DE" w:rsidR="004C199C" w:rsidRPr="00F56E1D" w:rsidRDefault="00CF459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836096" w:rsidRPr="00F56E1D">
        <w:rPr>
          <w:rFonts w:ascii="Times New Roman" w:eastAsia="Times New Roman" w:hAnsi="Times New Roman" w:cs="Times New Roman"/>
          <w:sz w:val="28"/>
          <w:szCs w:val="28"/>
          <w:lang w:val="lv-LV"/>
        </w:rPr>
        <w:t xml:space="preserve"> </w:t>
      </w:r>
      <w:r w:rsidR="007F3A4E" w:rsidRPr="00F56E1D">
        <w:rPr>
          <w:rFonts w:ascii="Times New Roman" w:eastAsia="Times New Roman" w:hAnsi="Times New Roman" w:cs="Times New Roman"/>
          <w:sz w:val="28"/>
          <w:szCs w:val="28"/>
          <w:lang w:val="lv-LV"/>
        </w:rPr>
        <w:t>I</w:t>
      </w:r>
      <w:r w:rsidR="00836096" w:rsidRPr="00F56E1D">
        <w:rPr>
          <w:rFonts w:ascii="Times New Roman" w:eastAsia="Times New Roman" w:hAnsi="Times New Roman" w:cs="Times New Roman"/>
          <w:sz w:val="28"/>
          <w:szCs w:val="28"/>
          <w:lang w:val="lv-LV"/>
        </w:rPr>
        <w:t>zglītības iestādēs</w:t>
      </w:r>
      <w:r w:rsidR="007F3A4E" w:rsidRPr="00F56E1D">
        <w:rPr>
          <w:rFonts w:ascii="Times New Roman" w:eastAsia="Times New Roman" w:hAnsi="Times New Roman" w:cs="Times New Roman"/>
          <w:sz w:val="28"/>
          <w:szCs w:val="28"/>
          <w:lang w:val="lv-LV"/>
        </w:rPr>
        <w:t xml:space="preserve"> </w:t>
      </w:r>
      <w:r w:rsidR="000C1718" w:rsidRPr="00F56E1D">
        <w:rPr>
          <w:rFonts w:ascii="Times New Roman" w:eastAsia="Times New Roman" w:hAnsi="Times New Roman" w:cs="Times New Roman"/>
          <w:sz w:val="28"/>
          <w:szCs w:val="28"/>
          <w:lang w:val="lv-LV"/>
        </w:rPr>
        <w:t>(</w:t>
      </w:r>
      <w:r w:rsidR="007F3A4E" w:rsidRPr="00F56E1D">
        <w:rPr>
          <w:rFonts w:ascii="Times New Roman" w:eastAsia="Times New Roman" w:hAnsi="Times New Roman" w:cs="Times New Roman"/>
          <w:sz w:val="28"/>
          <w:szCs w:val="28"/>
          <w:lang w:val="lv-LV"/>
        </w:rPr>
        <w:t>izņemot koledž</w:t>
      </w:r>
      <w:r w:rsidR="000C1718" w:rsidRPr="00F56E1D">
        <w:rPr>
          <w:rFonts w:ascii="Times New Roman" w:eastAsia="Times New Roman" w:hAnsi="Times New Roman" w:cs="Times New Roman"/>
          <w:sz w:val="28"/>
          <w:szCs w:val="28"/>
          <w:lang w:val="lv-LV"/>
        </w:rPr>
        <w:t>a</w:t>
      </w:r>
      <w:r w:rsidR="00836096" w:rsidRPr="00F56E1D">
        <w:rPr>
          <w:rFonts w:ascii="Times New Roman" w:eastAsia="Times New Roman" w:hAnsi="Times New Roman" w:cs="Times New Roman"/>
          <w:sz w:val="28"/>
          <w:szCs w:val="28"/>
          <w:lang w:val="lv-LV"/>
        </w:rPr>
        <w:t>s</w:t>
      </w:r>
      <w:r w:rsidR="00E86FA0" w:rsidRPr="00F56E1D">
        <w:rPr>
          <w:rFonts w:ascii="Times New Roman" w:eastAsia="Times New Roman" w:hAnsi="Times New Roman" w:cs="Times New Roman"/>
          <w:sz w:val="28"/>
          <w:szCs w:val="28"/>
          <w:lang w:val="lv-LV"/>
        </w:rPr>
        <w:t xml:space="preserve"> un</w:t>
      </w:r>
      <w:r w:rsidR="007F3A4E" w:rsidRPr="00F56E1D">
        <w:rPr>
          <w:rFonts w:ascii="Times New Roman" w:eastAsia="Times New Roman" w:hAnsi="Times New Roman" w:cs="Times New Roman"/>
          <w:sz w:val="28"/>
          <w:szCs w:val="28"/>
          <w:lang w:val="lv-LV"/>
        </w:rPr>
        <w:t xml:space="preserve"> augstskol</w:t>
      </w:r>
      <w:r w:rsidR="000C1718" w:rsidRPr="00F56E1D">
        <w:rPr>
          <w:rFonts w:ascii="Times New Roman" w:eastAsia="Times New Roman" w:hAnsi="Times New Roman" w:cs="Times New Roman"/>
          <w:sz w:val="28"/>
          <w:szCs w:val="28"/>
          <w:lang w:val="lv-LV"/>
        </w:rPr>
        <w:t>a</w:t>
      </w:r>
      <w:r w:rsidR="00EA2F81" w:rsidRPr="00F56E1D">
        <w:rPr>
          <w:rFonts w:ascii="Times New Roman" w:eastAsia="Times New Roman" w:hAnsi="Times New Roman" w:cs="Times New Roman"/>
          <w:sz w:val="28"/>
          <w:szCs w:val="28"/>
          <w:lang w:val="lv-LV"/>
        </w:rPr>
        <w:t>s</w:t>
      </w:r>
      <w:r w:rsidR="000C1718" w:rsidRPr="00F56E1D">
        <w:rPr>
          <w:rFonts w:ascii="Times New Roman" w:eastAsia="Times New Roman" w:hAnsi="Times New Roman" w:cs="Times New Roman"/>
          <w:sz w:val="28"/>
          <w:szCs w:val="28"/>
          <w:lang w:val="lv-LV"/>
        </w:rPr>
        <w:t>)</w:t>
      </w:r>
      <w:r w:rsidR="00EA2F81" w:rsidRPr="00F56E1D">
        <w:rPr>
          <w:rFonts w:ascii="Times New Roman" w:eastAsia="Times New Roman" w:hAnsi="Times New Roman" w:cs="Times New Roman"/>
          <w:sz w:val="28"/>
          <w:szCs w:val="28"/>
          <w:lang w:val="lv-LV"/>
        </w:rPr>
        <w:t xml:space="preserve"> </w:t>
      </w:r>
      <w:r w:rsidR="00836096" w:rsidRPr="00F56E1D">
        <w:rPr>
          <w:rFonts w:ascii="Times New Roman" w:eastAsia="Times New Roman" w:hAnsi="Times New Roman" w:cs="Times New Roman"/>
          <w:sz w:val="28"/>
          <w:szCs w:val="28"/>
          <w:lang w:val="lv-LV"/>
        </w:rPr>
        <w:t xml:space="preserve">izglītības procesu atbilstoši izglītības iestādes vadītāja ar dibinātāju saskaņotam lēmumam (valsts </w:t>
      </w:r>
      <w:r w:rsidR="00E86FA0" w:rsidRPr="00F56E1D">
        <w:rPr>
          <w:rFonts w:ascii="Times New Roman" w:eastAsia="Times New Roman" w:hAnsi="Times New Roman" w:cs="Times New Roman"/>
          <w:sz w:val="28"/>
          <w:szCs w:val="28"/>
          <w:lang w:val="lv-LV"/>
        </w:rPr>
        <w:t xml:space="preserve">vai valsts augstskolu dibinātas </w:t>
      </w:r>
      <w:r w:rsidR="00836096" w:rsidRPr="00F56E1D">
        <w:rPr>
          <w:rFonts w:ascii="Times New Roman" w:eastAsia="Times New Roman" w:hAnsi="Times New Roman" w:cs="Times New Roman"/>
          <w:sz w:val="28"/>
          <w:szCs w:val="28"/>
          <w:lang w:val="lv-LV"/>
        </w:rPr>
        <w:t>vispārējās un profesionālās izglītības iestādes vadītājs pieņem lēmumu bez saskaņošanas ar dibinātāju)</w:t>
      </w:r>
      <w:r w:rsidR="000C1718" w:rsidRPr="00F56E1D">
        <w:rPr>
          <w:rFonts w:ascii="Times New Roman" w:eastAsia="Times New Roman" w:hAnsi="Times New Roman" w:cs="Times New Roman"/>
          <w:sz w:val="28"/>
          <w:szCs w:val="28"/>
          <w:lang w:val="lv-LV"/>
        </w:rPr>
        <w:t xml:space="preserve"> </w:t>
      </w:r>
      <w:r w:rsidR="00836096" w:rsidRPr="00F56E1D">
        <w:rPr>
          <w:rFonts w:ascii="Times New Roman" w:eastAsia="Times New Roman" w:hAnsi="Times New Roman" w:cs="Times New Roman"/>
          <w:sz w:val="28"/>
          <w:szCs w:val="28"/>
          <w:lang w:val="lv-LV"/>
        </w:rPr>
        <w:t>un izglītības iestādē noteiktajai kārtībai</w:t>
      </w:r>
      <w:r w:rsidR="004C199C" w:rsidRPr="00F56E1D">
        <w:rPr>
          <w:rFonts w:ascii="Times New Roman" w:eastAsia="Times New Roman" w:hAnsi="Times New Roman" w:cs="Times New Roman"/>
          <w:sz w:val="28"/>
          <w:szCs w:val="28"/>
          <w:lang w:val="lv-LV"/>
        </w:rPr>
        <w:t>:</w:t>
      </w:r>
    </w:p>
    <w:p w14:paraId="3CFC6859" w14:textId="36AB3DE9" w:rsidR="002B6B9A" w:rsidRPr="00F56E1D" w:rsidRDefault="004C199C"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BD3AAE"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1</w:t>
      </w:r>
      <w:r w:rsidR="00E83313" w:rsidRPr="00F56E1D">
        <w:rPr>
          <w:rFonts w:ascii="Times New Roman" w:eastAsia="Times New Roman" w:hAnsi="Times New Roman" w:cs="Times New Roman"/>
          <w:sz w:val="28"/>
          <w:szCs w:val="28"/>
          <w:lang w:val="lv-LV"/>
        </w:rPr>
        <w:t>.</w:t>
      </w:r>
      <w:r w:rsidRPr="00F56E1D">
        <w:rPr>
          <w:rFonts w:ascii="Times New Roman" w:eastAsia="Times New Roman" w:hAnsi="Times New Roman" w:cs="Times New Roman"/>
          <w:sz w:val="28"/>
          <w:szCs w:val="28"/>
          <w:lang w:val="lv-LV"/>
        </w:rPr>
        <w:t xml:space="preserve"> </w:t>
      </w:r>
      <w:r w:rsidR="00F96689" w:rsidRPr="00F56E1D">
        <w:rPr>
          <w:rFonts w:ascii="Times New Roman" w:eastAsia="Times New Roman" w:hAnsi="Times New Roman" w:cs="Times New Roman"/>
          <w:sz w:val="28"/>
          <w:szCs w:val="28"/>
          <w:lang w:val="lv-LV"/>
        </w:rPr>
        <w:t>īsteno attālināti</w:t>
      </w:r>
      <w:r w:rsidRPr="00F56E1D">
        <w:rPr>
          <w:rFonts w:ascii="Times New Roman" w:eastAsia="Times New Roman" w:hAnsi="Times New Roman" w:cs="Times New Roman"/>
          <w:sz w:val="28"/>
          <w:szCs w:val="28"/>
          <w:lang w:val="lv-LV"/>
        </w:rPr>
        <w:t xml:space="preserve"> pirmsskolas (obligātajā vecumā esošajiem izglītojamiem), pamata un vidējās izglītības pakāpes izglītojamam, ja viņam noteikti obligāti pretepidēmijas (karantīna, izolācija) pasākumi</w:t>
      </w:r>
      <w:r w:rsidR="002B6B9A" w:rsidRPr="00F56E1D">
        <w:rPr>
          <w:rFonts w:ascii="Times New Roman" w:eastAsia="Times New Roman" w:hAnsi="Times New Roman" w:cs="Times New Roman"/>
          <w:sz w:val="28"/>
          <w:szCs w:val="28"/>
          <w:lang w:val="lv-LV"/>
        </w:rPr>
        <w:t xml:space="preserve">, kā arī </w:t>
      </w:r>
      <w:r w:rsidR="002B6B9A" w:rsidRPr="00F56E1D">
        <w:rPr>
          <w:rFonts w:ascii="Times New Roman" w:hAnsi="Times New Roman" w:cs="Times New Roman"/>
          <w:sz w:val="28"/>
          <w:szCs w:val="28"/>
          <w:lang w:val="lv-LV"/>
        </w:rPr>
        <w:t xml:space="preserve">ja izglītības </w:t>
      </w:r>
      <w:r w:rsidR="002B6B9A" w:rsidRPr="00F56E1D">
        <w:rPr>
          <w:rFonts w:ascii="Times New Roman" w:hAnsi="Times New Roman" w:cs="Times New Roman"/>
          <w:sz w:val="28"/>
          <w:szCs w:val="28"/>
          <w:lang w:val="lv-LV"/>
        </w:rPr>
        <w:lastRenderedPageBreak/>
        <w:t xml:space="preserve">programmas īstenošanas vietā </w:t>
      </w:r>
      <w:r w:rsidR="000C1718" w:rsidRPr="00F56E1D">
        <w:rPr>
          <w:rFonts w:ascii="Times New Roman" w:hAnsi="Times New Roman" w:cs="Times New Roman"/>
          <w:sz w:val="28"/>
          <w:szCs w:val="28"/>
          <w:lang w:val="lv-LV"/>
        </w:rPr>
        <w:t>(</w:t>
      </w:r>
      <w:r w:rsidR="002B6B9A" w:rsidRPr="00F56E1D">
        <w:rPr>
          <w:rFonts w:ascii="Times New Roman" w:hAnsi="Times New Roman" w:cs="Times New Roman"/>
          <w:sz w:val="28"/>
          <w:szCs w:val="28"/>
          <w:lang w:val="lv-LV"/>
        </w:rPr>
        <w:t>ieslodzījuma vietā</w:t>
      </w:r>
      <w:r w:rsidR="000C1718" w:rsidRPr="00F56E1D">
        <w:rPr>
          <w:rFonts w:ascii="Times New Roman" w:hAnsi="Times New Roman" w:cs="Times New Roman"/>
          <w:sz w:val="28"/>
          <w:szCs w:val="28"/>
          <w:lang w:val="lv-LV"/>
        </w:rPr>
        <w:t xml:space="preserve"> –</w:t>
      </w:r>
      <w:r w:rsidR="002B6B9A" w:rsidRPr="00F56E1D">
        <w:rPr>
          <w:rFonts w:ascii="Times New Roman" w:hAnsi="Times New Roman" w:cs="Times New Roman"/>
          <w:sz w:val="28"/>
          <w:szCs w:val="28"/>
          <w:lang w:val="lv-LV"/>
        </w:rPr>
        <w:t xml:space="preserve"> ar Ieslodzījuma vietu pārvaldes priekšnieka rīkojumu</w:t>
      </w:r>
      <w:r w:rsidR="000C1718" w:rsidRPr="00F56E1D">
        <w:rPr>
          <w:rFonts w:ascii="Times New Roman" w:hAnsi="Times New Roman" w:cs="Times New Roman"/>
          <w:sz w:val="28"/>
          <w:szCs w:val="28"/>
          <w:lang w:val="lv-LV"/>
        </w:rPr>
        <w:t>)</w:t>
      </w:r>
      <w:r w:rsidR="002B6B9A" w:rsidRPr="00F56E1D">
        <w:rPr>
          <w:rFonts w:ascii="Times New Roman" w:hAnsi="Times New Roman" w:cs="Times New Roman"/>
          <w:sz w:val="28"/>
          <w:szCs w:val="28"/>
          <w:lang w:val="lv-LV"/>
        </w:rPr>
        <w:t xml:space="preserve"> ir izsludināta karantīna</w:t>
      </w:r>
      <w:r w:rsidR="002B6B9A" w:rsidRPr="00F56E1D">
        <w:rPr>
          <w:rFonts w:ascii="Times New Roman" w:eastAsia="Times New Roman" w:hAnsi="Times New Roman" w:cs="Times New Roman"/>
          <w:sz w:val="28"/>
          <w:szCs w:val="28"/>
          <w:lang w:val="lv-LV"/>
        </w:rPr>
        <w:t>;</w:t>
      </w:r>
    </w:p>
    <w:p w14:paraId="7287A9B6" w14:textId="4386ED6F" w:rsidR="004C199C" w:rsidRPr="00F56E1D" w:rsidRDefault="00CF459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0C1718" w:rsidRPr="00F56E1D">
        <w:rPr>
          <w:rFonts w:ascii="Times New Roman" w:hAnsi="Times New Roman"/>
          <w:sz w:val="28"/>
          <w:szCs w:val="28"/>
          <w:shd w:val="clear" w:color="auto" w:fill="FFFFFF"/>
          <w:vertAlign w:val="superscript"/>
          <w:lang w:val="lv-LV"/>
        </w:rPr>
        <w:t> </w:t>
      </w:r>
      <w:r w:rsidR="00836096" w:rsidRPr="00F56E1D">
        <w:rPr>
          <w:rFonts w:ascii="Times New Roman" w:eastAsia="Times New Roman" w:hAnsi="Times New Roman" w:cs="Times New Roman"/>
          <w:sz w:val="28"/>
          <w:szCs w:val="28"/>
          <w:lang w:val="lv-LV"/>
        </w:rPr>
        <w:t xml:space="preserve">2. </w:t>
      </w:r>
      <w:r w:rsidR="004C199C" w:rsidRPr="00F56E1D">
        <w:rPr>
          <w:rFonts w:ascii="Times New Roman" w:eastAsia="Times New Roman" w:hAnsi="Times New Roman" w:cs="Times New Roman"/>
          <w:sz w:val="28"/>
          <w:szCs w:val="28"/>
          <w:lang w:val="lv-LV"/>
        </w:rPr>
        <w:t>var īstenot attālināti:</w:t>
      </w:r>
    </w:p>
    <w:p w14:paraId="5986B249" w14:textId="6272E29F" w:rsidR="00836096" w:rsidRPr="00F56E1D" w:rsidRDefault="004C199C"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0C1718"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2.1.</w:t>
      </w:r>
      <w:r w:rsidR="00D868DA" w:rsidRPr="00F56E1D">
        <w:rPr>
          <w:rFonts w:ascii="Times New Roman" w:eastAsia="Times New Roman" w:hAnsi="Times New Roman" w:cs="Times New Roman"/>
          <w:sz w:val="28"/>
          <w:szCs w:val="28"/>
          <w:lang w:val="lv-LV"/>
        </w:rPr>
        <w:t xml:space="preserve"> </w:t>
      </w:r>
      <w:r w:rsidR="00EA2F81" w:rsidRPr="00F56E1D">
        <w:rPr>
          <w:rFonts w:ascii="Times New Roman" w:eastAsia="Times New Roman" w:hAnsi="Times New Roman" w:cs="Times New Roman"/>
          <w:sz w:val="28"/>
          <w:szCs w:val="28"/>
          <w:lang w:val="lv-LV"/>
        </w:rPr>
        <w:t xml:space="preserve">tā mācību priekšmeta (kursa) izglītojamiem, </w:t>
      </w:r>
      <w:r w:rsidR="00582ED0" w:rsidRPr="00F56E1D">
        <w:rPr>
          <w:rFonts w:ascii="Times New Roman" w:eastAsia="Times New Roman" w:hAnsi="Times New Roman" w:cs="Times New Roman"/>
          <w:sz w:val="28"/>
          <w:szCs w:val="28"/>
          <w:lang w:val="lv-LV"/>
        </w:rPr>
        <w:t xml:space="preserve">kura pedagogam </w:t>
      </w:r>
      <w:r w:rsidRPr="00F56E1D">
        <w:rPr>
          <w:rFonts w:ascii="Times New Roman" w:eastAsia="Times New Roman" w:hAnsi="Times New Roman" w:cs="Times New Roman"/>
          <w:sz w:val="28"/>
          <w:szCs w:val="28"/>
          <w:lang w:val="lv-LV"/>
        </w:rPr>
        <w:t>noteikti obligāti pretepidēmijas (karantīna, izolācija) pasākumi</w:t>
      </w:r>
      <w:r w:rsidR="000C1718" w:rsidRPr="00F56E1D">
        <w:rPr>
          <w:rFonts w:ascii="Times New Roman" w:eastAsia="Times New Roman" w:hAnsi="Times New Roman" w:cs="Times New Roman"/>
          <w:sz w:val="28"/>
          <w:szCs w:val="28"/>
          <w:lang w:val="lv-LV"/>
        </w:rPr>
        <w:t>;</w:t>
      </w:r>
      <w:r w:rsidR="003F2064" w:rsidRPr="00F56E1D">
        <w:rPr>
          <w:rFonts w:ascii="Times New Roman" w:eastAsia="Times New Roman" w:hAnsi="Times New Roman" w:cs="Times New Roman"/>
          <w:sz w:val="28"/>
          <w:szCs w:val="28"/>
          <w:lang w:val="lv-LV"/>
        </w:rPr>
        <w:t xml:space="preserve"> </w:t>
      </w:r>
    </w:p>
    <w:p w14:paraId="1F728E70" w14:textId="47CFD850" w:rsidR="004C199C" w:rsidRPr="00F56E1D" w:rsidRDefault="004C199C"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0C1718"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 xml:space="preserve">2.2. </w:t>
      </w:r>
      <w:r w:rsidR="00EA2F81" w:rsidRPr="00F56E1D">
        <w:rPr>
          <w:rFonts w:ascii="Times New Roman" w:eastAsia="Times New Roman" w:hAnsi="Times New Roman" w:cs="Times New Roman"/>
          <w:sz w:val="28"/>
          <w:szCs w:val="28"/>
          <w:lang w:val="lv-LV"/>
        </w:rPr>
        <w:t xml:space="preserve">tā mācību priekšmeta (kursa) izglītojamiem, </w:t>
      </w:r>
      <w:r w:rsidR="00582ED0" w:rsidRPr="00F56E1D">
        <w:rPr>
          <w:rFonts w:ascii="Times New Roman" w:eastAsia="Times New Roman" w:hAnsi="Times New Roman" w:cs="Times New Roman"/>
          <w:sz w:val="28"/>
          <w:szCs w:val="28"/>
          <w:lang w:val="lv-LV"/>
        </w:rPr>
        <w:t xml:space="preserve">kura </w:t>
      </w:r>
      <w:r w:rsidRPr="00F56E1D">
        <w:rPr>
          <w:rFonts w:ascii="Times New Roman" w:eastAsia="Times New Roman" w:hAnsi="Times New Roman" w:cs="Times New Roman"/>
          <w:sz w:val="28"/>
          <w:szCs w:val="28"/>
          <w:lang w:val="lv-LV"/>
        </w:rPr>
        <w:t>pedagogs nevar īstenot mācību procesu klātienē citu izglītības iestādes vadītāja vai dibinātāja noteiktu pamatotu iemeslu dēļ</w:t>
      </w:r>
      <w:r w:rsidR="00EA2F81" w:rsidRPr="00F56E1D">
        <w:rPr>
          <w:rFonts w:ascii="Times New Roman" w:eastAsia="Times New Roman" w:hAnsi="Times New Roman" w:cs="Times New Roman"/>
          <w:sz w:val="28"/>
          <w:szCs w:val="28"/>
          <w:lang w:val="lv-LV"/>
        </w:rPr>
        <w:t>;</w:t>
      </w:r>
    </w:p>
    <w:p w14:paraId="08CF1218" w14:textId="22914CB8" w:rsidR="00EA2F81" w:rsidRPr="00F56E1D" w:rsidRDefault="00EA2F81"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0C1718"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2.3.</w:t>
      </w:r>
      <w:r w:rsidR="00247DD2" w:rsidRPr="00F56E1D">
        <w:rPr>
          <w:rFonts w:ascii="Times New Roman" w:hAnsi="Times New Roman"/>
          <w:sz w:val="28"/>
          <w:szCs w:val="28"/>
          <w:shd w:val="clear" w:color="auto" w:fill="FFFFFF"/>
          <w:lang w:val="lv-LV"/>
        </w:rPr>
        <w:t> </w:t>
      </w:r>
      <w:r w:rsidRPr="00F56E1D">
        <w:rPr>
          <w:rFonts w:ascii="Times New Roman" w:eastAsia="Times New Roman" w:hAnsi="Times New Roman" w:cs="Times New Roman"/>
          <w:sz w:val="28"/>
          <w:szCs w:val="28"/>
          <w:lang w:val="lv-LV"/>
        </w:rPr>
        <w:t>individuālās konsultācij</w:t>
      </w:r>
      <w:r w:rsidR="00247DD2" w:rsidRPr="00F56E1D">
        <w:rPr>
          <w:rFonts w:ascii="Times New Roman" w:eastAsia="Times New Roman" w:hAnsi="Times New Roman" w:cs="Times New Roman"/>
          <w:sz w:val="28"/>
          <w:szCs w:val="28"/>
          <w:lang w:val="lv-LV"/>
        </w:rPr>
        <w:t>a</w:t>
      </w:r>
      <w:r w:rsidRPr="00F56E1D">
        <w:rPr>
          <w:rFonts w:ascii="Times New Roman" w:eastAsia="Times New Roman" w:hAnsi="Times New Roman" w:cs="Times New Roman"/>
          <w:sz w:val="28"/>
          <w:szCs w:val="28"/>
          <w:lang w:val="lv-LV"/>
        </w:rPr>
        <w:t>s mācību priekšmetos (kursos), kuros izglītojamiem ir paredzēti valsts pārbaudes darbi izglītības pakāpes noslēgumā 2021./2022. mācību gadā;</w:t>
      </w:r>
    </w:p>
    <w:p w14:paraId="0AF5C710" w14:textId="5B1E1D6A" w:rsidR="00EA2F81" w:rsidRPr="00F56E1D" w:rsidRDefault="00EA2F81"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hAnsi="Times New Roman"/>
          <w:sz w:val="28"/>
          <w:szCs w:val="28"/>
          <w:shd w:val="clear" w:color="auto" w:fill="FFFFFF"/>
          <w:lang w:val="lv-LV"/>
        </w:rPr>
        <w:t>40.</w:t>
      </w:r>
      <w:r w:rsidR="000F76B5" w:rsidRPr="00F56E1D">
        <w:rPr>
          <w:rFonts w:ascii="Times New Roman" w:hAnsi="Times New Roman"/>
          <w:sz w:val="28"/>
          <w:szCs w:val="28"/>
          <w:shd w:val="clear" w:color="auto" w:fill="FFFFFF"/>
          <w:vertAlign w:val="superscript"/>
          <w:lang w:val="lv-LV"/>
        </w:rPr>
        <w:t>6</w:t>
      </w:r>
      <w:r w:rsidR="000C1718" w:rsidRPr="00F56E1D">
        <w:rPr>
          <w:rFonts w:ascii="Times New Roman" w:hAnsi="Times New Roman"/>
          <w:sz w:val="28"/>
          <w:szCs w:val="28"/>
          <w:shd w:val="clear" w:color="auto" w:fill="FFFFFF"/>
          <w:vertAlign w:val="subscript"/>
          <w:lang w:val="lv-LV"/>
        </w:rPr>
        <w:t> </w:t>
      </w:r>
      <w:r w:rsidRPr="00F56E1D">
        <w:rPr>
          <w:rFonts w:ascii="Times New Roman" w:eastAsia="Times New Roman" w:hAnsi="Times New Roman" w:cs="Times New Roman"/>
          <w:sz w:val="28"/>
          <w:szCs w:val="28"/>
          <w:lang w:val="lv-LV"/>
        </w:rPr>
        <w:t>2.4.</w:t>
      </w:r>
      <w:r w:rsidR="00247DD2" w:rsidRPr="00F56E1D">
        <w:rPr>
          <w:rFonts w:ascii="Times New Roman" w:eastAsia="Times New Roman" w:hAnsi="Times New Roman" w:cs="Times New Roman"/>
          <w:sz w:val="28"/>
          <w:szCs w:val="28"/>
          <w:lang w:val="lv-LV"/>
        </w:rPr>
        <w:t> </w:t>
      </w:r>
      <w:r w:rsidRPr="00F56E1D">
        <w:rPr>
          <w:rFonts w:ascii="Times New Roman" w:eastAsia="Times New Roman" w:hAnsi="Times New Roman" w:cs="Times New Roman"/>
          <w:sz w:val="28"/>
          <w:szCs w:val="28"/>
          <w:lang w:val="lv-LV"/>
        </w:rPr>
        <w:t>individuālās konsultācij</w:t>
      </w:r>
      <w:r w:rsidR="00247DD2" w:rsidRPr="00F56E1D">
        <w:rPr>
          <w:rFonts w:ascii="Times New Roman" w:eastAsia="Times New Roman" w:hAnsi="Times New Roman" w:cs="Times New Roman"/>
          <w:sz w:val="28"/>
          <w:szCs w:val="28"/>
          <w:lang w:val="lv-LV"/>
        </w:rPr>
        <w:t>a</w:t>
      </w:r>
      <w:r w:rsidRPr="00F56E1D">
        <w:rPr>
          <w:rFonts w:ascii="Times New Roman" w:eastAsia="Times New Roman" w:hAnsi="Times New Roman" w:cs="Times New Roman"/>
          <w:sz w:val="28"/>
          <w:szCs w:val="28"/>
          <w:lang w:val="lv-LV"/>
        </w:rPr>
        <w:t>s izglītojamiem, kuri ir pakļauti priekšlaicīgas mācību pārtraukšanas riskam pamatizglītības un vidējās izglītības pakāpē.</w:t>
      </w:r>
    </w:p>
    <w:p w14:paraId="11E267F6" w14:textId="77777777" w:rsidR="00EA2F81" w:rsidRPr="00F56E1D" w:rsidRDefault="00EA2F81"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35BB1638" w14:textId="4A5ED4B7" w:rsidR="00836096" w:rsidRPr="00F56E1D" w:rsidRDefault="0085234D"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7</w:t>
      </w:r>
      <w:r w:rsidR="00836096" w:rsidRPr="00F56E1D">
        <w:rPr>
          <w:rFonts w:ascii="Times New Roman" w:eastAsia="Times New Roman" w:hAnsi="Times New Roman" w:cs="Times New Roman"/>
          <w:sz w:val="28"/>
          <w:szCs w:val="28"/>
          <w:lang w:val="lv-LV"/>
        </w:rPr>
        <w:t xml:space="preserve"> Izglītības iestādes dibinātājs nosaka kārtību, kādā </w:t>
      </w:r>
      <w:r w:rsidR="000173A6" w:rsidRPr="00F56E1D">
        <w:rPr>
          <w:rFonts w:ascii="Times New Roman" w:eastAsia="Times New Roman" w:hAnsi="Times New Roman" w:cs="Times New Roman"/>
          <w:sz w:val="28"/>
          <w:szCs w:val="28"/>
          <w:lang w:val="lv-LV"/>
        </w:rPr>
        <w:t xml:space="preserve">pieņem un </w:t>
      </w:r>
      <w:r w:rsidR="00836096" w:rsidRPr="00F56E1D">
        <w:rPr>
          <w:rFonts w:ascii="Times New Roman" w:eastAsia="Times New Roman" w:hAnsi="Times New Roman" w:cs="Times New Roman"/>
          <w:sz w:val="28"/>
          <w:szCs w:val="28"/>
          <w:lang w:val="lv-LV"/>
        </w:rPr>
        <w:t xml:space="preserve">saskaņo 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0779BE" w:rsidRPr="00F56E1D">
        <w:rPr>
          <w:rFonts w:ascii="Times New Roman" w:hAnsi="Times New Roman"/>
          <w:sz w:val="28"/>
          <w:szCs w:val="28"/>
          <w:shd w:val="clear" w:color="auto" w:fill="FFFFFF"/>
          <w:vertAlign w:val="superscript"/>
          <w:lang w:val="lv-LV"/>
        </w:rPr>
        <w:t> </w:t>
      </w:r>
      <w:r w:rsidR="00836096" w:rsidRPr="00F56E1D">
        <w:rPr>
          <w:rFonts w:ascii="Times New Roman" w:eastAsia="Times New Roman" w:hAnsi="Times New Roman" w:cs="Times New Roman"/>
          <w:sz w:val="28"/>
          <w:szCs w:val="28"/>
          <w:lang w:val="lv-LV"/>
        </w:rPr>
        <w:t>punktā minēto lēmumu.</w:t>
      </w:r>
      <w:r w:rsidR="00C331BC" w:rsidRPr="00F56E1D">
        <w:rPr>
          <w:rFonts w:ascii="Times New Roman" w:eastAsia="Times New Roman" w:hAnsi="Times New Roman" w:cs="Times New Roman"/>
          <w:sz w:val="28"/>
          <w:szCs w:val="28"/>
          <w:lang w:val="lv-LV"/>
        </w:rPr>
        <w:t xml:space="preserve"> </w:t>
      </w:r>
    </w:p>
    <w:p w14:paraId="6550319E" w14:textId="77777777" w:rsidR="00836096" w:rsidRPr="00F56E1D" w:rsidRDefault="00836096" w:rsidP="008D1DC7">
      <w:pPr>
        <w:spacing w:after="0" w:line="293" w:lineRule="atLeast"/>
        <w:ind w:firstLine="709"/>
        <w:jc w:val="both"/>
        <w:rPr>
          <w:rFonts w:ascii="Times New Roman" w:eastAsia="Times New Roman" w:hAnsi="Times New Roman" w:cs="Times New Roman"/>
          <w:sz w:val="28"/>
          <w:szCs w:val="28"/>
          <w:lang w:val="lv-LV"/>
        </w:rPr>
      </w:pPr>
    </w:p>
    <w:p w14:paraId="508C5AFB" w14:textId="0FE5A1CF" w:rsidR="00836096" w:rsidRPr="00F56E1D" w:rsidRDefault="0030784C" w:rsidP="008D1DC7">
      <w:pPr>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8</w:t>
      </w:r>
      <w:r w:rsidR="00836096" w:rsidRPr="00F56E1D">
        <w:rPr>
          <w:rFonts w:ascii="Times New Roman" w:eastAsia="Times New Roman" w:hAnsi="Times New Roman" w:cs="Times New Roman"/>
          <w:sz w:val="28"/>
          <w:szCs w:val="28"/>
          <w:lang w:val="lv-LV"/>
        </w:rPr>
        <w:t xml:space="preserve"> Izglītības iestādes dibinātājs </w:t>
      </w:r>
      <w:r w:rsidR="0053646E" w:rsidRPr="00F56E1D">
        <w:rPr>
          <w:rFonts w:ascii="Times New Roman" w:eastAsia="Times New Roman" w:hAnsi="Times New Roman" w:cs="Times New Roman"/>
          <w:sz w:val="28"/>
          <w:szCs w:val="28"/>
          <w:lang w:val="lv-LV"/>
        </w:rPr>
        <w:t xml:space="preserve">(valsts vai valsts augstskolu dibinātas vispārējās un profesionālās izglītības iestādes vadītājs) </w:t>
      </w:r>
      <w:r w:rsidR="00836096" w:rsidRPr="00F56E1D">
        <w:rPr>
          <w:rFonts w:ascii="Times New Roman" w:eastAsia="Times New Roman" w:hAnsi="Times New Roman" w:cs="Times New Roman"/>
          <w:sz w:val="28"/>
          <w:szCs w:val="28"/>
          <w:lang w:val="lv-LV"/>
        </w:rPr>
        <w:t xml:space="preserve">apkopo informāciju par attiecīgajā kalendāra nedēļā izglītības iestāžu vadītāju 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6 </w:t>
      </w:r>
      <w:r w:rsidR="00836096" w:rsidRPr="00F56E1D">
        <w:rPr>
          <w:rFonts w:ascii="Times New Roman" w:eastAsia="Times New Roman" w:hAnsi="Times New Roman" w:cs="Times New Roman"/>
          <w:sz w:val="28"/>
          <w:szCs w:val="28"/>
          <w:lang w:val="lv-LV"/>
        </w:rPr>
        <w:t xml:space="preserve">punktā </w:t>
      </w:r>
      <w:r w:rsidR="000779BE" w:rsidRPr="00F56E1D">
        <w:rPr>
          <w:rFonts w:ascii="Times New Roman" w:eastAsia="Times New Roman" w:hAnsi="Times New Roman" w:cs="Times New Roman"/>
          <w:sz w:val="28"/>
          <w:szCs w:val="28"/>
          <w:lang w:val="lv-LV"/>
        </w:rPr>
        <w:t>minētajos</w:t>
      </w:r>
      <w:r w:rsidR="00836096" w:rsidRPr="00F56E1D">
        <w:rPr>
          <w:rFonts w:ascii="Times New Roman" w:eastAsia="Times New Roman" w:hAnsi="Times New Roman" w:cs="Times New Roman"/>
          <w:sz w:val="28"/>
          <w:szCs w:val="28"/>
          <w:lang w:val="lv-LV"/>
        </w:rPr>
        <w:t xml:space="preserve"> gadījumos pieņemtajiem lēmumiem un līdz nākamās nedēļas pirmdienai </w:t>
      </w:r>
      <w:r w:rsidR="000779BE" w:rsidRPr="00F56E1D">
        <w:rPr>
          <w:rFonts w:ascii="Times New Roman" w:eastAsia="Times New Roman" w:hAnsi="Times New Roman" w:cs="Times New Roman"/>
          <w:sz w:val="28"/>
          <w:szCs w:val="28"/>
          <w:lang w:val="lv-LV"/>
        </w:rPr>
        <w:t xml:space="preserve">to </w:t>
      </w:r>
      <w:r w:rsidR="00836096" w:rsidRPr="00F56E1D">
        <w:rPr>
          <w:rFonts w:ascii="Times New Roman" w:eastAsia="Times New Roman" w:hAnsi="Times New Roman" w:cs="Times New Roman"/>
          <w:sz w:val="28"/>
          <w:szCs w:val="28"/>
          <w:lang w:val="lv-LV"/>
        </w:rPr>
        <w:t>nosūta Izglītības kvalitātes valsts dienestam.</w:t>
      </w:r>
    </w:p>
    <w:p w14:paraId="338B2E32" w14:textId="77777777" w:rsidR="00244CAA" w:rsidRPr="00F56E1D" w:rsidRDefault="00244CAA"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169E7255" w14:textId="37BC8B9A" w:rsidR="00933298" w:rsidRPr="00F56E1D" w:rsidRDefault="0030784C"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9</w:t>
      </w:r>
      <w:r w:rsidR="00DF1254" w:rsidRPr="00F56E1D">
        <w:rPr>
          <w:rFonts w:ascii="Times New Roman" w:hAnsi="Times New Roman"/>
          <w:sz w:val="28"/>
          <w:szCs w:val="28"/>
          <w:lang w:val="lv-LV"/>
        </w:rPr>
        <w:t> </w:t>
      </w:r>
      <w:r w:rsidR="007641D0" w:rsidRPr="00F56E1D">
        <w:rPr>
          <w:rFonts w:ascii="Times New Roman" w:hAnsi="Times New Roman"/>
          <w:sz w:val="28"/>
          <w:szCs w:val="28"/>
          <w:lang w:val="lv-LV"/>
        </w:rPr>
        <w:t xml:space="preserve">Izglītības iestādē izglītojamo (izņemot </w:t>
      </w:r>
      <w:r w:rsidRPr="00F56E1D">
        <w:rPr>
          <w:rFonts w:ascii="Times New Roman" w:hAnsi="Times New Roman"/>
          <w:sz w:val="28"/>
          <w:szCs w:val="28"/>
          <w:lang w:val="lv-LV"/>
        </w:rPr>
        <w:t xml:space="preserve">pirmsskolas </w:t>
      </w:r>
      <w:r w:rsidR="00C373F7" w:rsidRPr="00F56E1D">
        <w:rPr>
          <w:rFonts w:ascii="Times New Roman" w:hAnsi="Times New Roman"/>
          <w:sz w:val="28"/>
          <w:szCs w:val="28"/>
          <w:lang w:val="lv-LV"/>
        </w:rPr>
        <w:t>izglītības pakāpē</w:t>
      </w:r>
      <w:r w:rsidR="007558F5" w:rsidRPr="00F56E1D">
        <w:rPr>
          <w:rFonts w:ascii="Times New Roman" w:hAnsi="Times New Roman"/>
          <w:sz w:val="28"/>
          <w:szCs w:val="28"/>
          <w:lang w:val="lv-LV"/>
        </w:rPr>
        <w:t xml:space="preserve"> </w:t>
      </w:r>
      <w:r w:rsidR="007641D0" w:rsidRPr="00F56E1D">
        <w:rPr>
          <w:rFonts w:ascii="Times New Roman" w:hAnsi="Times New Roman"/>
          <w:sz w:val="28"/>
          <w:szCs w:val="28"/>
          <w:lang w:val="lv-LV"/>
        </w:rPr>
        <w:t xml:space="preserve">un augstākās izglītības </w:t>
      </w:r>
      <w:r w:rsidR="007558F5" w:rsidRPr="00F56E1D">
        <w:rPr>
          <w:rFonts w:ascii="Times New Roman" w:hAnsi="Times New Roman"/>
          <w:sz w:val="28"/>
          <w:szCs w:val="28"/>
          <w:lang w:val="lv-LV"/>
        </w:rPr>
        <w:t>studiju programmas</w:t>
      </w:r>
      <w:r w:rsidR="007641D0" w:rsidRPr="00F56E1D">
        <w:rPr>
          <w:rFonts w:ascii="Times New Roman" w:hAnsi="Times New Roman"/>
          <w:sz w:val="28"/>
          <w:szCs w:val="28"/>
          <w:lang w:val="lv-LV"/>
        </w:rPr>
        <w:t>)</w:t>
      </w:r>
      <w:r w:rsidR="005F2367" w:rsidRPr="00F56E1D">
        <w:rPr>
          <w:rFonts w:ascii="Times New Roman" w:hAnsi="Times New Roman"/>
          <w:sz w:val="28"/>
          <w:szCs w:val="28"/>
          <w:lang w:val="lv-LV"/>
        </w:rPr>
        <w:t xml:space="preserve"> </w:t>
      </w:r>
      <w:r w:rsidR="000779BE" w:rsidRPr="00F56E1D">
        <w:rPr>
          <w:rFonts w:ascii="Times New Roman" w:hAnsi="Times New Roman"/>
          <w:sz w:val="28"/>
          <w:szCs w:val="28"/>
          <w:shd w:val="clear" w:color="auto" w:fill="FFFFFF"/>
          <w:lang w:val="lv-LV"/>
        </w:rPr>
        <w:t>testēšanu organizē</w:t>
      </w:r>
      <w:r w:rsidR="007641D0" w:rsidRPr="00F56E1D">
        <w:rPr>
          <w:rFonts w:ascii="Times New Roman" w:hAnsi="Times New Roman"/>
          <w:sz w:val="28"/>
          <w:szCs w:val="28"/>
          <w:shd w:val="clear" w:color="auto" w:fill="FFFFFF"/>
          <w:lang w:val="lv-LV"/>
        </w:rPr>
        <w:t xml:space="preserve"> </w:t>
      </w:r>
      <w:r w:rsidR="007641D0" w:rsidRPr="00F56E1D">
        <w:rPr>
          <w:rFonts w:ascii="Times New Roman" w:hAnsi="Times New Roman"/>
          <w:sz w:val="28"/>
          <w:szCs w:val="28"/>
          <w:lang w:val="lv-LV"/>
        </w:rPr>
        <w:t>sadarbībā ar l</w:t>
      </w:r>
      <w:r w:rsidR="007641D0" w:rsidRPr="00F56E1D">
        <w:rPr>
          <w:rFonts w:ascii="Times New Roman" w:hAnsi="Times New Roman"/>
          <w:sz w:val="28"/>
          <w:szCs w:val="28"/>
          <w:shd w:val="clear" w:color="auto" w:fill="FFFFFF"/>
          <w:lang w:val="lv-LV"/>
        </w:rPr>
        <w:t>aboratoriju, kura veic Covid-19 testu</w:t>
      </w:r>
      <w:r w:rsidR="000779BE" w:rsidRPr="00F56E1D">
        <w:rPr>
          <w:rFonts w:ascii="Times New Roman" w:hAnsi="Times New Roman"/>
          <w:sz w:val="28"/>
          <w:szCs w:val="28"/>
          <w:shd w:val="clear" w:color="auto" w:fill="FFFFFF"/>
          <w:lang w:val="lv-LV"/>
        </w:rPr>
        <w:t>s</w:t>
      </w:r>
      <w:r w:rsidR="007641D0" w:rsidRPr="00F56E1D">
        <w:rPr>
          <w:rFonts w:ascii="Times New Roman" w:hAnsi="Times New Roman"/>
          <w:sz w:val="28"/>
          <w:szCs w:val="28"/>
          <w:shd w:val="clear" w:color="auto" w:fill="FFFFFF"/>
          <w:lang w:val="lv-LV"/>
        </w:rPr>
        <w:t xml:space="preserve">. </w:t>
      </w:r>
      <w:r w:rsidR="007558F5" w:rsidRPr="00F56E1D">
        <w:rPr>
          <w:rFonts w:ascii="Times New Roman" w:hAnsi="Times New Roman"/>
          <w:sz w:val="28"/>
          <w:szCs w:val="28"/>
          <w:shd w:val="clear" w:color="auto" w:fill="FFFFFF"/>
          <w:lang w:val="lv-LV"/>
        </w:rPr>
        <w:t xml:space="preserve">Izglītības </w:t>
      </w:r>
      <w:r w:rsidRPr="00F56E1D">
        <w:rPr>
          <w:rFonts w:ascii="Times New Roman" w:hAnsi="Times New Roman"/>
          <w:sz w:val="28"/>
          <w:szCs w:val="28"/>
          <w:shd w:val="clear" w:color="auto" w:fill="FFFFFF"/>
          <w:lang w:val="lv-LV"/>
        </w:rPr>
        <w:t>iestāde</w:t>
      </w:r>
      <w:r w:rsidR="007558F5" w:rsidRPr="00F56E1D">
        <w:rPr>
          <w:rFonts w:ascii="Times New Roman" w:hAnsi="Times New Roman"/>
          <w:sz w:val="28"/>
          <w:szCs w:val="28"/>
          <w:shd w:val="clear" w:color="auto" w:fill="FFFFFF"/>
          <w:lang w:val="lv-LV"/>
        </w:rPr>
        <w:t>i</w:t>
      </w:r>
      <w:r w:rsidR="007641D0" w:rsidRPr="00F56E1D">
        <w:rPr>
          <w:rFonts w:ascii="Times New Roman" w:hAnsi="Times New Roman"/>
          <w:sz w:val="28"/>
          <w:szCs w:val="28"/>
          <w:lang w:val="lv-LV"/>
        </w:rPr>
        <w:t xml:space="preserve"> ir tiesības nodot </w:t>
      </w:r>
      <w:r w:rsidR="007558F5" w:rsidRPr="00F56E1D">
        <w:rPr>
          <w:rFonts w:ascii="Times New Roman" w:hAnsi="Times New Roman"/>
          <w:sz w:val="28"/>
          <w:szCs w:val="28"/>
          <w:lang w:val="lv-LV"/>
        </w:rPr>
        <w:t xml:space="preserve">minēto </w:t>
      </w:r>
      <w:r w:rsidR="007641D0" w:rsidRPr="00F56E1D">
        <w:rPr>
          <w:rFonts w:ascii="Times New Roman" w:hAnsi="Times New Roman"/>
          <w:sz w:val="28"/>
          <w:szCs w:val="28"/>
          <w:lang w:val="lv-LV"/>
        </w:rPr>
        <w:t>izglītojamo datus (</w:t>
      </w:r>
      <w:r w:rsidR="006A56DB" w:rsidRPr="00F56E1D">
        <w:rPr>
          <w:rFonts w:ascii="Times New Roman" w:hAnsi="Times New Roman"/>
          <w:sz w:val="28"/>
          <w:szCs w:val="28"/>
          <w:lang w:val="lv-LV"/>
        </w:rPr>
        <w:t xml:space="preserve">vārds (vārdi), </w:t>
      </w:r>
      <w:r w:rsidR="007641D0" w:rsidRPr="00F56E1D">
        <w:rPr>
          <w:rFonts w:ascii="Times New Roman" w:hAnsi="Times New Roman"/>
          <w:sz w:val="28"/>
          <w:szCs w:val="28"/>
          <w:lang w:val="lv-LV"/>
        </w:rPr>
        <w:t>uzvārds, personas kods,</w:t>
      </w:r>
      <w:r w:rsidR="00F64C18" w:rsidRPr="00F56E1D">
        <w:rPr>
          <w:rFonts w:ascii="Times New Roman" w:hAnsi="Times New Roman"/>
          <w:sz w:val="28"/>
          <w:szCs w:val="28"/>
          <w:lang w:val="lv-LV"/>
        </w:rPr>
        <w:t xml:space="preserve"> dzimums,</w:t>
      </w:r>
      <w:r w:rsidR="007641D0" w:rsidRPr="00F56E1D">
        <w:rPr>
          <w:rFonts w:ascii="Times New Roman" w:hAnsi="Times New Roman"/>
          <w:sz w:val="28"/>
          <w:szCs w:val="28"/>
          <w:lang w:val="lv-LV"/>
        </w:rPr>
        <w:t xml:space="preserve"> </w:t>
      </w:r>
      <w:r w:rsidR="006A56DB" w:rsidRPr="00F56E1D">
        <w:rPr>
          <w:rFonts w:ascii="Times New Roman" w:hAnsi="Times New Roman"/>
          <w:sz w:val="28"/>
          <w:szCs w:val="28"/>
          <w:lang w:val="lv-LV"/>
        </w:rPr>
        <w:t xml:space="preserve">deklarētās, reģistrētās vai personas norādītās dzīvesvietas adrese, kontaktinformācija </w:t>
      </w:r>
      <w:r w:rsidR="000779BE" w:rsidRPr="00F56E1D">
        <w:rPr>
          <w:rFonts w:ascii="Times New Roman" w:hAnsi="Times New Roman"/>
          <w:sz w:val="28"/>
          <w:szCs w:val="28"/>
          <w:lang w:val="lv-LV"/>
        </w:rPr>
        <w:t xml:space="preserve">– </w:t>
      </w:r>
      <w:r w:rsidR="006A56DB" w:rsidRPr="00F56E1D">
        <w:rPr>
          <w:rFonts w:ascii="Times New Roman" w:hAnsi="Times New Roman"/>
          <w:sz w:val="28"/>
          <w:szCs w:val="28"/>
          <w:lang w:val="lv-LV"/>
        </w:rPr>
        <w:t>tālruņa numurs, elektroniskā pasta adrese, ja tāda ir</w:t>
      </w:r>
      <w:r w:rsidR="00CB29F7" w:rsidRPr="00F56E1D">
        <w:rPr>
          <w:rFonts w:ascii="Times New Roman" w:hAnsi="Times New Roman"/>
          <w:sz w:val="28"/>
          <w:szCs w:val="28"/>
          <w:lang w:val="lv-LV"/>
        </w:rPr>
        <w:t xml:space="preserve">, </w:t>
      </w:r>
      <w:r w:rsidR="00C360BD" w:rsidRPr="00F56E1D">
        <w:rPr>
          <w:rFonts w:ascii="Times New Roman" w:hAnsi="Times New Roman"/>
          <w:sz w:val="28"/>
          <w:szCs w:val="28"/>
          <w:lang w:val="lv-LV"/>
        </w:rPr>
        <w:t xml:space="preserve">pilsonības </w:t>
      </w:r>
      <w:r w:rsidR="00CB29F7" w:rsidRPr="00F56E1D">
        <w:rPr>
          <w:rFonts w:ascii="Times New Roman" w:hAnsi="Times New Roman"/>
          <w:sz w:val="28"/>
          <w:szCs w:val="28"/>
          <w:lang w:val="lv-LV"/>
        </w:rPr>
        <w:t>valsts</w:t>
      </w:r>
      <w:r w:rsidR="006A56DB" w:rsidRPr="00F56E1D">
        <w:rPr>
          <w:rFonts w:ascii="Times New Roman" w:hAnsi="Times New Roman"/>
          <w:sz w:val="28"/>
          <w:szCs w:val="28"/>
          <w:lang w:val="lv-LV"/>
        </w:rPr>
        <w:t xml:space="preserve">, </w:t>
      </w:r>
      <w:r w:rsidR="000173A6" w:rsidRPr="00F56E1D">
        <w:rPr>
          <w:rFonts w:ascii="Times New Roman" w:hAnsi="Times New Roman"/>
          <w:sz w:val="28"/>
          <w:szCs w:val="28"/>
          <w:lang w:val="lv-LV"/>
        </w:rPr>
        <w:t xml:space="preserve">dzimšanas datums, </w:t>
      </w:r>
      <w:r w:rsidR="006A56DB" w:rsidRPr="00F56E1D">
        <w:rPr>
          <w:rFonts w:ascii="Times New Roman" w:hAnsi="Times New Roman"/>
          <w:sz w:val="28"/>
          <w:szCs w:val="28"/>
          <w:lang w:val="lv-LV"/>
        </w:rPr>
        <w:t xml:space="preserve">klase </w:t>
      </w:r>
      <w:r w:rsidR="00E8170E" w:rsidRPr="00F56E1D">
        <w:rPr>
          <w:rFonts w:ascii="Times New Roman" w:hAnsi="Times New Roman"/>
          <w:sz w:val="28"/>
          <w:szCs w:val="28"/>
          <w:lang w:val="lv-LV"/>
        </w:rPr>
        <w:t>(kurss, grupa))</w:t>
      </w:r>
      <w:r w:rsidR="007641D0" w:rsidRPr="00F56E1D">
        <w:rPr>
          <w:rFonts w:ascii="Times New Roman" w:hAnsi="Times New Roman"/>
          <w:sz w:val="28"/>
          <w:szCs w:val="28"/>
          <w:lang w:val="lv-LV"/>
        </w:rPr>
        <w:t xml:space="preserve"> </w:t>
      </w:r>
      <w:r w:rsidR="007B4CAF" w:rsidRPr="00F56E1D">
        <w:rPr>
          <w:rFonts w:ascii="Times New Roman" w:hAnsi="Times New Roman"/>
          <w:sz w:val="28"/>
          <w:szCs w:val="28"/>
          <w:lang w:val="lv-LV"/>
        </w:rPr>
        <w:t xml:space="preserve">un </w:t>
      </w:r>
      <w:r w:rsidR="007558F5" w:rsidRPr="00F56E1D">
        <w:rPr>
          <w:rFonts w:ascii="Times New Roman" w:hAnsi="Times New Roman"/>
          <w:sz w:val="28"/>
          <w:szCs w:val="28"/>
          <w:lang w:val="lv-LV"/>
        </w:rPr>
        <w:t>p</w:t>
      </w:r>
      <w:r w:rsidR="007558F5" w:rsidRPr="00F56E1D">
        <w:rPr>
          <w:rFonts w:ascii="Times New Roman" w:hAnsi="Times New Roman"/>
          <w:sz w:val="28"/>
          <w:szCs w:val="28"/>
          <w:shd w:val="clear" w:color="auto" w:fill="FFFFFF"/>
          <w:lang w:val="lv-LV"/>
        </w:rPr>
        <w:t xml:space="preserve">ilngadīga vai nepilngadīga izglītojamā </w:t>
      </w:r>
      <w:r w:rsidR="007B4CAF" w:rsidRPr="00F56E1D">
        <w:rPr>
          <w:rFonts w:ascii="Times New Roman" w:hAnsi="Times New Roman"/>
          <w:sz w:val="28"/>
          <w:szCs w:val="28"/>
          <w:lang w:val="lv-LV"/>
        </w:rPr>
        <w:t xml:space="preserve">likumiskā pārstāvja elektroniskā pasta adresi </w:t>
      </w:r>
      <w:r w:rsidR="007641D0" w:rsidRPr="00F56E1D">
        <w:rPr>
          <w:rFonts w:ascii="Times New Roman" w:hAnsi="Times New Roman"/>
          <w:sz w:val="28"/>
          <w:szCs w:val="28"/>
          <w:lang w:val="lv-LV"/>
        </w:rPr>
        <w:t>attiecīgajai l</w:t>
      </w:r>
      <w:r w:rsidR="007641D0" w:rsidRPr="00F56E1D">
        <w:rPr>
          <w:rFonts w:ascii="Times New Roman" w:hAnsi="Times New Roman"/>
          <w:sz w:val="28"/>
          <w:szCs w:val="28"/>
          <w:shd w:val="clear" w:color="auto" w:fill="FFFFFF"/>
          <w:lang w:val="lv-LV"/>
        </w:rPr>
        <w:t>aboratorijai.</w:t>
      </w:r>
      <w:r w:rsidR="007B4CAF" w:rsidRPr="00F56E1D">
        <w:rPr>
          <w:rFonts w:ascii="Times New Roman" w:hAnsi="Times New Roman"/>
          <w:sz w:val="28"/>
          <w:szCs w:val="28"/>
          <w:shd w:val="clear" w:color="auto" w:fill="FFFFFF"/>
          <w:lang w:val="lv-LV"/>
        </w:rPr>
        <w:t xml:space="preserve"> Laboratorija testēšanas rezultātu ievada e-veselības sistēmā un </w:t>
      </w:r>
      <w:r w:rsidR="007558F5" w:rsidRPr="00F56E1D">
        <w:rPr>
          <w:rFonts w:ascii="Times New Roman" w:hAnsi="Times New Roman"/>
          <w:sz w:val="28"/>
          <w:szCs w:val="28"/>
          <w:shd w:val="clear" w:color="auto" w:fill="FFFFFF"/>
          <w:lang w:val="lv-LV"/>
        </w:rPr>
        <w:t>nosūta</w:t>
      </w:r>
      <w:r w:rsidR="000173A6" w:rsidRPr="00F56E1D">
        <w:rPr>
          <w:rFonts w:ascii="Times New Roman" w:hAnsi="Times New Roman"/>
          <w:sz w:val="28"/>
          <w:szCs w:val="28"/>
          <w:shd w:val="clear" w:color="auto" w:fill="FFFFFF"/>
          <w:lang w:val="lv-LV"/>
        </w:rPr>
        <w:t xml:space="preserve"> </w:t>
      </w:r>
      <w:r w:rsidR="007558F5" w:rsidRPr="00F56E1D">
        <w:rPr>
          <w:rFonts w:ascii="Times New Roman" w:hAnsi="Times New Roman"/>
          <w:sz w:val="28"/>
          <w:szCs w:val="28"/>
          <w:shd w:val="clear" w:color="auto" w:fill="FFFFFF"/>
          <w:lang w:val="lv-LV"/>
        </w:rPr>
        <w:t>pilngadīgam izglītojamam vai nepilngadīga izglītojamā</w:t>
      </w:r>
      <w:r w:rsidR="0038086A" w:rsidRPr="00F56E1D">
        <w:rPr>
          <w:rFonts w:ascii="Times New Roman" w:hAnsi="Times New Roman"/>
          <w:sz w:val="28"/>
          <w:szCs w:val="28"/>
          <w:shd w:val="clear" w:color="auto" w:fill="FFFFFF"/>
          <w:lang w:val="lv-LV"/>
        </w:rPr>
        <w:t xml:space="preserve"> </w:t>
      </w:r>
      <w:r w:rsidR="007558F5" w:rsidRPr="00F56E1D">
        <w:rPr>
          <w:rFonts w:ascii="Times New Roman" w:hAnsi="Times New Roman"/>
          <w:sz w:val="28"/>
          <w:szCs w:val="28"/>
          <w:shd w:val="clear" w:color="auto" w:fill="FFFFFF"/>
          <w:lang w:val="lv-LV"/>
        </w:rPr>
        <w:t>likumiskajam pārstāvim</w:t>
      </w:r>
      <w:r w:rsidR="007B4CAF" w:rsidRPr="00F56E1D">
        <w:rPr>
          <w:rFonts w:ascii="Times New Roman" w:hAnsi="Times New Roman"/>
          <w:sz w:val="28"/>
          <w:szCs w:val="28"/>
          <w:shd w:val="clear" w:color="auto" w:fill="FFFFFF"/>
          <w:lang w:val="lv-LV"/>
        </w:rPr>
        <w:t xml:space="preserve"> uz </w:t>
      </w:r>
      <w:r w:rsidR="007558F5" w:rsidRPr="00F56E1D">
        <w:rPr>
          <w:rFonts w:ascii="Times New Roman" w:hAnsi="Times New Roman"/>
          <w:sz w:val="28"/>
          <w:szCs w:val="28"/>
          <w:shd w:val="clear" w:color="auto" w:fill="FFFFFF"/>
          <w:lang w:val="lv-LV"/>
        </w:rPr>
        <w:t xml:space="preserve">viņa </w:t>
      </w:r>
      <w:r w:rsidR="007B4CAF" w:rsidRPr="00F56E1D">
        <w:rPr>
          <w:rFonts w:ascii="Times New Roman" w:hAnsi="Times New Roman"/>
          <w:sz w:val="28"/>
          <w:szCs w:val="28"/>
          <w:shd w:val="clear" w:color="auto" w:fill="FFFFFF"/>
          <w:lang w:val="lv-LV"/>
        </w:rPr>
        <w:t>norādīto elektroniskā pasta adresi.</w:t>
      </w:r>
      <w:r w:rsidR="00C360BD" w:rsidRPr="00F56E1D">
        <w:rPr>
          <w:rFonts w:ascii="Times New Roman" w:hAnsi="Times New Roman"/>
          <w:sz w:val="28"/>
          <w:szCs w:val="28"/>
          <w:shd w:val="clear" w:color="auto" w:fill="FFFFFF"/>
          <w:lang w:val="lv-LV"/>
        </w:rPr>
        <w:t xml:space="preserve"> </w:t>
      </w:r>
      <w:r w:rsidR="00C360BD" w:rsidRPr="00F56E1D">
        <w:rPr>
          <w:rFonts w:ascii="Times New Roman" w:hAnsi="Times New Roman"/>
          <w:sz w:val="28"/>
          <w:szCs w:val="28"/>
          <w:lang w:val="lv-LV"/>
        </w:rPr>
        <w:t>Izglītības iestādei ir tiesības nodo</w:t>
      </w:r>
      <w:r w:rsidR="000779BE" w:rsidRPr="00F56E1D">
        <w:rPr>
          <w:rFonts w:ascii="Times New Roman" w:hAnsi="Times New Roman"/>
          <w:sz w:val="28"/>
          <w:szCs w:val="28"/>
          <w:lang w:val="lv-LV"/>
        </w:rPr>
        <w:t>t</w:t>
      </w:r>
      <w:r w:rsidR="00C360BD" w:rsidRPr="00F56E1D">
        <w:rPr>
          <w:rFonts w:ascii="Times New Roman" w:hAnsi="Times New Roman"/>
          <w:sz w:val="28"/>
          <w:szCs w:val="28"/>
          <w:lang w:val="lv-LV"/>
        </w:rPr>
        <w:t xml:space="preserve"> laboratorijām nodarbināto datus </w:t>
      </w:r>
      <w:r w:rsidR="000779BE" w:rsidRPr="00F56E1D">
        <w:rPr>
          <w:rFonts w:ascii="Times New Roman" w:hAnsi="Times New Roman"/>
          <w:sz w:val="28"/>
          <w:szCs w:val="28"/>
          <w:lang w:val="lv-LV"/>
        </w:rPr>
        <w:t>(</w:t>
      </w:r>
      <w:r w:rsidR="00C360BD" w:rsidRPr="00F56E1D">
        <w:rPr>
          <w:rFonts w:ascii="Times New Roman" w:hAnsi="Times New Roman"/>
          <w:sz w:val="28"/>
          <w:szCs w:val="28"/>
          <w:lang w:val="lv-LV"/>
        </w:rPr>
        <w:t xml:space="preserve">vārds (vārdi), uzvārds, personas kods, dzimums, deklarētās, reģistrētās vai personas norādītās dzīvesvietas adrese, kontaktinformācija </w:t>
      </w:r>
      <w:r w:rsidR="000779BE" w:rsidRPr="00F56E1D">
        <w:rPr>
          <w:rFonts w:ascii="Times New Roman" w:hAnsi="Times New Roman"/>
          <w:sz w:val="28"/>
          <w:szCs w:val="28"/>
          <w:lang w:val="lv-LV"/>
        </w:rPr>
        <w:t xml:space="preserve">– </w:t>
      </w:r>
      <w:r w:rsidR="00C360BD" w:rsidRPr="00F56E1D">
        <w:rPr>
          <w:rFonts w:ascii="Times New Roman" w:hAnsi="Times New Roman"/>
          <w:sz w:val="28"/>
          <w:szCs w:val="28"/>
          <w:lang w:val="lv-LV"/>
        </w:rPr>
        <w:t>tālruņa numurs, elektroniskā pasta adrese, ja tāda ir, pilsonības valsts, dzimšanas datums</w:t>
      </w:r>
      <w:r w:rsidR="006A7F02" w:rsidRPr="00F56E1D">
        <w:rPr>
          <w:rFonts w:ascii="Times New Roman" w:hAnsi="Times New Roman"/>
          <w:sz w:val="28"/>
          <w:szCs w:val="28"/>
          <w:lang w:val="lv-LV"/>
        </w:rPr>
        <w:t>, izglītības iestādes nosaukums</w:t>
      </w:r>
      <w:r w:rsidR="000779BE" w:rsidRPr="00F56E1D">
        <w:rPr>
          <w:rFonts w:ascii="Times New Roman" w:hAnsi="Times New Roman"/>
          <w:sz w:val="28"/>
          <w:szCs w:val="28"/>
          <w:lang w:val="lv-LV"/>
        </w:rPr>
        <w:t>)</w:t>
      </w:r>
      <w:r w:rsidR="006A7F02" w:rsidRPr="00F56E1D">
        <w:rPr>
          <w:rFonts w:ascii="Times New Roman" w:hAnsi="Times New Roman"/>
          <w:sz w:val="28"/>
          <w:szCs w:val="28"/>
          <w:lang w:val="lv-LV"/>
        </w:rPr>
        <w:t>.</w:t>
      </w:r>
      <w:r w:rsidR="00933298" w:rsidRPr="00F56E1D">
        <w:rPr>
          <w:rFonts w:ascii="Times New Roman" w:hAnsi="Times New Roman"/>
          <w:sz w:val="28"/>
          <w:szCs w:val="28"/>
          <w:shd w:val="clear" w:color="auto" w:fill="FFFFFF"/>
          <w:lang w:val="lv-LV"/>
        </w:rPr>
        <w:t xml:space="preserve"> Ja nodarbinātie un izglītojamie pamatizglītības un vidējās izglītības pakāpē (</w:t>
      </w:r>
      <w:r w:rsidR="000779BE" w:rsidRPr="00F56E1D">
        <w:rPr>
          <w:rFonts w:ascii="Times New Roman" w:hAnsi="Times New Roman"/>
          <w:sz w:val="28"/>
          <w:szCs w:val="28"/>
          <w:shd w:val="clear" w:color="auto" w:fill="FFFFFF"/>
          <w:lang w:val="lv-LV"/>
        </w:rPr>
        <w:t xml:space="preserve">tai </w:t>
      </w:r>
      <w:r w:rsidR="00933298" w:rsidRPr="00F56E1D">
        <w:rPr>
          <w:rFonts w:ascii="Times New Roman" w:hAnsi="Times New Roman"/>
          <w:sz w:val="28"/>
          <w:szCs w:val="28"/>
          <w:shd w:val="clear" w:color="auto" w:fill="FFFFFF"/>
          <w:lang w:val="lv-LV"/>
        </w:rPr>
        <w:t>sk</w:t>
      </w:r>
      <w:r w:rsidR="000779BE" w:rsidRPr="00F56E1D">
        <w:rPr>
          <w:rFonts w:ascii="Times New Roman" w:hAnsi="Times New Roman"/>
          <w:sz w:val="28"/>
          <w:szCs w:val="28"/>
          <w:shd w:val="clear" w:color="auto" w:fill="FFFFFF"/>
          <w:lang w:val="lv-LV"/>
        </w:rPr>
        <w:t>aitā</w:t>
      </w:r>
      <w:r w:rsidR="00933298" w:rsidRPr="00F56E1D">
        <w:rPr>
          <w:rFonts w:ascii="Times New Roman" w:hAnsi="Times New Roman"/>
          <w:sz w:val="28"/>
          <w:szCs w:val="28"/>
          <w:shd w:val="clear" w:color="auto" w:fill="FFFFFF"/>
          <w:lang w:val="lv-LV"/>
        </w:rPr>
        <w:t xml:space="preserve"> profesionālās ievirzes izglītības programmās</w:t>
      </w:r>
      <w:r w:rsidR="00373886" w:rsidRPr="00F56E1D">
        <w:rPr>
          <w:rFonts w:ascii="Times New Roman" w:eastAsia="Times New Roman" w:hAnsi="Times New Roman"/>
          <w:sz w:val="28"/>
          <w:szCs w:val="28"/>
          <w:lang w:val="lv-LV"/>
        </w:rPr>
        <w:t>)</w:t>
      </w:r>
      <w:r w:rsidR="00933298" w:rsidRPr="00F56E1D">
        <w:rPr>
          <w:rFonts w:ascii="Times New Roman" w:eastAsia="Times New Roman" w:hAnsi="Times New Roman"/>
          <w:sz w:val="28"/>
          <w:szCs w:val="28"/>
          <w:lang w:val="lv-LV"/>
        </w:rPr>
        <w:t xml:space="preserve"> atgriežas izglītības iestādē pēc prombūtnes</w:t>
      </w:r>
      <w:r w:rsidR="004F5955" w:rsidRPr="00F56E1D">
        <w:rPr>
          <w:rFonts w:ascii="Times New Roman" w:eastAsia="Times New Roman" w:hAnsi="Times New Roman"/>
          <w:sz w:val="28"/>
          <w:szCs w:val="28"/>
          <w:lang w:val="lv-LV"/>
        </w:rPr>
        <w:t xml:space="preserve"> </w:t>
      </w:r>
      <w:r w:rsidR="002235FA" w:rsidRPr="00F56E1D">
        <w:rPr>
          <w:rFonts w:ascii="Times New Roman" w:eastAsia="Times New Roman" w:hAnsi="Times New Roman"/>
          <w:sz w:val="28"/>
          <w:szCs w:val="28"/>
          <w:lang w:val="lv-LV"/>
        </w:rPr>
        <w:t>vai</w:t>
      </w:r>
      <w:r w:rsidR="004F5955" w:rsidRPr="00F56E1D">
        <w:rPr>
          <w:rFonts w:ascii="Times New Roman" w:eastAsia="Times New Roman" w:hAnsi="Times New Roman"/>
          <w:sz w:val="28"/>
          <w:szCs w:val="28"/>
          <w:lang w:val="lv-LV"/>
        </w:rPr>
        <w:t xml:space="preserve"> neiekļaujas izglītības iestādes testēšanas grafikā</w:t>
      </w:r>
      <w:r w:rsidR="00933298" w:rsidRPr="00F56E1D">
        <w:rPr>
          <w:rFonts w:ascii="Times New Roman" w:hAnsi="Times New Roman"/>
          <w:sz w:val="28"/>
          <w:szCs w:val="28"/>
          <w:shd w:val="clear" w:color="auto" w:fill="FFFFFF"/>
          <w:lang w:val="lv-LV"/>
        </w:rPr>
        <w:t xml:space="preserve">, </w:t>
      </w:r>
      <w:r w:rsidR="004F5955" w:rsidRPr="00F56E1D">
        <w:rPr>
          <w:rFonts w:ascii="Times New Roman" w:hAnsi="Times New Roman"/>
          <w:sz w:val="28"/>
          <w:szCs w:val="28"/>
          <w:shd w:val="clear" w:color="auto" w:fill="FFFFFF"/>
          <w:lang w:val="lv-LV"/>
        </w:rPr>
        <w:t>viņi</w:t>
      </w:r>
      <w:r w:rsidR="00373886" w:rsidRPr="00F56E1D">
        <w:rPr>
          <w:rFonts w:ascii="Times New Roman" w:hAnsi="Times New Roman"/>
          <w:sz w:val="28"/>
          <w:szCs w:val="28"/>
          <w:shd w:val="clear" w:color="auto" w:fill="FFFFFF"/>
          <w:lang w:val="lv-LV"/>
        </w:rPr>
        <w:t xml:space="preserve"> </w:t>
      </w:r>
      <w:r w:rsidR="00CA7AB4" w:rsidRPr="00F56E1D">
        <w:rPr>
          <w:rFonts w:ascii="Times New Roman" w:hAnsi="Times New Roman"/>
          <w:sz w:val="28"/>
          <w:szCs w:val="28"/>
          <w:shd w:val="clear" w:color="auto" w:fill="FFFFFF"/>
          <w:lang w:val="lv-LV"/>
        </w:rPr>
        <w:t xml:space="preserve">ne vēlāk kā 48 stundu laikā pirms ierašanās izglītības iestādē </w:t>
      </w:r>
      <w:r w:rsidR="00933298" w:rsidRPr="00F56E1D">
        <w:rPr>
          <w:rFonts w:ascii="Times New Roman" w:hAnsi="Times New Roman"/>
          <w:sz w:val="28"/>
          <w:szCs w:val="28"/>
          <w:shd w:val="clear" w:color="auto" w:fill="FFFFFF"/>
          <w:lang w:val="lv-LV"/>
        </w:rPr>
        <w:t>Covid-19 testu</w:t>
      </w:r>
      <w:r w:rsidR="004F5955" w:rsidRPr="00F56E1D">
        <w:rPr>
          <w:rFonts w:ascii="Times New Roman" w:hAnsi="Times New Roman"/>
          <w:sz w:val="28"/>
          <w:szCs w:val="28"/>
          <w:shd w:val="clear" w:color="auto" w:fill="FFFFFF"/>
          <w:lang w:val="lv-LV"/>
        </w:rPr>
        <w:t xml:space="preserve"> </w:t>
      </w:r>
      <w:r w:rsidR="005766D8" w:rsidRPr="00F56E1D">
        <w:rPr>
          <w:rFonts w:ascii="Times New Roman" w:hAnsi="Times New Roman"/>
          <w:sz w:val="28"/>
          <w:szCs w:val="28"/>
          <w:shd w:val="clear" w:color="auto" w:fill="FFFFFF"/>
          <w:lang w:val="lv-LV"/>
        </w:rPr>
        <w:t xml:space="preserve">veic </w:t>
      </w:r>
      <w:r w:rsidR="00933298" w:rsidRPr="00F56E1D">
        <w:rPr>
          <w:rFonts w:ascii="Times New Roman" w:hAnsi="Times New Roman"/>
          <w:sz w:val="28"/>
          <w:szCs w:val="28"/>
          <w:shd w:val="clear" w:color="auto" w:fill="FFFFFF"/>
          <w:lang w:val="lv-LV"/>
        </w:rPr>
        <w:t xml:space="preserve">patstāvīgi </w:t>
      </w:r>
      <w:r w:rsidR="00933298" w:rsidRPr="00F56E1D">
        <w:rPr>
          <w:rFonts w:ascii="Times New Roman" w:hAnsi="Times New Roman"/>
          <w:sz w:val="28"/>
          <w:szCs w:val="28"/>
          <w:lang w:val="lv-LV"/>
        </w:rPr>
        <w:t>l</w:t>
      </w:r>
      <w:r w:rsidR="00933298" w:rsidRPr="00F56E1D">
        <w:rPr>
          <w:rFonts w:ascii="Times New Roman" w:hAnsi="Times New Roman"/>
          <w:sz w:val="28"/>
          <w:szCs w:val="28"/>
          <w:shd w:val="clear" w:color="auto" w:fill="FFFFFF"/>
          <w:lang w:val="lv-LV"/>
        </w:rPr>
        <w:t xml:space="preserve">aboratorijā, kura sadarbojas ar attiecīgo izglītības iestādi un kurai ir nodoti </w:t>
      </w:r>
      <w:r w:rsidR="00933298" w:rsidRPr="00F56E1D">
        <w:rPr>
          <w:rFonts w:ascii="Times New Roman" w:hAnsi="Times New Roman"/>
          <w:sz w:val="28"/>
          <w:szCs w:val="28"/>
          <w:shd w:val="clear" w:color="auto" w:fill="FFFFFF"/>
          <w:lang w:val="lv-LV"/>
        </w:rPr>
        <w:lastRenderedPageBreak/>
        <w:t>izglītojam</w:t>
      </w:r>
      <w:r w:rsidR="004F5955" w:rsidRPr="00F56E1D">
        <w:rPr>
          <w:rFonts w:ascii="Times New Roman" w:hAnsi="Times New Roman"/>
          <w:sz w:val="28"/>
          <w:szCs w:val="28"/>
          <w:shd w:val="clear" w:color="auto" w:fill="FFFFFF"/>
          <w:lang w:val="lv-LV"/>
        </w:rPr>
        <w:t>ā un</w:t>
      </w:r>
      <w:r w:rsidR="00933298" w:rsidRPr="00F56E1D">
        <w:rPr>
          <w:rFonts w:ascii="Times New Roman" w:hAnsi="Times New Roman"/>
          <w:sz w:val="28"/>
          <w:szCs w:val="28"/>
          <w:shd w:val="clear" w:color="auto" w:fill="FFFFFF"/>
          <w:lang w:val="lv-LV"/>
        </w:rPr>
        <w:t xml:space="preserve"> nodarbinātā dati.</w:t>
      </w:r>
      <w:r w:rsidR="004F5955" w:rsidRPr="00F56E1D">
        <w:rPr>
          <w:rFonts w:ascii="Times New Roman" w:hAnsi="Times New Roman"/>
          <w:sz w:val="28"/>
          <w:szCs w:val="28"/>
          <w:shd w:val="clear" w:color="auto" w:fill="FFFFFF"/>
          <w:lang w:val="lv-LV"/>
        </w:rPr>
        <w:t xml:space="preserve"> </w:t>
      </w:r>
      <w:r w:rsidR="002235FA" w:rsidRPr="00F56E1D">
        <w:rPr>
          <w:rFonts w:ascii="Times New Roman" w:hAnsi="Times New Roman"/>
          <w:sz w:val="28"/>
          <w:szCs w:val="28"/>
          <w:shd w:val="clear" w:color="auto" w:fill="FFFFFF"/>
          <w:lang w:val="lv-LV"/>
        </w:rPr>
        <w:t>Pozitīva Covid-19 testa gadījumā laboratorija par to informē attiecīgo izglītības iestādi.</w:t>
      </w:r>
    </w:p>
    <w:p w14:paraId="7D77F3ED" w14:textId="77777777" w:rsidR="007641D0" w:rsidRPr="00F56E1D" w:rsidRDefault="007641D0" w:rsidP="008D1DC7">
      <w:pPr>
        <w:shd w:val="clear" w:color="auto" w:fill="FFFFFF"/>
        <w:spacing w:line="293" w:lineRule="atLeast"/>
        <w:ind w:firstLine="709"/>
        <w:jc w:val="both"/>
        <w:rPr>
          <w:rFonts w:ascii="Times New Roman" w:hAnsi="Times New Roman" w:cs="Times New Roman"/>
          <w:sz w:val="28"/>
          <w:szCs w:val="28"/>
          <w:shd w:val="clear" w:color="auto" w:fill="FFFFFF"/>
          <w:lang w:val="lv-LV"/>
        </w:rPr>
      </w:pPr>
    </w:p>
    <w:p w14:paraId="7DD5BB09" w14:textId="56FB244B" w:rsidR="007641D0" w:rsidRPr="00F56E1D" w:rsidRDefault="000336E8" w:rsidP="008D1DC7">
      <w:pPr>
        <w:shd w:val="clear" w:color="auto" w:fill="FFFFFF"/>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10</w:t>
      </w:r>
      <w:r w:rsidRPr="00F56E1D">
        <w:rPr>
          <w:rFonts w:ascii="Times New Roman" w:hAnsi="Times New Roman" w:cs="Times New Roman"/>
          <w:sz w:val="28"/>
          <w:szCs w:val="28"/>
          <w:lang w:val="lv-LV"/>
        </w:rPr>
        <w:t> </w:t>
      </w:r>
      <w:r w:rsidR="007641D0" w:rsidRPr="00F56E1D">
        <w:rPr>
          <w:rFonts w:ascii="Times New Roman" w:hAnsi="Times New Roman" w:cs="Times New Roman"/>
          <w:sz w:val="28"/>
          <w:szCs w:val="28"/>
          <w:lang w:val="lv-LV"/>
        </w:rPr>
        <w:t xml:space="preserve">Ja izglītojamam ir </w:t>
      </w:r>
      <w:proofErr w:type="spellStart"/>
      <w:r w:rsidR="005766D8" w:rsidRPr="00F56E1D">
        <w:rPr>
          <w:rFonts w:ascii="Times New Roman" w:hAnsi="Times New Roman"/>
          <w:sz w:val="28"/>
          <w:szCs w:val="28"/>
          <w:shd w:val="clear" w:color="auto" w:fill="FFFFFF"/>
          <w:lang w:val="lv-LV"/>
        </w:rPr>
        <w:t>sadarbspējīgs</w:t>
      </w:r>
      <w:proofErr w:type="spellEnd"/>
      <w:r w:rsidR="005766D8" w:rsidRPr="00F56E1D">
        <w:rPr>
          <w:rFonts w:ascii="Times New Roman" w:hAnsi="Times New Roman"/>
          <w:sz w:val="28"/>
          <w:szCs w:val="28"/>
          <w:shd w:val="clear" w:color="auto" w:fill="FFFFFF"/>
          <w:lang w:val="lv-LV"/>
        </w:rPr>
        <w:t xml:space="preserve"> vakcinācijas vai pārslimošanas sertifikāts vai</w:t>
      </w:r>
      <w:r w:rsidR="005766D8" w:rsidRPr="00F56E1D">
        <w:rPr>
          <w:rFonts w:ascii="Times New Roman" w:hAnsi="Times New Roman" w:cs="Times New Roman"/>
          <w:sz w:val="28"/>
          <w:szCs w:val="28"/>
          <w:lang w:val="lv-LV"/>
        </w:rPr>
        <w:t xml:space="preserve"> </w:t>
      </w:r>
      <w:r w:rsidR="007641D0" w:rsidRPr="00F56E1D">
        <w:rPr>
          <w:rFonts w:ascii="Times New Roman" w:hAnsi="Times New Roman" w:cs="Times New Roman"/>
          <w:sz w:val="28"/>
          <w:szCs w:val="28"/>
          <w:lang w:val="lv-LV"/>
        </w:rPr>
        <w:t>veikt</w:t>
      </w:r>
      <w:r w:rsidR="005766D8" w:rsidRPr="00F56E1D">
        <w:rPr>
          <w:rFonts w:ascii="Times New Roman" w:hAnsi="Times New Roman" w:cs="Times New Roman"/>
          <w:sz w:val="28"/>
          <w:szCs w:val="28"/>
          <w:lang w:val="lv-LV"/>
        </w:rPr>
        <w:t>s</w:t>
      </w:r>
      <w:r w:rsidR="007641D0" w:rsidRPr="00F56E1D">
        <w:rPr>
          <w:rFonts w:ascii="Times New Roman" w:hAnsi="Times New Roman" w:cs="Times New Roman"/>
          <w:sz w:val="28"/>
          <w:szCs w:val="28"/>
          <w:lang w:val="lv-LV"/>
        </w:rPr>
        <w:t xml:space="preserve"> test</w:t>
      </w:r>
      <w:r w:rsidR="005766D8" w:rsidRPr="00F56E1D">
        <w:rPr>
          <w:rFonts w:ascii="Times New Roman" w:hAnsi="Times New Roman" w:cs="Times New Roman"/>
          <w:sz w:val="28"/>
          <w:szCs w:val="28"/>
          <w:lang w:val="lv-LV"/>
        </w:rPr>
        <w:t>s</w:t>
      </w:r>
      <w:r w:rsidR="007641D0" w:rsidRPr="00F56E1D">
        <w:rPr>
          <w:rFonts w:ascii="Times New Roman" w:hAnsi="Times New Roman" w:cs="Times New Roman"/>
          <w:sz w:val="28"/>
          <w:szCs w:val="28"/>
          <w:lang w:val="lv-LV"/>
        </w:rPr>
        <w:t xml:space="preserve"> atbilstoši šo </w:t>
      </w:r>
      <w:r w:rsidR="00DF1254" w:rsidRPr="00F56E1D">
        <w:rPr>
          <w:rFonts w:ascii="Times New Roman" w:hAnsi="Times New Roman" w:cs="Times New Roman"/>
          <w:sz w:val="28"/>
          <w:szCs w:val="28"/>
          <w:lang w:val="lv-LV"/>
        </w:rPr>
        <w:t xml:space="preserve">noteikumu </w:t>
      </w: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5</w:t>
      </w:r>
      <w:r w:rsidR="005766D8"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4.</w:t>
      </w:r>
      <w:r w:rsidR="00DF1254" w:rsidRPr="00F56E1D">
        <w:rPr>
          <w:rFonts w:ascii="Times New Roman" w:hAnsi="Times New Roman" w:cs="Times New Roman"/>
          <w:sz w:val="28"/>
          <w:szCs w:val="28"/>
          <w:lang w:val="lv-LV"/>
        </w:rPr>
        <w:t> </w:t>
      </w:r>
      <w:r w:rsidR="007641D0" w:rsidRPr="00F56E1D">
        <w:rPr>
          <w:rFonts w:ascii="Times New Roman" w:hAnsi="Times New Roman" w:cs="Times New Roman"/>
          <w:sz w:val="28"/>
          <w:szCs w:val="28"/>
          <w:lang w:val="lv-LV"/>
        </w:rPr>
        <w:t>apakšpunktam, izglītojamais ir tiesīgs piedalīties klātienē interešu izglītības un profesionālās ievirzes izglītības programmās,</w:t>
      </w:r>
      <w:r w:rsidR="0009661C" w:rsidRPr="00F56E1D">
        <w:rPr>
          <w:rFonts w:ascii="Times New Roman" w:hAnsi="Times New Roman" w:cs="Times New Roman"/>
          <w:sz w:val="28"/>
          <w:szCs w:val="28"/>
          <w:lang w:val="lv-LV"/>
        </w:rPr>
        <w:t xml:space="preserve"> kā arī </w:t>
      </w:r>
      <w:r w:rsidR="00A31901" w:rsidRPr="00F56E1D">
        <w:rPr>
          <w:rFonts w:ascii="Times New Roman" w:hAnsi="Times New Roman" w:cs="Times New Roman"/>
          <w:sz w:val="28"/>
          <w:szCs w:val="28"/>
          <w:lang w:val="lv-LV"/>
        </w:rPr>
        <w:t>aktivitātēs</w:t>
      </w:r>
      <w:r w:rsidR="00127019" w:rsidRPr="00F56E1D">
        <w:rPr>
          <w:rFonts w:ascii="Times New Roman" w:hAnsi="Times New Roman" w:cs="Times New Roman"/>
          <w:sz w:val="28"/>
          <w:szCs w:val="28"/>
          <w:lang w:val="lv-LV"/>
        </w:rPr>
        <w:t>, kas tiek organizēt</w:t>
      </w:r>
      <w:r w:rsidR="00A31901" w:rsidRPr="00F56E1D">
        <w:rPr>
          <w:rFonts w:ascii="Times New Roman" w:hAnsi="Times New Roman" w:cs="Times New Roman"/>
          <w:sz w:val="28"/>
          <w:szCs w:val="28"/>
          <w:lang w:val="lv-LV"/>
        </w:rPr>
        <w:t>as</w:t>
      </w:r>
      <w:r w:rsidR="00127019" w:rsidRPr="00F56E1D">
        <w:rPr>
          <w:rFonts w:ascii="Times New Roman" w:hAnsi="Times New Roman" w:cs="Times New Roman"/>
          <w:sz w:val="28"/>
          <w:szCs w:val="28"/>
          <w:lang w:val="lv-LV"/>
        </w:rPr>
        <w:t xml:space="preserve"> </w:t>
      </w:r>
      <w:r w:rsidR="0009661C" w:rsidRPr="00F56E1D">
        <w:rPr>
          <w:rFonts w:ascii="Times New Roman" w:hAnsi="Times New Roman" w:cs="Times New Roman"/>
          <w:sz w:val="28"/>
          <w:szCs w:val="28"/>
          <w:lang w:val="lv-LV"/>
        </w:rPr>
        <w:t>darb</w:t>
      </w:r>
      <w:r w:rsidR="001438B5" w:rsidRPr="00F56E1D">
        <w:rPr>
          <w:rFonts w:ascii="Times New Roman" w:hAnsi="Times New Roman" w:cs="Times New Roman"/>
          <w:sz w:val="28"/>
          <w:szCs w:val="28"/>
          <w:lang w:val="lv-LV"/>
        </w:rPr>
        <w:t>ā</w:t>
      </w:r>
      <w:r w:rsidR="0009661C" w:rsidRPr="00F56E1D">
        <w:rPr>
          <w:rFonts w:ascii="Times New Roman" w:hAnsi="Times New Roman" w:cs="Times New Roman"/>
          <w:sz w:val="28"/>
          <w:szCs w:val="28"/>
          <w:lang w:val="lv-LV"/>
        </w:rPr>
        <w:t xml:space="preserve"> ar jaunatni,</w:t>
      </w:r>
      <w:r w:rsidR="007641D0" w:rsidRPr="00F56E1D">
        <w:rPr>
          <w:rFonts w:ascii="Times New Roman" w:hAnsi="Times New Roman" w:cs="Times New Roman"/>
          <w:sz w:val="28"/>
          <w:szCs w:val="28"/>
          <w:lang w:val="lv-LV"/>
        </w:rPr>
        <w:t xml:space="preserve"> uzrādot</w:t>
      </w:r>
      <w:r w:rsidR="007641D0" w:rsidRPr="00F56E1D">
        <w:rPr>
          <w:rFonts w:ascii="Times New Roman" w:hAnsi="Times New Roman"/>
          <w:sz w:val="28"/>
          <w:szCs w:val="28"/>
          <w:shd w:val="clear" w:color="auto" w:fill="FFFFFF"/>
          <w:lang w:val="lv-LV"/>
        </w:rPr>
        <w:t xml:space="preserve"> atbildīgajai personai </w:t>
      </w:r>
      <w:proofErr w:type="spellStart"/>
      <w:r w:rsidR="005766D8" w:rsidRPr="00F56E1D">
        <w:rPr>
          <w:rFonts w:ascii="Times New Roman" w:hAnsi="Times New Roman"/>
          <w:sz w:val="28"/>
          <w:szCs w:val="28"/>
          <w:shd w:val="clear" w:color="auto" w:fill="FFFFFF"/>
          <w:lang w:val="lv-LV"/>
        </w:rPr>
        <w:t>sadarbspējīgu</w:t>
      </w:r>
      <w:proofErr w:type="spellEnd"/>
      <w:r w:rsidR="005766D8" w:rsidRPr="00F56E1D">
        <w:rPr>
          <w:rFonts w:ascii="Times New Roman" w:hAnsi="Times New Roman"/>
          <w:sz w:val="28"/>
          <w:szCs w:val="28"/>
          <w:shd w:val="clear" w:color="auto" w:fill="FFFFFF"/>
          <w:lang w:val="lv-LV"/>
        </w:rPr>
        <w:t xml:space="preserve"> vakcinācijas vai pārslimošanas sertifikātu vai </w:t>
      </w:r>
      <w:r w:rsidR="007641D0" w:rsidRPr="00F56E1D">
        <w:rPr>
          <w:rFonts w:ascii="Times New Roman" w:hAnsi="Times New Roman"/>
          <w:sz w:val="28"/>
          <w:szCs w:val="28"/>
          <w:shd w:val="clear" w:color="auto" w:fill="FFFFFF"/>
          <w:lang w:val="lv-LV"/>
        </w:rPr>
        <w:t xml:space="preserve">apliecinājumu (papīra vai digitālā formā) par </w:t>
      </w:r>
      <w:r w:rsidR="000F3235" w:rsidRPr="00F56E1D">
        <w:rPr>
          <w:rFonts w:ascii="Times New Roman" w:hAnsi="Times New Roman"/>
          <w:sz w:val="28"/>
          <w:szCs w:val="28"/>
          <w:shd w:val="clear" w:color="auto" w:fill="FFFFFF"/>
          <w:lang w:val="lv-LV"/>
        </w:rPr>
        <w:t xml:space="preserve">negatīvu </w:t>
      </w:r>
      <w:r w:rsidR="007641D0" w:rsidRPr="00F56E1D">
        <w:rPr>
          <w:rFonts w:ascii="Times New Roman" w:hAnsi="Times New Roman"/>
          <w:sz w:val="28"/>
          <w:szCs w:val="28"/>
          <w:shd w:val="clear" w:color="auto" w:fill="FFFFFF"/>
          <w:lang w:val="lv-LV"/>
        </w:rPr>
        <w:t>Covid-19 testa rezultātu.</w:t>
      </w:r>
    </w:p>
    <w:p w14:paraId="0B7556DD" w14:textId="77777777" w:rsidR="00DF1254" w:rsidRPr="00F56E1D" w:rsidRDefault="00DF1254" w:rsidP="008D1DC7">
      <w:pPr>
        <w:shd w:val="clear" w:color="auto" w:fill="FFFFFF"/>
        <w:spacing w:after="0" w:line="240" w:lineRule="auto"/>
        <w:ind w:firstLine="709"/>
        <w:jc w:val="both"/>
        <w:rPr>
          <w:rFonts w:ascii="Times New Roman" w:hAnsi="Times New Roman"/>
          <w:sz w:val="28"/>
          <w:szCs w:val="28"/>
          <w:shd w:val="clear" w:color="auto" w:fill="FFFFFF"/>
          <w:lang w:val="lv-LV"/>
        </w:rPr>
      </w:pPr>
    </w:p>
    <w:p w14:paraId="2F9202E0" w14:textId="77777777" w:rsidR="00BE5B6E" w:rsidRPr="00F56E1D" w:rsidRDefault="000336E8"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003F51D5" w:rsidRPr="00F56E1D">
        <w:rPr>
          <w:rFonts w:ascii="Times New Roman" w:hAnsi="Times New Roman"/>
          <w:sz w:val="28"/>
          <w:szCs w:val="28"/>
          <w:shd w:val="clear" w:color="auto" w:fill="FFFFFF"/>
          <w:vertAlign w:val="superscript"/>
          <w:lang w:val="lv-LV"/>
        </w:rPr>
        <w:t>11</w:t>
      </w:r>
      <w:r w:rsidRPr="00F56E1D">
        <w:rPr>
          <w:rFonts w:ascii="Times New Roman" w:hAnsi="Times New Roman" w:cs="Times New Roman"/>
          <w:sz w:val="28"/>
          <w:szCs w:val="28"/>
          <w:lang w:val="lv-LV"/>
        </w:rPr>
        <w:t> </w:t>
      </w:r>
      <w:r w:rsidR="007E1BA7" w:rsidRPr="00F56E1D">
        <w:rPr>
          <w:rFonts w:ascii="Times New Roman" w:hAnsi="Times New Roman" w:cs="Times New Roman"/>
          <w:sz w:val="28"/>
          <w:szCs w:val="28"/>
          <w:shd w:val="clear" w:color="auto" w:fill="FFFFFF"/>
          <w:lang w:val="lv-LV"/>
        </w:rPr>
        <w:t>Klātienē i</w:t>
      </w:r>
      <w:r w:rsidR="00FE56C8" w:rsidRPr="00F56E1D">
        <w:rPr>
          <w:rFonts w:ascii="Times New Roman" w:hAnsi="Times New Roman" w:cs="Times New Roman"/>
          <w:sz w:val="28"/>
          <w:szCs w:val="28"/>
          <w:shd w:val="clear" w:color="auto" w:fill="FFFFFF"/>
          <w:lang w:val="lv-LV"/>
        </w:rPr>
        <w:t xml:space="preserve">zglītības </w:t>
      </w:r>
      <w:r w:rsidR="004A4211" w:rsidRPr="00F56E1D">
        <w:rPr>
          <w:rFonts w:ascii="Times New Roman" w:hAnsi="Times New Roman" w:cs="Times New Roman"/>
          <w:sz w:val="28"/>
          <w:szCs w:val="28"/>
          <w:shd w:val="clear" w:color="auto" w:fill="FFFFFF"/>
          <w:lang w:val="lv-LV"/>
        </w:rPr>
        <w:t>proces</w:t>
      </w:r>
      <w:r w:rsidR="00BE5B6E" w:rsidRPr="00F56E1D">
        <w:rPr>
          <w:rFonts w:ascii="Times New Roman" w:hAnsi="Times New Roman" w:cs="Times New Roman"/>
          <w:sz w:val="28"/>
          <w:szCs w:val="28"/>
          <w:shd w:val="clear" w:color="auto" w:fill="FFFFFF"/>
          <w:lang w:val="lv-LV"/>
        </w:rPr>
        <w:t>a</w:t>
      </w:r>
      <w:r w:rsidR="00A66A8F" w:rsidRPr="00F56E1D">
        <w:rPr>
          <w:rFonts w:ascii="Times New Roman" w:hAnsi="Times New Roman" w:cs="Times New Roman"/>
          <w:sz w:val="28"/>
          <w:szCs w:val="28"/>
          <w:shd w:val="clear" w:color="auto" w:fill="FFFFFF"/>
          <w:lang w:val="lv-LV"/>
        </w:rPr>
        <w:t xml:space="preserve"> </w:t>
      </w:r>
      <w:r w:rsidR="00FE2EFB" w:rsidRPr="00F56E1D">
        <w:rPr>
          <w:rFonts w:ascii="Times New Roman" w:hAnsi="Times New Roman" w:cs="Times New Roman"/>
          <w:sz w:val="28"/>
          <w:szCs w:val="28"/>
          <w:shd w:val="clear" w:color="auto" w:fill="FFFFFF"/>
          <w:lang w:val="lv-LV"/>
        </w:rPr>
        <w:t xml:space="preserve">ietvaros </w:t>
      </w:r>
      <w:r w:rsidR="007E1BA7" w:rsidRPr="00F56E1D">
        <w:rPr>
          <w:rFonts w:ascii="Times New Roman" w:hAnsi="Times New Roman" w:cs="Times New Roman"/>
          <w:sz w:val="28"/>
          <w:szCs w:val="28"/>
          <w:shd w:val="clear" w:color="auto" w:fill="FFFFFF"/>
          <w:lang w:val="lv-LV"/>
        </w:rPr>
        <w:t xml:space="preserve">un ārpus tā </w:t>
      </w:r>
      <w:r w:rsidR="00FE2EFB" w:rsidRPr="00F56E1D">
        <w:rPr>
          <w:rFonts w:ascii="Times New Roman" w:hAnsi="Times New Roman" w:cs="Times New Roman"/>
          <w:sz w:val="28"/>
          <w:szCs w:val="28"/>
          <w:shd w:val="clear" w:color="auto" w:fill="FFFFFF"/>
          <w:lang w:val="lv-LV"/>
        </w:rPr>
        <w:t>iekštelpās</w:t>
      </w:r>
      <w:r w:rsidR="00BE5B6E" w:rsidRPr="00F56E1D">
        <w:rPr>
          <w:rFonts w:ascii="Times New Roman" w:hAnsi="Times New Roman" w:cs="Times New Roman"/>
          <w:sz w:val="28"/>
          <w:szCs w:val="28"/>
          <w:shd w:val="clear" w:color="auto" w:fill="FFFFFF"/>
          <w:lang w:val="lv-LV"/>
        </w:rPr>
        <w:t xml:space="preserve"> </w:t>
      </w:r>
      <w:r w:rsidR="00A66A8F" w:rsidRPr="00F56E1D">
        <w:rPr>
          <w:rFonts w:ascii="Times New Roman" w:hAnsi="Times New Roman" w:cs="Times New Roman"/>
          <w:sz w:val="28"/>
          <w:szCs w:val="28"/>
          <w:shd w:val="clear" w:color="auto" w:fill="FFFFFF"/>
          <w:lang w:val="lv-LV"/>
        </w:rPr>
        <w:t>lieto</w:t>
      </w:r>
      <w:r w:rsidR="00BE5B6E" w:rsidRPr="00F56E1D">
        <w:rPr>
          <w:rFonts w:ascii="Times New Roman" w:eastAsia="Times New Roman" w:hAnsi="Times New Roman" w:cs="Times New Roman"/>
          <w:sz w:val="28"/>
          <w:szCs w:val="28"/>
          <w:lang w:val="lv-LV"/>
        </w:rPr>
        <w:t xml:space="preserve"> </w:t>
      </w:r>
      <w:r w:rsidR="00FE56C8" w:rsidRPr="00F56E1D">
        <w:rPr>
          <w:rFonts w:ascii="Times New Roman" w:eastAsia="Times New Roman" w:hAnsi="Times New Roman" w:cs="Times New Roman"/>
          <w:sz w:val="28"/>
          <w:szCs w:val="28"/>
          <w:lang w:val="lv-LV"/>
        </w:rPr>
        <w:t>mutes un deguna aizseg</w:t>
      </w:r>
      <w:r w:rsidRPr="00F56E1D">
        <w:rPr>
          <w:rFonts w:ascii="Times New Roman" w:eastAsia="Times New Roman" w:hAnsi="Times New Roman" w:cs="Times New Roman"/>
          <w:sz w:val="28"/>
          <w:szCs w:val="28"/>
          <w:lang w:val="lv-LV"/>
        </w:rPr>
        <w:t>u</w:t>
      </w:r>
      <w:r w:rsidR="00BE5B6E" w:rsidRPr="00F56E1D">
        <w:rPr>
          <w:rFonts w:ascii="Times New Roman" w:eastAsia="Times New Roman" w:hAnsi="Times New Roman" w:cs="Times New Roman"/>
          <w:sz w:val="28"/>
          <w:szCs w:val="28"/>
          <w:lang w:val="lv-LV"/>
        </w:rPr>
        <w:t>, izņemot:</w:t>
      </w:r>
    </w:p>
    <w:p w14:paraId="0F8513C2" w14:textId="16076450" w:rsidR="00661DB9" w:rsidRPr="00F56E1D" w:rsidRDefault="000336E8" w:rsidP="008D1DC7">
      <w:pPr>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003F51D5" w:rsidRPr="00F56E1D">
        <w:rPr>
          <w:rFonts w:ascii="Times New Roman" w:hAnsi="Times New Roman" w:cs="Times New Roman"/>
          <w:sz w:val="28"/>
          <w:szCs w:val="28"/>
          <w:shd w:val="clear" w:color="auto" w:fill="FFFFFF"/>
          <w:vertAlign w:val="superscript"/>
          <w:lang w:val="lv-LV"/>
        </w:rPr>
        <w:t>11</w:t>
      </w:r>
      <w:r w:rsidRPr="00F56E1D">
        <w:rPr>
          <w:rFonts w:ascii="Times New Roman" w:hAnsi="Times New Roman" w:cs="Times New Roman"/>
          <w:sz w:val="28"/>
          <w:szCs w:val="28"/>
          <w:vertAlign w:val="superscript"/>
          <w:lang w:val="lv-LV"/>
        </w:rPr>
        <w:t> </w:t>
      </w:r>
      <w:r w:rsidR="00661DB9" w:rsidRPr="00F56E1D">
        <w:rPr>
          <w:rFonts w:ascii="Times New Roman" w:eastAsia="Times New Roman" w:hAnsi="Times New Roman" w:cs="Times New Roman"/>
          <w:sz w:val="28"/>
          <w:szCs w:val="28"/>
          <w:lang w:val="lv-LV"/>
        </w:rPr>
        <w:t xml:space="preserve">1. </w:t>
      </w:r>
      <w:r w:rsidR="005F2367" w:rsidRPr="00F56E1D">
        <w:rPr>
          <w:rFonts w:ascii="Times New Roman" w:eastAsia="Times New Roman" w:hAnsi="Times New Roman" w:cs="Times New Roman"/>
          <w:sz w:val="28"/>
          <w:szCs w:val="28"/>
          <w:lang w:val="lv-LV"/>
        </w:rPr>
        <w:t>šo noteikumu 6.</w:t>
      </w:r>
      <w:r w:rsidR="009630E2" w:rsidRPr="00F56E1D">
        <w:rPr>
          <w:rFonts w:ascii="Times New Roman" w:eastAsia="Times New Roman" w:hAnsi="Times New Roman" w:cs="Times New Roman"/>
          <w:sz w:val="28"/>
          <w:szCs w:val="28"/>
          <w:lang w:val="lv-LV"/>
        </w:rPr>
        <w:t>3.1.1.</w:t>
      </w:r>
      <w:r w:rsidR="0088137F" w:rsidRPr="00F56E1D">
        <w:rPr>
          <w:rFonts w:ascii="Times New Roman" w:eastAsia="Times New Roman" w:hAnsi="Times New Roman" w:cs="Times New Roman"/>
          <w:sz w:val="28"/>
          <w:szCs w:val="28"/>
          <w:lang w:val="lv-LV"/>
        </w:rPr>
        <w:t xml:space="preserve"> </w:t>
      </w:r>
      <w:r w:rsidR="006F46ED" w:rsidRPr="00F56E1D">
        <w:rPr>
          <w:rFonts w:ascii="Times New Roman" w:eastAsia="Times New Roman" w:hAnsi="Times New Roman" w:cs="Times New Roman"/>
          <w:sz w:val="28"/>
          <w:szCs w:val="28"/>
          <w:lang w:val="lv-LV"/>
        </w:rPr>
        <w:t xml:space="preserve">un </w:t>
      </w:r>
      <w:r w:rsidR="0088137F" w:rsidRPr="00F56E1D">
        <w:rPr>
          <w:rFonts w:ascii="Times New Roman" w:eastAsia="Times New Roman" w:hAnsi="Times New Roman" w:cs="Times New Roman"/>
          <w:sz w:val="28"/>
          <w:szCs w:val="28"/>
          <w:lang w:val="lv-LV"/>
        </w:rPr>
        <w:t xml:space="preserve">6.3.1.4. </w:t>
      </w:r>
      <w:r w:rsidR="006F46ED" w:rsidRPr="00F56E1D">
        <w:rPr>
          <w:rFonts w:ascii="Times New Roman" w:eastAsia="Times New Roman" w:hAnsi="Times New Roman" w:cs="Times New Roman"/>
          <w:sz w:val="28"/>
          <w:szCs w:val="28"/>
          <w:lang w:val="lv-LV"/>
        </w:rPr>
        <w:t xml:space="preserve">apakšpunktā </w:t>
      </w:r>
      <w:r w:rsidR="00BE5B6E" w:rsidRPr="00F56E1D">
        <w:rPr>
          <w:rFonts w:ascii="Times New Roman" w:eastAsia="Times New Roman" w:hAnsi="Times New Roman" w:cs="Times New Roman"/>
          <w:sz w:val="28"/>
          <w:szCs w:val="28"/>
          <w:lang w:val="lv-LV"/>
        </w:rPr>
        <w:t>minētos gadījum</w:t>
      </w:r>
      <w:r w:rsidR="00FF6B08" w:rsidRPr="00F56E1D">
        <w:rPr>
          <w:rFonts w:ascii="Times New Roman" w:eastAsia="Times New Roman" w:hAnsi="Times New Roman" w:cs="Times New Roman"/>
          <w:sz w:val="28"/>
          <w:szCs w:val="28"/>
          <w:lang w:val="lv-LV"/>
        </w:rPr>
        <w:t>u</w:t>
      </w:r>
      <w:r w:rsidR="00BE5B6E" w:rsidRPr="00F56E1D">
        <w:rPr>
          <w:rFonts w:ascii="Times New Roman" w:eastAsia="Times New Roman" w:hAnsi="Times New Roman" w:cs="Times New Roman"/>
          <w:sz w:val="28"/>
          <w:szCs w:val="28"/>
          <w:lang w:val="lv-LV"/>
        </w:rPr>
        <w:t>s</w:t>
      </w:r>
      <w:r w:rsidR="009630E2" w:rsidRPr="00F56E1D">
        <w:rPr>
          <w:rFonts w:ascii="Times New Roman" w:eastAsia="Times New Roman" w:hAnsi="Times New Roman" w:cs="Times New Roman"/>
          <w:sz w:val="28"/>
          <w:szCs w:val="28"/>
          <w:lang w:val="lv-LV"/>
        </w:rPr>
        <w:t>;</w:t>
      </w:r>
    </w:p>
    <w:p w14:paraId="7F53BEC8" w14:textId="20764B00" w:rsidR="007B7116" w:rsidRPr="00F56E1D" w:rsidRDefault="000336E8" w:rsidP="008D1DC7">
      <w:pPr>
        <w:pStyle w:val="ListParagraph"/>
        <w:ind w:left="0" w:firstLine="709"/>
        <w:contextualSpacing w:val="0"/>
        <w:jc w:val="both"/>
        <w:rPr>
          <w:rFonts w:ascii="Times New Roman" w:hAnsi="Times New Roman"/>
          <w:sz w:val="28"/>
          <w:szCs w:val="28"/>
          <w:shd w:val="clear" w:color="auto" w:fill="FFFFFF"/>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3F51D5" w:rsidRPr="00F56E1D">
        <w:rPr>
          <w:rFonts w:ascii="Times New Roman" w:hAnsi="Times New Roman"/>
          <w:sz w:val="28"/>
          <w:szCs w:val="28"/>
          <w:shd w:val="clear" w:color="auto" w:fill="FFFFFF"/>
          <w:vertAlign w:val="superscript"/>
          <w:lang w:val="lv-LV"/>
        </w:rPr>
        <w:t>1</w:t>
      </w:r>
      <w:r w:rsidR="00405AEB" w:rsidRPr="00F56E1D">
        <w:rPr>
          <w:rFonts w:ascii="Times New Roman" w:hAnsi="Times New Roman"/>
          <w:sz w:val="28"/>
          <w:szCs w:val="28"/>
          <w:shd w:val="clear" w:color="auto" w:fill="FFFFFF"/>
          <w:vertAlign w:val="superscript"/>
          <w:lang w:val="lv-LV"/>
        </w:rPr>
        <w:t> </w:t>
      </w:r>
      <w:r w:rsidR="00677350" w:rsidRPr="00F56E1D">
        <w:rPr>
          <w:rFonts w:ascii="Times New Roman" w:hAnsi="Times New Roman"/>
          <w:sz w:val="28"/>
          <w:szCs w:val="28"/>
          <w:lang w:val="lv-LV"/>
        </w:rPr>
        <w:t>2</w:t>
      </w:r>
      <w:r w:rsidR="00CA7D58" w:rsidRPr="00F56E1D">
        <w:rPr>
          <w:rFonts w:ascii="Times New Roman" w:eastAsia="Times New Roman" w:hAnsi="Times New Roman"/>
          <w:sz w:val="28"/>
          <w:szCs w:val="28"/>
          <w:lang w:val="lv-LV"/>
        </w:rPr>
        <w:t>.</w:t>
      </w:r>
      <w:r w:rsidR="00405AEB" w:rsidRPr="00F56E1D">
        <w:rPr>
          <w:rFonts w:ascii="Times New Roman" w:hAnsi="Times New Roman"/>
          <w:sz w:val="28"/>
          <w:szCs w:val="28"/>
          <w:shd w:val="clear" w:color="auto" w:fill="FFFFFF"/>
          <w:lang w:val="lv-LV"/>
        </w:rPr>
        <w:t> </w:t>
      </w:r>
      <w:r w:rsidR="007B7116" w:rsidRPr="00F56E1D">
        <w:rPr>
          <w:rFonts w:ascii="Times New Roman" w:hAnsi="Times New Roman"/>
          <w:sz w:val="28"/>
          <w:szCs w:val="28"/>
          <w:shd w:val="clear" w:color="auto" w:fill="FFFFFF"/>
          <w:lang w:val="lv-LV"/>
        </w:rPr>
        <w:t>nodarbināt</w:t>
      </w:r>
      <w:r w:rsidR="00E044C2" w:rsidRPr="00F56E1D">
        <w:rPr>
          <w:rFonts w:ascii="Times New Roman" w:hAnsi="Times New Roman"/>
          <w:sz w:val="28"/>
          <w:szCs w:val="28"/>
          <w:shd w:val="clear" w:color="auto" w:fill="FFFFFF"/>
          <w:lang w:val="lv-LV"/>
        </w:rPr>
        <w:t>os</w:t>
      </w:r>
      <w:r w:rsidR="007B7116" w:rsidRPr="00F56E1D">
        <w:rPr>
          <w:rFonts w:ascii="Times New Roman" w:hAnsi="Times New Roman"/>
          <w:sz w:val="28"/>
          <w:szCs w:val="28"/>
          <w:shd w:val="clear" w:color="auto" w:fill="FFFFFF"/>
          <w:lang w:val="lv-LV"/>
        </w:rPr>
        <w:t xml:space="preserve"> ar </w:t>
      </w:r>
      <w:proofErr w:type="spellStart"/>
      <w:r w:rsidR="007B7116" w:rsidRPr="00F56E1D">
        <w:rPr>
          <w:rFonts w:ascii="Times New Roman" w:hAnsi="Times New Roman"/>
          <w:sz w:val="28"/>
          <w:szCs w:val="28"/>
          <w:shd w:val="clear" w:color="auto" w:fill="FFFFFF"/>
          <w:lang w:val="lv-LV"/>
        </w:rPr>
        <w:t>sadarbspējīgu</w:t>
      </w:r>
      <w:proofErr w:type="spellEnd"/>
      <w:r w:rsidR="007B7116" w:rsidRPr="00F56E1D">
        <w:rPr>
          <w:rFonts w:ascii="Times New Roman" w:hAnsi="Times New Roman"/>
          <w:sz w:val="28"/>
          <w:szCs w:val="28"/>
          <w:shd w:val="clear" w:color="auto" w:fill="FFFFFF"/>
          <w:lang w:val="lv-LV"/>
        </w:rPr>
        <w:t xml:space="preserve"> vakcinācijas vai pārslimošanas sertifikātu;</w:t>
      </w:r>
    </w:p>
    <w:p w14:paraId="4ACAFF88" w14:textId="2D2A73C7" w:rsidR="00011E18" w:rsidRPr="00F56E1D" w:rsidRDefault="007B7116" w:rsidP="008D1DC7">
      <w:pPr>
        <w:pStyle w:val="ListParagraph"/>
        <w:ind w:left="0" w:firstLine="709"/>
        <w:contextualSpacing w:val="0"/>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11</w:t>
      </w:r>
      <w:r w:rsidR="009840FA" w:rsidRPr="00F56E1D">
        <w:rPr>
          <w:rFonts w:ascii="Times New Roman" w:hAnsi="Times New Roman"/>
          <w:sz w:val="28"/>
          <w:szCs w:val="28"/>
          <w:lang w:val="lv-LV"/>
        </w:rPr>
        <w:t> </w:t>
      </w:r>
      <w:proofErr w:type="gramStart"/>
      <w:r w:rsidRPr="00F56E1D">
        <w:rPr>
          <w:rFonts w:ascii="Times New Roman" w:hAnsi="Times New Roman"/>
          <w:sz w:val="28"/>
          <w:szCs w:val="28"/>
          <w:lang w:val="lv-LV"/>
        </w:rPr>
        <w:t>3</w:t>
      </w:r>
      <w:r w:rsidRPr="00F56E1D">
        <w:rPr>
          <w:rFonts w:ascii="Times New Roman" w:hAnsi="Times New Roman"/>
          <w:sz w:val="28"/>
          <w:szCs w:val="28"/>
          <w:shd w:val="clear" w:color="auto" w:fill="FFFFFF"/>
          <w:lang w:val="lv-LV"/>
        </w:rPr>
        <w:t>.</w:t>
      </w:r>
      <w:r w:rsidR="00405AEB" w:rsidRPr="00F56E1D">
        <w:rPr>
          <w:rFonts w:ascii="Times New Roman" w:hAnsi="Times New Roman"/>
          <w:sz w:val="28"/>
          <w:szCs w:val="28"/>
          <w:shd w:val="clear" w:color="auto" w:fill="FFFFFF"/>
          <w:lang w:val="lv-LV"/>
        </w:rPr>
        <w:t> </w:t>
      </w:r>
      <w:r w:rsidR="00FF6B08" w:rsidRPr="004C3275">
        <w:rPr>
          <w:rFonts w:ascii="Times New Roman" w:hAnsi="Times New Roman"/>
          <w:sz w:val="28"/>
          <w:szCs w:val="28"/>
          <w:lang w:val="lv-LV"/>
        </w:rPr>
        <w:t>izglītojamos</w:t>
      </w:r>
      <w:proofErr w:type="gramEnd"/>
      <w:r w:rsidR="00FF6B08" w:rsidRPr="004C3275">
        <w:rPr>
          <w:rFonts w:ascii="Times New Roman" w:hAnsi="Times New Roman"/>
          <w:sz w:val="28"/>
          <w:szCs w:val="28"/>
          <w:lang w:val="lv-LV"/>
        </w:rPr>
        <w:t xml:space="preserve"> ar </w:t>
      </w:r>
      <w:proofErr w:type="spellStart"/>
      <w:r w:rsidR="00FF6B08" w:rsidRPr="004C3275">
        <w:rPr>
          <w:rFonts w:ascii="Times New Roman" w:hAnsi="Times New Roman"/>
          <w:sz w:val="28"/>
          <w:szCs w:val="28"/>
          <w:lang w:val="lv-LV"/>
        </w:rPr>
        <w:t>sadarbspējīgu</w:t>
      </w:r>
      <w:proofErr w:type="spellEnd"/>
      <w:r w:rsidR="00FF6B08" w:rsidRPr="004C3275">
        <w:rPr>
          <w:rFonts w:ascii="Times New Roman" w:hAnsi="Times New Roman"/>
          <w:sz w:val="28"/>
          <w:szCs w:val="28"/>
          <w:lang w:val="lv-LV"/>
        </w:rPr>
        <w:t xml:space="preserve"> vakcinācijas vai pārslimošanas sertifikātu </w:t>
      </w:r>
      <w:r w:rsidR="00023425" w:rsidRPr="004C3275">
        <w:rPr>
          <w:rFonts w:ascii="Times New Roman" w:hAnsi="Times New Roman"/>
          <w:sz w:val="28"/>
          <w:szCs w:val="28"/>
          <w:lang w:val="lv-LV"/>
        </w:rPr>
        <w:t xml:space="preserve">klātienes izglītības procesā </w:t>
      </w:r>
      <w:r w:rsidR="00FF6B08" w:rsidRPr="004C3275">
        <w:rPr>
          <w:rFonts w:ascii="Times New Roman" w:hAnsi="Times New Roman"/>
          <w:sz w:val="28"/>
          <w:szCs w:val="28"/>
          <w:lang w:val="lv-LV"/>
        </w:rPr>
        <w:t>mācību telpā</w:t>
      </w:r>
      <w:r w:rsidR="00FF6B08" w:rsidRPr="00F56E1D">
        <w:rPr>
          <w:rFonts w:ascii="Times New Roman" w:hAnsi="Times New Roman"/>
          <w:sz w:val="28"/>
          <w:szCs w:val="28"/>
          <w:shd w:val="clear" w:color="auto" w:fill="FFFFFF"/>
          <w:lang w:val="lv-LV"/>
        </w:rPr>
        <w:t xml:space="preserve"> </w:t>
      </w:r>
      <w:r w:rsidR="0078244B" w:rsidRPr="00F56E1D">
        <w:rPr>
          <w:rFonts w:ascii="Times New Roman" w:hAnsi="Times New Roman"/>
          <w:sz w:val="28"/>
          <w:szCs w:val="28"/>
          <w:shd w:val="clear" w:color="auto" w:fill="FFFFFF"/>
          <w:lang w:val="lv-LV"/>
        </w:rPr>
        <w:t>(</w:t>
      </w:r>
      <w:r w:rsidR="0078244B" w:rsidRPr="00F56E1D">
        <w:rPr>
          <w:rFonts w:ascii="Times New Roman" w:hAnsi="Times New Roman"/>
          <w:sz w:val="28"/>
          <w:szCs w:val="28"/>
          <w:lang w:val="lv-LV"/>
        </w:rPr>
        <w:t>izņemot gadījumu, ja izglītības iestādes vadītājs, izvērtējot epidemioloģisko situāciju, ir pieņēmis ar dibinātāju saskaņotu pamatotu lēmumu par mutes un deguna aizsega lietošanu)</w:t>
      </w:r>
      <w:r w:rsidR="00011E18" w:rsidRPr="00F56E1D">
        <w:rPr>
          <w:rFonts w:ascii="Times New Roman" w:hAnsi="Times New Roman"/>
          <w:sz w:val="28"/>
          <w:szCs w:val="28"/>
          <w:lang w:val="lv-LV"/>
        </w:rPr>
        <w:t>;</w:t>
      </w:r>
    </w:p>
    <w:p w14:paraId="13AA79BD" w14:textId="36CF1493" w:rsidR="002B6B9A" w:rsidRPr="00F56E1D" w:rsidRDefault="00E70DE4" w:rsidP="008D1DC7">
      <w:pPr>
        <w:pStyle w:val="ListParagraph"/>
        <w:ind w:left="0" w:firstLine="709"/>
        <w:contextualSpacing w:val="0"/>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11</w:t>
      </w:r>
      <w:r w:rsidRPr="00F56E1D">
        <w:rPr>
          <w:rFonts w:ascii="Times New Roman" w:hAnsi="Times New Roman"/>
          <w:sz w:val="28"/>
          <w:szCs w:val="28"/>
          <w:lang w:val="lv-LV"/>
        </w:rPr>
        <w:t> 4</w:t>
      </w:r>
      <w:r w:rsidRPr="00F56E1D">
        <w:rPr>
          <w:rFonts w:ascii="Times New Roman" w:hAnsi="Times New Roman"/>
          <w:sz w:val="28"/>
          <w:szCs w:val="28"/>
          <w:shd w:val="clear" w:color="auto" w:fill="FFFFFF"/>
          <w:lang w:val="lv-LV"/>
        </w:rPr>
        <w:t>.</w:t>
      </w:r>
      <w:r w:rsidR="007923B0" w:rsidRPr="00F56E1D">
        <w:rPr>
          <w:rFonts w:ascii="Times New Roman" w:hAnsi="Times New Roman"/>
          <w:sz w:val="28"/>
          <w:szCs w:val="28"/>
          <w:shd w:val="clear" w:color="auto" w:fill="FFFFFF"/>
          <w:lang w:val="lv-LV"/>
        </w:rPr>
        <w:t xml:space="preserve"> </w:t>
      </w:r>
      <w:r w:rsidR="007923B0" w:rsidRPr="00F56E1D">
        <w:rPr>
          <w:rFonts w:ascii="Times New Roman" w:hAnsi="Times New Roman"/>
          <w:sz w:val="28"/>
          <w:szCs w:val="28"/>
          <w:lang w:val="lv-LV"/>
        </w:rPr>
        <w:t>1.</w:t>
      </w:r>
      <w:r w:rsidR="00405AEB" w:rsidRPr="00F56E1D">
        <w:rPr>
          <w:rFonts w:ascii="Times New Roman" w:hAnsi="Times New Roman"/>
          <w:sz w:val="28"/>
          <w:szCs w:val="28"/>
          <w:lang w:val="lv-LV"/>
        </w:rPr>
        <w:t>–</w:t>
      </w:r>
      <w:r w:rsidR="002B6B9A" w:rsidRPr="00F56E1D">
        <w:rPr>
          <w:rFonts w:ascii="Times New Roman" w:hAnsi="Times New Roman"/>
          <w:sz w:val="28"/>
          <w:szCs w:val="28"/>
          <w:lang w:val="lv-LV"/>
        </w:rPr>
        <w:t>3.</w:t>
      </w:r>
      <w:r w:rsidR="007923B0" w:rsidRPr="00F56E1D">
        <w:rPr>
          <w:rFonts w:ascii="Times New Roman" w:hAnsi="Times New Roman"/>
          <w:sz w:val="28"/>
          <w:szCs w:val="28"/>
          <w:lang w:val="lv-LV"/>
        </w:rPr>
        <w:t> </w:t>
      </w:r>
      <w:r w:rsidR="002B6B9A" w:rsidRPr="00F56E1D">
        <w:rPr>
          <w:rFonts w:ascii="Times New Roman" w:hAnsi="Times New Roman"/>
          <w:sz w:val="28"/>
          <w:szCs w:val="28"/>
          <w:lang w:val="lv-LV"/>
        </w:rPr>
        <w:t>klases izglītojam</w:t>
      </w:r>
      <w:r w:rsidR="00E044C2" w:rsidRPr="00F56E1D">
        <w:rPr>
          <w:rFonts w:ascii="Times New Roman" w:hAnsi="Times New Roman"/>
          <w:sz w:val="28"/>
          <w:szCs w:val="28"/>
          <w:lang w:val="lv-LV"/>
        </w:rPr>
        <w:t>os</w:t>
      </w:r>
      <w:r w:rsidR="002B6B9A" w:rsidRPr="00F56E1D">
        <w:rPr>
          <w:rFonts w:ascii="Times New Roman" w:hAnsi="Times New Roman"/>
          <w:sz w:val="28"/>
          <w:szCs w:val="28"/>
          <w:lang w:val="lv-LV"/>
        </w:rPr>
        <w:t xml:space="preserve"> </w:t>
      </w:r>
      <w:r w:rsidR="00023425" w:rsidRPr="004C3275">
        <w:rPr>
          <w:rFonts w:ascii="Times New Roman" w:hAnsi="Times New Roman"/>
          <w:sz w:val="28"/>
          <w:szCs w:val="28"/>
          <w:lang w:val="lv-LV"/>
        </w:rPr>
        <w:t>izglītības procesā mācību telpā</w:t>
      </w:r>
      <w:r w:rsidR="00023425" w:rsidRPr="00F56E1D">
        <w:rPr>
          <w:rFonts w:ascii="Times New Roman" w:hAnsi="Times New Roman"/>
          <w:sz w:val="28"/>
          <w:szCs w:val="28"/>
          <w:shd w:val="clear" w:color="auto" w:fill="FFFFFF"/>
          <w:lang w:val="lv-LV"/>
        </w:rPr>
        <w:t xml:space="preserve"> </w:t>
      </w:r>
      <w:r w:rsidR="00405AEB" w:rsidRPr="00F56E1D">
        <w:rPr>
          <w:rFonts w:ascii="Times New Roman" w:hAnsi="Times New Roman"/>
          <w:sz w:val="28"/>
          <w:szCs w:val="28"/>
          <w:lang w:val="lv-LV"/>
        </w:rPr>
        <w:t>(</w:t>
      </w:r>
      <w:r w:rsidR="0078244B" w:rsidRPr="00F56E1D">
        <w:rPr>
          <w:rFonts w:ascii="Times New Roman" w:hAnsi="Times New Roman"/>
          <w:sz w:val="28"/>
          <w:szCs w:val="28"/>
          <w:lang w:val="lv-LV"/>
        </w:rPr>
        <w:t xml:space="preserve">izņemot gadījumu, </w:t>
      </w:r>
      <w:r w:rsidR="00405AEB" w:rsidRPr="00F56E1D">
        <w:rPr>
          <w:rFonts w:ascii="Times New Roman" w:hAnsi="Times New Roman"/>
          <w:sz w:val="28"/>
          <w:szCs w:val="28"/>
          <w:lang w:val="lv-LV"/>
        </w:rPr>
        <w:t>ja</w:t>
      </w:r>
      <w:r w:rsidR="002B6B9A" w:rsidRPr="00F56E1D">
        <w:rPr>
          <w:rFonts w:ascii="Times New Roman" w:hAnsi="Times New Roman"/>
          <w:sz w:val="28"/>
          <w:szCs w:val="28"/>
          <w:lang w:val="lv-LV"/>
        </w:rPr>
        <w:t xml:space="preserve"> izglītības iestādes vadītājs, izvērtējot epidemioloģisko situāciju, </w:t>
      </w:r>
      <w:r w:rsidR="0078244B" w:rsidRPr="00F56E1D">
        <w:rPr>
          <w:rFonts w:ascii="Times New Roman" w:hAnsi="Times New Roman"/>
          <w:sz w:val="28"/>
          <w:szCs w:val="28"/>
          <w:lang w:val="lv-LV"/>
        </w:rPr>
        <w:t>ir</w:t>
      </w:r>
      <w:r w:rsidR="002B6B9A" w:rsidRPr="00F56E1D">
        <w:rPr>
          <w:rFonts w:ascii="Times New Roman" w:hAnsi="Times New Roman"/>
          <w:sz w:val="28"/>
          <w:szCs w:val="28"/>
          <w:lang w:val="lv-LV"/>
        </w:rPr>
        <w:t xml:space="preserve"> pieņēmis ar dibinātāju saskaņotu pamatotu lēmumu par mutes un deguna aizsega lietošanu</w:t>
      </w:r>
      <w:r w:rsidR="00405AEB" w:rsidRPr="00F56E1D">
        <w:rPr>
          <w:rFonts w:ascii="Times New Roman" w:hAnsi="Times New Roman"/>
          <w:sz w:val="28"/>
          <w:szCs w:val="28"/>
          <w:lang w:val="lv-LV"/>
        </w:rPr>
        <w:t>)</w:t>
      </w:r>
      <w:r w:rsidR="002B6B9A" w:rsidRPr="00F56E1D">
        <w:rPr>
          <w:rFonts w:ascii="Times New Roman" w:hAnsi="Times New Roman"/>
          <w:sz w:val="28"/>
          <w:szCs w:val="28"/>
          <w:lang w:val="lv-LV"/>
        </w:rPr>
        <w:t>;</w:t>
      </w:r>
    </w:p>
    <w:p w14:paraId="3FFCCCA0" w14:textId="3162C27B" w:rsidR="00661DB9" w:rsidRPr="00F56E1D" w:rsidRDefault="006F46ED" w:rsidP="008D1DC7">
      <w:pPr>
        <w:pStyle w:val="ListParagraph"/>
        <w:ind w:left="0" w:firstLine="709"/>
        <w:contextualSpacing w:val="0"/>
        <w:jc w:val="both"/>
        <w:rPr>
          <w:rFonts w:ascii="Times New Roman" w:hAnsi="Times New Roman"/>
          <w:sz w:val="28"/>
          <w:szCs w:val="28"/>
          <w:shd w:val="clear" w:color="auto" w:fill="FFFFFF"/>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11</w:t>
      </w:r>
      <w:r w:rsidR="00E70DE4" w:rsidRPr="00F56E1D">
        <w:rPr>
          <w:rFonts w:ascii="Times New Roman" w:hAnsi="Times New Roman"/>
          <w:sz w:val="28"/>
          <w:szCs w:val="28"/>
          <w:vertAlign w:val="superscript"/>
          <w:lang w:val="lv-LV"/>
        </w:rPr>
        <w:t> </w:t>
      </w:r>
      <w:r w:rsidR="00E70DE4" w:rsidRPr="00F56E1D">
        <w:rPr>
          <w:rFonts w:ascii="Times New Roman" w:hAnsi="Times New Roman"/>
          <w:sz w:val="28"/>
          <w:szCs w:val="28"/>
          <w:lang w:val="lv-LV"/>
        </w:rPr>
        <w:t>5</w:t>
      </w:r>
      <w:r w:rsidRPr="00F56E1D">
        <w:rPr>
          <w:rFonts w:ascii="Times New Roman" w:hAnsi="Times New Roman"/>
          <w:sz w:val="28"/>
          <w:szCs w:val="28"/>
          <w:shd w:val="clear" w:color="auto" w:fill="FFFFFF"/>
          <w:lang w:val="lv-LV"/>
        </w:rPr>
        <w:t xml:space="preserve">. </w:t>
      </w:r>
      <w:r w:rsidR="00877936" w:rsidRPr="00F56E1D">
        <w:rPr>
          <w:rFonts w:ascii="Times New Roman" w:hAnsi="Times New Roman"/>
          <w:sz w:val="28"/>
          <w:szCs w:val="28"/>
          <w:shd w:val="clear" w:color="auto" w:fill="FFFFFF"/>
          <w:lang w:val="lv-LV"/>
        </w:rPr>
        <w:t xml:space="preserve">ja tas nav iespējams </w:t>
      </w:r>
      <w:r w:rsidR="00773769" w:rsidRPr="00F56E1D">
        <w:rPr>
          <w:rFonts w:ascii="Times New Roman" w:hAnsi="Times New Roman"/>
          <w:sz w:val="28"/>
          <w:szCs w:val="28"/>
          <w:shd w:val="clear" w:color="auto" w:fill="FFFFFF"/>
          <w:lang w:val="lv-LV"/>
        </w:rPr>
        <w:t>mūzikas instrumentu spēles</w:t>
      </w:r>
      <w:r w:rsidR="00ED3AEC" w:rsidRPr="00F56E1D">
        <w:rPr>
          <w:rFonts w:ascii="Times New Roman" w:hAnsi="Times New Roman"/>
          <w:sz w:val="28"/>
          <w:szCs w:val="28"/>
          <w:shd w:val="clear" w:color="auto" w:fill="FFFFFF"/>
          <w:lang w:val="lv-LV"/>
        </w:rPr>
        <w:t xml:space="preserve">, vokālās mākslas </w:t>
      </w:r>
      <w:r w:rsidR="00773769" w:rsidRPr="00F56E1D">
        <w:rPr>
          <w:rFonts w:ascii="Times New Roman" w:hAnsi="Times New Roman"/>
          <w:sz w:val="28"/>
          <w:szCs w:val="28"/>
          <w:shd w:val="clear" w:color="auto" w:fill="FFFFFF"/>
          <w:lang w:val="lv-LV"/>
        </w:rPr>
        <w:t>un dejas apguves specifika</w:t>
      </w:r>
      <w:r w:rsidR="00023425" w:rsidRPr="00F56E1D">
        <w:rPr>
          <w:rFonts w:ascii="Times New Roman" w:hAnsi="Times New Roman"/>
          <w:sz w:val="28"/>
          <w:szCs w:val="28"/>
          <w:shd w:val="clear" w:color="auto" w:fill="FFFFFF"/>
          <w:lang w:val="lv-LV"/>
        </w:rPr>
        <w:t>s dēļ</w:t>
      </w:r>
      <w:r w:rsidR="007B7116" w:rsidRPr="00F56E1D">
        <w:rPr>
          <w:rFonts w:ascii="Times New Roman" w:hAnsi="Times New Roman"/>
          <w:sz w:val="28"/>
          <w:szCs w:val="28"/>
          <w:shd w:val="clear" w:color="auto" w:fill="FFFFFF"/>
          <w:lang w:val="lv-LV"/>
        </w:rPr>
        <w:t>;</w:t>
      </w:r>
    </w:p>
    <w:p w14:paraId="6042E7B8" w14:textId="273AA0C8" w:rsidR="00081F9C" w:rsidRPr="00F56E1D" w:rsidRDefault="00081F9C"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11</w:t>
      </w:r>
      <w:r w:rsidR="007B7116" w:rsidRPr="00F56E1D">
        <w:rPr>
          <w:rFonts w:ascii="Times New Roman" w:hAnsi="Times New Roman" w:cs="Times New Roman"/>
          <w:sz w:val="28"/>
          <w:szCs w:val="28"/>
          <w:vertAlign w:val="superscript"/>
          <w:lang w:val="lv-LV"/>
        </w:rPr>
        <w:t> </w:t>
      </w:r>
      <w:r w:rsidR="00E70DE4" w:rsidRPr="00F56E1D">
        <w:rPr>
          <w:rFonts w:ascii="Times New Roman" w:hAnsi="Times New Roman" w:cs="Times New Roman"/>
          <w:sz w:val="28"/>
          <w:szCs w:val="28"/>
          <w:lang w:val="lv-LV"/>
        </w:rPr>
        <w:t>6</w:t>
      </w:r>
      <w:r w:rsidRPr="00F56E1D">
        <w:rPr>
          <w:rFonts w:ascii="Times New Roman" w:hAnsi="Times New Roman" w:cs="Times New Roman"/>
          <w:sz w:val="28"/>
          <w:szCs w:val="28"/>
          <w:lang w:val="lv-LV"/>
        </w:rPr>
        <w:t>. s</w:t>
      </w:r>
      <w:r w:rsidRPr="00F56E1D">
        <w:rPr>
          <w:rFonts w:ascii="Times New Roman" w:hAnsi="Times New Roman" w:cs="Times New Roman"/>
          <w:sz w:val="28"/>
          <w:szCs w:val="28"/>
          <w:shd w:val="clear" w:color="auto" w:fill="FFFFFF"/>
          <w:lang w:val="lv-LV"/>
        </w:rPr>
        <w:t>porta stund</w:t>
      </w:r>
      <w:r w:rsidR="00405AEB" w:rsidRPr="00F56E1D">
        <w:rPr>
          <w:rFonts w:ascii="Times New Roman" w:hAnsi="Times New Roman" w:cs="Times New Roman"/>
          <w:sz w:val="28"/>
          <w:szCs w:val="28"/>
          <w:shd w:val="clear" w:color="auto" w:fill="FFFFFF"/>
          <w:lang w:val="lv-LV"/>
        </w:rPr>
        <w:t>ā</w:t>
      </w:r>
      <w:r w:rsidRPr="00F56E1D">
        <w:rPr>
          <w:rFonts w:ascii="Times New Roman" w:hAnsi="Times New Roman" w:cs="Times New Roman"/>
          <w:sz w:val="28"/>
          <w:szCs w:val="28"/>
          <w:shd w:val="clear" w:color="auto" w:fill="FFFFFF"/>
          <w:lang w:val="lv-LV"/>
        </w:rPr>
        <w:t>s fizisko aktivitāšu laikā</w:t>
      </w:r>
      <w:r w:rsidR="007923B0" w:rsidRPr="00F56E1D">
        <w:rPr>
          <w:rFonts w:ascii="Times New Roman" w:hAnsi="Times New Roman" w:cs="Times New Roman"/>
          <w:sz w:val="28"/>
          <w:szCs w:val="28"/>
          <w:shd w:val="clear" w:color="auto" w:fill="FFFFFF"/>
          <w:lang w:val="lv-LV"/>
        </w:rPr>
        <w:t>.</w:t>
      </w:r>
    </w:p>
    <w:p w14:paraId="0ED9F95B" w14:textId="5B3FDDAA" w:rsidR="00033EA7" w:rsidRPr="00F56E1D" w:rsidRDefault="00033EA7" w:rsidP="008D1DC7">
      <w:pPr>
        <w:spacing w:after="0" w:line="240" w:lineRule="auto"/>
        <w:ind w:firstLine="709"/>
        <w:jc w:val="both"/>
        <w:rPr>
          <w:rFonts w:ascii="Times New Roman" w:hAnsi="Times New Roman" w:cs="Times New Roman"/>
          <w:sz w:val="28"/>
          <w:szCs w:val="28"/>
          <w:shd w:val="clear" w:color="auto" w:fill="FFFFFF"/>
          <w:lang w:val="lv-LV"/>
        </w:rPr>
      </w:pPr>
    </w:p>
    <w:p w14:paraId="3C27B925" w14:textId="55D23E56" w:rsidR="00033EA7" w:rsidRPr="00F56E1D" w:rsidRDefault="000060DF"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12</w:t>
      </w:r>
      <w:r w:rsidRPr="00F56E1D">
        <w:rPr>
          <w:rFonts w:ascii="Times New Roman" w:hAnsi="Times New Roman"/>
          <w:sz w:val="28"/>
          <w:szCs w:val="28"/>
          <w:shd w:val="clear" w:color="auto" w:fill="FFFFFF"/>
          <w:lang w:val="lv-LV"/>
        </w:rPr>
        <w:t xml:space="preserve"> </w:t>
      </w:r>
      <w:r w:rsidR="005D66F5" w:rsidRPr="00F56E1D">
        <w:rPr>
          <w:rFonts w:ascii="Times New Roman" w:hAnsi="Times New Roman"/>
          <w:sz w:val="28"/>
          <w:szCs w:val="28"/>
          <w:shd w:val="clear" w:color="auto" w:fill="FFFFFF"/>
          <w:lang w:val="lv-LV"/>
        </w:rPr>
        <w:t>N</w:t>
      </w:r>
      <w:r w:rsidR="00026839" w:rsidRPr="00F56E1D">
        <w:rPr>
          <w:rFonts w:ascii="Times New Roman" w:hAnsi="Times New Roman"/>
          <w:sz w:val="28"/>
          <w:szCs w:val="28"/>
          <w:shd w:val="clear" w:color="auto" w:fill="FFFFFF"/>
          <w:lang w:val="lv-LV"/>
        </w:rPr>
        <w:t>eformālās izglītības (tai skaitā interešu izglītības) un pedagogu profesionālās kompetences pilnveides programm</w:t>
      </w:r>
      <w:r w:rsidR="003E25C7" w:rsidRPr="00F56E1D">
        <w:rPr>
          <w:rFonts w:ascii="Times New Roman" w:hAnsi="Times New Roman"/>
          <w:sz w:val="28"/>
          <w:szCs w:val="28"/>
          <w:shd w:val="clear" w:color="auto" w:fill="FFFFFF"/>
          <w:lang w:val="lv-LV"/>
        </w:rPr>
        <w:t>a</w:t>
      </w:r>
      <w:r w:rsidR="00026839" w:rsidRPr="00F56E1D">
        <w:rPr>
          <w:rFonts w:ascii="Times New Roman" w:hAnsi="Times New Roman"/>
          <w:sz w:val="28"/>
          <w:szCs w:val="28"/>
          <w:shd w:val="clear" w:color="auto" w:fill="FFFFFF"/>
          <w:lang w:val="lv-LV"/>
        </w:rPr>
        <w:t xml:space="preserve">s </w:t>
      </w:r>
      <w:r w:rsidRPr="00F56E1D">
        <w:rPr>
          <w:rFonts w:ascii="Times New Roman" w:hAnsi="Times New Roman"/>
          <w:sz w:val="28"/>
          <w:szCs w:val="28"/>
          <w:shd w:val="clear" w:color="auto" w:fill="FFFFFF"/>
          <w:lang w:val="lv-LV"/>
        </w:rPr>
        <w:t>īstenotājs</w:t>
      </w:r>
      <w:r w:rsidR="005D66F5" w:rsidRPr="00F56E1D">
        <w:rPr>
          <w:rFonts w:ascii="Times New Roman" w:hAnsi="Times New Roman"/>
          <w:sz w:val="28"/>
          <w:szCs w:val="28"/>
          <w:shd w:val="clear" w:color="auto" w:fill="FFFFFF"/>
          <w:lang w:val="lv-LV"/>
        </w:rPr>
        <w:t>, organizējot mācības</w:t>
      </w:r>
      <w:r w:rsidRPr="00F56E1D">
        <w:rPr>
          <w:rFonts w:ascii="Times New Roman" w:hAnsi="Times New Roman"/>
          <w:sz w:val="28"/>
          <w:szCs w:val="28"/>
          <w:shd w:val="clear" w:color="auto" w:fill="FFFFFF"/>
          <w:lang w:val="lv-LV"/>
        </w:rPr>
        <w:t xml:space="preserve"> </w:t>
      </w:r>
      <w:r w:rsidR="00364356" w:rsidRPr="00F56E1D">
        <w:rPr>
          <w:rFonts w:ascii="Times New Roman" w:hAnsi="Times New Roman"/>
          <w:sz w:val="28"/>
          <w:szCs w:val="28"/>
          <w:shd w:val="clear" w:color="auto" w:fill="FFFFFF"/>
          <w:lang w:val="lv-LV"/>
        </w:rPr>
        <w:t>klātienē</w:t>
      </w:r>
      <w:r w:rsidR="005D66F5" w:rsidRPr="00F56E1D">
        <w:rPr>
          <w:rFonts w:ascii="Times New Roman" w:hAnsi="Times New Roman"/>
          <w:sz w:val="28"/>
          <w:szCs w:val="28"/>
          <w:shd w:val="clear" w:color="auto" w:fill="FFFFFF"/>
          <w:lang w:val="lv-LV"/>
        </w:rPr>
        <w:t>,</w:t>
      </w:r>
      <w:r w:rsidR="00364356" w:rsidRPr="00F56E1D">
        <w:rPr>
          <w:rFonts w:ascii="Times New Roman" w:hAnsi="Times New Roman"/>
          <w:sz w:val="28"/>
          <w:szCs w:val="28"/>
          <w:shd w:val="clear" w:color="auto" w:fill="FFFFFF"/>
          <w:lang w:val="lv-LV"/>
        </w:rPr>
        <w:t xml:space="preserve"> </w:t>
      </w:r>
      <w:r w:rsidRPr="00F56E1D">
        <w:rPr>
          <w:rFonts w:ascii="Times New Roman" w:hAnsi="Times New Roman"/>
          <w:sz w:val="28"/>
          <w:szCs w:val="28"/>
          <w:shd w:val="clear" w:color="auto" w:fill="FFFFFF"/>
          <w:lang w:val="lv-LV"/>
        </w:rPr>
        <w:t>nodrošina</w:t>
      </w:r>
      <w:r w:rsidR="00872214" w:rsidRPr="00F56E1D">
        <w:rPr>
          <w:rFonts w:ascii="Times New Roman" w:hAnsi="Times New Roman"/>
          <w:sz w:val="28"/>
          <w:szCs w:val="28"/>
          <w:shd w:val="clear" w:color="auto" w:fill="FFFFFF"/>
          <w:lang w:val="lv-LV"/>
        </w:rPr>
        <w:t>, ka</w:t>
      </w:r>
      <w:r w:rsidR="005D66F5" w:rsidRPr="00F56E1D">
        <w:rPr>
          <w:rFonts w:ascii="Times New Roman" w:hAnsi="Times New Roman"/>
          <w:sz w:val="28"/>
          <w:szCs w:val="28"/>
          <w:shd w:val="clear" w:color="auto" w:fill="FFFFFF"/>
          <w:lang w:val="lv-LV"/>
        </w:rPr>
        <w:t xml:space="preserve"> tiek ievēroti šādi nosacījumi (minētie nosacījumi neattiecas uz vienas un tās pašas klases, profesionālās izglītības grupas (kursa) vai pirmsskolas izglītības grupas ietvaros organizētajām mācībām):</w:t>
      </w:r>
    </w:p>
    <w:p w14:paraId="1452D639" w14:textId="6B86F97A" w:rsidR="00364356" w:rsidRPr="00F56E1D" w:rsidRDefault="00364356"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12</w:t>
      </w:r>
      <w:r w:rsidRPr="00F56E1D">
        <w:rPr>
          <w:rFonts w:ascii="Times New Roman" w:hAnsi="Times New Roman" w:cs="Times New Roman"/>
          <w:sz w:val="28"/>
          <w:szCs w:val="28"/>
          <w:shd w:val="clear" w:color="auto" w:fill="FFFFFF"/>
          <w:lang w:val="lv-LV"/>
        </w:rPr>
        <w:t xml:space="preserve"> 1. mācības </w:t>
      </w:r>
      <w:r w:rsidR="00872214" w:rsidRPr="00F56E1D">
        <w:rPr>
          <w:rFonts w:ascii="Times New Roman" w:hAnsi="Times New Roman" w:cs="Times New Roman"/>
          <w:sz w:val="28"/>
          <w:szCs w:val="28"/>
          <w:shd w:val="clear" w:color="auto" w:fill="FFFFFF"/>
          <w:lang w:val="lv-LV"/>
        </w:rPr>
        <w:t xml:space="preserve">notiek </w:t>
      </w:r>
      <w:r w:rsidRPr="00F56E1D">
        <w:rPr>
          <w:rFonts w:ascii="Times New Roman" w:hAnsi="Times New Roman" w:cs="Times New Roman"/>
          <w:sz w:val="28"/>
          <w:szCs w:val="28"/>
          <w:shd w:val="clear" w:color="auto" w:fill="FFFFFF"/>
          <w:lang w:val="lv-LV"/>
        </w:rPr>
        <w:t>pēc iepriekšēja pieraksta;</w:t>
      </w:r>
    </w:p>
    <w:p w14:paraId="50091439" w14:textId="65606201" w:rsidR="00364356" w:rsidRPr="00F56E1D" w:rsidRDefault="00364356"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12</w:t>
      </w:r>
      <w:r w:rsidRPr="00F56E1D">
        <w:rPr>
          <w:rFonts w:ascii="Times New Roman" w:hAnsi="Times New Roman" w:cs="Times New Roman"/>
          <w:sz w:val="28"/>
          <w:szCs w:val="28"/>
          <w:shd w:val="clear" w:color="auto" w:fill="FFFFFF"/>
          <w:lang w:val="lv-LV"/>
        </w:rPr>
        <w:t xml:space="preserve"> 2. </w:t>
      </w:r>
      <w:r w:rsidR="004E501C" w:rsidRPr="00F56E1D">
        <w:rPr>
          <w:rFonts w:ascii="Times New Roman" w:hAnsi="Times New Roman" w:cs="Times New Roman"/>
          <w:sz w:val="28"/>
          <w:szCs w:val="28"/>
          <w:shd w:val="clear" w:color="auto" w:fill="FFFFFF"/>
          <w:lang w:val="lv-LV"/>
        </w:rPr>
        <w:t>mācības iekštelpās</w:t>
      </w:r>
      <w:r w:rsidR="0009661C" w:rsidRPr="00F56E1D">
        <w:rPr>
          <w:rFonts w:ascii="Times New Roman" w:hAnsi="Times New Roman" w:cs="Times New Roman"/>
          <w:sz w:val="28"/>
          <w:szCs w:val="28"/>
          <w:shd w:val="clear" w:color="auto" w:fill="FFFFFF"/>
          <w:lang w:val="lv-LV"/>
        </w:rPr>
        <w:t xml:space="preserve"> </w:t>
      </w:r>
      <w:r w:rsidR="00872214" w:rsidRPr="00F56E1D">
        <w:rPr>
          <w:rFonts w:ascii="Times New Roman" w:hAnsi="Times New Roman" w:cs="Times New Roman"/>
          <w:sz w:val="28"/>
          <w:szCs w:val="28"/>
          <w:shd w:val="clear" w:color="auto" w:fill="FFFFFF"/>
          <w:lang w:val="lv-LV"/>
        </w:rPr>
        <w:t xml:space="preserve">notiek </w:t>
      </w:r>
      <w:r w:rsidR="004E501C" w:rsidRPr="00F56E1D">
        <w:rPr>
          <w:rFonts w:ascii="Times New Roman" w:hAnsi="Times New Roman" w:cs="Times New Roman"/>
          <w:sz w:val="28"/>
          <w:szCs w:val="28"/>
          <w:shd w:val="clear" w:color="auto" w:fill="FFFFFF"/>
          <w:lang w:val="lv-LV"/>
        </w:rPr>
        <w:t xml:space="preserve">ne vairāk kā 20 </w:t>
      </w:r>
      <w:r w:rsidR="0009661C" w:rsidRPr="00F56E1D">
        <w:rPr>
          <w:rFonts w:ascii="Times New Roman" w:hAnsi="Times New Roman" w:cs="Times New Roman"/>
          <w:sz w:val="28"/>
          <w:szCs w:val="28"/>
          <w:shd w:val="clear" w:color="auto" w:fill="FFFFFF"/>
          <w:lang w:val="lv-LV"/>
        </w:rPr>
        <w:t>izglītojamiem</w:t>
      </w:r>
      <w:r w:rsidR="00A3355E" w:rsidRPr="00F56E1D">
        <w:rPr>
          <w:rFonts w:ascii="Times New Roman" w:hAnsi="Times New Roman" w:cs="Times New Roman"/>
          <w:sz w:val="28"/>
          <w:szCs w:val="28"/>
          <w:shd w:val="clear" w:color="auto" w:fill="FFFFFF"/>
          <w:lang w:val="lv-LV"/>
        </w:rPr>
        <w:t xml:space="preserve"> un </w:t>
      </w:r>
      <w:r w:rsidR="00ED388C" w:rsidRPr="00F56E1D">
        <w:rPr>
          <w:rFonts w:ascii="Times New Roman" w:hAnsi="Times New Roman" w:cs="Times New Roman"/>
          <w:sz w:val="28"/>
          <w:szCs w:val="28"/>
          <w:shd w:val="clear" w:color="auto" w:fill="FFFFFF"/>
          <w:lang w:val="lv-LV"/>
        </w:rPr>
        <w:t>katra</w:t>
      </w:r>
      <w:r w:rsidR="0009661C" w:rsidRPr="00F56E1D">
        <w:rPr>
          <w:rFonts w:ascii="Times New Roman" w:hAnsi="Times New Roman" w:cs="Times New Roman"/>
          <w:sz w:val="28"/>
          <w:szCs w:val="28"/>
          <w:shd w:val="clear" w:color="auto" w:fill="FFFFFF"/>
          <w:lang w:val="lv-LV"/>
        </w:rPr>
        <w:t>m izglītojamam</w:t>
      </w:r>
      <w:r w:rsidR="00ED388C" w:rsidRPr="00F56E1D">
        <w:rPr>
          <w:rFonts w:ascii="Times New Roman" w:hAnsi="Times New Roman" w:cs="Times New Roman"/>
          <w:sz w:val="28"/>
          <w:szCs w:val="28"/>
          <w:shd w:val="clear" w:color="auto" w:fill="FFFFFF"/>
          <w:lang w:val="lv-LV"/>
        </w:rPr>
        <w:t xml:space="preserve"> </w:t>
      </w:r>
      <w:r w:rsidR="00026839" w:rsidRPr="00F56E1D">
        <w:rPr>
          <w:rFonts w:ascii="Times New Roman" w:hAnsi="Times New Roman" w:cs="Times New Roman"/>
          <w:sz w:val="28"/>
          <w:szCs w:val="28"/>
          <w:shd w:val="clear" w:color="auto" w:fill="FFFFFF"/>
          <w:lang w:val="lv-LV"/>
        </w:rPr>
        <w:t xml:space="preserve">nodrošina vismaz </w:t>
      </w:r>
      <w:r w:rsidR="00A3355E" w:rsidRPr="00F56E1D">
        <w:rPr>
          <w:rFonts w:ascii="Times New Roman" w:hAnsi="Times New Roman" w:cs="Times New Roman"/>
          <w:sz w:val="28"/>
          <w:szCs w:val="28"/>
          <w:shd w:val="clear" w:color="auto" w:fill="FFFFFF"/>
          <w:lang w:val="lv-LV"/>
        </w:rPr>
        <w:t>3 m</w:t>
      </w:r>
      <w:r w:rsidR="00A3355E" w:rsidRPr="00F56E1D">
        <w:rPr>
          <w:rFonts w:ascii="Times New Roman" w:hAnsi="Times New Roman" w:cs="Times New Roman"/>
          <w:sz w:val="28"/>
          <w:szCs w:val="28"/>
          <w:shd w:val="clear" w:color="auto" w:fill="FFFFFF"/>
          <w:vertAlign w:val="superscript"/>
          <w:lang w:val="lv-LV"/>
        </w:rPr>
        <w:t>2</w:t>
      </w:r>
      <w:r w:rsidR="00A3355E" w:rsidRPr="00F56E1D">
        <w:rPr>
          <w:rFonts w:ascii="Times New Roman" w:hAnsi="Times New Roman" w:cs="Times New Roman"/>
          <w:sz w:val="28"/>
          <w:szCs w:val="28"/>
          <w:shd w:val="clear" w:color="auto" w:fill="FFFFFF"/>
          <w:lang w:val="lv-LV"/>
        </w:rPr>
        <w:t xml:space="preserve"> no pieejamās platības,</w:t>
      </w:r>
      <w:r w:rsidR="00AE7C92" w:rsidRPr="00F56E1D">
        <w:rPr>
          <w:rFonts w:ascii="Times New Roman" w:hAnsi="Times New Roman" w:cs="Times New Roman"/>
          <w:sz w:val="28"/>
          <w:szCs w:val="28"/>
          <w:shd w:val="clear" w:color="auto" w:fill="FFFFFF"/>
          <w:lang w:val="lv-LV"/>
        </w:rPr>
        <w:t xml:space="preserve"> </w:t>
      </w:r>
      <w:r w:rsidR="00026839" w:rsidRPr="00F56E1D">
        <w:rPr>
          <w:rFonts w:ascii="Times New Roman" w:hAnsi="Times New Roman" w:cs="Times New Roman"/>
          <w:sz w:val="28"/>
          <w:szCs w:val="28"/>
          <w:shd w:val="clear" w:color="auto" w:fill="FFFFFF"/>
          <w:lang w:val="lv-LV"/>
        </w:rPr>
        <w:t>bet</w:t>
      </w:r>
      <w:r w:rsidR="00AE7C92" w:rsidRPr="00F56E1D">
        <w:rPr>
          <w:rFonts w:ascii="Times New Roman" w:hAnsi="Times New Roman" w:cs="Times New Roman"/>
          <w:sz w:val="28"/>
          <w:szCs w:val="28"/>
          <w:shd w:val="clear" w:color="auto" w:fill="FFFFFF"/>
          <w:lang w:val="lv-LV"/>
        </w:rPr>
        <w:t xml:space="preserve"> ārtelpās </w:t>
      </w:r>
      <w:r w:rsidR="00026839" w:rsidRPr="00F56E1D">
        <w:rPr>
          <w:rFonts w:ascii="Times New Roman" w:hAnsi="Times New Roman" w:cs="Times New Roman"/>
          <w:sz w:val="28"/>
          <w:szCs w:val="28"/>
          <w:shd w:val="clear" w:color="auto" w:fill="FFFFFF"/>
          <w:lang w:val="lv-LV"/>
        </w:rPr>
        <w:t xml:space="preserve">– </w:t>
      </w:r>
      <w:r w:rsidR="00AE7C92" w:rsidRPr="00F56E1D">
        <w:rPr>
          <w:rFonts w:ascii="Times New Roman" w:hAnsi="Times New Roman" w:cs="Times New Roman"/>
          <w:sz w:val="28"/>
          <w:szCs w:val="28"/>
          <w:shd w:val="clear" w:color="auto" w:fill="FFFFFF"/>
          <w:lang w:val="lv-LV"/>
        </w:rPr>
        <w:t xml:space="preserve">ne vairāk kā 40 </w:t>
      </w:r>
      <w:r w:rsidR="0009661C" w:rsidRPr="00F56E1D">
        <w:rPr>
          <w:rFonts w:ascii="Times New Roman" w:hAnsi="Times New Roman" w:cs="Times New Roman"/>
          <w:sz w:val="28"/>
          <w:szCs w:val="28"/>
          <w:shd w:val="clear" w:color="auto" w:fill="FFFFFF"/>
          <w:lang w:val="lv-LV"/>
        </w:rPr>
        <w:t>izglītojamiem</w:t>
      </w:r>
      <w:r w:rsidR="004E501C" w:rsidRPr="00F56E1D">
        <w:rPr>
          <w:rFonts w:ascii="Times New Roman" w:hAnsi="Times New Roman" w:cs="Times New Roman"/>
          <w:sz w:val="28"/>
          <w:szCs w:val="28"/>
          <w:shd w:val="clear" w:color="auto" w:fill="FFFFFF"/>
          <w:lang w:val="lv-LV"/>
        </w:rPr>
        <w:t>;</w:t>
      </w:r>
    </w:p>
    <w:p w14:paraId="43756679" w14:textId="4CEA7921" w:rsidR="00364356" w:rsidRPr="00F56E1D" w:rsidRDefault="000060DF" w:rsidP="008D1DC7">
      <w:pPr>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12</w:t>
      </w:r>
      <w:r w:rsidR="00026839" w:rsidRPr="00F56E1D">
        <w:rPr>
          <w:rFonts w:ascii="Times New Roman" w:hAnsi="Times New Roman" w:cs="Times New Roman"/>
          <w:sz w:val="28"/>
          <w:szCs w:val="28"/>
          <w:shd w:val="clear" w:color="auto" w:fill="FFFFFF"/>
          <w:vertAlign w:val="superscript"/>
          <w:lang w:val="lv-LV"/>
        </w:rPr>
        <w:t> </w:t>
      </w:r>
      <w:r w:rsidR="00364356" w:rsidRPr="00F56E1D">
        <w:rPr>
          <w:rFonts w:ascii="Times New Roman" w:hAnsi="Times New Roman" w:cs="Times New Roman"/>
          <w:sz w:val="28"/>
          <w:szCs w:val="28"/>
          <w:shd w:val="clear" w:color="auto" w:fill="FFFFFF"/>
          <w:lang w:val="lv-LV"/>
        </w:rPr>
        <w:t>3</w:t>
      </w:r>
      <w:r w:rsidRPr="00F56E1D">
        <w:rPr>
          <w:rFonts w:ascii="Times New Roman" w:hAnsi="Times New Roman" w:cs="Times New Roman"/>
          <w:sz w:val="28"/>
          <w:szCs w:val="28"/>
          <w:shd w:val="clear" w:color="auto" w:fill="FFFFFF"/>
          <w:lang w:val="lv-LV"/>
        </w:rPr>
        <w:t>. regulār</w:t>
      </w:r>
      <w:r w:rsidR="00872214" w:rsidRPr="00F56E1D">
        <w:rPr>
          <w:rFonts w:ascii="Times New Roman" w:hAnsi="Times New Roman" w:cs="Times New Roman"/>
          <w:sz w:val="28"/>
          <w:szCs w:val="28"/>
          <w:shd w:val="clear" w:color="auto" w:fill="FFFFFF"/>
          <w:lang w:val="lv-LV"/>
        </w:rPr>
        <w:t>i vēdina</w:t>
      </w:r>
      <w:r w:rsidRPr="00F56E1D">
        <w:rPr>
          <w:rFonts w:ascii="Times New Roman" w:hAnsi="Times New Roman" w:cs="Times New Roman"/>
          <w:sz w:val="28"/>
          <w:szCs w:val="28"/>
          <w:shd w:val="clear" w:color="auto" w:fill="FFFFFF"/>
          <w:lang w:val="lv-LV"/>
        </w:rPr>
        <w:t xml:space="preserve"> mācību telp</w:t>
      </w:r>
      <w:r w:rsidR="00872214" w:rsidRPr="00F56E1D">
        <w:rPr>
          <w:rFonts w:ascii="Times New Roman" w:hAnsi="Times New Roman" w:cs="Times New Roman"/>
          <w:sz w:val="28"/>
          <w:szCs w:val="28"/>
          <w:shd w:val="clear" w:color="auto" w:fill="FFFFFF"/>
          <w:lang w:val="lv-LV"/>
        </w:rPr>
        <w:t xml:space="preserve">as </w:t>
      </w:r>
      <w:r w:rsidR="0090140D" w:rsidRPr="00F56E1D">
        <w:rPr>
          <w:rFonts w:ascii="Times New Roman" w:hAnsi="Times New Roman" w:cs="Times New Roman"/>
          <w:sz w:val="28"/>
          <w:szCs w:val="28"/>
          <w:shd w:val="clear" w:color="auto" w:fill="FFFFFF"/>
          <w:lang w:val="lv-LV"/>
        </w:rPr>
        <w:t xml:space="preserve">vismaz 15 minūtes </w:t>
      </w:r>
      <w:r w:rsidRPr="00F56E1D">
        <w:rPr>
          <w:rFonts w:ascii="Times New Roman" w:hAnsi="Times New Roman" w:cs="Times New Roman"/>
          <w:sz w:val="28"/>
          <w:szCs w:val="28"/>
          <w:shd w:val="clear" w:color="auto" w:fill="FFFFFF"/>
          <w:lang w:val="lv-LV"/>
        </w:rPr>
        <w:t>astronomisk</w:t>
      </w:r>
      <w:r w:rsidR="0090140D" w:rsidRPr="00F56E1D">
        <w:rPr>
          <w:rFonts w:ascii="Times New Roman" w:hAnsi="Times New Roman" w:cs="Times New Roman"/>
          <w:sz w:val="28"/>
          <w:szCs w:val="28"/>
          <w:shd w:val="clear" w:color="auto" w:fill="FFFFFF"/>
          <w:lang w:val="lv-LV"/>
        </w:rPr>
        <w:t>ajā</w:t>
      </w:r>
      <w:r w:rsidRPr="00F56E1D">
        <w:rPr>
          <w:rFonts w:ascii="Times New Roman" w:hAnsi="Times New Roman" w:cs="Times New Roman"/>
          <w:sz w:val="28"/>
          <w:szCs w:val="28"/>
          <w:shd w:val="clear" w:color="auto" w:fill="FFFFFF"/>
          <w:lang w:val="lv-LV"/>
        </w:rPr>
        <w:t xml:space="preserve"> stund</w:t>
      </w:r>
      <w:r w:rsidR="0090140D" w:rsidRPr="00F56E1D">
        <w:rPr>
          <w:rFonts w:ascii="Times New Roman" w:hAnsi="Times New Roman" w:cs="Times New Roman"/>
          <w:sz w:val="28"/>
          <w:szCs w:val="28"/>
          <w:shd w:val="clear" w:color="auto" w:fill="FFFFFF"/>
          <w:lang w:val="lv-LV"/>
        </w:rPr>
        <w:t>ā</w:t>
      </w:r>
      <w:r w:rsidR="00A3355E" w:rsidRPr="00F56E1D">
        <w:rPr>
          <w:rFonts w:ascii="Times New Roman" w:hAnsi="Times New Roman" w:cs="Times New Roman"/>
          <w:sz w:val="28"/>
          <w:szCs w:val="28"/>
          <w:shd w:val="clear" w:color="auto" w:fill="FFFFFF"/>
          <w:lang w:val="lv-LV"/>
        </w:rPr>
        <w:t>;</w:t>
      </w:r>
    </w:p>
    <w:p w14:paraId="37BB0762" w14:textId="430573B4" w:rsidR="000060DF" w:rsidRPr="00F56E1D" w:rsidRDefault="00A3355E"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40.</w:t>
      </w:r>
      <w:r w:rsidRPr="00F56E1D">
        <w:rPr>
          <w:rFonts w:ascii="Times New Roman" w:hAnsi="Times New Roman" w:cs="Times New Roman"/>
          <w:sz w:val="28"/>
          <w:szCs w:val="28"/>
          <w:shd w:val="clear" w:color="auto" w:fill="FFFFFF"/>
          <w:vertAlign w:val="superscript"/>
          <w:lang w:val="lv-LV"/>
        </w:rPr>
        <w:t>12</w:t>
      </w:r>
      <w:r w:rsidR="0090140D" w:rsidRPr="00F56E1D">
        <w:rPr>
          <w:rFonts w:ascii="Times New Roman" w:hAnsi="Times New Roman" w:cs="Times New Roman"/>
          <w:sz w:val="28"/>
          <w:szCs w:val="28"/>
          <w:shd w:val="clear" w:color="auto" w:fill="FFFFFF"/>
          <w:vertAlign w:val="superscript"/>
          <w:lang w:val="lv-LV"/>
        </w:rPr>
        <w:t> </w:t>
      </w:r>
      <w:r w:rsidRPr="00F56E1D">
        <w:rPr>
          <w:rFonts w:ascii="Times New Roman" w:hAnsi="Times New Roman" w:cs="Times New Roman"/>
          <w:sz w:val="28"/>
          <w:szCs w:val="28"/>
          <w:shd w:val="clear" w:color="auto" w:fill="FFFFFF"/>
          <w:lang w:val="lv-LV"/>
        </w:rPr>
        <w:t>4.</w:t>
      </w:r>
      <w:r w:rsidR="0090140D" w:rsidRPr="00F56E1D">
        <w:rPr>
          <w:rFonts w:ascii="Times New Roman" w:hAnsi="Times New Roman" w:cs="Times New Roman"/>
          <w:sz w:val="28"/>
          <w:szCs w:val="28"/>
          <w:shd w:val="clear" w:color="auto" w:fill="FFFFFF"/>
          <w:lang w:val="lv-LV"/>
        </w:rPr>
        <w:t xml:space="preserve"> mācību laikā pirmās palīdzības sniegšanā </w:t>
      </w:r>
      <w:r w:rsidRPr="00F56E1D">
        <w:rPr>
          <w:rFonts w:ascii="Times New Roman" w:hAnsi="Times New Roman" w:cs="Times New Roman"/>
          <w:sz w:val="28"/>
          <w:szCs w:val="28"/>
          <w:shd w:val="clear" w:color="auto" w:fill="FFFFFF"/>
          <w:lang w:val="lv-LV"/>
        </w:rPr>
        <w:t>personas lieto respiratoru bez vārsta</w:t>
      </w:r>
      <w:r w:rsidR="008914E5" w:rsidRPr="00F56E1D">
        <w:rPr>
          <w:rFonts w:ascii="Times New Roman" w:hAnsi="Times New Roman" w:cs="Times New Roman"/>
          <w:sz w:val="28"/>
          <w:szCs w:val="28"/>
          <w:shd w:val="clear" w:color="auto" w:fill="FFFFFF"/>
          <w:lang w:val="lv-LV"/>
        </w:rPr>
        <w:t>,</w:t>
      </w:r>
      <w:r w:rsidR="00872214" w:rsidRPr="00F56E1D">
        <w:rPr>
          <w:rFonts w:ascii="Times New Roman" w:hAnsi="Times New Roman" w:cs="Times New Roman"/>
          <w:sz w:val="28"/>
          <w:szCs w:val="28"/>
          <w:shd w:val="clear" w:color="auto" w:fill="FFFFFF"/>
          <w:lang w:val="lv-LV"/>
        </w:rPr>
        <w:t xml:space="preserve"> </w:t>
      </w:r>
      <w:r w:rsidR="0090140D" w:rsidRPr="00F56E1D">
        <w:rPr>
          <w:rFonts w:ascii="Times New Roman" w:hAnsi="Times New Roman" w:cs="Times New Roman"/>
          <w:sz w:val="28"/>
          <w:szCs w:val="28"/>
          <w:shd w:val="clear" w:color="auto" w:fill="FFFFFF"/>
          <w:lang w:val="lv-LV"/>
        </w:rPr>
        <w:t>ievērojot</w:t>
      </w:r>
      <w:r w:rsidR="000060DF" w:rsidRPr="00F56E1D">
        <w:rPr>
          <w:rFonts w:ascii="Times New Roman" w:hAnsi="Times New Roman" w:cs="Times New Roman"/>
          <w:sz w:val="28"/>
          <w:szCs w:val="28"/>
          <w:shd w:val="clear" w:color="auto" w:fill="FFFFFF"/>
          <w:lang w:val="lv-LV"/>
        </w:rPr>
        <w:t xml:space="preserve"> vis</w:t>
      </w:r>
      <w:r w:rsidR="0090140D" w:rsidRPr="00F56E1D">
        <w:rPr>
          <w:rFonts w:ascii="Times New Roman" w:hAnsi="Times New Roman" w:cs="Times New Roman"/>
          <w:sz w:val="28"/>
          <w:szCs w:val="28"/>
          <w:shd w:val="clear" w:color="auto" w:fill="FFFFFF"/>
          <w:lang w:val="lv-LV"/>
        </w:rPr>
        <w:t>us</w:t>
      </w:r>
      <w:r w:rsidR="000060DF" w:rsidRPr="00F56E1D">
        <w:rPr>
          <w:rFonts w:ascii="Times New Roman" w:hAnsi="Times New Roman" w:cs="Times New Roman"/>
          <w:sz w:val="28"/>
          <w:szCs w:val="28"/>
          <w:shd w:val="clear" w:color="auto" w:fill="FFFFFF"/>
          <w:lang w:val="lv-LV"/>
        </w:rPr>
        <w:t xml:space="preserve"> piesardzības pasākum</w:t>
      </w:r>
      <w:r w:rsidR="0090140D" w:rsidRPr="00F56E1D">
        <w:rPr>
          <w:rFonts w:ascii="Times New Roman" w:hAnsi="Times New Roman" w:cs="Times New Roman"/>
          <w:sz w:val="28"/>
          <w:szCs w:val="28"/>
          <w:shd w:val="clear" w:color="auto" w:fill="FFFFFF"/>
          <w:lang w:val="lv-LV"/>
        </w:rPr>
        <w:t>us</w:t>
      </w:r>
      <w:r w:rsidR="000060DF" w:rsidRPr="00F56E1D">
        <w:rPr>
          <w:rFonts w:ascii="Times New Roman" w:hAnsi="Times New Roman" w:cs="Times New Roman"/>
          <w:sz w:val="28"/>
          <w:szCs w:val="28"/>
          <w:shd w:val="clear" w:color="auto" w:fill="FFFFFF"/>
          <w:lang w:val="lv-LV"/>
        </w:rPr>
        <w:t xml:space="preserve"> atbilstoši Neatliekamās medicīniskās palīdzības dienesta izstrādātajām un Slimību profilakses un kontroles centra un Veselības</w:t>
      </w:r>
      <w:r w:rsidR="000060DF" w:rsidRPr="00F56E1D">
        <w:rPr>
          <w:rFonts w:ascii="Times New Roman" w:hAnsi="Times New Roman"/>
          <w:sz w:val="28"/>
          <w:szCs w:val="28"/>
          <w:shd w:val="clear" w:color="auto" w:fill="FFFFFF"/>
          <w:lang w:val="lv-LV"/>
        </w:rPr>
        <w:t xml:space="preserve"> inspekcijas saskaņotajām rekomendācijām.</w:t>
      </w:r>
    </w:p>
    <w:p w14:paraId="01C076A2" w14:textId="77777777" w:rsidR="006F46ED" w:rsidRPr="00F56E1D" w:rsidRDefault="006F46ED" w:rsidP="008D1DC7">
      <w:pPr>
        <w:spacing w:after="0" w:line="240" w:lineRule="auto"/>
        <w:ind w:firstLine="709"/>
        <w:jc w:val="both"/>
        <w:rPr>
          <w:rFonts w:ascii="Times New Roman" w:hAnsi="Times New Roman"/>
          <w:sz w:val="28"/>
          <w:szCs w:val="28"/>
          <w:shd w:val="clear" w:color="auto" w:fill="FFFFFF"/>
          <w:lang w:val="lv-LV"/>
        </w:rPr>
      </w:pPr>
    </w:p>
    <w:p w14:paraId="4F93D0D5" w14:textId="132C0776" w:rsidR="006603AC" w:rsidRPr="00F56E1D" w:rsidRDefault="006603AC" w:rsidP="008D1DC7">
      <w:pPr>
        <w:shd w:val="clear" w:color="auto" w:fill="FFFFFF"/>
        <w:spacing w:after="0" w:line="293" w:lineRule="atLeast"/>
        <w:ind w:firstLine="709"/>
        <w:jc w:val="both"/>
        <w:rPr>
          <w:rFonts w:ascii="Times New Roman" w:hAnsi="Times New Roman"/>
          <w:sz w:val="28"/>
          <w:szCs w:val="28"/>
          <w:shd w:val="clear" w:color="auto" w:fill="FFFFFF"/>
          <w:lang w:val="lv-LV"/>
        </w:rPr>
      </w:pPr>
      <w:bookmarkStart w:id="5" w:name="p27"/>
      <w:bookmarkStart w:id="6" w:name="p-743667"/>
      <w:bookmarkStart w:id="7" w:name="_Hlk78793284"/>
      <w:bookmarkEnd w:id="5"/>
      <w:bookmarkEnd w:id="6"/>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3</w:t>
      </w:r>
      <w:r w:rsidRPr="00F56E1D">
        <w:rPr>
          <w:rFonts w:ascii="Times New Roman" w:hAnsi="Times New Roman" w:cs="Times New Roman"/>
          <w:sz w:val="28"/>
          <w:szCs w:val="28"/>
          <w:lang w:val="lv-LV"/>
        </w:rPr>
        <w:t> </w:t>
      </w:r>
      <w:r w:rsidRPr="00F56E1D">
        <w:rPr>
          <w:rFonts w:ascii="Times New Roman" w:eastAsia="Times New Roman" w:hAnsi="Times New Roman" w:cs="Times New Roman"/>
          <w:sz w:val="28"/>
          <w:szCs w:val="28"/>
          <w:lang w:val="lv-LV"/>
        </w:rPr>
        <w:t xml:space="preserve">Koledžās un augstskolās studiju programmas īstenošanā un apguvē klātienē piedalās </w:t>
      </w:r>
      <w:r w:rsidR="00877936" w:rsidRPr="00F56E1D">
        <w:rPr>
          <w:rFonts w:ascii="Times New Roman" w:eastAsia="Times New Roman" w:hAnsi="Times New Roman" w:cs="Times New Roman"/>
          <w:sz w:val="28"/>
          <w:szCs w:val="28"/>
          <w:lang w:val="lv-LV"/>
        </w:rPr>
        <w:t xml:space="preserve">tikai </w:t>
      </w:r>
      <w:r w:rsidRPr="00F56E1D">
        <w:rPr>
          <w:rFonts w:ascii="Times New Roman" w:eastAsia="Times New Roman" w:hAnsi="Times New Roman" w:cs="Times New Roman"/>
          <w:sz w:val="28"/>
          <w:szCs w:val="28"/>
          <w:lang w:val="lv-LV"/>
        </w:rPr>
        <w:t xml:space="preserve">personas ar </w:t>
      </w:r>
      <w:proofErr w:type="spellStart"/>
      <w:r w:rsidRPr="00F56E1D">
        <w:rPr>
          <w:rFonts w:ascii="Times New Roman" w:hAnsi="Times New Roman"/>
          <w:sz w:val="28"/>
          <w:szCs w:val="28"/>
          <w:shd w:val="clear" w:color="auto" w:fill="FFFFFF"/>
          <w:lang w:val="lv-LV"/>
        </w:rPr>
        <w:t>sadarbspējīgu</w:t>
      </w:r>
      <w:proofErr w:type="spellEnd"/>
      <w:r w:rsidRPr="00F56E1D">
        <w:rPr>
          <w:rFonts w:ascii="Times New Roman" w:hAnsi="Times New Roman"/>
          <w:sz w:val="28"/>
          <w:szCs w:val="28"/>
          <w:shd w:val="clear" w:color="auto" w:fill="FFFFFF"/>
          <w:lang w:val="lv-LV"/>
        </w:rPr>
        <w:t xml:space="preserve"> vakcinācijas vai pārslimošanas sertifikātu. </w:t>
      </w:r>
    </w:p>
    <w:p w14:paraId="74BF6D1F" w14:textId="77777777" w:rsidR="006603AC" w:rsidRPr="00F56E1D" w:rsidRDefault="006603AC" w:rsidP="008D1DC7">
      <w:pPr>
        <w:shd w:val="clear" w:color="auto" w:fill="FFFFFF"/>
        <w:spacing w:after="0" w:line="293" w:lineRule="atLeast"/>
        <w:ind w:firstLine="709"/>
        <w:jc w:val="both"/>
        <w:rPr>
          <w:rFonts w:ascii="Times New Roman" w:hAnsi="Times New Roman"/>
          <w:sz w:val="28"/>
          <w:szCs w:val="28"/>
          <w:shd w:val="clear" w:color="auto" w:fill="FFFFFF"/>
          <w:lang w:val="lv-LV"/>
        </w:rPr>
      </w:pPr>
    </w:p>
    <w:p w14:paraId="6ECA24C3" w14:textId="33932543" w:rsidR="00F06B66" w:rsidRPr="00F56E1D" w:rsidRDefault="006603AC"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4</w:t>
      </w:r>
      <w:r w:rsidRPr="00F56E1D">
        <w:rPr>
          <w:rFonts w:ascii="Times New Roman" w:hAnsi="Times New Roman" w:cs="Times New Roman"/>
          <w:sz w:val="28"/>
          <w:szCs w:val="28"/>
          <w:lang w:val="lv-LV"/>
        </w:rPr>
        <w:t> </w:t>
      </w:r>
      <w:r w:rsidR="00F06B66" w:rsidRPr="00F56E1D">
        <w:rPr>
          <w:rFonts w:ascii="Times New Roman" w:eastAsia="Times New Roman" w:hAnsi="Times New Roman" w:cs="Times New Roman"/>
          <w:sz w:val="28"/>
          <w:szCs w:val="28"/>
          <w:lang w:val="lv-LV"/>
        </w:rPr>
        <w:t>Augstskolas un koledžas, izvērtējot epidemioloģisko situāciju un ņemot vērā studiju programmas specifiku, ir tiesīgas pieņemt pamatotu lēmumu par studiju programmas kursa vai moduļa daļu pilnīgu vai daļēju norisi attālināti, nodrošinot</w:t>
      </w:r>
      <w:r w:rsidR="00877936" w:rsidRPr="00F56E1D">
        <w:rPr>
          <w:rFonts w:ascii="Times New Roman" w:eastAsia="Times New Roman" w:hAnsi="Times New Roman" w:cs="Times New Roman"/>
          <w:sz w:val="28"/>
          <w:szCs w:val="28"/>
          <w:lang w:val="lv-LV"/>
        </w:rPr>
        <w:t>, ka</w:t>
      </w:r>
      <w:r w:rsidR="00F06B66" w:rsidRPr="00F56E1D">
        <w:rPr>
          <w:rFonts w:ascii="Times New Roman" w:eastAsia="Times New Roman" w:hAnsi="Times New Roman" w:cs="Times New Roman"/>
          <w:sz w:val="28"/>
          <w:szCs w:val="28"/>
          <w:lang w:val="lv-LV"/>
        </w:rPr>
        <w:t xml:space="preserve"> studiju kvalitātes līme</w:t>
      </w:r>
      <w:r w:rsidR="00877936" w:rsidRPr="00F56E1D">
        <w:rPr>
          <w:rFonts w:ascii="Times New Roman" w:eastAsia="Times New Roman" w:hAnsi="Times New Roman" w:cs="Times New Roman"/>
          <w:sz w:val="28"/>
          <w:szCs w:val="28"/>
          <w:lang w:val="lv-LV"/>
        </w:rPr>
        <w:t>nis</w:t>
      </w:r>
      <w:r w:rsidR="00F06B66" w:rsidRPr="00F56E1D">
        <w:rPr>
          <w:rFonts w:ascii="Times New Roman" w:eastAsia="Times New Roman" w:hAnsi="Times New Roman" w:cs="Times New Roman"/>
          <w:sz w:val="28"/>
          <w:szCs w:val="28"/>
          <w:lang w:val="lv-LV"/>
        </w:rPr>
        <w:t xml:space="preserve"> ne</w:t>
      </w:r>
      <w:r w:rsidR="00877936" w:rsidRPr="00F56E1D">
        <w:rPr>
          <w:rFonts w:ascii="Times New Roman" w:eastAsia="Times New Roman" w:hAnsi="Times New Roman" w:cs="Times New Roman"/>
          <w:sz w:val="28"/>
          <w:szCs w:val="28"/>
          <w:lang w:val="lv-LV"/>
        </w:rPr>
        <w:t>samazinās</w:t>
      </w:r>
      <w:r w:rsidR="00F06B66" w:rsidRPr="00F56E1D">
        <w:rPr>
          <w:rFonts w:ascii="Times New Roman" w:eastAsia="Times New Roman" w:hAnsi="Times New Roman" w:cs="Times New Roman"/>
          <w:sz w:val="28"/>
          <w:szCs w:val="28"/>
          <w:lang w:val="lv-LV"/>
        </w:rPr>
        <w:t>.</w:t>
      </w:r>
    </w:p>
    <w:p w14:paraId="5BF13942" w14:textId="77777777" w:rsidR="00913DA9" w:rsidRPr="00F56E1D" w:rsidRDefault="00913DA9"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502E92E2" w14:textId="3FD675DB" w:rsidR="00913DA9" w:rsidRPr="00F56E1D" w:rsidRDefault="006603AC"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5</w:t>
      </w:r>
      <w:r w:rsidR="00023425" w:rsidRPr="00F56E1D">
        <w:rPr>
          <w:rFonts w:ascii="Times New Roman" w:eastAsia="Times New Roman" w:hAnsi="Times New Roman" w:cs="Times New Roman"/>
          <w:sz w:val="28"/>
          <w:szCs w:val="28"/>
          <w:lang w:val="lv-LV"/>
        </w:rPr>
        <w:t> </w:t>
      </w:r>
      <w:r w:rsidR="00913DA9" w:rsidRPr="00F56E1D">
        <w:rPr>
          <w:rFonts w:ascii="Times New Roman" w:eastAsia="Times New Roman" w:hAnsi="Times New Roman" w:cs="Times New Roman"/>
          <w:sz w:val="28"/>
          <w:szCs w:val="28"/>
          <w:lang w:val="lv-LV"/>
        </w:rPr>
        <w:t>Koledžas un augstskolas</w:t>
      </w:r>
      <w:r w:rsidR="00CA59F0" w:rsidRPr="00F56E1D">
        <w:rPr>
          <w:rFonts w:ascii="Times New Roman" w:eastAsia="Times New Roman" w:hAnsi="Times New Roman" w:cs="Times New Roman"/>
          <w:sz w:val="28"/>
          <w:szCs w:val="28"/>
          <w:lang w:val="lv-LV"/>
        </w:rPr>
        <w:t>, īstenojot augstākās izglītības programmas</w:t>
      </w:r>
      <w:r w:rsidR="00913DA9" w:rsidRPr="00F56E1D">
        <w:rPr>
          <w:rFonts w:ascii="Times New Roman" w:eastAsia="Times New Roman" w:hAnsi="Times New Roman" w:cs="Times New Roman"/>
          <w:sz w:val="28"/>
          <w:szCs w:val="28"/>
          <w:lang w:val="lv-LV"/>
        </w:rPr>
        <w:t>:</w:t>
      </w:r>
    </w:p>
    <w:p w14:paraId="25C5D640" w14:textId="04AB335A" w:rsidR="000336E8" w:rsidRPr="00F56E1D" w:rsidRDefault="00913DA9"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5</w:t>
      </w:r>
      <w:r w:rsidR="00877936" w:rsidRPr="00F56E1D">
        <w:rPr>
          <w:rFonts w:ascii="Times New Roman" w:eastAsia="Times New Roman" w:hAnsi="Times New Roman" w:cs="Times New Roman"/>
          <w:sz w:val="28"/>
          <w:szCs w:val="28"/>
          <w:lang w:val="lv-LV"/>
        </w:rPr>
        <w:t> </w:t>
      </w:r>
      <w:r w:rsidRPr="00F56E1D">
        <w:rPr>
          <w:rFonts w:ascii="Times New Roman" w:eastAsia="Times New Roman" w:hAnsi="Times New Roman" w:cs="Times New Roman"/>
          <w:sz w:val="28"/>
          <w:szCs w:val="28"/>
          <w:lang w:val="lv-LV"/>
        </w:rPr>
        <w:t xml:space="preserve">1. </w:t>
      </w:r>
      <w:r w:rsidR="000336E8" w:rsidRPr="00F56E1D">
        <w:rPr>
          <w:rFonts w:ascii="Times New Roman" w:eastAsia="Times New Roman" w:hAnsi="Times New Roman" w:cs="Times New Roman"/>
          <w:sz w:val="28"/>
          <w:szCs w:val="28"/>
          <w:lang w:val="lv-LV"/>
        </w:rPr>
        <w:t>ne vēlāk kā vienu nedēļu pirms 2021./2022. akadēmiskā gada sākuma informē reflektantu</w:t>
      </w:r>
      <w:r w:rsidR="00DE2D1F" w:rsidRPr="00F56E1D">
        <w:rPr>
          <w:rFonts w:ascii="Times New Roman" w:eastAsia="Times New Roman" w:hAnsi="Times New Roman" w:cs="Times New Roman"/>
          <w:sz w:val="28"/>
          <w:szCs w:val="28"/>
          <w:lang w:val="lv-LV"/>
        </w:rPr>
        <w:t>s</w:t>
      </w:r>
      <w:r w:rsidR="000336E8" w:rsidRPr="00F56E1D">
        <w:rPr>
          <w:rFonts w:ascii="Times New Roman" w:eastAsia="Times New Roman" w:hAnsi="Times New Roman" w:cs="Times New Roman"/>
          <w:sz w:val="28"/>
          <w:szCs w:val="28"/>
          <w:lang w:val="lv-LV"/>
        </w:rPr>
        <w:t xml:space="preserve"> un</w:t>
      </w:r>
      <w:r w:rsidRPr="00F56E1D">
        <w:rPr>
          <w:rFonts w:ascii="Times New Roman" w:eastAsia="Times New Roman" w:hAnsi="Times New Roman" w:cs="Times New Roman"/>
          <w:sz w:val="28"/>
          <w:szCs w:val="28"/>
          <w:lang w:val="lv-LV"/>
        </w:rPr>
        <w:t xml:space="preserve"> studējošo</w:t>
      </w:r>
      <w:r w:rsidR="00DE2D1F" w:rsidRPr="00F56E1D">
        <w:rPr>
          <w:rFonts w:ascii="Times New Roman" w:eastAsia="Times New Roman" w:hAnsi="Times New Roman" w:cs="Times New Roman"/>
          <w:sz w:val="28"/>
          <w:szCs w:val="28"/>
          <w:lang w:val="lv-LV"/>
        </w:rPr>
        <w:t>s</w:t>
      </w:r>
      <w:r w:rsidR="00CA59F0" w:rsidRPr="00F56E1D">
        <w:rPr>
          <w:rFonts w:ascii="Times New Roman" w:eastAsia="Times New Roman" w:hAnsi="Times New Roman" w:cs="Times New Roman"/>
          <w:sz w:val="28"/>
          <w:szCs w:val="28"/>
          <w:lang w:val="lv-LV"/>
        </w:rPr>
        <w:t xml:space="preserve"> (tostarp ārvalsts)</w:t>
      </w:r>
      <w:r w:rsidRPr="00F56E1D">
        <w:rPr>
          <w:rFonts w:ascii="Times New Roman" w:eastAsia="Times New Roman" w:hAnsi="Times New Roman" w:cs="Times New Roman"/>
          <w:sz w:val="28"/>
          <w:szCs w:val="28"/>
          <w:lang w:val="lv-LV"/>
        </w:rPr>
        <w:t xml:space="preserve"> par šajos noteikumos,</w:t>
      </w:r>
      <w:r w:rsidR="000336E8" w:rsidRPr="00F56E1D">
        <w:rPr>
          <w:rFonts w:ascii="Times New Roman" w:eastAsia="Times New Roman" w:hAnsi="Times New Roman" w:cs="Times New Roman"/>
          <w:sz w:val="28"/>
          <w:szCs w:val="28"/>
          <w:lang w:val="lv-LV"/>
        </w:rPr>
        <w:t xml:space="preserve"> </w:t>
      </w:r>
      <w:r w:rsidR="00877936" w:rsidRPr="00F56E1D">
        <w:rPr>
          <w:rFonts w:ascii="Times New Roman" w:eastAsia="Times New Roman" w:hAnsi="Times New Roman" w:cs="Times New Roman"/>
          <w:sz w:val="28"/>
          <w:szCs w:val="28"/>
          <w:lang w:val="lv-LV"/>
        </w:rPr>
        <w:t xml:space="preserve">kā arī </w:t>
      </w:r>
      <w:r w:rsidRPr="00F56E1D">
        <w:rPr>
          <w:rFonts w:ascii="Times New Roman" w:eastAsia="Times New Roman" w:hAnsi="Times New Roman" w:cs="Times New Roman"/>
          <w:sz w:val="28"/>
          <w:szCs w:val="28"/>
          <w:lang w:val="lv-LV"/>
        </w:rPr>
        <w:t>koledž</w:t>
      </w:r>
      <w:r w:rsidR="00877936" w:rsidRPr="00F56E1D">
        <w:rPr>
          <w:rFonts w:ascii="Times New Roman" w:eastAsia="Times New Roman" w:hAnsi="Times New Roman" w:cs="Times New Roman"/>
          <w:sz w:val="28"/>
          <w:szCs w:val="28"/>
          <w:lang w:val="lv-LV"/>
        </w:rPr>
        <w:t>ā</w:t>
      </w:r>
      <w:r w:rsidRPr="00F56E1D">
        <w:rPr>
          <w:rFonts w:ascii="Times New Roman" w:eastAsia="Times New Roman" w:hAnsi="Times New Roman" w:cs="Times New Roman"/>
          <w:sz w:val="28"/>
          <w:szCs w:val="28"/>
          <w:lang w:val="lv-LV"/>
        </w:rPr>
        <w:t xml:space="preserve"> un </w:t>
      </w:r>
      <w:r w:rsidR="000336E8" w:rsidRPr="00F56E1D">
        <w:rPr>
          <w:rFonts w:ascii="Times New Roman" w:eastAsia="Times New Roman" w:hAnsi="Times New Roman" w:cs="Times New Roman"/>
          <w:sz w:val="28"/>
          <w:szCs w:val="28"/>
          <w:lang w:val="lv-LV"/>
        </w:rPr>
        <w:t>augstskol</w:t>
      </w:r>
      <w:r w:rsidR="00DE2D1F" w:rsidRPr="00F56E1D">
        <w:rPr>
          <w:rFonts w:ascii="Times New Roman" w:eastAsia="Times New Roman" w:hAnsi="Times New Roman" w:cs="Times New Roman"/>
          <w:sz w:val="28"/>
          <w:szCs w:val="28"/>
          <w:lang w:val="lv-LV"/>
        </w:rPr>
        <w:t>ā</w:t>
      </w:r>
      <w:r w:rsidR="000336E8" w:rsidRPr="00F56E1D">
        <w:rPr>
          <w:rFonts w:ascii="Times New Roman" w:eastAsia="Times New Roman" w:hAnsi="Times New Roman" w:cs="Times New Roman"/>
          <w:sz w:val="28"/>
          <w:szCs w:val="28"/>
          <w:lang w:val="lv-LV"/>
        </w:rPr>
        <w:t xml:space="preserve"> </w:t>
      </w:r>
      <w:r w:rsidRPr="00F56E1D">
        <w:rPr>
          <w:rFonts w:ascii="Times New Roman" w:eastAsia="Times New Roman" w:hAnsi="Times New Roman" w:cs="Times New Roman"/>
          <w:sz w:val="28"/>
          <w:szCs w:val="28"/>
          <w:lang w:val="lv-LV"/>
        </w:rPr>
        <w:t>noteiktajām prasībām</w:t>
      </w:r>
      <w:r w:rsidR="000336E8" w:rsidRPr="00F56E1D">
        <w:rPr>
          <w:rFonts w:ascii="Times New Roman" w:eastAsia="Times New Roman" w:hAnsi="Times New Roman" w:cs="Times New Roman"/>
          <w:sz w:val="28"/>
          <w:szCs w:val="28"/>
          <w:lang w:val="lv-LV"/>
        </w:rPr>
        <w:t>;</w:t>
      </w:r>
    </w:p>
    <w:p w14:paraId="31B9092D" w14:textId="43349EF3" w:rsidR="00DF5008" w:rsidRPr="00F56E1D" w:rsidRDefault="00913DA9"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5</w:t>
      </w:r>
      <w:r w:rsidR="008914E5"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2.</w:t>
      </w:r>
      <w:r w:rsidR="00DF5008" w:rsidRPr="00F56E1D">
        <w:rPr>
          <w:rFonts w:ascii="Times New Roman" w:eastAsia="Times New Roman" w:hAnsi="Times New Roman" w:cs="Times New Roman"/>
          <w:sz w:val="28"/>
          <w:szCs w:val="28"/>
          <w:lang w:val="lv-LV"/>
        </w:rPr>
        <w:t xml:space="preserve"> apkopo informāciju par ārvalst</w:t>
      </w:r>
      <w:r w:rsidR="00DE2D1F" w:rsidRPr="00F56E1D">
        <w:rPr>
          <w:rFonts w:ascii="Times New Roman" w:eastAsia="Times New Roman" w:hAnsi="Times New Roman" w:cs="Times New Roman"/>
          <w:sz w:val="28"/>
          <w:szCs w:val="28"/>
          <w:lang w:val="lv-LV"/>
        </w:rPr>
        <w:t>u</w:t>
      </w:r>
      <w:r w:rsidR="00DF5008" w:rsidRPr="00F56E1D">
        <w:rPr>
          <w:rFonts w:ascii="Times New Roman" w:eastAsia="Times New Roman" w:hAnsi="Times New Roman" w:cs="Times New Roman"/>
          <w:sz w:val="28"/>
          <w:szCs w:val="28"/>
          <w:lang w:val="lv-LV"/>
        </w:rPr>
        <w:t xml:space="preserve"> studējoš</w:t>
      </w:r>
      <w:r w:rsidR="00DE2D1F" w:rsidRPr="00F56E1D">
        <w:rPr>
          <w:rFonts w:ascii="Times New Roman" w:eastAsia="Times New Roman" w:hAnsi="Times New Roman" w:cs="Times New Roman"/>
          <w:sz w:val="28"/>
          <w:szCs w:val="28"/>
          <w:lang w:val="lv-LV"/>
        </w:rPr>
        <w:t>o</w:t>
      </w:r>
      <w:r w:rsidR="00DF5008" w:rsidRPr="00F56E1D">
        <w:rPr>
          <w:rFonts w:ascii="Times New Roman" w:eastAsia="Times New Roman" w:hAnsi="Times New Roman" w:cs="Times New Roman"/>
          <w:sz w:val="28"/>
          <w:szCs w:val="28"/>
          <w:lang w:val="lv-LV"/>
        </w:rPr>
        <w:t xml:space="preserve"> ierašanās laiku un uzturēšanās vietas adresi Latvijas Republikā, kā arī, ja iespējams un nepieciešams, sadarbībā ar studējošo nodrošina viņam iespēju ievērot pašizolāciju, ja ārvalsts studējošais ir informējis koledžu vai augstskolu par ierašanos Latvijas Republikā studiju programmas apguvei klātienē;</w:t>
      </w:r>
    </w:p>
    <w:p w14:paraId="22A1D878" w14:textId="54C2B2F5" w:rsidR="00DF5008" w:rsidRPr="00F56E1D" w:rsidRDefault="00913DA9"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5</w:t>
      </w:r>
      <w:r w:rsidR="008914E5"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3.</w:t>
      </w:r>
      <w:r w:rsidR="00DF5008" w:rsidRPr="00F56E1D">
        <w:rPr>
          <w:rFonts w:ascii="Times New Roman" w:eastAsia="Times New Roman" w:hAnsi="Times New Roman" w:cs="Times New Roman"/>
          <w:sz w:val="28"/>
          <w:szCs w:val="28"/>
          <w:lang w:val="lv-LV"/>
        </w:rPr>
        <w:t xml:space="preserve"> nosaka papildu prasības, ja ārvalsts studējošais pašizolācij</w:t>
      </w:r>
      <w:r w:rsidR="00DE2D1F" w:rsidRPr="00F56E1D">
        <w:rPr>
          <w:rFonts w:ascii="Times New Roman" w:eastAsia="Times New Roman" w:hAnsi="Times New Roman" w:cs="Times New Roman"/>
          <w:sz w:val="28"/>
          <w:szCs w:val="28"/>
          <w:lang w:val="lv-LV"/>
        </w:rPr>
        <w:t>as</w:t>
      </w:r>
      <w:r w:rsidR="00DF5008" w:rsidRPr="00F56E1D">
        <w:rPr>
          <w:rFonts w:ascii="Times New Roman" w:eastAsia="Times New Roman" w:hAnsi="Times New Roman" w:cs="Times New Roman"/>
          <w:sz w:val="28"/>
          <w:szCs w:val="28"/>
          <w:lang w:val="lv-LV"/>
        </w:rPr>
        <w:t xml:space="preserve"> </w:t>
      </w:r>
      <w:r w:rsidR="00DE2D1F" w:rsidRPr="00F56E1D">
        <w:rPr>
          <w:rFonts w:ascii="Times New Roman" w:eastAsia="Times New Roman" w:hAnsi="Times New Roman" w:cs="Times New Roman"/>
          <w:sz w:val="28"/>
          <w:szCs w:val="28"/>
          <w:lang w:val="lv-LV"/>
        </w:rPr>
        <w:t>laikā atrodas</w:t>
      </w:r>
      <w:r w:rsidR="00DF5008" w:rsidRPr="00F56E1D">
        <w:rPr>
          <w:rFonts w:ascii="Times New Roman" w:eastAsia="Times New Roman" w:hAnsi="Times New Roman" w:cs="Times New Roman"/>
          <w:sz w:val="28"/>
          <w:szCs w:val="28"/>
          <w:lang w:val="lv-LV"/>
        </w:rPr>
        <w:t xml:space="preserve"> koledžas vai augstskolas dienesta viesnīc</w:t>
      </w:r>
      <w:r w:rsidR="00DE2D1F" w:rsidRPr="00F56E1D">
        <w:rPr>
          <w:rFonts w:ascii="Times New Roman" w:eastAsia="Times New Roman" w:hAnsi="Times New Roman" w:cs="Times New Roman"/>
          <w:sz w:val="28"/>
          <w:szCs w:val="28"/>
          <w:lang w:val="lv-LV"/>
        </w:rPr>
        <w:t>ā</w:t>
      </w:r>
      <w:r w:rsidR="00DF5008" w:rsidRPr="00F56E1D">
        <w:rPr>
          <w:rFonts w:ascii="Times New Roman" w:eastAsia="Times New Roman" w:hAnsi="Times New Roman" w:cs="Times New Roman"/>
          <w:sz w:val="28"/>
          <w:szCs w:val="28"/>
          <w:lang w:val="lv-LV"/>
        </w:rPr>
        <w:t xml:space="preserve">, un informē par tām studējošos un </w:t>
      </w:r>
      <w:r w:rsidRPr="00F56E1D">
        <w:rPr>
          <w:rFonts w:ascii="Times New Roman" w:eastAsia="Times New Roman" w:hAnsi="Times New Roman" w:cs="Times New Roman"/>
          <w:sz w:val="28"/>
          <w:szCs w:val="28"/>
          <w:lang w:val="lv-LV"/>
        </w:rPr>
        <w:t>nodarbinātos</w:t>
      </w:r>
      <w:r w:rsidR="00DF5008" w:rsidRPr="00F56E1D">
        <w:rPr>
          <w:rFonts w:ascii="Times New Roman" w:eastAsia="Times New Roman" w:hAnsi="Times New Roman" w:cs="Times New Roman"/>
          <w:sz w:val="28"/>
          <w:szCs w:val="28"/>
          <w:lang w:val="lv-LV"/>
        </w:rPr>
        <w:t>.</w:t>
      </w:r>
    </w:p>
    <w:p w14:paraId="35FA3442" w14:textId="77777777" w:rsidR="007640E5" w:rsidRPr="00F56E1D" w:rsidRDefault="007640E5"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p>
    <w:p w14:paraId="5AB39873" w14:textId="7B56EF4F" w:rsidR="000618C3" w:rsidRPr="00F56E1D" w:rsidRDefault="00913DA9" w:rsidP="008D1DC7">
      <w:pPr>
        <w:shd w:val="clear" w:color="auto" w:fill="FFFFFF"/>
        <w:spacing w:after="0" w:line="240" w:lineRule="auto"/>
        <w:ind w:firstLine="709"/>
        <w:jc w:val="both"/>
        <w:rPr>
          <w:rStyle w:val="normaltextrun"/>
          <w:rFonts w:ascii="Times New Roman" w:hAnsi="Times New Roman" w:cs="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6</w:t>
      </w:r>
      <w:r w:rsidR="000618C3" w:rsidRPr="00F56E1D">
        <w:rPr>
          <w:rStyle w:val="normaltextrun"/>
          <w:rFonts w:ascii="Times New Roman" w:hAnsi="Times New Roman" w:cs="Times New Roman"/>
          <w:sz w:val="28"/>
          <w:szCs w:val="28"/>
          <w:shd w:val="clear" w:color="auto" w:fill="FFFFFF"/>
          <w:lang w:val="lv-LV"/>
        </w:rPr>
        <w:t> Bērnu nometnes</w:t>
      </w:r>
      <w:r w:rsidR="000618C3" w:rsidRPr="00F56E1D">
        <w:rPr>
          <w:rFonts w:ascii="Times New Roman" w:hAnsi="Times New Roman"/>
          <w:sz w:val="28"/>
          <w:szCs w:val="28"/>
          <w:shd w:val="clear" w:color="auto" w:fill="FFFFFF"/>
          <w:lang w:val="lv-LV"/>
        </w:rPr>
        <w:t xml:space="preserve"> </w:t>
      </w:r>
      <w:r w:rsidR="000618C3" w:rsidRPr="00F56E1D">
        <w:rPr>
          <w:rStyle w:val="normaltextrun"/>
          <w:rFonts w:ascii="Times New Roman" w:hAnsi="Times New Roman" w:cs="Times New Roman"/>
          <w:sz w:val="28"/>
          <w:szCs w:val="28"/>
          <w:shd w:val="clear" w:color="auto" w:fill="FFFFFF"/>
          <w:lang w:val="lv-LV"/>
        </w:rPr>
        <w:t>organizē, ievērojot šādus nosacījumus:</w:t>
      </w:r>
    </w:p>
    <w:p w14:paraId="36EC50C4" w14:textId="1C178182" w:rsidR="000618C3" w:rsidRPr="00F56E1D" w:rsidRDefault="00913DA9" w:rsidP="008D1DC7">
      <w:pPr>
        <w:shd w:val="clear" w:color="auto" w:fill="FFFFFF"/>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Style w:val="normaltextrun"/>
          <w:rFonts w:ascii="Times New Roman" w:hAnsi="Times New Roman" w:cs="Times New Roman"/>
          <w:sz w:val="28"/>
          <w:szCs w:val="28"/>
          <w:shd w:val="clear" w:color="auto" w:fill="FFFFFF"/>
          <w:lang w:val="lv-LV"/>
        </w:rPr>
        <w:t>1. </w:t>
      </w:r>
      <w:r w:rsidR="000618C3" w:rsidRPr="00F56E1D">
        <w:rPr>
          <w:rFonts w:ascii="Times New Roman" w:hAnsi="Times New Roman"/>
          <w:sz w:val="28"/>
          <w:szCs w:val="28"/>
          <w:shd w:val="clear" w:color="auto" w:fill="FFFFFF"/>
          <w:lang w:val="lv-LV"/>
        </w:rPr>
        <w:t xml:space="preserve">nometnēs vienā grupā </w:t>
      </w:r>
      <w:r w:rsidR="00DE2D1F" w:rsidRPr="00F56E1D">
        <w:rPr>
          <w:rFonts w:ascii="Times New Roman" w:hAnsi="Times New Roman"/>
          <w:sz w:val="28"/>
          <w:szCs w:val="28"/>
          <w:shd w:val="clear" w:color="auto" w:fill="FFFFFF"/>
          <w:lang w:val="lv-LV"/>
        </w:rPr>
        <w:t>ir</w:t>
      </w:r>
      <w:r w:rsidR="000618C3" w:rsidRPr="00F56E1D">
        <w:rPr>
          <w:rFonts w:ascii="Times New Roman" w:hAnsi="Times New Roman"/>
          <w:sz w:val="28"/>
          <w:szCs w:val="28"/>
          <w:shd w:val="clear" w:color="auto" w:fill="FFFFFF"/>
          <w:lang w:val="lv-LV"/>
        </w:rPr>
        <w:t xml:space="preserve"> ne vairāk kā </w:t>
      </w:r>
      <w:r w:rsidR="00A77B1E" w:rsidRPr="00F56E1D">
        <w:rPr>
          <w:rFonts w:ascii="Times New Roman" w:hAnsi="Times New Roman"/>
          <w:sz w:val="28"/>
          <w:szCs w:val="28"/>
          <w:shd w:val="clear" w:color="auto" w:fill="FFFFFF"/>
          <w:lang w:val="lv-LV"/>
        </w:rPr>
        <w:t xml:space="preserve">20 </w:t>
      </w:r>
      <w:r w:rsidR="000618C3" w:rsidRPr="00F56E1D">
        <w:rPr>
          <w:rFonts w:ascii="Times New Roman" w:hAnsi="Times New Roman"/>
          <w:sz w:val="28"/>
          <w:szCs w:val="28"/>
          <w:shd w:val="clear" w:color="auto" w:fill="FFFFFF"/>
          <w:lang w:val="lv-LV"/>
        </w:rPr>
        <w:t>personas;</w:t>
      </w:r>
    </w:p>
    <w:p w14:paraId="22E332A4" w14:textId="26900114" w:rsidR="000618C3" w:rsidRPr="00F56E1D" w:rsidRDefault="00913DA9" w:rsidP="008D1DC7">
      <w:pPr>
        <w:shd w:val="clear" w:color="auto" w:fill="FFFFFF"/>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Fonts w:ascii="Times New Roman" w:hAnsi="Times New Roman"/>
          <w:sz w:val="28"/>
          <w:szCs w:val="28"/>
          <w:shd w:val="clear" w:color="auto" w:fill="FFFFFF"/>
          <w:lang w:val="lv-LV"/>
        </w:rPr>
        <w:t xml:space="preserve">2. </w:t>
      </w:r>
      <w:r w:rsidR="000618C3" w:rsidRPr="00F56E1D">
        <w:rPr>
          <w:rFonts w:ascii="Times New Roman" w:hAnsi="Times New Roman"/>
          <w:sz w:val="28"/>
          <w:szCs w:val="28"/>
          <w:lang w:val="lv-LV" w:eastAsia="lv-LV"/>
        </w:rPr>
        <w:t>nometnēs vienlai</w:t>
      </w:r>
      <w:r w:rsidR="00DE2D1F" w:rsidRPr="00F56E1D">
        <w:rPr>
          <w:rFonts w:ascii="Times New Roman" w:hAnsi="Times New Roman"/>
          <w:sz w:val="28"/>
          <w:szCs w:val="28"/>
          <w:lang w:val="lv-LV" w:eastAsia="lv-LV"/>
        </w:rPr>
        <w:t>kus</w:t>
      </w:r>
      <w:r w:rsidR="000618C3" w:rsidRPr="00F56E1D">
        <w:rPr>
          <w:rFonts w:ascii="Times New Roman" w:hAnsi="Times New Roman"/>
          <w:sz w:val="28"/>
          <w:szCs w:val="28"/>
          <w:lang w:val="lv-LV" w:eastAsia="lv-LV"/>
        </w:rPr>
        <w:t xml:space="preserve"> var darboties vairākas grupas, ja </w:t>
      </w:r>
      <w:r w:rsidR="000618C3" w:rsidRPr="00F56E1D">
        <w:rPr>
          <w:rFonts w:ascii="Times New Roman" w:hAnsi="Times New Roman"/>
          <w:sz w:val="28"/>
          <w:szCs w:val="28"/>
          <w:shd w:val="clear" w:color="auto" w:fill="FFFFFF"/>
          <w:lang w:val="lv-LV"/>
        </w:rPr>
        <w:t xml:space="preserve">šo grupu dalībnieki nesatiekas un tiek </w:t>
      </w:r>
      <w:r w:rsidR="00DE2D1F" w:rsidRPr="00F56E1D">
        <w:rPr>
          <w:rFonts w:ascii="Times New Roman" w:hAnsi="Times New Roman"/>
          <w:sz w:val="28"/>
          <w:szCs w:val="28"/>
          <w:shd w:val="clear" w:color="auto" w:fill="FFFFFF"/>
          <w:lang w:val="lv-LV"/>
        </w:rPr>
        <w:t>ievērotas</w:t>
      </w:r>
      <w:r w:rsidR="000618C3" w:rsidRPr="00F56E1D">
        <w:rPr>
          <w:rFonts w:ascii="Times New Roman" w:hAnsi="Times New Roman"/>
          <w:sz w:val="28"/>
          <w:szCs w:val="28"/>
          <w:shd w:val="clear" w:color="auto" w:fill="FFFFFF"/>
          <w:lang w:val="lv-LV"/>
        </w:rPr>
        <w:t xml:space="preserve"> epidemioloģiskās drošības prasības;</w:t>
      </w:r>
    </w:p>
    <w:p w14:paraId="011A8357" w14:textId="20BCC69A" w:rsidR="000618C3" w:rsidRPr="00F56E1D" w:rsidRDefault="00913DA9" w:rsidP="008D1DC7">
      <w:pPr>
        <w:shd w:val="clear" w:color="auto" w:fill="FFFFFF"/>
        <w:spacing w:after="0" w:line="240" w:lineRule="auto"/>
        <w:ind w:firstLine="709"/>
        <w:jc w:val="both"/>
        <w:rPr>
          <w:rStyle w:val="normaltextrun"/>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Fonts w:ascii="Times New Roman" w:hAnsi="Times New Roman"/>
          <w:sz w:val="28"/>
          <w:szCs w:val="28"/>
          <w:shd w:val="clear" w:color="auto" w:fill="FFFFFF"/>
        </w:rPr>
        <w:t xml:space="preserve">3. </w:t>
      </w:r>
      <w:proofErr w:type="spellStart"/>
      <w:r w:rsidR="000618C3" w:rsidRPr="00F56E1D">
        <w:rPr>
          <w:rFonts w:ascii="Times New Roman" w:hAnsi="Times New Roman"/>
          <w:sz w:val="28"/>
          <w:szCs w:val="28"/>
          <w:shd w:val="clear" w:color="auto" w:fill="FFFFFF"/>
        </w:rPr>
        <w:t>nometnes</w:t>
      </w:r>
      <w:proofErr w:type="spellEnd"/>
      <w:r w:rsidR="000618C3" w:rsidRPr="00F56E1D">
        <w:rPr>
          <w:rStyle w:val="normaltextrun"/>
          <w:rFonts w:ascii="Times New Roman" w:hAnsi="Times New Roman"/>
          <w:sz w:val="28"/>
          <w:szCs w:val="28"/>
          <w:shd w:val="clear" w:color="auto" w:fill="FFFFFF"/>
          <w:lang w:val="lv-LV"/>
        </w:rPr>
        <w:t xml:space="preserve"> norise notiek tikai noteiktā teritorijā (norises vietā);</w:t>
      </w:r>
    </w:p>
    <w:p w14:paraId="712D5833" w14:textId="051BC383" w:rsidR="000618C3" w:rsidRPr="00F56E1D" w:rsidRDefault="00913DA9" w:rsidP="008D1DC7">
      <w:pPr>
        <w:shd w:val="clear" w:color="auto" w:fill="FFFFFF"/>
        <w:spacing w:after="0" w:line="240" w:lineRule="auto"/>
        <w:ind w:firstLine="709"/>
        <w:jc w:val="both"/>
        <w:rPr>
          <w:rStyle w:val="normaltextrun"/>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005D42BA"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Style w:val="normaltextrun"/>
          <w:rFonts w:ascii="Times New Roman" w:hAnsi="Times New Roman"/>
          <w:sz w:val="28"/>
          <w:szCs w:val="28"/>
          <w:shd w:val="clear" w:color="auto" w:fill="FFFFFF"/>
          <w:lang w:val="lv-LV"/>
        </w:rPr>
        <w:t>4. aktivitātes ārpus šīs teritorijas nerīko, izņemot gadījumus, ja nometnes dalībnieki attiecīgajā vietā ir vienīgie apmeklētāji;</w:t>
      </w:r>
    </w:p>
    <w:p w14:paraId="739D9430" w14:textId="15282999" w:rsidR="000618C3" w:rsidRPr="00F56E1D" w:rsidRDefault="00913DA9" w:rsidP="008D1DC7">
      <w:pPr>
        <w:shd w:val="clear" w:color="auto" w:fill="FFFFFF"/>
        <w:spacing w:after="0" w:line="240" w:lineRule="auto"/>
        <w:ind w:firstLine="709"/>
        <w:jc w:val="both"/>
        <w:rPr>
          <w:rStyle w:val="normaltextrun"/>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005D42BA"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Style w:val="normaltextrun"/>
          <w:rFonts w:ascii="Times New Roman" w:hAnsi="Times New Roman"/>
          <w:sz w:val="28"/>
          <w:szCs w:val="28"/>
          <w:shd w:val="clear" w:color="auto" w:fill="FFFFFF"/>
          <w:lang w:val="lv-LV"/>
        </w:rPr>
        <w:t>5. nometnē ir noteikta atbildīgā persona un izstrādāta procedūra rīcībai, ja nometnes dalībnieku vai</w:t>
      </w:r>
      <w:r w:rsidR="000618C3" w:rsidRPr="00F56E1D">
        <w:rPr>
          <w:rFonts w:ascii="Times New Roman" w:hAnsi="Times New Roman"/>
          <w:sz w:val="28"/>
          <w:szCs w:val="28"/>
          <w:shd w:val="clear" w:color="auto" w:fill="FFFFFF"/>
          <w:lang w:val="lv-LV"/>
        </w:rPr>
        <w:t xml:space="preserve"> darbinieku </w:t>
      </w:r>
      <w:r w:rsidR="000618C3" w:rsidRPr="00F56E1D">
        <w:rPr>
          <w:rStyle w:val="normaltextrun"/>
          <w:rFonts w:ascii="Times New Roman" w:hAnsi="Times New Roman"/>
          <w:sz w:val="28"/>
          <w:szCs w:val="28"/>
          <w:shd w:val="clear" w:color="auto" w:fill="FFFFFF"/>
          <w:lang w:val="lv-LV"/>
        </w:rPr>
        <w:t>vidū konstatēts Covid-19 saslimšanas gadījums;</w:t>
      </w:r>
    </w:p>
    <w:p w14:paraId="7F4ADDF5" w14:textId="40D07E1E" w:rsidR="000618C3" w:rsidRPr="00F56E1D" w:rsidRDefault="00913DA9" w:rsidP="008D1DC7">
      <w:pPr>
        <w:shd w:val="clear" w:color="auto" w:fill="FFFFFF"/>
        <w:spacing w:after="0" w:line="240" w:lineRule="auto"/>
        <w:ind w:firstLine="709"/>
        <w:jc w:val="both"/>
        <w:rPr>
          <w:rStyle w:val="normaltextrun"/>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6</w:t>
      </w:r>
      <w:r w:rsidRPr="00F56E1D">
        <w:rPr>
          <w:rStyle w:val="normaltextrun"/>
          <w:rFonts w:ascii="Times New Roman" w:hAnsi="Times New Roman" w:cs="Times New Roman"/>
          <w:sz w:val="28"/>
          <w:szCs w:val="28"/>
          <w:shd w:val="clear" w:color="auto" w:fill="FFFFFF"/>
          <w:lang w:val="lv-LV"/>
        </w:rPr>
        <w:t> </w:t>
      </w:r>
      <w:r w:rsidR="000618C3" w:rsidRPr="00F56E1D">
        <w:rPr>
          <w:rStyle w:val="normaltextrun"/>
          <w:rFonts w:ascii="Times New Roman" w:hAnsi="Times New Roman"/>
          <w:sz w:val="28"/>
          <w:szCs w:val="28"/>
          <w:shd w:val="clear" w:color="auto" w:fill="FFFFFF"/>
          <w:lang w:val="lv-LV"/>
        </w:rPr>
        <w:t>6. nometnes organizēšanā ievēro Valsts izglītības satura centra vadlīnijas piesardzības pasākumiem bērnu nometņu organizētājiem.</w:t>
      </w:r>
    </w:p>
    <w:p w14:paraId="76320F30" w14:textId="77777777" w:rsidR="004F5BC5" w:rsidRPr="00F56E1D" w:rsidRDefault="004F5BC5" w:rsidP="008D1DC7">
      <w:pPr>
        <w:shd w:val="clear" w:color="auto" w:fill="FFFFFF"/>
        <w:spacing w:after="0" w:line="240" w:lineRule="auto"/>
        <w:ind w:firstLine="709"/>
        <w:jc w:val="both"/>
        <w:rPr>
          <w:rFonts w:ascii="Times New Roman" w:hAnsi="Times New Roman"/>
          <w:sz w:val="28"/>
          <w:szCs w:val="28"/>
          <w:shd w:val="clear" w:color="auto" w:fill="FFFFFF"/>
          <w:lang w:val="lv-LV"/>
        </w:rPr>
      </w:pPr>
    </w:p>
    <w:p w14:paraId="797DA922" w14:textId="0E9BDA46" w:rsidR="002420CF" w:rsidRPr="00F56E1D" w:rsidRDefault="00913DA9" w:rsidP="008D1DC7">
      <w:pPr>
        <w:shd w:val="clear" w:color="auto" w:fill="FFFFFF"/>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7</w:t>
      </w:r>
      <w:r w:rsidR="00930236" w:rsidRPr="00F56E1D">
        <w:rPr>
          <w:rStyle w:val="normaltextrun"/>
          <w:rFonts w:ascii="Times New Roman" w:hAnsi="Times New Roman"/>
          <w:sz w:val="28"/>
          <w:szCs w:val="28"/>
          <w:lang w:val="lv-LV"/>
        </w:rPr>
        <w:t> </w:t>
      </w:r>
      <w:r w:rsidR="002420CF" w:rsidRPr="00F56E1D">
        <w:rPr>
          <w:rStyle w:val="normaltextrun"/>
          <w:rFonts w:ascii="Times New Roman" w:hAnsi="Times New Roman"/>
          <w:sz w:val="28"/>
          <w:szCs w:val="28"/>
          <w:lang w:val="lv-LV"/>
        </w:rPr>
        <w:t>Bērnu n</w:t>
      </w:r>
      <w:r w:rsidR="00930236" w:rsidRPr="00F56E1D">
        <w:rPr>
          <w:rStyle w:val="normaltextrun"/>
          <w:rFonts w:ascii="Times New Roman" w:hAnsi="Times New Roman"/>
          <w:sz w:val="28"/>
          <w:szCs w:val="28"/>
          <w:lang w:val="lv-LV"/>
        </w:rPr>
        <w:t>ometnē piedalās</w:t>
      </w:r>
      <w:r w:rsidR="004F5BC5" w:rsidRPr="00F56E1D">
        <w:rPr>
          <w:rFonts w:ascii="Times New Roman" w:hAnsi="Times New Roman"/>
          <w:sz w:val="28"/>
          <w:szCs w:val="28"/>
          <w:shd w:val="clear" w:color="auto" w:fill="FFFFFF"/>
          <w:lang w:val="lv-LV"/>
        </w:rPr>
        <w:t xml:space="preserve"> dalībnieki un darbinieki</w:t>
      </w:r>
      <w:r w:rsidR="005D42BA" w:rsidRPr="00F56E1D">
        <w:rPr>
          <w:rFonts w:ascii="Times New Roman" w:hAnsi="Times New Roman"/>
          <w:sz w:val="28"/>
          <w:szCs w:val="28"/>
          <w:shd w:val="clear" w:color="auto" w:fill="FFFFFF"/>
          <w:lang w:val="lv-LV"/>
        </w:rPr>
        <w:t xml:space="preserve"> </w:t>
      </w:r>
      <w:r w:rsidR="004F5BC5" w:rsidRPr="00F56E1D">
        <w:rPr>
          <w:rFonts w:ascii="Times New Roman" w:hAnsi="Times New Roman"/>
          <w:sz w:val="28"/>
          <w:szCs w:val="28"/>
          <w:shd w:val="clear" w:color="auto" w:fill="FFFFFF"/>
          <w:lang w:val="lv-LV"/>
        </w:rPr>
        <w:t xml:space="preserve">ar </w:t>
      </w:r>
      <w:proofErr w:type="spellStart"/>
      <w:r w:rsidR="004F5BC5" w:rsidRPr="00F56E1D">
        <w:rPr>
          <w:rFonts w:ascii="Times New Roman" w:hAnsi="Times New Roman"/>
          <w:sz w:val="28"/>
          <w:szCs w:val="28"/>
          <w:shd w:val="clear" w:color="auto" w:fill="FFFFFF"/>
          <w:lang w:val="lv-LV"/>
        </w:rPr>
        <w:t>sadarbspējīgu</w:t>
      </w:r>
      <w:proofErr w:type="spellEnd"/>
      <w:r w:rsidR="004F5BC5" w:rsidRPr="00F56E1D">
        <w:rPr>
          <w:rFonts w:ascii="Times New Roman" w:hAnsi="Times New Roman"/>
          <w:sz w:val="28"/>
          <w:szCs w:val="28"/>
          <w:shd w:val="clear" w:color="auto" w:fill="FFFFFF"/>
          <w:lang w:val="lv-LV"/>
        </w:rPr>
        <w:t xml:space="preserve"> vakcinācija</w:t>
      </w:r>
      <w:r w:rsidR="00930236" w:rsidRPr="00F56E1D">
        <w:rPr>
          <w:rFonts w:ascii="Times New Roman" w:hAnsi="Times New Roman"/>
          <w:sz w:val="28"/>
          <w:szCs w:val="28"/>
          <w:shd w:val="clear" w:color="auto" w:fill="FFFFFF"/>
          <w:lang w:val="lv-LV"/>
        </w:rPr>
        <w:t>s vai pārslimošanas sertifikātu vai</w:t>
      </w:r>
      <w:r w:rsidR="00A31901" w:rsidRPr="00F56E1D">
        <w:rPr>
          <w:rFonts w:ascii="Times New Roman" w:hAnsi="Times New Roman"/>
          <w:sz w:val="28"/>
          <w:szCs w:val="28"/>
          <w:shd w:val="clear" w:color="auto" w:fill="FFFFFF"/>
          <w:lang w:val="lv-LV"/>
        </w:rPr>
        <w:t xml:space="preserve"> </w:t>
      </w:r>
      <w:r w:rsidR="004F5BC5" w:rsidRPr="00F56E1D">
        <w:rPr>
          <w:rFonts w:ascii="Times New Roman" w:hAnsi="Times New Roman"/>
          <w:sz w:val="28"/>
          <w:szCs w:val="28"/>
          <w:shd w:val="clear" w:color="auto" w:fill="FFFFFF"/>
          <w:lang w:val="lv-LV"/>
        </w:rPr>
        <w:t>ar apliecinājumu (papīra vai digitālā formā) par Covid-19 negatīvu test</w:t>
      </w:r>
      <w:r w:rsidR="00CB29F7" w:rsidRPr="00F56E1D">
        <w:rPr>
          <w:rFonts w:ascii="Times New Roman" w:hAnsi="Times New Roman"/>
          <w:sz w:val="28"/>
          <w:szCs w:val="28"/>
          <w:shd w:val="clear" w:color="auto" w:fill="FFFFFF"/>
          <w:lang w:val="lv-LV"/>
        </w:rPr>
        <w:t>u</w:t>
      </w:r>
      <w:r w:rsidR="004F5BC5" w:rsidRPr="00F56E1D">
        <w:rPr>
          <w:rFonts w:ascii="Times New Roman" w:hAnsi="Times New Roman"/>
          <w:sz w:val="28"/>
          <w:szCs w:val="28"/>
          <w:shd w:val="clear" w:color="auto" w:fill="FFFFFF"/>
          <w:lang w:val="lv-LV"/>
        </w:rPr>
        <w:t xml:space="preserve">, kurš veikts </w:t>
      </w:r>
      <w:r w:rsidR="004F5BC5" w:rsidRPr="00F56E1D">
        <w:rPr>
          <w:rStyle w:val="normaltextrun"/>
          <w:rFonts w:ascii="Times New Roman" w:hAnsi="Times New Roman"/>
          <w:sz w:val="28"/>
          <w:szCs w:val="28"/>
          <w:shd w:val="clear" w:color="auto" w:fill="FFFFFF"/>
          <w:lang w:val="lv-LV"/>
        </w:rPr>
        <w:t xml:space="preserve">pēdējo </w:t>
      </w:r>
      <w:r w:rsidR="0067067B" w:rsidRPr="00F56E1D">
        <w:rPr>
          <w:rStyle w:val="normaltextrun"/>
          <w:rFonts w:ascii="Times New Roman" w:hAnsi="Times New Roman"/>
          <w:sz w:val="28"/>
          <w:szCs w:val="28"/>
          <w:shd w:val="clear" w:color="auto" w:fill="FFFFFF"/>
          <w:lang w:val="lv-LV"/>
        </w:rPr>
        <w:t>48</w:t>
      </w:r>
      <w:r w:rsidR="004F5BC5" w:rsidRPr="00F56E1D">
        <w:rPr>
          <w:rStyle w:val="normaltextrun"/>
          <w:rFonts w:ascii="Times New Roman" w:hAnsi="Times New Roman"/>
          <w:sz w:val="28"/>
          <w:szCs w:val="28"/>
          <w:shd w:val="clear" w:color="auto" w:fill="FFFFFF"/>
          <w:lang w:val="lv-LV"/>
        </w:rPr>
        <w:t xml:space="preserve"> stundu laikā pirms nometnes sākuma</w:t>
      </w:r>
      <w:r w:rsidR="00774E45" w:rsidRPr="00F56E1D">
        <w:rPr>
          <w:rFonts w:ascii="Times New Roman" w:hAnsi="Times New Roman" w:cs="Times New Roman"/>
          <w:sz w:val="28"/>
          <w:szCs w:val="28"/>
          <w:lang w:val="lv-LV"/>
        </w:rPr>
        <w:t xml:space="preserve"> vai veikts saskaņā ar šo noteikumu </w:t>
      </w:r>
      <w:r w:rsidR="00774E45" w:rsidRPr="00F56E1D">
        <w:rPr>
          <w:rFonts w:ascii="Times New Roman" w:hAnsi="Times New Roman"/>
          <w:sz w:val="28"/>
          <w:szCs w:val="28"/>
          <w:shd w:val="clear" w:color="auto" w:fill="FFFFFF"/>
          <w:lang w:val="lv-LV"/>
        </w:rPr>
        <w:t>40.</w:t>
      </w:r>
      <w:r w:rsidR="00774E45" w:rsidRPr="00F56E1D">
        <w:rPr>
          <w:rFonts w:ascii="Times New Roman" w:hAnsi="Times New Roman"/>
          <w:sz w:val="28"/>
          <w:szCs w:val="28"/>
          <w:shd w:val="clear" w:color="auto" w:fill="FFFFFF"/>
          <w:vertAlign w:val="superscript"/>
          <w:lang w:val="lv-LV"/>
        </w:rPr>
        <w:t>5 </w:t>
      </w:r>
      <w:r w:rsidR="00774E45" w:rsidRPr="00F56E1D">
        <w:rPr>
          <w:rFonts w:ascii="Times New Roman" w:eastAsia="Times New Roman" w:hAnsi="Times New Roman" w:cs="Times New Roman"/>
          <w:sz w:val="28"/>
          <w:szCs w:val="28"/>
          <w:lang w:val="lv-LV"/>
        </w:rPr>
        <w:t>4.</w:t>
      </w:r>
      <w:r w:rsidR="00774E45" w:rsidRPr="00F56E1D">
        <w:rPr>
          <w:rFonts w:ascii="Times New Roman" w:hAnsi="Times New Roman" w:cs="Times New Roman"/>
          <w:sz w:val="28"/>
          <w:szCs w:val="28"/>
          <w:lang w:val="lv-LV"/>
        </w:rPr>
        <w:t> apakšpunktu</w:t>
      </w:r>
      <w:r w:rsidR="00774E45" w:rsidRPr="00F56E1D">
        <w:rPr>
          <w:rStyle w:val="normaltextrun"/>
          <w:rFonts w:ascii="Times New Roman" w:hAnsi="Times New Roman"/>
          <w:sz w:val="28"/>
          <w:szCs w:val="28"/>
          <w:shd w:val="clear" w:color="auto" w:fill="FFFFFF"/>
          <w:lang w:val="lv-LV"/>
        </w:rPr>
        <w:t>.</w:t>
      </w:r>
      <w:r w:rsidR="00A01752" w:rsidRPr="00F56E1D">
        <w:rPr>
          <w:rStyle w:val="normaltextrun"/>
          <w:rFonts w:ascii="Times New Roman" w:hAnsi="Times New Roman"/>
          <w:sz w:val="28"/>
          <w:szCs w:val="28"/>
          <w:shd w:val="clear" w:color="auto" w:fill="FFFFFF"/>
          <w:lang w:val="lv-LV"/>
        </w:rPr>
        <w:t xml:space="preserve"> </w:t>
      </w:r>
      <w:proofErr w:type="spellStart"/>
      <w:r w:rsidR="00774E45" w:rsidRPr="00F56E1D">
        <w:rPr>
          <w:rFonts w:ascii="Times New Roman" w:hAnsi="Times New Roman"/>
          <w:sz w:val="28"/>
          <w:szCs w:val="28"/>
          <w:shd w:val="clear" w:color="auto" w:fill="FFFFFF"/>
          <w:lang w:val="lv-LV"/>
        </w:rPr>
        <w:t>Sadarbspējīg</w:t>
      </w:r>
      <w:r w:rsidR="003E25C7" w:rsidRPr="00F56E1D">
        <w:rPr>
          <w:rFonts w:ascii="Times New Roman" w:hAnsi="Times New Roman"/>
          <w:sz w:val="28"/>
          <w:szCs w:val="28"/>
          <w:shd w:val="clear" w:color="auto" w:fill="FFFFFF"/>
          <w:lang w:val="lv-LV"/>
        </w:rPr>
        <w:t>o</w:t>
      </w:r>
      <w:proofErr w:type="spellEnd"/>
      <w:r w:rsidR="00774E45" w:rsidRPr="00F56E1D">
        <w:rPr>
          <w:rFonts w:ascii="Times New Roman" w:hAnsi="Times New Roman"/>
          <w:sz w:val="28"/>
          <w:szCs w:val="28"/>
          <w:shd w:val="clear" w:color="auto" w:fill="FFFFFF"/>
          <w:lang w:val="lv-LV"/>
        </w:rPr>
        <w:t xml:space="preserve"> vakcinācijas vai pārslimošanas sertifikātu vai apliecinājumu (papīra vai digitālā formā) par Covid-19 negatīvu testu</w:t>
      </w:r>
      <w:r w:rsidR="00774E45" w:rsidRPr="00F56E1D">
        <w:rPr>
          <w:rStyle w:val="normaltextrun"/>
          <w:rFonts w:ascii="Times New Roman" w:hAnsi="Times New Roman"/>
          <w:sz w:val="28"/>
          <w:szCs w:val="28"/>
          <w:shd w:val="clear" w:color="auto" w:fill="FFFFFF"/>
          <w:lang w:val="lv-LV"/>
        </w:rPr>
        <w:t xml:space="preserve"> </w:t>
      </w:r>
      <w:r w:rsidR="00524836" w:rsidRPr="00F56E1D">
        <w:rPr>
          <w:rStyle w:val="normaltextrun"/>
          <w:rFonts w:ascii="Times New Roman" w:hAnsi="Times New Roman"/>
          <w:sz w:val="28"/>
          <w:szCs w:val="28"/>
          <w:shd w:val="clear" w:color="auto" w:fill="FFFFFF"/>
          <w:lang w:val="lv-LV"/>
        </w:rPr>
        <w:t>uzrāda atbildīgajai personai</w:t>
      </w:r>
      <w:r w:rsidR="00774E45" w:rsidRPr="00F56E1D">
        <w:rPr>
          <w:rStyle w:val="normaltextrun"/>
          <w:rFonts w:ascii="Times New Roman" w:hAnsi="Times New Roman"/>
          <w:sz w:val="28"/>
          <w:szCs w:val="28"/>
          <w:shd w:val="clear" w:color="auto" w:fill="FFFFFF"/>
          <w:lang w:val="lv-LV"/>
        </w:rPr>
        <w:t>.</w:t>
      </w:r>
      <w:r w:rsidR="00B0080E" w:rsidRPr="00F56E1D">
        <w:rPr>
          <w:rStyle w:val="normaltextrun"/>
          <w:rFonts w:ascii="Times New Roman" w:hAnsi="Times New Roman"/>
          <w:sz w:val="28"/>
          <w:szCs w:val="28"/>
          <w:shd w:val="clear" w:color="auto" w:fill="FFFFFF"/>
          <w:lang w:val="lv-LV"/>
        </w:rPr>
        <w:t xml:space="preserve"> </w:t>
      </w:r>
    </w:p>
    <w:p w14:paraId="64CE7190" w14:textId="77777777" w:rsidR="004F5BC5" w:rsidRPr="00F56E1D" w:rsidRDefault="004F5BC5" w:rsidP="008D1DC7">
      <w:pPr>
        <w:shd w:val="clear" w:color="auto" w:fill="FFFFFF"/>
        <w:spacing w:after="0" w:line="240" w:lineRule="auto"/>
        <w:ind w:firstLine="709"/>
        <w:jc w:val="both"/>
        <w:rPr>
          <w:rStyle w:val="normaltextrun"/>
          <w:rFonts w:ascii="Times New Roman" w:hAnsi="Times New Roman" w:cs="Times New Roman"/>
          <w:sz w:val="28"/>
          <w:szCs w:val="28"/>
          <w:shd w:val="clear" w:color="auto" w:fill="FFFFFF"/>
          <w:lang w:val="lv-LV"/>
        </w:rPr>
      </w:pPr>
    </w:p>
    <w:p w14:paraId="5EE79706" w14:textId="7B962E21" w:rsidR="00DF1254" w:rsidRPr="00F56E1D" w:rsidRDefault="00913DA9"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lastRenderedPageBreak/>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8</w:t>
      </w:r>
      <w:r w:rsidRPr="00F56E1D">
        <w:rPr>
          <w:rStyle w:val="normaltextrun"/>
          <w:rFonts w:ascii="Times New Roman" w:hAnsi="Times New Roman"/>
          <w:sz w:val="28"/>
          <w:szCs w:val="28"/>
          <w:lang w:val="lv-LV"/>
        </w:rPr>
        <w:t> </w:t>
      </w:r>
      <w:r w:rsidR="00DF1254" w:rsidRPr="00F56E1D">
        <w:rPr>
          <w:rStyle w:val="normaltextrun"/>
          <w:rFonts w:ascii="Times New Roman" w:hAnsi="Times New Roman" w:cs="Times New Roman"/>
          <w:sz w:val="28"/>
          <w:szCs w:val="28"/>
          <w:lang w:val="lv-LV"/>
        </w:rPr>
        <w:t xml:space="preserve">Darbā ar jaunatni </w:t>
      </w:r>
      <w:r w:rsidRPr="00F56E1D">
        <w:rPr>
          <w:rStyle w:val="normaltextrun"/>
          <w:rFonts w:ascii="Times New Roman" w:hAnsi="Times New Roman" w:cs="Times New Roman"/>
          <w:sz w:val="28"/>
          <w:szCs w:val="28"/>
          <w:lang w:val="lv-LV"/>
        </w:rPr>
        <w:t xml:space="preserve">klātienes </w:t>
      </w:r>
      <w:r w:rsidR="00A31901" w:rsidRPr="00F56E1D">
        <w:rPr>
          <w:rStyle w:val="normaltextrun"/>
          <w:rFonts w:ascii="Times New Roman" w:hAnsi="Times New Roman" w:cs="Times New Roman"/>
          <w:sz w:val="28"/>
          <w:szCs w:val="28"/>
          <w:lang w:val="lv-LV"/>
        </w:rPr>
        <w:t>aktivitātēs</w:t>
      </w:r>
      <w:r w:rsidRPr="00F56E1D">
        <w:rPr>
          <w:rStyle w:val="normaltextrun"/>
          <w:rFonts w:ascii="Times New Roman" w:hAnsi="Times New Roman" w:cs="Times New Roman"/>
          <w:sz w:val="28"/>
          <w:szCs w:val="28"/>
          <w:lang w:val="lv-LV"/>
        </w:rPr>
        <w:t>, uz kur</w:t>
      </w:r>
      <w:r w:rsidR="00A31901" w:rsidRPr="00F56E1D">
        <w:rPr>
          <w:rStyle w:val="normaltextrun"/>
          <w:rFonts w:ascii="Times New Roman" w:hAnsi="Times New Roman" w:cs="Times New Roman"/>
          <w:sz w:val="28"/>
          <w:szCs w:val="28"/>
          <w:lang w:val="lv-LV"/>
        </w:rPr>
        <w:t>ā</w:t>
      </w:r>
      <w:r w:rsidRPr="00F56E1D">
        <w:rPr>
          <w:rStyle w:val="normaltextrun"/>
          <w:rFonts w:ascii="Times New Roman" w:hAnsi="Times New Roman" w:cs="Times New Roman"/>
          <w:sz w:val="28"/>
          <w:szCs w:val="28"/>
          <w:lang w:val="lv-LV"/>
        </w:rPr>
        <w:t xml:space="preserve">m nav attiecināmi citi šo noteikumu nosacījumi, </w:t>
      </w:r>
      <w:r w:rsidR="00DF1254" w:rsidRPr="00F56E1D">
        <w:rPr>
          <w:rStyle w:val="normaltextrun"/>
          <w:rFonts w:ascii="Times New Roman" w:hAnsi="Times New Roman" w:cs="Times New Roman"/>
          <w:sz w:val="28"/>
          <w:szCs w:val="28"/>
          <w:lang w:val="lv-LV"/>
        </w:rPr>
        <w:t xml:space="preserve">piedalās personas </w:t>
      </w:r>
      <w:r w:rsidR="00DF1254" w:rsidRPr="00F56E1D">
        <w:rPr>
          <w:rFonts w:ascii="Times New Roman" w:hAnsi="Times New Roman"/>
          <w:sz w:val="28"/>
          <w:szCs w:val="28"/>
          <w:shd w:val="clear" w:color="auto" w:fill="FFFFFF"/>
          <w:lang w:val="lv-LV"/>
        </w:rPr>
        <w:t xml:space="preserve">ar </w:t>
      </w:r>
      <w:proofErr w:type="spellStart"/>
      <w:r w:rsidR="00DF1254" w:rsidRPr="00F56E1D">
        <w:rPr>
          <w:rFonts w:ascii="Times New Roman" w:hAnsi="Times New Roman"/>
          <w:sz w:val="28"/>
          <w:szCs w:val="28"/>
          <w:shd w:val="clear" w:color="auto" w:fill="FFFFFF"/>
          <w:lang w:val="lv-LV"/>
        </w:rPr>
        <w:t>sadarbspējīgu</w:t>
      </w:r>
      <w:proofErr w:type="spellEnd"/>
      <w:r w:rsidR="00DF1254" w:rsidRPr="00F56E1D">
        <w:rPr>
          <w:rFonts w:ascii="Times New Roman" w:hAnsi="Times New Roman"/>
          <w:sz w:val="28"/>
          <w:szCs w:val="28"/>
          <w:shd w:val="clear" w:color="auto" w:fill="FFFFFF"/>
          <w:lang w:val="lv-LV"/>
        </w:rPr>
        <w:t xml:space="preserve"> vakcinācijas vai pārslimošanas sertifikātu, </w:t>
      </w:r>
      <w:r w:rsidR="00ED388C" w:rsidRPr="00F56E1D">
        <w:rPr>
          <w:rFonts w:ascii="Times New Roman" w:hAnsi="Times New Roman"/>
          <w:sz w:val="28"/>
          <w:szCs w:val="28"/>
          <w:shd w:val="clear" w:color="auto" w:fill="FFFFFF"/>
          <w:lang w:val="lv-LV"/>
        </w:rPr>
        <w:t xml:space="preserve">kā arī personas ar apliecinājumu (papīra vai digitālā formā) par negatīvu Covid-19 testa rezultātu, </w:t>
      </w:r>
      <w:r w:rsidR="00DF1254" w:rsidRPr="00F56E1D">
        <w:rPr>
          <w:rFonts w:ascii="Times New Roman" w:hAnsi="Times New Roman"/>
          <w:sz w:val="28"/>
          <w:szCs w:val="28"/>
          <w:shd w:val="clear" w:color="auto" w:fill="FFFFFF"/>
          <w:lang w:val="lv-LV"/>
        </w:rPr>
        <w:t>k</w:t>
      </w:r>
      <w:r w:rsidR="00A01752" w:rsidRPr="00F56E1D">
        <w:rPr>
          <w:rFonts w:ascii="Times New Roman" w:hAnsi="Times New Roman"/>
          <w:sz w:val="28"/>
          <w:szCs w:val="28"/>
          <w:shd w:val="clear" w:color="auto" w:fill="FFFFFF"/>
          <w:lang w:val="lv-LV"/>
        </w:rPr>
        <w:t>o</w:t>
      </w:r>
      <w:r w:rsidR="00DF1254" w:rsidRPr="00F56E1D">
        <w:rPr>
          <w:rFonts w:ascii="Times New Roman" w:hAnsi="Times New Roman"/>
          <w:sz w:val="28"/>
          <w:szCs w:val="28"/>
          <w:shd w:val="clear" w:color="auto" w:fill="FFFFFF"/>
          <w:lang w:val="lv-LV"/>
        </w:rPr>
        <w:t xml:space="preserve"> uzrāda atbildīgajai personai.</w:t>
      </w:r>
    </w:p>
    <w:p w14:paraId="2636BBA2" w14:textId="1CC90A00" w:rsidR="00ED388C" w:rsidRPr="00F56E1D" w:rsidRDefault="00ED388C" w:rsidP="008D1DC7">
      <w:pPr>
        <w:spacing w:after="0" w:line="240" w:lineRule="auto"/>
        <w:ind w:firstLine="709"/>
        <w:jc w:val="both"/>
        <w:rPr>
          <w:rFonts w:ascii="Times New Roman" w:hAnsi="Times New Roman"/>
          <w:sz w:val="28"/>
          <w:szCs w:val="28"/>
          <w:shd w:val="clear" w:color="auto" w:fill="FFFFFF"/>
          <w:lang w:val="lv-LV"/>
        </w:rPr>
      </w:pPr>
    </w:p>
    <w:p w14:paraId="4D6F1C28" w14:textId="636F2CE5" w:rsidR="00ED388C" w:rsidRPr="00F56E1D" w:rsidRDefault="00ED388C"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1</w:t>
      </w:r>
      <w:r w:rsidR="002B6B9A" w:rsidRPr="00F56E1D">
        <w:rPr>
          <w:rFonts w:ascii="Times New Roman" w:hAnsi="Times New Roman"/>
          <w:sz w:val="28"/>
          <w:szCs w:val="28"/>
          <w:shd w:val="clear" w:color="auto" w:fill="FFFFFF"/>
          <w:vertAlign w:val="superscript"/>
          <w:lang w:val="lv-LV"/>
        </w:rPr>
        <w:t>9</w:t>
      </w:r>
      <w:r w:rsidRPr="00F56E1D">
        <w:rPr>
          <w:rFonts w:ascii="Times New Roman" w:hAnsi="Times New Roman"/>
          <w:sz w:val="28"/>
          <w:szCs w:val="28"/>
          <w:shd w:val="clear" w:color="auto" w:fill="FFFFFF"/>
          <w:lang w:val="lv-LV"/>
        </w:rPr>
        <w:t xml:space="preserve"> </w:t>
      </w:r>
      <w:r w:rsidR="00A01752" w:rsidRPr="00F56E1D">
        <w:rPr>
          <w:rStyle w:val="normaltextrun"/>
          <w:rFonts w:ascii="Times New Roman" w:hAnsi="Times New Roman" w:cs="Times New Roman"/>
          <w:sz w:val="28"/>
          <w:szCs w:val="28"/>
          <w:lang w:val="lv-LV"/>
        </w:rPr>
        <w:t xml:space="preserve">Klātienes </w:t>
      </w:r>
      <w:r w:rsidR="00A31901" w:rsidRPr="00F56E1D">
        <w:rPr>
          <w:rStyle w:val="normaltextrun"/>
          <w:rFonts w:ascii="Times New Roman" w:hAnsi="Times New Roman" w:cs="Times New Roman"/>
          <w:sz w:val="28"/>
          <w:szCs w:val="28"/>
          <w:lang w:val="lv-LV"/>
        </w:rPr>
        <w:t>aktivitātēs</w:t>
      </w:r>
      <w:r w:rsidR="00A01752" w:rsidRPr="00F56E1D">
        <w:rPr>
          <w:rFonts w:ascii="Times New Roman" w:hAnsi="Times New Roman"/>
          <w:sz w:val="28"/>
          <w:szCs w:val="28"/>
          <w:shd w:val="clear" w:color="auto" w:fill="FFFFFF"/>
          <w:lang w:val="lv-LV"/>
        </w:rPr>
        <w:t xml:space="preserve"> darbā </w:t>
      </w:r>
      <w:r w:rsidRPr="00F56E1D">
        <w:rPr>
          <w:rFonts w:ascii="Times New Roman" w:hAnsi="Times New Roman"/>
          <w:sz w:val="28"/>
          <w:szCs w:val="28"/>
          <w:shd w:val="clear" w:color="auto" w:fill="FFFFFF"/>
          <w:lang w:val="lv-LV"/>
        </w:rPr>
        <w:t>ar jaunatni nodrošina, ka:</w:t>
      </w:r>
    </w:p>
    <w:p w14:paraId="3A9802A6" w14:textId="2673A20A" w:rsidR="00ED388C" w:rsidRPr="00F56E1D" w:rsidRDefault="00ED388C"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9</w:t>
      </w:r>
      <w:r w:rsidRPr="00F56E1D">
        <w:rPr>
          <w:rFonts w:ascii="Times New Roman" w:hAnsi="Times New Roman"/>
          <w:sz w:val="28"/>
          <w:szCs w:val="28"/>
          <w:shd w:val="clear" w:color="auto" w:fill="FFFFFF"/>
          <w:lang w:val="lv-LV"/>
        </w:rPr>
        <w:t xml:space="preserve"> 1. </w:t>
      </w:r>
      <w:r w:rsidR="00A31901" w:rsidRPr="00F56E1D">
        <w:rPr>
          <w:rFonts w:ascii="Times New Roman" w:hAnsi="Times New Roman"/>
          <w:sz w:val="28"/>
          <w:szCs w:val="28"/>
          <w:shd w:val="clear" w:color="auto" w:fill="FFFFFF"/>
          <w:lang w:val="lv-LV"/>
        </w:rPr>
        <w:t>aktivitātes</w:t>
      </w:r>
      <w:r w:rsidRPr="00F56E1D">
        <w:rPr>
          <w:rFonts w:ascii="Times New Roman" w:hAnsi="Times New Roman"/>
          <w:sz w:val="28"/>
          <w:szCs w:val="28"/>
          <w:shd w:val="clear" w:color="auto" w:fill="FFFFFF"/>
          <w:lang w:val="lv-LV"/>
        </w:rPr>
        <w:t xml:space="preserve"> notiek pēc iepriekšēja pieraksta;</w:t>
      </w:r>
    </w:p>
    <w:p w14:paraId="74AA6528" w14:textId="39057A12" w:rsidR="00ED388C" w:rsidRPr="00F56E1D" w:rsidRDefault="00ED388C"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9</w:t>
      </w:r>
      <w:r w:rsidRPr="00F56E1D">
        <w:rPr>
          <w:rFonts w:ascii="Times New Roman" w:hAnsi="Times New Roman"/>
          <w:sz w:val="28"/>
          <w:szCs w:val="28"/>
          <w:shd w:val="clear" w:color="auto" w:fill="FFFFFF"/>
          <w:lang w:val="lv-LV"/>
        </w:rPr>
        <w:t xml:space="preserve"> 2. </w:t>
      </w:r>
      <w:r w:rsidR="00A31901" w:rsidRPr="00F56E1D">
        <w:rPr>
          <w:rFonts w:ascii="Times New Roman" w:hAnsi="Times New Roman"/>
          <w:sz w:val="28"/>
          <w:szCs w:val="28"/>
          <w:shd w:val="clear" w:color="auto" w:fill="FFFFFF"/>
          <w:lang w:val="lv-LV"/>
        </w:rPr>
        <w:t>aktivitātes</w:t>
      </w:r>
      <w:r w:rsidRPr="00F56E1D">
        <w:rPr>
          <w:rFonts w:ascii="Times New Roman" w:hAnsi="Times New Roman"/>
          <w:sz w:val="28"/>
          <w:szCs w:val="28"/>
          <w:shd w:val="clear" w:color="auto" w:fill="FFFFFF"/>
          <w:lang w:val="lv-LV"/>
        </w:rPr>
        <w:t xml:space="preserve"> iekštelpās notiek ne vairāk kā 20 jauniešiem un </w:t>
      </w:r>
      <w:r w:rsidR="002828B9" w:rsidRPr="00F56E1D">
        <w:rPr>
          <w:rFonts w:ascii="Times New Roman" w:hAnsi="Times New Roman"/>
          <w:sz w:val="28"/>
          <w:szCs w:val="28"/>
          <w:shd w:val="clear" w:color="auto" w:fill="FFFFFF"/>
          <w:lang w:val="lv-LV"/>
        </w:rPr>
        <w:t>katram</w:t>
      </w:r>
      <w:r w:rsidRPr="00F56E1D">
        <w:rPr>
          <w:rFonts w:ascii="Times New Roman" w:hAnsi="Times New Roman"/>
          <w:sz w:val="28"/>
          <w:szCs w:val="28"/>
          <w:shd w:val="clear" w:color="auto" w:fill="FFFFFF"/>
          <w:lang w:val="lv-LV"/>
        </w:rPr>
        <w:t xml:space="preserve"> jaunietim </w:t>
      </w:r>
      <w:r w:rsidR="0009661C" w:rsidRPr="00F56E1D">
        <w:rPr>
          <w:rFonts w:ascii="Times New Roman" w:hAnsi="Times New Roman"/>
          <w:sz w:val="28"/>
          <w:szCs w:val="28"/>
          <w:shd w:val="clear" w:color="auto" w:fill="FFFFFF"/>
          <w:lang w:val="lv-LV"/>
        </w:rPr>
        <w:t xml:space="preserve">ir </w:t>
      </w:r>
      <w:r w:rsidR="002828B9" w:rsidRPr="00F56E1D">
        <w:rPr>
          <w:rFonts w:ascii="Times New Roman" w:hAnsi="Times New Roman"/>
          <w:sz w:val="28"/>
          <w:szCs w:val="28"/>
          <w:shd w:val="clear" w:color="auto" w:fill="FFFFFF"/>
          <w:lang w:val="lv-LV"/>
        </w:rPr>
        <w:t>vismaz</w:t>
      </w:r>
      <w:r w:rsidRPr="00F56E1D">
        <w:rPr>
          <w:rFonts w:ascii="Times New Roman" w:hAnsi="Times New Roman"/>
          <w:sz w:val="28"/>
          <w:szCs w:val="28"/>
          <w:shd w:val="clear" w:color="auto" w:fill="FFFFFF"/>
          <w:lang w:val="lv-LV"/>
        </w:rPr>
        <w:t xml:space="preserve"> 3 m</w:t>
      </w:r>
      <w:r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xml:space="preserve"> no pieejamās platības, </w:t>
      </w:r>
      <w:r w:rsidR="002828B9" w:rsidRPr="00F56E1D">
        <w:rPr>
          <w:rFonts w:ascii="Times New Roman" w:hAnsi="Times New Roman"/>
          <w:sz w:val="28"/>
          <w:szCs w:val="28"/>
          <w:shd w:val="clear" w:color="auto" w:fill="FFFFFF"/>
          <w:lang w:val="lv-LV"/>
        </w:rPr>
        <w:t>bet</w:t>
      </w:r>
      <w:r w:rsidRPr="00F56E1D">
        <w:rPr>
          <w:rFonts w:ascii="Times New Roman" w:hAnsi="Times New Roman"/>
          <w:sz w:val="28"/>
          <w:szCs w:val="28"/>
          <w:shd w:val="clear" w:color="auto" w:fill="FFFFFF"/>
          <w:lang w:val="lv-LV"/>
        </w:rPr>
        <w:t xml:space="preserve"> ārtelpās </w:t>
      </w:r>
      <w:r w:rsidR="002828B9" w:rsidRPr="00F56E1D">
        <w:rPr>
          <w:rFonts w:ascii="Times New Roman" w:hAnsi="Times New Roman"/>
          <w:sz w:val="28"/>
          <w:szCs w:val="28"/>
          <w:shd w:val="clear" w:color="auto" w:fill="FFFFFF"/>
          <w:lang w:val="lv-LV"/>
        </w:rPr>
        <w:t xml:space="preserve">– </w:t>
      </w:r>
      <w:r w:rsidRPr="00F56E1D">
        <w:rPr>
          <w:rFonts w:ascii="Times New Roman" w:hAnsi="Times New Roman"/>
          <w:sz w:val="28"/>
          <w:szCs w:val="28"/>
          <w:shd w:val="clear" w:color="auto" w:fill="FFFFFF"/>
          <w:lang w:val="lv-LV"/>
        </w:rPr>
        <w:t>ne vairāk kā 40</w:t>
      </w:r>
      <w:r w:rsidR="002828B9" w:rsidRPr="00F56E1D">
        <w:rPr>
          <w:rFonts w:ascii="Times New Roman" w:hAnsi="Times New Roman"/>
          <w:sz w:val="28"/>
          <w:szCs w:val="28"/>
          <w:shd w:val="clear" w:color="auto" w:fill="FFFFFF"/>
          <w:lang w:val="lv-LV"/>
        </w:rPr>
        <w:t> </w:t>
      </w:r>
      <w:r w:rsidR="0009661C" w:rsidRPr="00F56E1D">
        <w:rPr>
          <w:rFonts w:ascii="Times New Roman" w:hAnsi="Times New Roman"/>
          <w:sz w:val="28"/>
          <w:szCs w:val="28"/>
          <w:shd w:val="clear" w:color="auto" w:fill="FFFFFF"/>
          <w:lang w:val="lv-LV"/>
        </w:rPr>
        <w:t>jauniešiem</w:t>
      </w:r>
      <w:r w:rsidRPr="00F56E1D">
        <w:rPr>
          <w:rFonts w:ascii="Times New Roman" w:hAnsi="Times New Roman"/>
          <w:sz w:val="28"/>
          <w:szCs w:val="28"/>
          <w:shd w:val="clear" w:color="auto" w:fill="FFFFFF"/>
          <w:lang w:val="lv-LV"/>
        </w:rPr>
        <w:t>;</w:t>
      </w:r>
    </w:p>
    <w:p w14:paraId="679154CD" w14:textId="6E9EF55A" w:rsidR="00ED388C" w:rsidRPr="00F56E1D" w:rsidRDefault="00ED388C"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40.</w:t>
      </w:r>
      <w:r w:rsidRPr="00F56E1D">
        <w:rPr>
          <w:rFonts w:ascii="Times New Roman" w:hAnsi="Times New Roman"/>
          <w:sz w:val="28"/>
          <w:szCs w:val="28"/>
          <w:shd w:val="clear" w:color="auto" w:fill="FFFFFF"/>
          <w:vertAlign w:val="superscript"/>
          <w:lang w:val="lv-LV"/>
        </w:rPr>
        <w:t>1</w:t>
      </w:r>
      <w:r w:rsidR="00D44C2E" w:rsidRPr="00F56E1D">
        <w:rPr>
          <w:rFonts w:ascii="Times New Roman" w:hAnsi="Times New Roman"/>
          <w:sz w:val="28"/>
          <w:szCs w:val="28"/>
          <w:shd w:val="clear" w:color="auto" w:fill="FFFFFF"/>
          <w:vertAlign w:val="superscript"/>
          <w:lang w:val="lv-LV"/>
        </w:rPr>
        <w:t>9</w:t>
      </w:r>
      <w:r w:rsidRPr="00F56E1D">
        <w:rPr>
          <w:rFonts w:ascii="Times New Roman" w:hAnsi="Times New Roman"/>
          <w:sz w:val="28"/>
          <w:szCs w:val="28"/>
          <w:shd w:val="clear" w:color="auto" w:fill="FFFFFF"/>
          <w:lang w:val="lv-LV"/>
        </w:rPr>
        <w:t xml:space="preserve"> 3. regulāri vēdina telpas</w:t>
      </w:r>
      <w:r w:rsidR="0009661C" w:rsidRPr="00F56E1D">
        <w:rPr>
          <w:rFonts w:ascii="Times New Roman" w:hAnsi="Times New Roman"/>
          <w:sz w:val="28"/>
          <w:szCs w:val="28"/>
          <w:shd w:val="clear" w:color="auto" w:fill="FFFFFF"/>
          <w:lang w:val="lv-LV"/>
        </w:rPr>
        <w:t xml:space="preserve"> </w:t>
      </w:r>
      <w:r w:rsidR="002828B9" w:rsidRPr="00F56E1D">
        <w:rPr>
          <w:rFonts w:ascii="Times New Roman" w:hAnsi="Times New Roman"/>
          <w:sz w:val="28"/>
          <w:szCs w:val="28"/>
          <w:shd w:val="clear" w:color="auto" w:fill="FFFFFF"/>
          <w:lang w:val="lv-LV"/>
        </w:rPr>
        <w:t xml:space="preserve">vismaz 15 minūtes </w:t>
      </w:r>
      <w:r w:rsidRPr="00F56E1D">
        <w:rPr>
          <w:rFonts w:ascii="Times New Roman" w:hAnsi="Times New Roman"/>
          <w:sz w:val="28"/>
          <w:szCs w:val="28"/>
          <w:shd w:val="clear" w:color="auto" w:fill="FFFFFF"/>
          <w:lang w:val="lv-LV"/>
        </w:rPr>
        <w:t>astronomisk</w:t>
      </w:r>
      <w:r w:rsidR="002828B9" w:rsidRPr="00F56E1D">
        <w:rPr>
          <w:rFonts w:ascii="Times New Roman" w:hAnsi="Times New Roman"/>
          <w:sz w:val="28"/>
          <w:szCs w:val="28"/>
          <w:shd w:val="clear" w:color="auto" w:fill="FFFFFF"/>
          <w:lang w:val="lv-LV"/>
        </w:rPr>
        <w:t>ajā</w:t>
      </w:r>
      <w:r w:rsidRPr="00F56E1D">
        <w:rPr>
          <w:rFonts w:ascii="Times New Roman" w:hAnsi="Times New Roman"/>
          <w:sz w:val="28"/>
          <w:szCs w:val="28"/>
          <w:shd w:val="clear" w:color="auto" w:fill="FFFFFF"/>
          <w:lang w:val="lv-LV"/>
        </w:rPr>
        <w:t xml:space="preserve"> stund</w:t>
      </w:r>
      <w:r w:rsidR="002828B9" w:rsidRPr="00F56E1D">
        <w:rPr>
          <w:rFonts w:ascii="Times New Roman" w:hAnsi="Times New Roman"/>
          <w:sz w:val="28"/>
          <w:szCs w:val="28"/>
          <w:shd w:val="clear" w:color="auto" w:fill="FFFFFF"/>
          <w:lang w:val="lv-LV"/>
        </w:rPr>
        <w:t>ā</w:t>
      </w:r>
      <w:r w:rsidR="0009661C" w:rsidRPr="00F56E1D">
        <w:rPr>
          <w:rFonts w:ascii="Times New Roman" w:hAnsi="Times New Roman"/>
          <w:sz w:val="28"/>
          <w:szCs w:val="28"/>
          <w:shd w:val="clear" w:color="auto" w:fill="FFFFFF"/>
          <w:lang w:val="lv-LV"/>
        </w:rPr>
        <w:t>.</w:t>
      </w:r>
    </w:p>
    <w:p w14:paraId="767B3F32" w14:textId="77777777" w:rsidR="00DF1254" w:rsidRPr="00F56E1D" w:rsidRDefault="00DF1254" w:rsidP="008D1DC7">
      <w:pPr>
        <w:shd w:val="clear" w:color="auto" w:fill="FFFFFF"/>
        <w:spacing w:after="0" w:line="240" w:lineRule="auto"/>
        <w:ind w:firstLine="709"/>
        <w:jc w:val="both"/>
        <w:rPr>
          <w:rStyle w:val="normaltextrun"/>
          <w:rFonts w:ascii="Times New Roman" w:hAnsi="Times New Roman" w:cs="Times New Roman"/>
          <w:sz w:val="28"/>
          <w:szCs w:val="28"/>
          <w:shd w:val="clear" w:color="auto" w:fill="FFFFFF"/>
          <w:lang w:val="lv-LV"/>
        </w:rPr>
      </w:pPr>
    </w:p>
    <w:p w14:paraId="713448CA" w14:textId="1C86DAFE" w:rsidR="00CB0E6A" w:rsidRPr="00F56E1D" w:rsidRDefault="006C61CA"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006A56DB" w:rsidRPr="00F56E1D">
        <w:rPr>
          <w:rFonts w:ascii="Times New Roman" w:hAnsi="Times New Roman"/>
          <w:sz w:val="28"/>
          <w:szCs w:val="28"/>
          <w:shd w:val="clear" w:color="auto" w:fill="FFFFFF"/>
          <w:vertAlign w:val="superscript"/>
          <w:lang w:val="lv-LV"/>
        </w:rPr>
        <w:t>20</w:t>
      </w:r>
      <w:r w:rsidRPr="00F56E1D">
        <w:rPr>
          <w:rFonts w:ascii="Times New Roman" w:hAnsi="Times New Roman"/>
          <w:sz w:val="28"/>
          <w:szCs w:val="28"/>
          <w:shd w:val="clear" w:color="auto" w:fill="FFFFFF"/>
          <w:lang w:val="lv-LV"/>
        </w:rPr>
        <w:t> </w:t>
      </w:r>
      <w:r w:rsidR="0068312E" w:rsidRPr="00F56E1D">
        <w:rPr>
          <w:rFonts w:ascii="Times New Roman" w:hAnsi="Times New Roman" w:cs="Times New Roman"/>
          <w:sz w:val="28"/>
          <w:szCs w:val="28"/>
          <w:lang w:val="lv-LV"/>
        </w:rPr>
        <w:t>Starpta</w:t>
      </w:r>
      <w:r w:rsidR="00CB0E6A" w:rsidRPr="00F56E1D">
        <w:rPr>
          <w:rFonts w:ascii="Times New Roman" w:hAnsi="Times New Roman" w:cs="Times New Roman"/>
          <w:sz w:val="28"/>
          <w:szCs w:val="28"/>
          <w:lang w:val="lv-LV"/>
        </w:rPr>
        <w:t>utiskas testēšanas institūcijas</w:t>
      </w:r>
      <w:r w:rsidR="0068312E" w:rsidRPr="00F56E1D">
        <w:rPr>
          <w:rFonts w:ascii="Times New Roman" w:hAnsi="Times New Roman" w:cs="Times New Roman"/>
          <w:sz w:val="28"/>
          <w:szCs w:val="28"/>
          <w:lang w:val="lv-LV"/>
        </w:rPr>
        <w:t xml:space="preserve"> </w:t>
      </w:r>
      <w:r w:rsidR="00CB0E6A" w:rsidRPr="00F56E1D">
        <w:rPr>
          <w:rFonts w:ascii="Times New Roman" w:hAnsi="Times New Roman" w:cs="Times New Roman"/>
          <w:sz w:val="28"/>
          <w:szCs w:val="28"/>
          <w:lang w:val="lv-LV"/>
        </w:rPr>
        <w:t>pārbaudījumu svešvalodā organizē</w:t>
      </w:r>
      <w:r w:rsidR="0068312E" w:rsidRPr="00F56E1D">
        <w:rPr>
          <w:rFonts w:ascii="Times New Roman" w:hAnsi="Times New Roman" w:cs="Times New Roman"/>
          <w:sz w:val="28"/>
          <w:szCs w:val="28"/>
          <w:lang w:val="lv-LV"/>
        </w:rPr>
        <w:t xml:space="preserve"> klātienē</w:t>
      </w:r>
      <w:r w:rsidR="00CB0E6A" w:rsidRPr="00F56E1D">
        <w:rPr>
          <w:rFonts w:ascii="Times New Roman" w:hAnsi="Times New Roman" w:cs="Times New Roman"/>
          <w:sz w:val="28"/>
          <w:szCs w:val="28"/>
          <w:lang w:val="lv-LV"/>
        </w:rPr>
        <w:t>, ievērojot šo noteikumu 4.</w:t>
      </w:r>
      <w:r w:rsidR="002828B9" w:rsidRPr="00F56E1D">
        <w:rPr>
          <w:rFonts w:ascii="Times New Roman" w:hAnsi="Times New Roman" w:cs="Times New Roman"/>
          <w:sz w:val="28"/>
          <w:szCs w:val="28"/>
          <w:lang w:val="lv-LV"/>
        </w:rPr>
        <w:t> </w:t>
      </w:r>
      <w:r w:rsidR="00CB0E6A" w:rsidRPr="00F56E1D">
        <w:rPr>
          <w:rFonts w:ascii="Times New Roman" w:hAnsi="Times New Roman" w:cs="Times New Roman"/>
          <w:sz w:val="28"/>
          <w:szCs w:val="28"/>
          <w:lang w:val="lv-LV"/>
        </w:rPr>
        <w:t>punktā minētos pamatprincipus un no tiem izrietošās prasības</w:t>
      </w:r>
      <w:r w:rsidR="005A2E44" w:rsidRPr="00F56E1D">
        <w:rPr>
          <w:rFonts w:ascii="Times New Roman" w:hAnsi="Times New Roman" w:cs="Times New Roman"/>
          <w:sz w:val="28"/>
          <w:szCs w:val="28"/>
          <w:lang w:val="lv-LV"/>
        </w:rPr>
        <w:t>. Klātienē piedalās person</w:t>
      </w:r>
      <w:r w:rsidR="00B55016" w:rsidRPr="00F56E1D">
        <w:rPr>
          <w:rFonts w:ascii="Times New Roman" w:hAnsi="Times New Roman" w:cs="Times New Roman"/>
          <w:sz w:val="28"/>
          <w:szCs w:val="28"/>
          <w:lang w:val="lv-LV"/>
        </w:rPr>
        <w:t>a</w:t>
      </w:r>
      <w:r w:rsidR="005A2E44" w:rsidRPr="00F56E1D">
        <w:rPr>
          <w:rFonts w:ascii="Times New Roman" w:hAnsi="Times New Roman" w:cs="Times New Roman"/>
          <w:sz w:val="28"/>
          <w:szCs w:val="28"/>
          <w:lang w:val="lv-LV"/>
        </w:rPr>
        <w:t xml:space="preserve">s </w:t>
      </w:r>
      <w:r w:rsidR="00CB0E6A" w:rsidRPr="00F56E1D">
        <w:rPr>
          <w:rFonts w:ascii="Times New Roman" w:hAnsi="Times New Roman"/>
          <w:sz w:val="28"/>
          <w:szCs w:val="28"/>
          <w:shd w:val="clear" w:color="auto" w:fill="FFFFFF"/>
          <w:lang w:val="lv-LV"/>
        </w:rPr>
        <w:t xml:space="preserve">ar </w:t>
      </w:r>
      <w:proofErr w:type="spellStart"/>
      <w:r w:rsidR="00CB0E6A" w:rsidRPr="00F56E1D">
        <w:rPr>
          <w:rFonts w:ascii="Times New Roman" w:hAnsi="Times New Roman"/>
          <w:sz w:val="28"/>
          <w:szCs w:val="28"/>
          <w:shd w:val="clear" w:color="auto" w:fill="FFFFFF"/>
          <w:lang w:val="lv-LV"/>
        </w:rPr>
        <w:t>sadarbspējīgu</w:t>
      </w:r>
      <w:proofErr w:type="spellEnd"/>
      <w:r w:rsidR="00CB0E6A" w:rsidRPr="00F56E1D">
        <w:rPr>
          <w:rFonts w:ascii="Times New Roman" w:hAnsi="Times New Roman"/>
          <w:sz w:val="28"/>
          <w:szCs w:val="28"/>
          <w:shd w:val="clear" w:color="auto" w:fill="FFFFFF"/>
          <w:lang w:val="lv-LV"/>
        </w:rPr>
        <w:t xml:space="preserve"> vakcinācija</w:t>
      </w:r>
      <w:r w:rsidR="002F3794" w:rsidRPr="00F56E1D">
        <w:rPr>
          <w:rFonts w:ascii="Times New Roman" w:hAnsi="Times New Roman"/>
          <w:sz w:val="28"/>
          <w:szCs w:val="28"/>
          <w:shd w:val="clear" w:color="auto" w:fill="FFFFFF"/>
          <w:lang w:val="lv-LV"/>
        </w:rPr>
        <w:t>s vai pārslimošanas sertifikātu</w:t>
      </w:r>
      <w:r w:rsidR="00CB0E6A" w:rsidRPr="00F56E1D">
        <w:rPr>
          <w:rFonts w:ascii="Times New Roman" w:hAnsi="Times New Roman"/>
          <w:sz w:val="28"/>
          <w:szCs w:val="28"/>
          <w:shd w:val="clear" w:color="auto" w:fill="FFFFFF"/>
          <w:lang w:val="lv-LV"/>
        </w:rPr>
        <w:t xml:space="preserve"> vai ar apliecinājumu (papīra vai digitālā formā) </w:t>
      </w:r>
      <w:r w:rsidR="007021D8" w:rsidRPr="00F56E1D">
        <w:rPr>
          <w:rFonts w:ascii="Times New Roman" w:hAnsi="Times New Roman"/>
          <w:sz w:val="28"/>
          <w:szCs w:val="28"/>
          <w:shd w:val="clear" w:color="auto" w:fill="FFFFFF"/>
          <w:lang w:val="lv-LV"/>
        </w:rPr>
        <w:t xml:space="preserve">par </w:t>
      </w:r>
      <w:r w:rsidR="00F813FC" w:rsidRPr="00F56E1D">
        <w:rPr>
          <w:rFonts w:ascii="Times New Roman" w:hAnsi="Times New Roman"/>
          <w:sz w:val="28"/>
          <w:szCs w:val="28"/>
          <w:shd w:val="clear" w:color="auto" w:fill="FFFFFF"/>
          <w:lang w:val="lv-LV"/>
        </w:rPr>
        <w:t xml:space="preserve">negatīvu </w:t>
      </w:r>
      <w:r w:rsidR="007021D8" w:rsidRPr="00F56E1D">
        <w:rPr>
          <w:rFonts w:ascii="Times New Roman" w:hAnsi="Times New Roman"/>
          <w:sz w:val="28"/>
          <w:szCs w:val="28"/>
          <w:shd w:val="clear" w:color="auto" w:fill="FFFFFF"/>
          <w:lang w:val="lv-LV"/>
        </w:rPr>
        <w:t xml:space="preserve">Covid-19 </w:t>
      </w:r>
      <w:r w:rsidR="002F3794" w:rsidRPr="00F56E1D">
        <w:rPr>
          <w:rFonts w:ascii="Times New Roman" w:hAnsi="Times New Roman"/>
          <w:sz w:val="28"/>
          <w:szCs w:val="28"/>
          <w:shd w:val="clear" w:color="auto" w:fill="FFFFFF"/>
          <w:lang w:val="lv-LV"/>
        </w:rPr>
        <w:t>testu,</w:t>
      </w:r>
      <w:r w:rsidR="00CB0E6A" w:rsidRPr="00F56E1D">
        <w:rPr>
          <w:rFonts w:ascii="Times New Roman" w:hAnsi="Times New Roman"/>
          <w:sz w:val="28"/>
          <w:szCs w:val="28"/>
          <w:shd w:val="clear" w:color="auto" w:fill="FFFFFF"/>
          <w:lang w:val="lv-LV"/>
        </w:rPr>
        <w:t xml:space="preserve"> </w:t>
      </w:r>
      <w:r w:rsidR="002F3794" w:rsidRPr="00F56E1D">
        <w:rPr>
          <w:rFonts w:ascii="Times New Roman" w:hAnsi="Times New Roman"/>
          <w:sz w:val="28"/>
          <w:szCs w:val="28"/>
          <w:shd w:val="clear" w:color="auto" w:fill="FFFFFF"/>
          <w:lang w:val="lv-LV"/>
        </w:rPr>
        <w:t xml:space="preserve">kurš veikts </w:t>
      </w:r>
      <w:r w:rsidR="002F3794" w:rsidRPr="00F56E1D">
        <w:rPr>
          <w:rStyle w:val="normaltextrun"/>
          <w:rFonts w:ascii="Times New Roman" w:hAnsi="Times New Roman"/>
          <w:sz w:val="28"/>
          <w:szCs w:val="28"/>
          <w:shd w:val="clear" w:color="auto" w:fill="FFFFFF"/>
          <w:lang w:val="lv-LV"/>
        </w:rPr>
        <w:t xml:space="preserve">pēdējo </w:t>
      </w:r>
      <w:r w:rsidR="0067067B" w:rsidRPr="00F56E1D">
        <w:rPr>
          <w:rStyle w:val="normaltextrun"/>
          <w:rFonts w:ascii="Times New Roman" w:hAnsi="Times New Roman"/>
          <w:sz w:val="28"/>
          <w:szCs w:val="28"/>
          <w:shd w:val="clear" w:color="auto" w:fill="FFFFFF"/>
          <w:lang w:val="lv-LV"/>
        </w:rPr>
        <w:t xml:space="preserve">48 </w:t>
      </w:r>
      <w:r w:rsidR="002F3794" w:rsidRPr="00F56E1D">
        <w:rPr>
          <w:rStyle w:val="normaltextrun"/>
          <w:rFonts w:ascii="Times New Roman" w:hAnsi="Times New Roman"/>
          <w:sz w:val="28"/>
          <w:szCs w:val="28"/>
          <w:shd w:val="clear" w:color="auto" w:fill="FFFFFF"/>
          <w:lang w:val="lv-LV"/>
        </w:rPr>
        <w:t>stundu laikā pirms pārbaudījuma sākuma</w:t>
      </w:r>
      <w:r w:rsidR="002F3794" w:rsidRPr="00F56E1D">
        <w:rPr>
          <w:rFonts w:ascii="Times New Roman" w:hAnsi="Times New Roman"/>
          <w:sz w:val="28"/>
          <w:szCs w:val="28"/>
          <w:shd w:val="clear" w:color="auto" w:fill="FFFFFF"/>
          <w:lang w:val="lv-LV"/>
        </w:rPr>
        <w:t>.</w:t>
      </w:r>
      <w:r w:rsidR="00907772" w:rsidRPr="00F56E1D">
        <w:rPr>
          <w:rFonts w:ascii="Times New Roman" w:hAnsi="Times New Roman"/>
          <w:sz w:val="28"/>
          <w:szCs w:val="28"/>
          <w:shd w:val="clear" w:color="auto" w:fill="FFFFFF"/>
          <w:lang w:val="lv-LV"/>
        </w:rPr>
        <w:t xml:space="preserve"> </w:t>
      </w:r>
    </w:p>
    <w:p w14:paraId="7DD94F50" w14:textId="7C8C04BC" w:rsidR="0068312E" w:rsidRPr="00F56E1D" w:rsidRDefault="0068312E" w:rsidP="008D1DC7">
      <w:pPr>
        <w:spacing w:after="0" w:line="240" w:lineRule="auto"/>
        <w:ind w:firstLine="709"/>
        <w:jc w:val="both"/>
        <w:rPr>
          <w:rFonts w:ascii="Times New Roman" w:hAnsi="Times New Roman" w:cs="Times New Roman"/>
          <w:sz w:val="28"/>
          <w:szCs w:val="28"/>
          <w:lang w:val="lv-LV"/>
        </w:rPr>
      </w:pPr>
    </w:p>
    <w:p w14:paraId="14C4997D" w14:textId="711B1386" w:rsidR="00DF5008" w:rsidRPr="00F56E1D" w:rsidRDefault="006C61CA"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bookmarkStart w:id="8" w:name="p27.1"/>
      <w:bookmarkStart w:id="9" w:name="p-743668"/>
      <w:bookmarkEnd w:id="7"/>
      <w:bookmarkEnd w:id="8"/>
      <w:bookmarkEnd w:id="9"/>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w:t>
      </w:r>
      <w:r w:rsidR="006A56DB" w:rsidRPr="00F56E1D">
        <w:rPr>
          <w:rFonts w:ascii="Times New Roman" w:hAnsi="Times New Roman"/>
          <w:sz w:val="28"/>
          <w:szCs w:val="28"/>
          <w:shd w:val="clear" w:color="auto" w:fill="FFFFFF"/>
          <w:vertAlign w:val="superscript"/>
          <w:lang w:val="lv-LV"/>
        </w:rPr>
        <w:t>1</w:t>
      </w:r>
      <w:r w:rsidRPr="00F56E1D">
        <w:rPr>
          <w:rFonts w:ascii="Times New Roman" w:hAnsi="Times New Roman"/>
          <w:sz w:val="28"/>
          <w:szCs w:val="28"/>
          <w:shd w:val="clear" w:color="auto" w:fill="FFFFFF"/>
          <w:lang w:val="lv-LV"/>
        </w:rPr>
        <w:t> </w:t>
      </w:r>
      <w:r w:rsidR="00DF5008" w:rsidRPr="00F56E1D">
        <w:rPr>
          <w:rFonts w:ascii="Times New Roman" w:eastAsia="Times New Roman" w:hAnsi="Times New Roman" w:cs="Times New Roman"/>
          <w:sz w:val="28"/>
          <w:szCs w:val="28"/>
          <w:lang w:val="lv-LV"/>
        </w:rPr>
        <w:t>Vispārējās pirmsskolas izglītības iestādēs izglītojamiem, kuriem atbilstoši normatīvaj</w:t>
      </w:r>
      <w:r w:rsidR="002828B9" w:rsidRPr="00F56E1D">
        <w:rPr>
          <w:rFonts w:ascii="Times New Roman" w:eastAsia="Times New Roman" w:hAnsi="Times New Roman" w:cs="Times New Roman"/>
          <w:sz w:val="28"/>
          <w:szCs w:val="28"/>
          <w:lang w:val="lv-LV"/>
        </w:rPr>
        <w:t>ie</w:t>
      </w:r>
      <w:r w:rsidR="00DF5008" w:rsidRPr="00F56E1D">
        <w:rPr>
          <w:rFonts w:ascii="Times New Roman" w:eastAsia="Times New Roman" w:hAnsi="Times New Roman" w:cs="Times New Roman"/>
          <w:sz w:val="28"/>
          <w:szCs w:val="28"/>
          <w:lang w:val="lv-LV"/>
        </w:rPr>
        <w:t>m akt</w:t>
      </w:r>
      <w:r w:rsidR="002828B9" w:rsidRPr="00F56E1D">
        <w:rPr>
          <w:rFonts w:ascii="Times New Roman" w:eastAsia="Times New Roman" w:hAnsi="Times New Roman" w:cs="Times New Roman"/>
          <w:sz w:val="28"/>
          <w:szCs w:val="28"/>
          <w:lang w:val="lv-LV"/>
        </w:rPr>
        <w:t>ie</w:t>
      </w:r>
      <w:r w:rsidR="00DF5008" w:rsidRPr="00F56E1D">
        <w:rPr>
          <w:rFonts w:ascii="Times New Roman" w:eastAsia="Times New Roman" w:hAnsi="Times New Roman" w:cs="Times New Roman"/>
          <w:sz w:val="28"/>
          <w:szCs w:val="28"/>
          <w:lang w:val="lv-LV"/>
        </w:rPr>
        <w:t xml:space="preserve">m par kārtību, kādā piešķir un finansē asistenta pakalpojumu izglītības iestādē, ir tiesības saņemt no valsts budžeta apmaksātu asistenta pakalpojumu </w:t>
      </w:r>
      <w:r w:rsidR="006E77C6" w:rsidRPr="00F56E1D">
        <w:rPr>
          <w:rFonts w:ascii="Times New Roman" w:eastAsia="Times New Roman" w:hAnsi="Times New Roman" w:cs="Times New Roman"/>
          <w:sz w:val="28"/>
          <w:szCs w:val="28"/>
          <w:lang w:val="lv-LV"/>
        </w:rPr>
        <w:t xml:space="preserve">līdz 40 stundām nedēļā </w:t>
      </w:r>
      <w:r w:rsidR="00DF5008" w:rsidRPr="00F56E1D">
        <w:rPr>
          <w:rFonts w:ascii="Times New Roman" w:eastAsia="Times New Roman" w:hAnsi="Times New Roman" w:cs="Times New Roman"/>
          <w:sz w:val="28"/>
          <w:szCs w:val="28"/>
          <w:lang w:val="lv-LV"/>
        </w:rPr>
        <w:t xml:space="preserve">pārvietošanās atbalstam un pašaprūpes veikšanai par mācību dienām, kad izglītības iestāde atbilstoši </w:t>
      </w:r>
      <w:r w:rsidR="002875FD" w:rsidRPr="00F56E1D">
        <w:rPr>
          <w:rFonts w:ascii="Times New Roman" w:eastAsia="Times New Roman" w:hAnsi="Times New Roman" w:cs="Times New Roman"/>
          <w:sz w:val="28"/>
          <w:szCs w:val="28"/>
          <w:lang w:val="lv-LV"/>
        </w:rPr>
        <w:t xml:space="preserve">šo noteikumu </w:t>
      </w:r>
      <w:r w:rsidR="007021D8" w:rsidRPr="00F56E1D">
        <w:rPr>
          <w:rFonts w:ascii="Times New Roman" w:eastAsia="Times New Roman" w:hAnsi="Times New Roman" w:cs="Times New Roman"/>
          <w:sz w:val="28"/>
          <w:szCs w:val="28"/>
          <w:lang w:val="lv-LV"/>
        </w:rPr>
        <w:t>4</w:t>
      </w:r>
      <w:r w:rsidR="007021D8" w:rsidRPr="00F56E1D">
        <w:rPr>
          <w:rFonts w:ascii="Times New Roman" w:hAnsi="Times New Roman"/>
          <w:sz w:val="28"/>
          <w:szCs w:val="28"/>
          <w:shd w:val="clear" w:color="auto" w:fill="FFFFFF"/>
          <w:lang w:val="lv-LV"/>
        </w:rPr>
        <w:t>0.</w:t>
      </w:r>
      <w:r w:rsidR="007021D8" w:rsidRPr="00F56E1D">
        <w:rPr>
          <w:rFonts w:ascii="Times New Roman" w:hAnsi="Times New Roman"/>
          <w:sz w:val="28"/>
          <w:szCs w:val="28"/>
          <w:shd w:val="clear" w:color="auto" w:fill="FFFFFF"/>
          <w:vertAlign w:val="superscript"/>
          <w:lang w:val="lv-LV"/>
        </w:rPr>
        <w:t>6</w:t>
      </w:r>
      <w:r w:rsidR="008914E5" w:rsidRPr="00F56E1D">
        <w:rPr>
          <w:rFonts w:ascii="Times New Roman" w:hAnsi="Times New Roman"/>
          <w:sz w:val="28"/>
          <w:szCs w:val="28"/>
          <w:shd w:val="clear" w:color="auto" w:fill="FFFFFF"/>
          <w:vertAlign w:val="superscript"/>
          <w:lang w:val="lv-LV"/>
        </w:rPr>
        <w:t> </w:t>
      </w:r>
      <w:r w:rsidR="007021D8" w:rsidRPr="00F56E1D">
        <w:rPr>
          <w:rFonts w:ascii="Times New Roman" w:eastAsia="Times New Roman" w:hAnsi="Times New Roman" w:cs="Times New Roman"/>
          <w:sz w:val="28"/>
          <w:szCs w:val="28"/>
          <w:lang w:val="lv-LV"/>
        </w:rPr>
        <w:t>1.</w:t>
      </w:r>
      <w:r w:rsidR="006E77C6" w:rsidRPr="00F56E1D">
        <w:rPr>
          <w:rFonts w:ascii="Times New Roman" w:eastAsia="Times New Roman" w:hAnsi="Times New Roman" w:cs="Times New Roman"/>
          <w:sz w:val="28"/>
          <w:szCs w:val="28"/>
          <w:lang w:val="lv-LV"/>
        </w:rPr>
        <w:t> </w:t>
      </w:r>
      <w:r w:rsidR="00DF5008" w:rsidRPr="00F56E1D">
        <w:rPr>
          <w:rFonts w:ascii="Times New Roman" w:eastAsia="Times New Roman" w:hAnsi="Times New Roman" w:cs="Times New Roman"/>
          <w:sz w:val="28"/>
          <w:szCs w:val="28"/>
          <w:lang w:val="lv-LV"/>
        </w:rPr>
        <w:t>apakšpunktam izglītības ieguves procesu daļēji vai pilnībā īsteno attālināti.</w:t>
      </w:r>
    </w:p>
    <w:p w14:paraId="554119C4" w14:textId="77777777" w:rsidR="00296566" w:rsidRPr="00F56E1D" w:rsidRDefault="00296566"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bookmarkStart w:id="10" w:name="p27.2"/>
      <w:bookmarkStart w:id="11" w:name="p-743669"/>
      <w:bookmarkEnd w:id="10"/>
      <w:bookmarkEnd w:id="11"/>
    </w:p>
    <w:p w14:paraId="3D864760" w14:textId="36C8F61D" w:rsidR="00DF5008" w:rsidRPr="00F56E1D" w:rsidRDefault="006C61CA"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w:t>
      </w:r>
      <w:r w:rsidR="006A56DB" w:rsidRPr="00F56E1D">
        <w:rPr>
          <w:rFonts w:ascii="Times New Roman" w:hAnsi="Times New Roman"/>
          <w:sz w:val="28"/>
          <w:szCs w:val="28"/>
          <w:shd w:val="clear" w:color="auto" w:fill="FFFFFF"/>
          <w:vertAlign w:val="superscript"/>
          <w:lang w:val="lv-LV"/>
        </w:rPr>
        <w:t>2</w:t>
      </w:r>
      <w:r w:rsidRPr="00F56E1D">
        <w:rPr>
          <w:rFonts w:ascii="Times New Roman" w:hAnsi="Times New Roman"/>
          <w:sz w:val="28"/>
          <w:szCs w:val="28"/>
          <w:shd w:val="clear" w:color="auto" w:fill="FFFFFF"/>
          <w:lang w:val="lv-LV"/>
        </w:rPr>
        <w:t> </w:t>
      </w:r>
      <w:r w:rsidR="00DF5008" w:rsidRPr="00F56E1D">
        <w:rPr>
          <w:rFonts w:ascii="Times New Roman" w:eastAsia="Times New Roman" w:hAnsi="Times New Roman" w:cs="Times New Roman"/>
          <w:sz w:val="28"/>
          <w:szCs w:val="28"/>
          <w:lang w:val="lv-LV"/>
        </w:rPr>
        <w:t>Vispārējās pamatizglītības, profesionālās pamatizglītības, arodizglītības, vispārējās vidējās izglītības un profesionālās vidējās izglītības iestādēs izglītojamiem, kuriem atbilstoši normatīvaj</w:t>
      </w:r>
      <w:r w:rsidR="006E77C6" w:rsidRPr="00F56E1D">
        <w:rPr>
          <w:rFonts w:ascii="Times New Roman" w:eastAsia="Times New Roman" w:hAnsi="Times New Roman" w:cs="Times New Roman"/>
          <w:sz w:val="28"/>
          <w:szCs w:val="28"/>
          <w:lang w:val="lv-LV"/>
        </w:rPr>
        <w:t>ie</w:t>
      </w:r>
      <w:r w:rsidR="00DF5008" w:rsidRPr="00F56E1D">
        <w:rPr>
          <w:rFonts w:ascii="Times New Roman" w:eastAsia="Times New Roman" w:hAnsi="Times New Roman" w:cs="Times New Roman"/>
          <w:sz w:val="28"/>
          <w:szCs w:val="28"/>
          <w:lang w:val="lv-LV"/>
        </w:rPr>
        <w:t>m akt</w:t>
      </w:r>
      <w:r w:rsidR="006E77C6" w:rsidRPr="00F56E1D">
        <w:rPr>
          <w:rFonts w:ascii="Times New Roman" w:eastAsia="Times New Roman" w:hAnsi="Times New Roman" w:cs="Times New Roman"/>
          <w:sz w:val="28"/>
          <w:szCs w:val="28"/>
          <w:lang w:val="lv-LV"/>
        </w:rPr>
        <w:t>ie</w:t>
      </w:r>
      <w:r w:rsidR="00DF5008" w:rsidRPr="00F56E1D">
        <w:rPr>
          <w:rFonts w:ascii="Times New Roman" w:eastAsia="Times New Roman" w:hAnsi="Times New Roman" w:cs="Times New Roman"/>
          <w:sz w:val="28"/>
          <w:szCs w:val="28"/>
          <w:lang w:val="lv-LV"/>
        </w:rPr>
        <w:t xml:space="preserve">m par kārtību, kādā piešķir un finansē asistenta pakalpojumu izglītības iestādē, ir tiesības saņemt no valsts budžeta apmaksātu asistenta pakalpojumu </w:t>
      </w:r>
      <w:r w:rsidR="006E77C6" w:rsidRPr="00F56E1D">
        <w:rPr>
          <w:rFonts w:ascii="Times New Roman" w:eastAsia="Times New Roman" w:hAnsi="Times New Roman" w:cs="Times New Roman"/>
          <w:sz w:val="28"/>
          <w:szCs w:val="28"/>
          <w:lang w:val="lv-LV"/>
        </w:rPr>
        <w:t xml:space="preserve">līdz 25 stundām nedēļā </w:t>
      </w:r>
      <w:r w:rsidR="00DF5008" w:rsidRPr="00F56E1D">
        <w:rPr>
          <w:rFonts w:ascii="Times New Roman" w:eastAsia="Times New Roman" w:hAnsi="Times New Roman" w:cs="Times New Roman"/>
          <w:sz w:val="28"/>
          <w:szCs w:val="28"/>
          <w:lang w:val="lv-LV"/>
        </w:rPr>
        <w:t xml:space="preserve">pārvietošanās atbalstam un pašaprūpes veikšanai par mācību dienām, kad izglītības iestāde atbilstoši </w:t>
      </w:r>
      <w:r w:rsidR="002875FD" w:rsidRPr="00F56E1D">
        <w:rPr>
          <w:rFonts w:ascii="Times New Roman" w:eastAsia="Times New Roman" w:hAnsi="Times New Roman" w:cs="Times New Roman"/>
          <w:sz w:val="28"/>
          <w:szCs w:val="28"/>
          <w:lang w:val="lv-LV"/>
        </w:rPr>
        <w:t xml:space="preserve">šo noteikumu </w:t>
      </w:r>
      <w:r w:rsidR="007021D8" w:rsidRPr="00F56E1D">
        <w:rPr>
          <w:rFonts w:ascii="Times New Roman" w:eastAsia="Times New Roman" w:hAnsi="Times New Roman" w:cs="Times New Roman"/>
          <w:sz w:val="28"/>
          <w:szCs w:val="28"/>
          <w:lang w:val="lv-LV"/>
        </w:rPr>
        <w:t>4</w:t>
      </w:r>
      <w:r w:rsidR="007021D8" w:rsidRPr="00F56E1D">
        <w:rPr>
          <w:rFonts w:ascii="Times New Roman" w:hAnsi="Times New Roman"/>
          <w:sz w:val="28"/>
          <w:szCs w:val="28"/>
          <w:shd w:val="clear" w:color="auto" w:fill="FFFFFF"/>
          <w:lang w:val="lv-LV"/>
        </w:rPr>
        <w:t>0.</w:t>
      </w:r>
      <w:r w:rsidR="007021D8" w:rsidRPr="00F56E1D">
        <w:rPr>
          <w:rFonts w:ascii="Times New Roman" w:hAnsi="Times New Roman"/>
          <w:sz w:val="28"/>
          <w:szCs w:val="28"/>
          <w:shd w:val="clear" w:color="auto" w:fill="FFFFFF"/>
          <w:vertAlign w:val="superscript"/>
          <w:lang w:val="lv-LV"/>
        </w:rPr>
        <w:t>6</w:t>
      </w:r>
      <w:r w:rsidR="006E77C6" w:rsidRPr="00F56E1D">
        <w:rPr>
          <w:rFonts w:ascii="Times New Roman" w:hAnsi="Times New Roman"/>
          <w:sz w:val="28"/>
          <w:szCs w:val="28"/>
          <w:shd w:val="clear" w:color="auto" w:fill="FFFFFF"/>
          <w:vertAlign w:val="superscript"/>
          <w:lang w:val="lv-LV"/>
        </w:rPr>
        <w:t> </w:t>
      </w:r>
      <w:r w:rsidR="007021D8" w:rsidRPr="00F56E1D">
        <w:rPr>
          <w:rFonts w:ascii="Times New Roman" w:eastAsia="Times New Roman" w:hAnsi="Times New Roman" w:cs="Times New Roman"/>
          <w:sz w:val="28"/>
          <w:szCs w:val="28"/>
          <w:lang w:val="lv-LV"/>
        </w:rPr>
        <w:t>1.</w:t>
      </w:r>
      <w:r w:rsidR="001307C0" w:rsidRPr="00F56E1D">
        <w:rPr>
          <w:rFonts w:ascii="Times New Roman" w:eastAsia="Times New Roman" w:hAnsi="Times New Roman" w:cs="Times New Roman"/>
          <w:sz w:val="28"/>
          <w:szCs w:val="28"/>
          <w:lang w:val="lv-LV"/>
        </w:rPr>
        <w:t>apakš</w:t>
      </w:r>
      <w:r w:rsidR="00DF5008" w:rsidRPr="00F56E1D">
        <w:rPr>
          <w:rFonts w:ascii="Times New Roman" w:eastAsia="Times New Roman" w:hAnsi="Times New Roman" w:cs="Times New Roman"/>
          <w:sz w:val="28"/>
          <w:szCs w:val="28"/>
          <w:lang w:val="lv-LV"/>
        </w:rPr>
        <w:t>punktam izglītības ieguves procesu daļēji vai pilnībā īsteno attālināti.</w:t>
      </w:r>
    </w:p>
    <w:p w14:paraId="636CF92D" w14:textId="77777777" w:rsidR="00DF5008" w:rsidRPr="00F56E1D" w:rsidRDefault="00DF5008" w:rsidP="008D1DC7">
      <w:pPr>
        <w:shd w:val="clear" w:color="auto" w:fill="FFFFFF"/>
        <w:spacing w:before="45" w:after="0" w:line="248" w:lineRule="atLeast"/>
        <w:ind w:firstLine="709"/>
        <w:jc w:val="both"/>
        <w:rPr>
          <w:rFonts w:ascii="Times New Roman" w:eastAsia="Times New Roman" w:hAnsi="Times New Roman" w:cs="Times New Roman"/>
          <w:i/>
          <w:iCs/>
          <w:sz w:val="28"/>
          <w:szCs w:val="28"/>
          <w:lang w:val="lv-LV"/>
        </w:rPr>
      </w:pPr>
    </w:p>
    <w:p w14:paraId="66A0223D" w14:textId="572CC8A2" w:rsidR="009D03A4" w:rsidRPr="00F56E1D" w:rsidRDefault="006C61CA" w:rsidP="008D1DC7">
      <w:pPr>
        <w:spacing w:before="45" w:after="0" w:line="248" w:lineRule="atLeast"/>
        <w:ind w:firstLine="709"/>
        <w:jc w:val="both"/>
        <w:rPr>
          <w:rFonts w:ascii="Times New Roman" w:eastAsia="Times New Roman" w:hAnsi="Times New Roman" w:cs="Times New Roman"/>
          <w:iCs/>
          <w:sz w:val="28"/>
          <w:szCs w:val="28"/>
          <w:lang w:val="lv-LV"/>
        </w:rPr>
      </w:pPr>
      <w:bookmarkStart w:id="12" w:name="p28"/>
      <w:bookmarkStart w:id="13" w:name="p-743670"/>
      <w:bookmarkEnd w:id="12"/>
      <w:bookmarkEnd w:id="13"/>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006A56DB" w:rsidRPr="00F56E1D">
        <w:rPr>
          <w:rFonts w:ascii="Times New Roman" w:hAnsi="Times New Roman"/>
          <w:sz w:val="28"/>
          <w:szCs w:val="28"/>
          <w:shd w:val="clear" w:color="auto" w:fill="FFFFFF"/>
          <w:vertAlign w:val="superscript"/>
          <w:lang w:val="lv-LV"/>
        </w:rPr>
        <w:t>23</w:t>
      </w:r>
      <w:r w:rsidRPr="00F56E1D">
        <w:rPr>
          <w:rFonts w:ascii="Times New Roman" w:hAnsi="Times New Roman"/>
          <w:sz w:val="28"/>
          <w:szCs w:val="28"/>
          <w:shd w:val="clear" w:color="auto" w:fill="FFFFFF"/>
          <w:lang w:val="lv-LV"/>
        </w:rPr>
        <w:t> </w:t>
      </w:r>
      <w:r w:rsidR="00296566" w:rsidRPr="00F56E1D">
        <w:rPr>
          <w:rFonts w:ascii="Times New Roman" w:eastAsia="Times New Roman" w:hAnsi="Times New Roman" w:cs="Times New Roman"/>
          <w:iCs/>
          <w:sz w:val="28"/>
          <w:szCs w:val="28"/>
          <w:lang w:val="lv-LV"/>
        </w:rPr>
        <w:t>P</w:t>
      </w:r>
      <w:r w:rsidR="009D03A4" w:rsidRPr="00F56E1D">
        <w:rPr>
          <w:rFonts w:ascii="Times New Roman" w:eastAsia="Times New Roman" w:hAnsi="Times New Roman" w:cs="Times New Roman"/>
          <w:iCs/>
          <w:sz w:val="28"/>
          <w:szCs w:val="28"/>
          <w:lang w:val="lv-LV"/>
        </w:rPr>
        <w:t>ašvaldību atbalstam, ko sniedz atbilstoši Ministru</w:t>
      </w:r>
      <w:r w:rsidR="00296566" w:rsidRPr="00F56E1D">
        <w:rPr>
          <w:rFonts w:ascii="Times New Roman" w:eastAsia="Times New Roman" w:hAnsi="Times New Roman" w:cs="Times New Roman"/>
          <w:iCs/>
          <w:sz w:val="28"/>
          <w:szCs w:val="28"/>
          <w:lang w:val="lv-LV"/>
        </w:rPr>
        <w:t xml:space="preserve"> kabineta 2015.</w:t>
      </w:r>
      <w:r w:rsidR="00D31589" w:rsidRPr="00F56E1D">
        <w:rPr>
          <w:rFonts w:ascii="Times New Roman" w:eastAsia="Times New Roman" w:hAnsi="Times New Roman" w:cs="Times New Roman"/>
          <w:iCs/>
          <w:sz w:val="28"/>
          <w:szCs w:val="28"/>
          <w:lang w:val="lv-LV"/>
        </w:rPr>
        <w:t> </w:t>
      </w:r>
      <w:r w:rsidR="00296566" w:rsidRPr="00F56E1D">
        <w:rPr>
          <w:rFonts w:ascii="Times New Roman" w:eastAsia="Times New Roman" w:hAnsi="Times New Roman" w:cs="Times New Roman"/>
          <w:iCs/>
          <w:sz w:val="28"/>
          <w:szCs w:val="28"/>
          <w:lang w:val="lv-LV"/>
        </w:rPr>
        <w:t>gada 8. </w:t>
      </w:r>
      <w:r w:rsidR="007021D8" w:rsidRPr="00F56E1D">
        <w:rPr>
          <w:rFonts w:ascii="Times New Roman" w:eastAsia="Times New Roman" w:hAnsi="Times New Roman" w:cs="Times New Roman"/>
          <w:iCs/>
          <w:sz w:val="28"/>
          <w:szCs w:val="28"/>
          <w:lang w:val="lv-LV"/>
        </w:rPr>
        <w:t>decembra noteikumiem Nr.</w:t>
      </w:r>
      <w:r w:rsidR="00D31589" w:rsidRPr="00F56E1D">
        <w:rPr>
          <w:rFonts w:ascii="Times New Roman" w:eastAsia="Times New Roman" w:hAnsi="Times New Roman" w:cs="Times New Roman"/>
          <w:iCs/>
          <w:sz w:val="28"/>
          <w:szCs w:val="28"/>
          <w:lang w:val="lv-LV"/>
        </w:rPr>
        <w:t> </w:t>
      </w:r>
      <w:r w:rsidR="007021D8" w:rsidRPr="00F56E1D">
        <w:rPr>
          <w:rFonts w:ascii="Times New Roman" w:eastAsia="Times New Roman" w:hAnsi="Times New Roman" w:cs="Times New Roman"/>
          <w:iCs/>
          <w:sz w:val="28"/>
          <w:szCs w:val="28"/>
          <w:lang w:val="lv-LV"/>
        </w:rPr>
        <w:t xml:space="preserve">709 </w:t>
      </w:r>
      <w:r w:rsidR="009171BE" w:rsidRPr="00F56E1D">
        <w:rPr>
          <w:rFonts w:ascii="Times New Roman" w:eastAsia="Times New Roman" w:hAnsi="Times New Roman" w:cs="Times New Roman"/>
          <w:iCs/>
          <w:sz w:val="28"/>
          <w:szCs w:val="28"/>
          <w:lang w:val="lv-LV"/>
        </w:rPr>
        <w:t>"</w:t>
      </w:r>
      <w:r w:rsidR="009D03A4" w:rsidRPr="00F56E1D">
        <w:rPr>
          <w:rFonts w:ascii="Times New Roman" w:eastAsia="Times New Roman" w:hAnsi="Times New Roman" w:cs="Times New Roman"/>
          <w:iCs/>
          <w:sz w:val="28"/>
          <w:szCs w:val="28"/>
          <w:lang w:val="lv-LV"/>
        </w:rPr>
        <w:t>Noteikumi par izmaksu noteikšanas metodiku un kārtību, kādā pašvaldība atbilstoši tās noteiktajām vidējām izmaksām sedz pirmsskolas izglītības programmas izmaksas privātai izglītības iestādei</w:t>
      </w:r>
      <w:r w:rsidR="009171BE" w:rsidRPr="00F56E1D">
        <w:rPr>
          <w:rFonts w:ascii="Times New Roman" w:eastAsia="Times New Roman" w:hAnsi="Times New Roman" w:cs="Times New Roman"/>
          <w:iCs/>
          <w:sz w:val="28"/>
          <w:szCs w:val="28"/>
          <w:lang w:val="lv-LV"/>
        </w:rPr>
        <w:t>"</w:t>
      </w:r>
      <w:r w:rsidR="009D03A4" w:rsidRPr="00F56E1D">
        <w:rPr>
          <w:rFonts w:ascii="Times New Roman" w:eastAsia="Times New Roman" w:hAnsi="Times New Roman" w:cs="Times New Roman"/>
          <w:iCs/>
          <w:sz w:val="28"/>
          <w:szCs w:val="28"/>
          <w:lang w:val="lv-LV"/>
        </w:rPr>
        <w:t>, nepiemēro šo noteikumu 9. punktā minēto ierobežojumu bērna prombūtnei veselības stāvokļa va</w:t>
      </w:r>
      <w:r w:rsidR="002875FD" w:rsidRPr="00F56E1D">
        <w:rPr>
          <w:rFonts w:ascii="Times New Roman" w:eastAsia="Times New Roman" w:hAnsi="Times New Roman" w:cs="Times New Roman"/>
          <w:iCs/>
          <w:sz w:val="28"/>
          <w:szCs w:val="28"/>
          <w:lang w:val="lv-LV"/>
        </w:rPr>
        <w:t>i citu attaisnojošu iemeslu dēļ.</w:t>
      </w:r>
    </w:p>
    <w:p w14:paraId="284E77C5" w14:textId="77777777" w:rsidR="000B6E8A" w:rsidRPr="00F56E1D" w:rsidRDefault="000B6E8A"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bookmarkStart w:id="14" w:name="p29"/>
      <w:bookmarkStart w:id="15" w:name="p-743671"/>
      <w:bookmarkEnd w:id="14"/>
      <w:bookmarkEnd w:id="15"/>
    </w:p>
    <w:p w14:paraId="655592D6" w14:textId="6C19D461"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lastRenderedPageBreak/>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B6E8A" w:rsidRPr="00F56E1D">
        <w:rPr>
          <w:rFonts w:ascii="Times New Roman" w:eastAsia="Times New Roman" w:hAnsi="Times New Roman" w:cs="Times New Roman"/>
          <w:sz w:val="28"/>
          <w:szCs w:val="28"/>
          <w:lang w:val="lv-LV"/>
        </w:rPr>
        <w:t xml:space="preserve">Ja izglītības iestādē atbilstoši </w:t>
      </w:r>
      <w:r w:rsidR="00D80865" w:rsidRPr="00F56E1D">
        <w:rPr>
          <w:rFonts w:ascii="Times New Roman" w:eastAsia="Times New Roman" w:hAnsi="Times New Roman" w:cs="Times New Roman"/>
          <w:sz w:val="28"/>
          <w:szCs w:val="28"/>
          <w:lang w:val="lv-LV"/>
        </w:rPr>
        <w:t xml:space="preserve">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6</w:t>
      </w:r>
      <w:r w:rsidR="00D31589" w:rsidRPr="00F56E1D">
        <w:rPr>
          <w:rFonts w:ascii="Times New Roman" w:hAnsi="Times New Roman"/>
          <w:sz w:val="28"/>
          <w:szCs w:val="28"/>
          <w:shd w:val="clear" w:color="auto" w:fill="FFFFFF"/>
          <w:vertAlign w:val="superscript"/>
          <w:lang w:val="lv-LV"/>
        </w:rPr>
        <w:t> </w:t>
      </w:r>
      <w:r w:rsidRPr="00F56E1D">
        <w:rPr>
          <w:rFonts w:ascii="Times New Roman" w:eastAsia="Times New Roman" w:hAnsi="Times New Roman" w:cs="Times New Roman"/>
          <w:sz w:val="28"/>
          <w:szCs w:val="28"/>
          <w:lang w:val="lv-LV"/>
        </w:rPr>
        <w:t xml:space="preserve">1. </w:t>
      </w:r>
      <w:r w:rsidR="00A604EA" w:rsidRPr="00F56E1D">
        <w:rPr>
          <w:rFonts w:ascii="Times New Roman" w:eastAsia="Times New Roman" w:hAnsi="Times New Roman" w:cs="Times New Roman"/>
          <w:sz w:val="28"/>
          <w:szCs w:val="28"/>
          <w:lang w:val="lv-LV"/>
        </w:rPr>
        <w:t>apakš</w:t>
      </w:r>
      <w:r w:rsidR="000B6E8A" w:rsidRPr="00F56E1D">
        <w:rPr>
          <w:rFonts w:ascii="Times New Roman" w:eastAsia="Times New Roman" w:hAnsi="Times New Roman" w:cs="Times New Roman"/>
          <w:sz w:val="28"/>
          <w:szCs w:val="28"/>
          <w:lang w:val="lv-LV"/>
        </w:rPr>
        <w:t>punktam izglītības ieguves process notiek attālināti:</w:t>
      </w:r>
    </w:p>
    <w:p w14:paraId="1EEF0684" w14:textId="77777777"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1.</w:t>
      </w:r>
      <w:r w:rsidR="00296566" w:rsidRPr="00F56E1D">
        <w:rPr>
          <w:rFonts w:ascii="Times New Roman" w:eastAsia="Times New Roman" w:hAnsi="Times New Roman" w:cs="Times New Roman"/>
          <w:sz w:val="28"/>
          <w:szCs w:val="28"/>
          <w:lang w:val="lv-LV"/>
        </w:rPr>
        <w:t> </w:t>
      </w:r>
      <w:r w:rsidR="000B6E8A" w:rsidRPr="00F56E1D">
        <w:rPr>
          <w:rFonts w:ascii="Times New Roman" w:eastAsia="Times New Roman" w:hAnsi="Times New Roman" w:cs="Times New Roman"/>
          <w:sz w:val="28"/>
          <w:szCs w:val="28"/>
          <w:lang w:val="lv-LV"/>
        </w:rPr>
        <w:t>lai izlietotu valsts budžeta dotācijas izglītojamo brīvpusdienām:</w:t>
      </w:r>
    </w:p>
    <w:p w14:paraId="52D9C993" w14:textId="233553F1"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00D31589" w:rsidRPr="00F56E1D">
        <w:rPr>
          <w:rFonts w:ascii="Times New Roman" w:hAnsi="Times New Roman"/>
          <w:sz w:val="28"/>
          <w:szCs w:val="28"/>
          <w:shd w:val="clear" w:color="auto" w:fill="FFFFFF"/>
          <w:lang w:val="lv-LV"/>
        </w:rPr>
        <w:t> </w:t>
      </w:r>
      <w:r w:rsidRPr="00F56E1D">
        <w:rPr>
          <w:rFonts w:ascii="Times New Roman" w:hAnsi="Times New Roman"/>
          <w:sz w:val="28"/>
          <w:szCs w:val="28"/>
          <w:shd w:val="clear" w:color="auto" w:fill="FFFFFF"/>
          <w:lang w:val="lv-LV"/>
        </w:rPr>
        <w:t>1</w:t>
      </w:r>
      <w:r w:rsidR="00296566" w:rsidRPr="00F56E1D">
        <w:rPr>
          <w:rFonts w:ascii="Times New Roman" w:eastAsia="Times New Roman" w:hAnsi="Times New Roman" w:cs="Times New Roman"/>
          <w:sz w:val="28"/>
          <w:szCs w:val="28"/>
          <w:lang w:val="lv-LV"/>
        </w:rPr>
        <w:t>.1. </w:t>
      </w:r>
      <w:r w:rsidR="000B6E8A" w:rsidRPr="00F56E1D">
        <w:rPr>
          <w:rFonts w:ascii="Times New Roman" w:eastAsia="Times New Roman" w:hAnsi="Times New Roman" w:cs="Times New Roman"/>
          <w:sz w:val="28"/>
          <w:szCs w:val="28"/>
          <w:lang w:val="lv-LV"/>
        </w:rPr>
        <w:t>pašvaldība saņemto valsts budžeta dotāciju brīvpusdienu nodrošināšanai 1., 2., 3. un 4. klases izglītojamiem atbilstoši pašvaldības domes lēmumam var izlietot tās administratīvajā teritorijā dzīvesvietu deklarējušo attiecīgās izglītības iestādes 1., 2., 3. un 4. klases izglītojamo ēdināšanai – gatavā ēdiena</w:t>
      </w:r>
      <w:r w:rsidR="00D66F40" w:rsidRPr="00F56E1D">
        <w:rPr>
          <w:rFonts w:ascii="Times New Roman" w:eastAsia="Times New Roman" w:hAnsi="Times New Roman" w:cs="Times New Roman"/>
          <w:sz w:val="28"/>
          <w:szCs w:val="28"/>
          <w:lang w:val="lv-LV"/>
        </w:rPr>
        <w:t xml:space="preserve"> vai</w:t>
      </w:r>
      <w:r w:rsidR="000B6E8A" w:rsidRPr="00F56E1D">
        <w:rPr>
          <w:rFonts w:ascii="Times New Roman" w:eastAsia="Times New Roman" w:hAnsi="Times New Roman" w:cs="Times New Roman"/>
          <w:sz w:val="28"/>
          <w:szCs w:val="28"/>
          <w:lang w:val="lv-LV"/>
        </w:rPr>
        <w:t xml:space="preserve"> pārtikas paku piegādei</w:t>
      </w:r>
      <w:r w:rsidR="00C52EC1" w:rsidRPr="00F56E1D">
        <w:rPr>
          <w:rFonts w:ascii="Times New Roman" w:hAnsi="Times New Roman"/>
          <w:sz w:val="28"/>
          <w:szCs w:val="28"/>
          <w:lang w:val="lv-LV"/>
        </w:rPr>
        <w:t xml:space="preserve"> vai </w:t>
      </w:r>
      <w:r w:rsidR="00C52EC1" w:rsidRPr="00F56E1D">
        <w:rPr>
          <w:rFonts w:ascii="Times New Roman" w:hAnsi="Times New Roman"/>
          <w:bCs/>
          <w:sz w:val="28"/>
          <w:szCs w:val="28"/>
          <w:lang w:val="lv-LV"/>
        </w:rPr>
        <w:t>pārtikas karšu nodrošināšanai</w:t>
      </w:r>
      <w:r w:rsidR="000B6E8A" w:rsidRPr="00F56E1D">
        <w:rPr>
          <w:rFonts w:ascii="Times New Roman" w:eastAsia="Times New Roman" w:hAnsi="Times New Roman" w:cs="Times New Roman"/>
          <w:sz w:val="28"/>
          <w:szCs w:val="28"/>
          <w:lang w:val="lv-LV"/>
        </w:rPr>
        <w:t>;</w:t>
      </w:r>
    </w:p>
    <w:p w14:paraId="0816DB28" w14:textId="569688E1"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296566" w:rsidRPr="00F56E1D">
        <w:rPr>
          <w:rFonts w:ascii="Times New Roman" w:eastAsia="Times New Roman" w:hAnsi="Times New Roman" w:cs="Times New Roman"/>
          <w:sz w:val="28"/>
          <w:szCs w:val="28"/>
          <w:lang w:val="lv-LV"/>
        </w:rPr>
        <w:t>1.2. </w:t>
      </w:r>
      <w:r w:rsidR="000B6E8A" w:rsidRPr="00F56E1D">
        <w:rPr>
          <w:rFonts w:ascii="Times New Roman" w:eastAsia="Times New Roman" w:hAnsi="Times New Roman" w:cs="Times New Roman"/>
          <w:sz w:val="28"/>
          <w:szCs w:val="28"/>
          <w:lang w:val="lv-LV"/>
        </w:rPr>
        <w:t>ja pašvaldībai ir neizmantoti brīvpusdienu nodrošināšanai piešķirtie valsts budžeta līdzekļi, tā atbilstoši pašvaldības domes lēmumam ir tiesīga izlietot tos pašvaldības administratīvajā teritorijā dzīvesvietu deklarējušo attiecīgās izglītības iestādes 5., 6., 7., 8. un 9. klašu izglītojamo ēdināšanai – gatava ēdiena</w:t>
      </w:r>
      <w:r w:rsidR="00D66F40" w:rsidRPr="00F56E1D">
        <w:rPr>
          <w:rFonts w:ascii="Times New Roman" w:eastAsia="Times New Roman" w:hAnsi="Times New Roman" w:cs="Times New Roman"/>
          <w:sz w:val="28"/>
          <w:szCs w:val="28"/>
          <w:lang w:val="lv-LV"/>
        </w:rPr>
        <w:t xml:space="preserve"> vai</w:t>
      </w:r>
      <w:r w:rsidR="000B6E8A" w:rsidRPr="00F56E1D">
        <w:rPr>
          <w:rFonts w:ascii="Times New Roman" w:eastAsia="Times New Roman" w:hAnsi="Times New Roman" w:cs="Times New Roman"/>
          <w:sz w:val="28"/>
          <w:szCs w:val="28"/>
          <w:lang w:val="lv-LV"/>
        </w:rPr>
        <w:t xml:space="preserve"> pārtikas paku piegāde</w:t>
      </w:r>
      <w:r w:rsidR="008914E5" w:rsidRPr="00F56E1D">
        <w:rPr>
          <w:rFonts w:ascii="Times New Roman" w:eastAsia="Times New Roman" w:hAnsi="Times New Roman" w:cs="Times New Roman"/>
          <w:sz w:val="28"/>
          <w:szCs w:val="28"/>
          <w:lang w:val="lv-LV"/>
        </w:rPr>
        <w:t>i</w:t>
      </w:r>
      <w:r w:rsidR="00D66F40" w:rsidRPr="00F56E1D">
        <w:rPr>
          <w:rFonts w:ascii="Times New Roman" w:hAnsi="Times New Roman"/>
          <w:sz w:val="28"/>
          <w:szCs w:val="28"/>
          <w:lang w:val="lv-LV"/>
        </w:rPr>
        <w:t xml:space="preserve"> vai </w:t>
      </w:r>
      <w:r w:rsidR="00D66F40" w:rsidRPr="00F56E1D">
        <w:rPr>
          <w:rFonts w:ascii="Times New Roman" w:hAnsi="Times New Roman"/>
          <w:bCs/>
          <w:sz w:val="28"/>
          <w:szCs w:val="28"/>
          <w:lang w:val="lv-LV"/>
        </w:rPr>
        <w:t>pārtikas karšu nodrošināšanai</w:t>
      </w:r>
      <w:r w:rsidR="000B6E8A" w:rsidRPr="00F56E1D">
        <w:rPr>
          <w:rFonts w:ascii="Times New Roman" w:eastAsia="Times New Roman" w:hAnsi="Times New Roman" w:cs="Times New Roman"/>
          <w:sz w:val="28"/>
          <w:szCs w:val="28"/>
          <w:lang w:val="lv-LV"/>
        </w:rPr>
        <w:t>;</w:t>
      </w:r>
    </w:p>
    <w:p w14:paraId="6FE23D55" w14:textId="78FD6A63"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296566" w:rsidRPr="00F56E1D">
        <w:rPr>
          <w:rFonts w:ascii="Times New Roman" w:eastAsia="Times New Roman" w:hAnsi="Times New Roman" w:cs="Times New Roman"/>
          <w:sz w:val="28"/>
          <w:szCs w:val="28"/>
          <w:lang w:val="lv-LV"/>
        </w:rPr>
        <w:t>1.3. </w:t>
      </w:r>
      <w:r w:rsidR="000B6E8A" w:rsidRPr="00F56E1D">
        <w:rPr>
          <w:rFonts w:ascii="Times New Roman" w:eastAsia="Times New Roman" w:hAnsi="Times New Roman" w:cs="Times New Roman"/>
          <w:sz w:val="28"/>
          <w:szCs w:val="28"/>
          <w:lang w:val="lv-LV"/>
        </w:rPr>
        <w:t xml:space="preserve">ja 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00D31589"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 xml:space="preserve">1.1. </w:t>
      </w:r>
      <w:r w:rsidR="000B6E8A" w:rsidRPr="00F56E1D">
        <w:rPr>
          <w:rFonts w:ascii="Times New Roman" w:eastAsia="Times New Roman" w:hAnsi="Times New Roman" w:cs="Times New Roman"/>
          <w:sz w:val="28"/>
          <w:szCs w:val="28"/>
          <w:lang w:val="lv-LV"/>
        </w:rPr>
        <w:t xml:space="preserve">un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00D31589" w:rsidRPr="00F56E1D">
        <w:rPr>
          <w:rFonts w:ascii="Times New Roman" w:hAnsi="Times New Roman"/>
          <w:sz w:val="28"/>
          <w:szCs w:val="28"/>
          <w:shd w:val="clear" w:color="auto" w:fill="FFFFFF"/>
          <w:lang w:val="lv-LV"/>
        </w:rPr>
        <w:t> </w:t>
      </w:r>
      <w:r w:rsidR="000B6E8A" w:rsidRPr="00F56E1D">
        <w:rPr>
          <w:rFonts w:ascii="Times New Roman" w:eastAsia="Times New Roman" w:hAnsi="Times New Roman" w:cs="Times New Roman"/>
          <w:sz w:val="28"/>
          <w:szCs w:val="28"/>
          <w:lang w:val="lv-LV"/>
        </w:rPr>
        <w:t>1</w:t>
      </w:r>
      <w:r w:rsidR="000E078C" w:rsidRPr="00F56E1D">
        <w:rPr>
          <w:rFonts w:ascii="Times New Roman" w:eastAsia="Times New Roman" w:hAnsi="Times New Roman" w:cs="Times New Roman"/>
          <w:sz w:val="28"/>
          <w:szCs w:val="28"/>
          <w:lang w:val="lv-LV"/>
        </w:rPr>
        <w:t xml:space="preserve">.2. </w:t>
      </w:r>
      <w:r w:rsidR="000B6E8A" w:rsidRPr="00F56E1D">
        <w:rPr>
          <w:rFonts w:ascii="Times New Roman" w:eastAsia="Times New Roman" w:hAnsi="Times New Roman" w:cs="Times New Roman"/>
          <w:sz w:val="28"/>
          <w:szCs w:val="28"/>
          <w:lang w:val="lv-LV"/>
        </w:rPr>
        <w:t xml:space="preserve">apakšpunktā minētā izglītojamā deklarētā dzīvesvieta neatrodas tās pašvaldības administratīvajā teritorijā, kurā atrodas 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00D31589" w:rsidRPr="00F56E1D">
        <w:rPr>
          <w:rFonts w:ascii="Times New Roman" w:hAnsi="Times New Roman"/>
          <w:sz w:val="28"/>
          <w:szCs w:val="28"/>
          <w:shd w:val="clear" w:color="auto" w:fill="FFFFFF"/>
          <w:lang w:val="lv-LV"/>
        </w:rPr>
        <w:t> </w:t>
      </w:r>
      <w:r w:rsidR="000618C3" w:rsidRPr="00F56E1D">
        <w:rPr>
          <w:rFonts w:ascii="Times New Roman" w:eastAsia="Times New Roman" w:hAnsi="Times New Roman" w:cs="Times New Roman"/>
          <w:sz w:val="28"/>
          <w:szCs w:val="28"/>
          <w:lang w:val="lv-LV"/>
        </w:rPr>
        <w:t xml:space="preserve">1.1. un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00D31589"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 xml:space="preserve">1.2. </w:t>
      </w:r>
      <w:r w:rsidR="000B6E8A" w:rsidRPr="00F56E1D">
        <w:rPr>
          <w:rFonts w:ascii="Times New Roman" w:eastAsia="Times New Roman" w:hAnsi="Times New Roman" w:cs="Times New Roman"/>
          <w:sz w:val="28"/>
          <w:szCs w:val="28"/>
          <w:lang w:val="lv-LV"/>
        </w:rPr>
        <w:t>apakšpunktā minētā izglītības iestāde, pašvaldība, kura ir saņēmusi valsts budžeta dotāciju, nodrošina izglītojamā ēdināšanu atbilstoši šo no</w:t>
      </w:r>
      <w:r w:rsidR="00296566" w:rsidRPr="00F56E1D">
        <w:rPr>
          <w:rFonts w:ascii="Times New Roman" w:eastAsia="Times New Roman" w:hAnsi="Times New Roman" w:cs="Times New Roman"/>
          <w:sz w:val="28"/>
          <w:szCs w:val="28"/>
          <w:lang w:val="lv-LV"/>
        </w:rPr>
        <w:t xml:space="preserve">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618C3" w:rsidRPr="00F56E1D">
        <w:rPr>
          <w:rFonts w:ascii="Times New Roman" w:eastAsia="Times New Roman" w:hAnsi="Times New Roman" w:cs="Times New Roman"/>
          <w:sz w:val="28"/>
          <w:szCs w:val="28"/>
          <w:lang w:val="lv-LV"/>
        </w:rPr>
        <w:t xml:space="preserve">1.1. un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 xml:space="preserve">1.2. </w:t>
      </w:r>
      <w:r w:rsidR="000B6E8A" w:rsidRPr="00F56E1D">
        <w:rPr>
          <w:rFonts w:ascii="Times New Roman" w:eastAsia="Times New Roman" w:hAnsi="Times New Roman" w:cs="Times New Roman"/>
          <w:sz w:val="28"/>
          <w:szCs w:val="28"/>
          <w:lang w:val="lv-LV"/>
        </w:rPr>
        <w:t>a</w:t>
      </w:r>
      <w:r w:rsidR="00296566" w:rsidRPr="00F56E1D">
        <w:rPr>
          <w:rFonts w:ascii="Times New Roman" w:eastAsia="Times New Roman" w:hAnsi="Times New Roman" w:cs="Times New Roman"/>
          <w:sz w:val="28"/>
          <w:szCs w:val="28"/>
          <w:lang w:val="lv-LV"/>
        </w:rPr>
        <w:t>pa</w:t>
      </w:r>
      <w:r w:rsidR="000B6E8A" w:rsidRPr="00F56E1D">
        <w:rPr>
          <w:rFonts w:ascii="Times New Roman" w:eastAsia="Times New Roman" w:hAnsi="Times New Roman" w:cs="Times New Roman"/>
          <w:sz w:val="28"/>
          <w:szCs w:val="28"/>
          <w:lang w:val="lv-LV"/>
        </w:rPr>
        <w:t>kšpunktā minētajam pašvaldības domes lēmumam vai par ēdināšanas pakalpojuma sniegšanu vienojas ar pašvaldību, kurā deklarēta izglītojamā dzīvesvieta, kā arī vienojas par valsts budžeta dotācijas pārskaitīšanu;</w:t>
      </w:r>
    </w:p>
    <w:p w14:paraId="5557E1BC" w14:textId="77777777"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296566" w:rsidRPr="00F56E1D">
        <w:rPr>
          <w:rFonts w:ascii="Times New Roman" w:eastAsia="Times New Roman" w:hAnsi="Times New Roman" w:cs="Times New Roman"/>
          <w:sz w:val="28"/>
          <w:szCs w:val="28"/>
          <w:lang w:val="lv-LV"/>
        </w:rPr>
        <w:t>1.4. </w:t>
      </w:r>
      <w:r w:rsidR="000B6E8A" w:rsidRPr="00F56E1D">
        <w:rPr>
          <w:rFonts w:ascii="Times New Roman" w:eastAsia="Times New Roman" w:hAnsi="Times New Roman" w:cs="Times New Roman"/>
          <w:sz w:val="28"/>
          <w:szCs w:val="28"/>
          <w:lang w:val="lv-LV"/>
        </w:rPr>
        <w:t>valsts izglītības iestāde saņemto valsts budžeta dotāciju brīvpusdienu nodrošināšanai 1., 2., 3. un 4. klases izglītojamiem atbilstoši iestādes vadītāja lēmumam var izlietot attiecīgās izglītības iestādes 1., 2., 3. un 4. klases izglītojamo ēdināšanai – gatavā ēdiena vai pārtikas paku piegādei</w:t>
      </w:r>
      <w:r w:rsidR="00D66F40" w:rsidRPr="00F56E1D">
        <w:rPr>
          <w:rFonts w:ascii="Times New Roman" w:hAnsi="Times New Roman"/>
          <w:sz w:val="28"/>
          <w:szCs w:val="28"/>
          <w:lang w:val="lv-LV"/>
        </w:rPr>
        <w:t xml:space="preserve"> vai </w:t>
      </w:r>
      <w:r w:rsidR="00D66F40" w:rsidRPr="00F56E1D">
        <w:rPr>
          <w:rFonts w:ascii="Times New Roman" w:hAnsi="Times New Roman"/>
          <w:bCs/>
          <w:sz w:val="28"/>
          <w:szCs w:val="28"/>
          <w:lang w:val="lv-LV"/>
        </w:rPr>
        <w:t>pārtikas karšu nodrošināšanai</w:t>
      </w:r>
      <w:r w:rsidR="000B6E8A" w:rsidRPr="00F56E1D">
        <w:rPr>
          <w:rFonts w:ascii="Times New Roman" w:eastAsia="Times New Roman" w:hAnsi="Times New Roman" w:cs="Times New Roman"/>
          <w:sz w:val="28"/>
          <w:szCs w:val="28"/>
          <w:lang w:val="lv-LV"/>
        </w:rPr>
        <w:t>. Ja valsts izglītības iestādē ir neizmantoti brīvpusdienu nodrošināšanai piešķirtie valsts budžeta līdzekļi, izglītības iestādes vadītājs ir tiesīgs tos izlietot 5., 6., 7., 8. un 9. klašu izglītojamo ēdināšanai – gatavā ēdiena</w:t>
      </w:r>
      <w:r w:rsidR="00D66F40" w:rsidRPr="00F56E1D">
        <w:rPr>
          <w:rFonts w:ascii="Times New Roman" w:eastAsia="Times New Roman" w:hAnsi="Times New Roman" w:cs="Times New Roman"/>
          <w:sz w:val="28"/>
          <w:szCs w:val="28"/>
          <w:lang w:val="lv-LV"/>
        </w:rPr>
        <w:t>,</w:t>
      </w:r>
      <w:r w:rsidR="000B6E8A" w:rsidRPr="00F56E1D">
        <w:rPr>
          <w:rFonts w:ascii="Times New Roman" w:eastAsia="Times New Roman" w:hAnsi="Times New Roman" w:cs="Times New Roman"/>
          <w:sz w:val="28"/>
          <w:szCs w:val="28"/>
          <w:lang w:val="lv-LV"/>
        </w:rPr>
        <w:t xml:space="preserve"> pārtikas paku piegādei</w:t>
      </w:r>
      <w:r w:rsidR="00D66F40" w:rsidRPr="00F56E1D">
        <w:rPr>
          <w:rFonts w:ascii="Times New Roman" w:hAnsi="Times New Roman"/>
          <w:sz w:val="28"/>
          <w:szCs w:val="28"/>
          <w:lang w:val="lv-LV"/>
        </w:rPr>
        <w:t xml:space="preserve"> vai </w:t>
      </w:r>
      <w:r w:rsidR="00D66F40" w:rsidRPr="00F56E1D">
        <w:rPr>
          <w:rFonts w:ascii="Times New Roman" w:hAnsi="Times New Roman"/>
          <w:bCs/>
          <w:sz w:val="28"/>
          <w:szCs w:val="28"/>
          <w:lang w:val="lv-LV"/>
        </w:rPr>
        <w:t>pārtikas karšu nodrošināšanai</w:t>
      </w:r>
      <w:r w:rsidR="000B6E8A" w:rsidRPr="00F56E1D">
        <w:rPr>
          <w:rFonts w:ascii="Times New Roman" w:eastAsia="Times New Roman" w:hAnsi="Times New Roman" w:cs="Times New Roman"/>
          <w:sz w:val="28"/>
          <w:szCs w:val="28"/>
          <w:lang w:val="lv-LV"/>
        </w:rPr>
        <w:t>. Lai nodrošinātu minēto piegādi, valsts izglītības iestāde vienojas ar pašvaldību, kuras administratīvajā teritorijā deklarēta izglītojamā dzīvesvieta, par ēdināšanas pakalpojuma sniegšanu, kā arī vienojas par valsts budžeta dotācijas pārskaitīšanu;</w:t>
      </w:r>
    </w:p>
    <w:p w14:paraId="277BCCE1" w14:textId="77777777"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2</w:t>
      </w:r>
      <w:r w:rsidR="00296566" w:rsidRPr="00F56E1D">
        <w:rPr>
          <w:rFonts w:ascii="Times New Roman" w:eastAsia="Times New Roman" w:hAnsi="Times New Roman" w:cs="Times New Roman"/>
          <w:sz w:val="28"/>
          <w:szCs w:val="28"/>
          <w:lang w:val="lv-LV"/>
        </w:rPr>
        <w:t>. </w:t>
      </w:r>
      <w:r w:rsidR="000B6E8A" w:rsidRPr="00F56E1D">
        <w:rPr>
          <w:rFonts w:ascii="Times New Roman" w:eastAsia="Times New Roman" w:hAnsi="Times New Roman" w:cs="Times New Roman"/>
          <w:sz w:val="28"/>
          <w:szCs w:val="28"/>
          <w:lang w:val="lv-LV"/>
        </w:rPr>
        <w:t>lai izlietotu speciālās izglītības iestāžu uzturēšanas izdevumu segšanai piešķirto valsts budžeta mērķdotāciju:</w:t>
      </w:r>
    </w:p>
    <w:p w14:paraId="536F9693" w14:textId="77777777"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2.1</w:t>
      </w:r>
      <w:r w:rsidR="0043778E" w:rsidRPr="00F56E1D">
        <w:rPr>
          <w:rFonts w:ascii="Times New Roman" w:eastAsia="Times New Roman" w:hAnsi="Times New Roman" w:cs="Times New Roman"/>
          <w:sz w:val="28"/>
          <w:szCs w:val="28"/>
          <w:lang w:val="lv-LV"/>
        </w:rPr>
        <w:t>. </w:t>
      </w:r>
      <w:r w:rsidR="000B6E8A" w:rsidRPr="00F56E1D">
        <w:rPr>
          <w:rFonts w:ascii="Times New Roman" w:eastAsia="Times New Roman" w:hAnsi="Times New Roman" w:cs="Times New Roman"/>
          <w:sz w:val="28"/>
          <w:szCs w:val="28"/>
          <w:lang w:val="lv-LV"/>
        </w:rPr>
        <w:t>pašvaldība atbilstoši pašvaldības domes lēmumam minēto mērķdotāciju var izlietot tās administratīvajā teritorijā dzīvesvietu deklarējušo attiecīgās speciālās izglītības iestādes izglītojamo ēdināšanai – gatavā ēdiena vai pārtikas paku piegādei</w:t>
      </w:r>
      <w:r w:rsidR="00D66F40" w:rsidRPr="00F56E1D">
        <w:rPr>
          <w:rFonts w:ascii="Times New Roman" w:hAnsi="Times New Roman"/>
          <w:sz w:val="28"/>
          <w:szCs w:val="28"/>
          <w:lang w:val="lv-LV"/>
        </w:rPr>
        <w:t xml:space="preserve"> vai </w:t>
      </w:r>
      <w:r w:rsidR="00D66F40" w:rsidRPr="00F56E1D">
        <w:rPr>
          <w:rFonts w:ascii="Times New Roman" w:hAnsi="Times New Roman"/>
          <w:bCs/>
          <w:sz w:val="28"/>
          <w:szCs w:val="28"/>
          <w:lang w:val="lv-LV"/>
        </w:rPr>
        <w:t>pārtikas karšu nodrošināšanai</w:t>
      </w:r>
      <w:r w:rsidR="000B6E8A" w:rsidRPr="00F56E1D">
        <w:rPr>
          <w:rFonts w:ascii="Times New Roman" w:eastAsia="Times New Roman" w:hAnsi="Times New Roman" w:cs="Times New Roman"/>
          <w:sz w:val="28"/>
          <w:szCs w:val="28"/>
          <w:lang w:val="lv-LV"/>
        </w:rPr>
        <w:t>;</w:t>
      </w:r>
    </w:p>
    <w:p w14:paraId="7AF06023" w14:textId="77777777" w:rsidR="000B6E8A" w:rsidRPr="00F56E1D" w:rsidRDefault="007021D8"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E078C" w:rsidRPr="00F56E1D">
        <w:rPr>
          <w:rFonts w:ascii="Times New Roman" w:eastAsia="Times New Roman" w:hAnsi="Times New Roman" w:cs="Times New Roman"/>
          <w:sz w:val="28"/>
          <w:szCs w:val="28"/>
          <w:lang w:val="lv-LV"/>
        </w:rPr>
        <w:t>2</w:t>
      </w:r>
      <w:r w:rsidR="0043778E" w:rsidRPr="00F56E1D">
        <w:rPr>
          <w:rFonts w:ascii="Times New Roman" w:eastAsia="Times New Roman" w:hAnsi="Times New Roman" w:cs="Times New Roman"/>
          <w:sz w:val="28"/>
          <w:szCs w:val="28"/>
          <w:lang w:val="lv-LV"/>
        </w:rPr>
        <w:t>.</w:t>
      </w:r>
      <w:r w:rsidR="000E078C" w:rsidRPr="00F56E1D">
        <w:rPr>
          <w:rFonts w:ascii="Times New Roman" w:eastAsia="Times New Roman" w:hAnsi="Times New Roman" w:cs="Times New Roman"/>
          <w:sz w:val="28"/>
          <w:szCs w:val="28"/>
          <w:lang w:val="lv-LV"/>
        </w:rPr>
        <w:t>2</w:t>
      </w:r>
      <w:r w:rsidRPr="00F56E1D">
        <w:rPr>
          <w:rFonts w:ascii="Times New Roman" w:eastAsia="Times New Roman" w:hAnsi="Times New Roman" w:cs="Times New Roman"/>
          <w:sz w:val="28"/>
          <w:szCs w:val="28"/>
          <w:lang w:val="lv-LV"/>
        </w:rPr>
        <w:t>.</w:t>
      </w:r>
      <w:r w:rsidR="0043778E" w:rsidRPr="00F56E1D">
        <w:rPr>
          <w:rFonts w:ascii="Times New Roman" w:eastAsia="Times New Roman" w:hAnsi="Times New Roman" w:cs="Times New Roman"/>
          <w:sz w:val="28"/>
          <w:szCs w:val="28"/>
          <w:lang w:val="lv-LV"/>
        </w:rPr>
        <w:t> </w:t>
      </w:r>
      <w:r w:rsidR="000B6E8A" w:rsidRPr="00F56E1D">
        <w:rPr>
          <w:rFonts w:ascii="Times New Roman" w:eastAsia="Times New Roman" w:hAnsi="Times New Roman" w:cs="Times New Roman"/>
          <w:sz w:val="28"/>
          <w:szCs w:val="28"/>
          <w:lang w:val="lv-LV"/>
        </w:rPr>
        <w:t xml:space="preserve">ja speciālās izglītības iestādes izglītojamā deklarētā dzīvesvieta neatrodas tās pašvaldības administratīvajā teritorijā, kurā atrodas speciālās izglītības iestāde, pašvaldība, kura ir saņēmusi minēto mērķdotāciju, nodrošina izglītojamā ēdināšanu atbilstoši šo noteikumu </w:t>
      </w: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24</w:t>
      </w:r>
      <w:r w:rsidRPr="00F56E1D">
        <w:rPr>
          <w:rFonts w:ascii="Times New Roman" w:hAnsi="Times New Roman"/>
          <w:sz w:val="28"/>
          <w:szCs w:val="28"/>
          <w:shd w:val="clear" w:color="auto" w:fill="FFFFFF"/>
          <w:lang w:val="lv-LV"/>
        </w:rPr>
        <w:t> </w:t>
      </w:r>
      <w:r w:rsidR="000B6E8A" w:rsidRPr="00F56E1D">
        <w:rPr>
          <w:rFonts w:ascii="Times New Roman" w:eastAsia="Times New Roman" w:hAnsi="Times New Roman" w:cs="Times New Roman"/>
          <w:sz w:val="28"/>
          <w:szCs w:val="28"/>
          <w:lang w:val="lv-LV"/>
        </w:rPr>
        <w:t xml:space="preserve">2.1. apakšpunktā minētajam pašvaldības domes lēmumam vai par ēdināšanas pakalpojuma sniegšanu vienojas </w:t>
      </w:r>
      <w:r w:rsidR="000B6E8A" w:rsidRPr="00F56E1D">
        <w:rPr>
          <w:rFonts w:ascii="Times New Roman" w:eastAsia="Times New Roman" w:hAnsi="Times New Roman" w:cs="Times New Roman"/>
          <w:sz w:val="28"/>
          <w:szCs w:val="28"/>
          <w:lang w:val="lv-LV"/>
        </w:rPr>
        <w:lastRenderedPageBreak/>
        <w:t>ar pašvaldību, kurā deklarēta izglītojamā dzīvesvieta, kā arī vienojas par valsts budžeta mērķdotācijas pārskaitīšanu.</w:t>
      </w:r>
    </w:p>
    <w:p w14:paraId="72A51DA4" w14:textId="77777777" w:rsidR="005D42BA" w:rsidRPr="00F56E1D" w:rsidRDefault="005D42BA" w:rsidP="008D1DC7">
      <w:pPr>
        <w:spacing w:after="0" w:line="240" w:lineRule="auto"/>
        <w:ind w:firstLine="709"/>
        <w:jc w:val="both"/>
        <w:rPr>
          <w:rFonts w:ascii="Times New Roman" w:eastAsia="Times New Roman" w:hAnsi="Times New Roman" w:cs="Times New Roman"/>
          <w:sz w:val="28"/>
          <w:szCs w:val="28"/>
          <w:lang w:val="lv-LV"/>
        </w:rPr>
      </w:pPr>
    </w:p>
    <w:p w14:paraId="436F1164" w14:textId="433F4F28" w:rsidR="009259A2" w:rsidRPr="00F56E1D" w:rsidRDefault="007021D8" w:rsidP="008D1DC7">
      <w:pPr>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25</w:t>
      </w:r>
      <w:r w:rsidRPr="00F56E1D">
        <w:rPr>
          <w:rFonts w:ascii="Times New Roman" w:hAnsi="Times New Roman"/>
          <w:sz w:val="28"/>
          <w:szCs w:val="28"/>
          <w:shd w:val="clear" w:color="auto" w:fill="FFFFFF"/>
          <w:lang w:val="lv-LV"/>
        </w:rPr>
        <w:t> O</w:t>
      </w:r>
      <w:r w:rsidR="005D42BA" w:rsidRPr="00F56E1D">
        <w:rPr>
          <w:rFonts w:ascii="Times New Roman" w:eastAsia="Times New Roman" w:hAnsi="Times New Roman" w:cs="Times New Roman"/>
          <w:sz w:val="28"/>
          <w:szCs w:val="28"/>
          <w:lang w:val="lv-LV"/>
        </w:rPr>
        <w:t>rganizējot pamatizglītības programmas daļā paredzēto mācību satura apguvi ģimenē atbilstoši Ministru kabineta 2015. gada 13.</w:t>
      </w:r>
      <w:r w:rsidR="00D31589" w:rsidRPr="00F56E1D">
        <w:rPr>
          <w:rFonts w:ascii="Times New Roman" w:eastAsia="Times New Roman" w:hAnsi="Times New Roman" w:cs="Times New Roman"/>
          <w:sz w:val="28"/>
          <w:szCs w:val="28"/>
          <w:lang w:val="lv-LV"/>
        </w:rPr>
        <w:t> </w:t>
      </w:r>
      <w:r w:rsidR="00E262F9" w:rsidRPr="00F56E1D">
        <w:rPr>
          <w:rFonts w:ascii="Times New Roman" w:eastAsia="Times New Roman" w:hAnsi="Times New Roman" w:cs="Times New Roman"/>
          <w:sz w:val="28"/>
          <w:szCs w:val="28"/>
          <w:lang w:val="lv-LV"/>
        </w:rPr>
        <w:t>oktobra noteikumu</w:t>
      </w:r>
      <w:r w:rsidR="00623360" w:rsidRPr="00F56E1D">
        <w:rPr>
          <w:rFonts w:ascii="Times New Roman" w:eastAsia="Times New Roman" w:hAnsi="Times New Roman" w:cs="Times New Roman"/>
          <w:sz w:val="28"/>
          <w:szCs w:val="28"/>
          <w:lang w:val="lv-LV"/>
        </w:rPr>
        <w:t xml:space="preserve"> Nr. 591 </w:t>
      </w:r>
      <w:r w:rsidR="009171BE" w:rsidRPr="00F56E1D">
        <w:rPr>
          <w:rFonts w:ascii="Times New Roman" w:eastAsia="Times New Roman" w:hAnsi="Times New Roman" w:cs="Times New Roman"/>
          <w:sz w:val="28"/>
          <w:szCs w:val="28"/>
          <w:lang w:val="lv-LV"/>
        </w:rPr>
        <w:t>"</w:t>
      </w:r>
      <w:r w:rsidR="005D42BA" w:rsidRPr="00F56E1D">
        <w:rPr>
          <w:rFonts w:ascii="Times New Roman" w:eastAsia="Times New Roman" w:hAnsi="Times New Roman" w:cs="Times New Roman"/>
          <w:sz w:val="28"/>
          <w:szCs w:val="28"/>
          <w:lang w:val="lv-LV"/>
        </w:rPr>
        <w:t xml:space="preserve">Kārtība, kādā izglītojamie tiek uzņemti vispārējās izglītības programmās, speciālajās izglītības iestādēs un speciālajās pirmsskolas izglītības grupās un atskaitīti no tām, </w:t>
      </w:r>
      <w:r w:rsidR="00623360" w:rsidRPr="00F56E1D">
        <w:rPr>
          <w:rFonts w:ascii="Times New Roman" w:eastAsia="Times New Roman" w:hAnsi="Times New Roman" w:cs="Times New Roman"/>
          <w:sz w:val="28"/>
          <w:szCs w:val="28"/>
          <w:lang w:val="lv-LV"/>
        </w:rPr>
        <w:t>kā arī pārcelti uz nākamo klasi</w:t>
      </w:r>
      <w:r w:rsidR="009171BE" w:rsidRPr="00F56E1D">
        <w:rPr>
          <w:rFonts w:ascii="Times New Roman" w:eastAsia="Times New Roman" w:hAnsi="Times New Roman" w:cs="Times New Roman"/>
          <w:sz w:val="28"/>
          <w:szCs w:val="28"/>
          <w:lang w:val="lv-LV"/>
        </w:rPr>
        <w:t>"</w:t>
      </w:r>
      <w:r w:rsidR="00E262F9" w:rsidRPr="00F56E1D">
        <w:rPr>
          <w:rFonts w:ascii="Times New Roman" w:eastAsia="Times New Roman" w:hAnsi="Times New Roman" w:cs="Times New Roman"/>
          <w:sz w:val="28"/>
          <w:szCs w:val="28"/>
          <w:lang w:val="lv-LV"/>
        </w:rPr>
        <w:t xml:space="preserve"> 22.</w:t>
      </w:r>
      <w:r w:rsidR="00D31589" w:rsidRPr="00F56E1D">
        <w:rPr>
          <w:rFonts w:ascii="Times New Roman" w:eastAsia="Times New Roman" w:hAnsi="Times New Roman" w:cs="Times New Roman"/>
          <w:sz w:val="28"/>
          <w:szCs w:val="28"/>
          <w:lang w:val="lv-LV"/>
        </w:rPr>
        <w:t> </w:t>
      </w:r>
      <w:r w:rsidR="00E262F9" w:rsidRPr="00F56E1D">
        <w:rPr>
          <w:rFonts w:ascii="Times New Roman" w:eastAsia="Times New Roman" w:hAnsi="Times New Roman" w:cs="Times New Roman"/>
          <w:sz w:val="28"/>
          <w:szCs w:val="28"/>
          <w:lang w:val="lv-LV"/>
        </w:rPr>
        <w:t>punktam</w:t>
      </w:r>
      <w:r w:rsidR="009259A2" w:rsidRPr="00F56E1D">
        <w:rPr>
          <w:rFonts w:ascii="Times New Roman" w:eastAsia="Times New Roman" w:hAnsi="Times New Roman" w:cs="Times New Roman"/>
          <w:sz w:val="28"/>
          <w:szCs w:val="28"/>
          <w:lang w:val="lv-LV"/>
        </w:rPr>
        <w:t>:</w:t>
      </w:r>
    </w:p>
    <w:p w14:paraId="16FB0A10" w14:textId="77777777" w:rsidR="009259A2" w:rsidRPr="00F56E1D" w:rsidRDefault="009259A2" w:rsidP="008D1DC7">
      <w:pPr>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25</w:t>
      </w:r>
      <w:r w:rsidRPr="00F56E1D">
        <w:rPr>
          <w:rFonts w:ascii="Times New Roman" w:hAnsi="Times New Roman"/>
          <w:sz w:val="28"/>
          <w:szCs w:val="28"/>
          <w:shd w:val="clear" w:color="auto" w:fill="FFFFFF"/>
          <w:lang w:val="lv-LV"/>
        </w:rPr>
        <w:t> 1.</w:t>
      </w:r>
      <w:r w:rsidR="00E262F9" w:rsidRPr="00F56E1D">
        <w:rPr>
          <w:rFonts w:ascii="Times New Roman" w:eastAsia="Times New Roman" w:hAnsi="Times New Roman" w:cs="Times New Roman"/>
          <w:sz w:val="28"/>
          <w:szCs w:val="28"/>
          <w:lang w:val="lv-LV"/>
        </w:rPr>
        <w:t xml:space="preserve"> tajā ietverto regulējumu attiecina</w:t>
      </w:r>
      <w:r w:rsidRPr="00F56E1D">
        <w:rPr>
          <w:rFonts w:ascii="Times New Roman" w:eastAsia="Times New Roman" w:hAnsi="Times New Roman" w:cs="Times New Roman"/>
          <w:sz w:val="28"/>
          <w:szCs w:val="28"/>
          <w:lang w:val="lv-LV"/>
        </w:rPr>
        <w:t xml:space="preserve"> </w:t>
      </w:r>
      <w:r w:rsidR="00E262F9" w:rsidRPr="00F56E1D">
        <w:rPr>
          <w:rFonts w:ascii="Times New Roman" w:eastAsia="Times New Roman" w:hAnsi="Times New Roman" w:cs="Times New Roman"/>
          <w:sz w:val="28"/>
          <w:szCs w:val="28"/>
          <w:lang w:val="lv-LV"/>
        </w:rPr>
        <w:t xml:space="preserve"> </w:t>
      </w:r>
      <w:r w:rsidRPr="00F56E1D">
        <w:rPr>
          <w:rFonts w:ascii="Times New Roman" w:eastAsia="Times New Roman" w:hAnsi="Times New Roman" w:cs="Times New Roman"/>
          <w:sz w:val="28"/>
          <w:szCs w:val="28"/>
          <w:lang w:val="lv-LV"/>
        </w:rPr>
        <w:t xml:space="preserve">arī </w:t>
      </w:r>
      <w:r w:rsidR="00E262F9" w:rsidRPr="00F56E1D">
        <w:rPr>
          <w:rFonts w:ascii="Times New Roman" w:eastAsia="Times New Roman" w:hAnsi="Times New Roman" w:cs="Times New Roman"/>
          <w:sz w:val="28"/>
          <w:szCs w:val="28"/>
          <w:lang w:val="lv-LV"/>
        </w:rPr>
        <w:t>uz 7. un 8. klases izglītojamiem</w:t>
      </w:r>
      <w:r w:rsidRPr="00F56E1D">
        <w:rPr>
          <w:rFonts w:ascii="Times New Roman" w:eastAsia="Times New Roman" w:hAnsi="Times New Roman" w:cs="Times New Roman"/>
          <w:sz w:val="28"/>
          <w:szCs w:val="28"/>
          <w:lang w:val="lv-LV"/>
        </w:rPr>
        <w:t>;</w:t>
      </w:r>
    </w:p>
    <w:p w14:paraId="37BDCE65" w14:textId="6119F779" w:rsidR="005D42BA" w:rsidRPr="00F56E1D" w:rsidRDefault="009259A2" w:rsidP="008D1DC7">
      <w:pPr>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25</w:t>
      </w:r>
      <w:r w:rsidRPr="00F56E1D">
        <w:rPr>
          <w:rFonts w:ascii="Times New Roman" w:hAnsi="Times New Roman"/>
          <w:sz w:val="28"/>
          <w:szCs w:val="28"/>
          <w:shd w:val="clear" w:color="auto" w:fill="FFFFFF"/>
          <w:lang w:val="lv-LV"/>
        </w:rPr>
        <w:t> 2.</w:t>
      </w:r>
      <w:r w:rsidRPr="00F56E1D">
        <w:rPr>
          <w:rFonts w:ascii="Times New Roman" w:eastAsia="Times New Roman" w:hAnsi="Times New Roman" w:cs="Times New Roman"/>
          <w:sz w:val="28"/>
          <w:szCs w:val="28"/>
          <w:lang w:val="lv-LV"/>
        </w:rPr>
        <w:t xml:space="preserve"> </w:t>
      </w:r>
      <w:r w:rsidR="00E262F9" w:rsidRPr="00F56E1D">
        <w:rPr>
          <w:rFonts w:ascii="Times New Roman" w:eastAsia="Times New Roman" w:hAnsi="Times New Roman" w:cs="Times New Roman"/>
          <w:sz w:val="28"/>
          <w:szCs w:val="28"/>
          <w:lang w:val="lv-LV"/>
        </w:rPr>
        <w:t>nepiemēro</w:t>
      </w:r>
      <w:r w:rsidR="005D42BA" w:rsidRPr="00F56E1D">
        <w:rPr>
          <w:rFonts w:ascii="Times New Roman" w:eastAsia="Times New Roman" w:hAnsi="Times New Roman" w:cs="Times New Roman"/>
          <w:sz w:val="28"/>
          <w:szCs w:val="28"/>
          <w:lang w:val="lv-LV"/>
        </w:rPr>
        <w:t xml:space="preserve"> </w:t>
      </w:r>
      <w:r w:rsidR="00D31589" w:rsidRPr="00F56E1D">
        <w:rPr>
          <w:rFonts w:ascii="Times New Roman" w:eastAsia="Times New Roman" w:hAnsi="Times New Roman" w:cs="Times New Roman"/>
          <w:sz w:val="28"/>
          <w:szCs w:val="28"/>
          <w:lang w:val="lv-LV"/>
        </w:rPr>
        <w:t xml:space="preserve">minēto </w:t>
      </w:r>
      <w:r w:rsidR="005D42BA" w:rsidRPr="00F56E1D">
        <w:rPr>
          <w:rFonts w:ascii="Times New Roman" w:eastAsia="Times New Roman" w:hAnsi="Times New Roman" w:cs="Times New Roman"/>
          <w:sz w:val="28"/>
          <w:szCs w:val="28"/>
          <w:lang w:val="lv-LV"/>
        </w:rPr>
        <w:t xml:space="preserve">noteikumu </w:t>
      </w:r>
      <w:r w:rsidR="00E262F9" w:rsidRPr="00F56E1D">
        <w:rPr>
          <w:rFonts w:ascii="Times New Roman" w:eastAsia="Times New Roman" w:hAnsi="Times New Roman" w:cs="Times New Roman"/>
          <w:sz w:val="28"/>
          <w:szCs w:val="28"/>
          <w:lang w:val="lv-LV"/>
        </w:rPr>
        <w:t>22.1</w:t>
      </w:r>
      <w:r w:rsidRPr="00F56E1D">
        <w:rPr>
          <w:rFonts w:ascii="Times New Roman" w:eastAsia="Times New Roman" w:hAnsi="Times New Roman" w:cs="Times New Roman"/>
          <w:sz w:val="28"/>
          <w:szCs w:val="28"/>
          <w:lang w:val="lv-LV"/>
        </w:rPr>
        <w:t>. apakšpunktā</w:t>
      </w:r>
      <w:r w:rsidR="00E262F9" w:rsidRPr="00F56E1D">
        <w:rPr>
          <w:rFonts w:ascii="Times New Roman" w:eastAsia="Times New Roman" w:hAnsi="Times New Roman" w:cs="Times New Roman"/>
          <w:sz w:val="28"/>
          <w:szCs w:val="28"/>
          <w:lang w:val="lv-LV"/>
        </w:rPr>
        <w:t xml:space="preserve"> </w:t>
      </w:r>
      <w:r w:rsidR="005D42BA" w:rsidRPr="00F56E1D">
        <w:rPr>
          <w:rFonts w:ascii="Times New Roman" w:eastAsia="Times New Roman" w:hAnsi="Times New Roman" w:cs="Times New Roman"/>
          <w:sz w:val="28"/>
          <w:szCs w:val="28"/>
          <w:lang w:val="lv-LV"/>
        </w:rPr>
        <w:t>noteikto prasību iesniegt ārst</w:t>
      </w:r>
      <w:r w:rsidR="00E262F9" w:rsidRPr="00F56E1D">
        <w:rPr>
          <w:rFonts w:ascii="Times New Roman" w:eastAsia="Times New Roman" w:hAnsi="Times New Roman" w:cs="Times New Roman"/>
          <w:sz w:val="28"/>
          <w:szCs w:val="28"/>
          <w:lang w:val="lv-LV"/>
        </w:rPr>
        <w:t>a izziņu vai psihologa atzinumu.</w:t>
      </w:r>
    </w:p>
    <w:p w14:paraId="07A3D695" w14:textId="77777777" w:rsidR="007021D8" w:rsidRPr="00F56E1D" w:rsidRDefault="007021D8" w:rsidP="008D1DC7">
      <w:pPr>
        <w:spacing w:after="0" w:line="240" w:lineRule="auto"/>
        <w:ind w:firstLine="709"/>
        <w:jc w:val="both"/>
        <w:rPr>
          <w:rFonts w:ascii="Times New Roman" w:eastAsia="Times New Roman" w:hAnsi="Times New Roman" w:cs="Times New Roman"/>
          <w:sz w:val="28"/>
          <w:szCs w:val="28"/>
          <w:lang w:val="lv-LV"/>
        </w:rPr>
      </w:pPr>
    </w:p>
    <w:p w14:paraId="336BB618" w14:textId="40017681" w:rsidR="00B90496" w:rsidRPr="00F56E1D" w:rsidRDefault="007021D8" w:rsidP="008D1DC7">
      <w:pPr>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00623360" w:rsidRPr="00F56E1D">
        <w:rPr>
          <w:rFonts w:ascii="Times New Roman" w:hAnsi="Times New Roman" w:cs="Times New Roman"/>
          <w:sz w:val="28"/>
          <w:szCs w:val="28"/>
          <w:shd w:val="clear" w:color="auto" w:fill="FFFFFF"/>
          <w:vertAlign w:val="superscript"/>
          <w:lang w:val="lv-LV"/>
        </w:rPr>
        <w:t>6</w:t>
      </w:r>
      <w:r w:rsidR="00B90496" w:rsidRPr="00F56E1D">
        <w:rPr>
          <w:rFonts w:ascii="Times New Roman" w:eastAsia="Times New Roman" w:hAnsi="Times New Roman" w:cs="Times New Roman"/>
          <w:sz w:val="28"/>
          <w:szCs w:val="28"/>
          <w:lang w:val="lv-LV"/>
        </w:rPr>
        <w:t> Izglītības iestādes dibinātājs</w:t>
      </w:r>
      <w:r w:rsidR="00D31589" w:rsidRPr="00F56E1D">
        <w:rPr>
          <w:rFonts w:ascii="Times New Roman" w:eastAsia="Times New Roman" w:hAnsi="Times New Roman" w:cs="Times New Roman"/>
          <w:sz w:val="28"/>
          <w:szCs w:val="28"/>
          <w:lang w:val="lv-LV"/>
        </w:rPr>
        <w:t xml:space="preserve"> (valsts izglītības iestādē – iestādes vadītājs)</w:t>
      </w:r>
      <w:r w:rsidR="00B90496" w:rsidRPr="00F56E1D">
        <w:rPr>
          <w:rFonts w:ascii="Times New Roman" w:eastAsia="Times New Roman" w:hAnsi="Times New Roman" w:cs="Times New Roman"/>
          <w:sz w:val="28"/>
          <w:szCs w:val="28"/>
          <w:lang w:val="lv-LV"/>
        </w:rPr>
        <w:t xml:space="preserve"> izglītības iestādē nodrošina ar Covid-19 saistīto piesardzības pasākumu un citu šo noteikumu prasību īstenošanas dēļ radušos izmaksu (ko dibinātājs vai iestāde segusi no saviem finanšu līdzekļiem) analītisko uzskaiti, norādot izmaksu pieaugumu vai samazinājumu (salīdzinājumā ar laikposmu no 2019. gada 1.</w:t>
      </w:r>
      <w:r w:rsidR="00D31589"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augusta līdz 31. decembrim) šādās izdevumu pozīcijās un atbilstoši šādām budžeta izdevumu ekonomiskās klasifikācijas kategorijām:</w:t>
      </w:r>
    </w:p>
    <w:p w14:paraId="463597C0" w14:textId="77777777" w:rsidR="00B90496" w:rsidRPr="00F56E1D" w:rsidRDefault="00623360"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26</w:t>
      </w:r>
      <w:r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1. atalgojums un obligātās sociālās apdrošināšanas iemaksas;</w:t>
      </w:r>
    </w:p>
    <w:p w14:paraId="110B8335" w14:textId="5E4E583B" w:rsidR="00B90496" w:rsidRPr="00F56E1D" w:rsidRDefault="00623360"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26</w:t>
      </w:r>
      <w:r w:rsidR="00D31589"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2.</w:t>
      </w:r>
      <w:r w:rsidR="00D31589"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 xml:space="preserve">izglītības iestādes uzturēšanas izmaksas, kas nav minētas šo noteikumu </w:t>
      </w: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26</w:t>
      </w:r>
      <w:r w:rsidR="00D31589"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 xml:space="preserve">1. vai </w:t>
      </w:r>
      <w:r w:rsidR="00193345" w:rsidRPr="00F56E1D">
        <w:rPr>
          <w:rFonts w:ascii="Times New Roman" w:eastAsia="Times New Roman" w:hAnsi="Times New Roman" w:cs="Times New Roman"/>
          <w:sz w:val="28"/>
          <w:szCs w:val="28"/>
          <w:lang w:val="lv-LV"/>
        </w:rPr>
        <w:t>4</w:t>
      </w:r>
      <w:r w:rsidR="00193345" w:rsidRPr="00F56E1D">
        <w:rPr>
          <w:rFonts w:ascii="Times New Roman" w:hAnsi="Times New Roman" w:cs="Times New Roman"/>
          <w:sz w:val="28"/>
          <w:szCs w:val="28"/>
          <w:shd w:val="clear" w:color="auto" w:fill="FFFFFF"/>
          <w:lang w:val="lv-LV"/>
        </w:rPr>
        <w:t>0.</w:t>
      </w:r>
      <w:r w:rsidR="00193345" w:rsidRPr="00F56E1D">
        <w:rPr>
          <w:rFonts w:ascii="Times New Roman" w:hAnsi="Times New Roman" w:cs="Times New Roman"/>
          <w:sz w:val="28"/>
          <w:szCs w:val="28"/>
          <w:shd w:val="clear" w:color="auto" w:fill="FFFFFF"/>
          <w:vertAlign w:val="superscript"/>
          <w:lang w:val="lv-LV"/>
        </w:rPr>
        <w:t>26</w:t>
      </w:r>
      <w:r w:rsidR="00D31589"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3. apakšpunktā;</w:t>
      </w:r>
    </w:p>
    <w:p w14:paraId="01B555A9" w14:textId="77777777" w:rsidR="00B90496" w:rsidRPr="00F56E1D" w:rsidRDefault="00623360"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26</w:t>
      </w:r>
      <w:r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3. izdevumi par precēm un pakalpojumiem;</w:t>
      </w:r>
    </w:p>
    <w:p w14:paraId="24A3D9DC" w14:textId="77777777" w:rsidR="00B90496" w:rsidRPr="00F56E1D" w:rsidRDefault="00623360" w:rsidP="008D1DC7">
      <w:pPr>
        <w:shd w:val="clear" w:color="auto" w:fill="FFFFFF"/>
        <w:spacing w:after="0" w:line="293" w:lineRule="atLeast"/>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26</w:t>
      </w:r>
      <w:r w:rsidRPr="00F56E1D">
        <w:rPr>
          <w:rFonts w:ascii="Times New Roman" w:eastAsia="Times New Roman" w:hAnsi="Times New Roman" w:cs="Times New Roman"/>
          <w:sz w:val="28"/>
          <w:szCs w:val="28"/>
          <w:lang w:val="lv-LV"/>
        </w:rPr>
        <w:t> </w:t>
      </w:r>
      <w:r w:rsidR="00B90496" w:rsidRPr="00F56E1D">
        <w:rPr>
          <w:rFonts w:ascii="Times New Roman" w:eastAsia="Times New Roman" w:hAnsi="Times New Roman" w:cs="Times New Roman"/>
          <w:sz w:val="28"/>
          <w:szCs w:val="28"/>
          <w:lang w:val="lv-LV"/>
        </w:rPr>
        <w:t>4. kapitālie izdevumi.</w:t>
      </w:r>
    </w:p>
    <w:p w14:paraId="3CE99FDF" w14:textId="77777777" w:rsidR="00B90496" w:rsidRPr="00F56E1D" w:rsidRDefault="00B90496" w:rsidP="008D1DC7">
      <w:pPr>
        <w:spacing w:after="0" w:line="240" w:lineRule="auto"/>
        <w:ind w:firstLine="709"/>
        <w:jc w:val="both"/>
        <w:rPr>
          <w:rFonts w:ascii="Times New Roman" w:hAnsi="Times New Roman" w:cs="Times New Roman"/>
          <w:sz w:val="28"/>
          <w:szCs w:val="28"/>
          <w:shd w:val="clear" w:color="auto" w:fill="FFFFFF"/>
          <w:lang w:val="lv-LV"/>
        </w:rPr>
      </w:pPr>
    </w:p>
    <w:p w14:paraId="69A6FB69" w14:textId="77777777" w:rsidR="005D42BA" w:rsidRPr="00F56E1D" w:rsidRDefault="004133AE"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27</w:t>
      </w:r>
      <w:r w:rsidRPr="00F56E1D">
        <w:rPr>
          <w:rFonts w:ascii="Times New Roman" w:eastAsia="Times New Roman" w:hAnsi="Times New Roman"/>
          <w:sz w:val="28"/>
          <w:szCs w:val="28"/>
          <w:lang w:val="lv-LV"/>
        </w:rPr>
        <w:t> </w:t>
      </w:r>
      <w:r w:rsidR="005D42BA" w:rsidRPr="00F56E1D">
        <w:rPr>
          <w:rFonts w:ascii="Times New Roman" w:hAnsi="Times New Roman"/>
          <w:sz w:val="28"/>
          <w:szCs w:val="28"/>
          <w:lang w:val="lv-LV"/>
        </w:rPr>
        <w:t xml:space="preserve">Sporta treniņi (nodarbības) interešu izglītības un profesionālās ievirzes izglītības programmu izglītojamiem, sporta treniņi (nodarbības) bērnu diennakts nometnēs, kā arī personām </w:t>
      </w:r>
      <w:r w:rsidR="005D42BA" w:rsidRPr="00F56E1D">
        <w:rPr>
          <w:rFonts w:ascii="Times New Roman" w:hAnsi="Times New Roman"/>
          <w:sz w:val="28"/>
          <w:szCs w:val="28"/>
          <w:shd w:val="clear" w:color="auto" w:fill="FFFFFF"/>
          <w:lang w:val="lv-LV"/>
        </w:rPr>
        <w:t xml:space="preserve">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 vai ar apliecinājumu (papīra vai digitālā formā) par </w:t>
      </w:r>
      <w:r w:rsidR="00F813FC" w:rsidRPr="00F56E1D">
        <w:rPr>
          <w:rFonts w:ascii="Times New Roman" w:hAnsi="Times New Roman"/>
          <w:sz w:val="28"/>
          <w:szCs w:val="28"/>
          <w:shd w:val="clear" w:color="auto" w:fill="FFFFFF"/>
          <w:lang w:val="lv-LV"/>
        </w:rPr>
        <w:t xml:space="preserve">negatīvu </w:t>
      </w:r>
      <w:r w:rsidR="005D42BA" w:rsidRPr="00F56E1D">
        <w:rPr>
          <w:rFonts w:ascii="Times New Roman" w:hAnsi="Times New Roman"/>
          <w:sz w:val="28"/>
          <w:szCs w:val="28"/>
          <w:shd w:val="clear" w:color="auto" w:fill="FFFFFF"/>
          <w:lang w:val="lv-LV"/>
        </w:rPr>
        <w:t>Covid-19 testu</w:t>
      </w:r>
      <w:r w:rsidR="005D42BA" w:rsidRPr="00F56E1D">
        <w:rPr>
          <w:rFonts w:ascii="Times New Roman" w:hAnsi="Times New Roman"/>
          <w:sz w:val="28"/>
          <w:szCs w:val="28"/>
          <w:lang w:val="lv-LV"/>
        </w:rPr>
        <w:t xml:space="preserve"> (tai skaitā individuāla apmeklējuma ietvaros) </w:t>
      </w:r>
      <w:r w:rsidR="005D42BA" w:rsidRPr="00F56E1D">
        <w:rPr>
          <w:rFonts w:ascii="Times New Roman" w:eastAsia="Times New Roman" w:hAnsi="Times New Roman"/>
          <w:sz w:val="28"/>
          <w:szCs w:val="28"/>
          <w:lang w:val="lv-LV" w:eastAsia="lv-LV"/>
        </w:rPr>
        <w:t>iekštelpās notiek, ievērojot šādus nosacījumus:</w:t>
      </w:r>
    </w:p>
    <w:p w14:paraId="4607DD56" w14:textId="43117E9A" w:rsidR="005D42BA" w:rsidRPr="00F56E1D" w:rsidRDefault="00415E67" w:rsidP="008D1DC7">
      <w:pPr>
        <w:shd w:val="clear" w:color="auto" w:fill="FFFFFF"/>
        <w:spacing w:after="0" w:line="240" w:lineRule="auto"/>
        <w:ind w:firstLine="709"/>
        <w:jc w:val="both"/>
        <w:rPr>
          <w:rFonts w:ascii="Times New Roman" w:eastAsia="Times New Roman" w:hAnsi="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sz w:val="28"/>
          <w:szCs w:val="28"/>
          <w:lang w:val="lv-LV" w:eastAsia="lv-LV"/>
        </w:rPr>
        <w:t>1. vienai personai ir nodrošināti ne mazāk kā 25 m</w:t>
      </w:r>
      <w:r w:rsidR="005D42BA" w:rsidRPr="00F56E1D">
        <w:rPr>
          <w:rFonts w:ascii="Times New Roman" w:eastAsia="Times New Roman" w:hAnsi="Times New Roman"/>
          <w:sz w:val="28"/>
          <w:szCs w:val="28"/>
          <w:vertAlign w:val="superscript"/>
          <w:lang w:val="lv-LV" w:eastAsia="lv-LV"/>
        </w:rPr>
        <w:t>2</w:t>
      </w:r>
      <w:r w:rsidR="005D42BA" w:rsidRPr="00F56E1D">
        <w:rPr>
          <w:rFonts w:ascii="Times New Roman" w:eastAsia="Times New Roman" w:hAnsi="Times New Roman"/>
          <w:sz w:val="28"/>
          <w:szCs w:val="28"/>
          <w:lang w:val="lv-LV" w:eastAsia="lv-LV"/>
        </w:rPr>
        <w:t xml:space="preserve"> no treniņa (nodarbības) norises telpas platības (publiskas lietošanas peldbaseinā – 15 m</w:t>
      </w:r>
      <w:r w:rsidR="005D42BA" w:rsidRPr="00F56E1D">
        <w:rPr>
          <w:rFonts w:ascii="Times New Roman" w:eastAsia="Times New Roman" w:hAnsi="Times New Roman"/>
          <w:sz w:val="28"/>
          <w:szCs w:val="28"/>
          <w:vertAlign w:val="superscript"/>
          <w:lang w:val="lv-LV" w:eastAsia="lv-LV"/>
        </w:rPr>
        <w:t>2</w:t>
      </w:r>
      <w:r w:rsidR="005D42BA" w:rsidRPr="00F56E1D">
        <w:rPr>
          <w:rFonts w:ascii="Times New Roman" w:eastAsia="Times New Roman" w:hAnsi="Times New Roman"/>
          <w:sz w:val="28"/>
          <w:szCs w:val="28"/>
          <w:lang w:val="lv-LV" w:eastAsia="lv-LV"/>
        </w:rPr>
        <w:t xml:space="preserve"> no ūdens virsmas platības), un sporta treniņa (nodarbības) telp</w:t>
      </w:r>
      <w:r w:rsidR="00F26ECD" w:rsidRPr="00F56E1D">
        <w:rPr>
          <w:rFonts w:ascii="Times New Roman" w:eastAsia="Times New Roman" w:hAnsi="Times New Roman"/>
          <w:sz w:val="28"/>
          <w:szCs w:val="28"/>
          <w:lang w:val="lv-LV" w:eastAsia="lv-LV"/>
        </w:rPr>
        <w:t>u piepildījums, kurās notiek treniņprocess,</w:t>
      </w:r>
      <w:r w:rsidR="005D42BA" w:rsidRPr="00F56E1D">
        <w:rPr>
          <w:rFonts w:ascii="Times New Roman" w:eastAsia="Times New Roman" w:hAnsi="Times New Roman"/>
          <w:sz w:val="28"/>
          <w:szCs w:val="28"/>
          <w:lang w:val="lv-LV" w:eastAsia="lv-LV"/>
        </w:rPr>
        <w:t xml:space="preserve"> nepārsniedz 20 % no maksimāli iespējamā cilvēku skaita, ko pieļauj šo telpu infrastruktūra. </w:t>
      </w:r>
      <w:proofErr w:type="spellStart"/>
      <w:r w:rsidR="005D42BA" w:rsidRPr="00F56E1D">
        <w:rPr>
          <w:rFonts w:ascii="Times New Roman" w:eastAsia="Times New Roman" w:hAnsi="Times New Roman"/>
          <w:sz w:val="28"/>
          <w:szCs w:val="28"/>
          <w:lang w:val="lv-LV" w:eastAsia="lv-LV"/>
        </w:rPr>
        <w:t>Peldētapmācības</w:t>
      </w:r>
      <w:proofErr w:type="spellEnd"/>
      <w:r w:rsidR="005D42BA" w:rsidRPr="00F56E1D">
        <w:rPr>
          <w:rFonts w:ascii="Times New Roman" w:eastAsia="Times New Roman" w:hAnsi="Times New Roman"/>
          <w:sz w:val="28"/>
          <w:szCs w:val="28"/>
          <w:lang w:val="lv-LV" w:eastAsia="lv-LV"/>
        </w:rPr>
        <w:t xml:space="preserve"> peldbaseinos vienam </w:t>
      </w:r>
      <w:proofErr w:type="spellStart"/>
      <w:r w:rsidR="005D42BA" w:rsidRPr="00F56E1D">
        <w:rPr>
          <w:rFonts w:ascii="Times New Roman" w:eastAsia="Times New Roman" w:hAnsi="Times New Roman"/>
          <w:sz w:val="28"/>
          <w:szCs w:val="28"/>
          <w:lang w:val="lv-LV" w:eastAsia="lv-LV"/>
        </w:rPr>
        <w:t>peldētapmācības</w:t>
      </w:r>
      <w:proofErr w:type="spellEnd"/>
      <w:r w:rsidR="005D42BA" w:rsidRPr="00F56E1D">
        <w:rPr>
          <w:rFonts w:ascii="Times New Roman" w:eastAsia="Times New Roman" w:hAnsi="Times New Roman"/>
          <w:sz w:val="28"/>
          <w:szCs w:val="28"/>
          <w:lang w:val="lv-LV" w:eastAsia="lv-LV"/>
        </w:rPr>
        <w:t xml:space="preserve"> programmas audzēknim nodrošina ne mazāk kā 6 m</w:t>
      </w:r>
      <w:r w:rsidR="005D42BA" w:rsidRPr="00F56E1D">
        <w:rPr>
          <w:rFonts w:ascii="Times New Roman" w:eastAsia="Times New Roman" w:hAnsi="Times New Roman"/>
          <w:sz w:val="28"/>
          <w:szCs w:val="28"/>
          <w:vertAlign w:val="superscript"/>
          <w:lang w:val="lv-LV" w:eastAsia="lv-LV"/>
        </w:rPr>
        <w:t>2</w:t>
      </w:r>
      <w:r w:rsidR="005D42BA" w:rsidRPr="00F56E1D">
        <w:rPr>
          <w:rFonts w:ascii="Times New Roman" w:eastAsia="Times New Roman" w:hAnsi="Times New Roman"/>
          <w:sz w:val="28"/>
          <w:szCs w:val="28"/>
          <w:lang w:val="lv-LV" w:eastAsia="lv-LV"/>
        </w:rPr>
        <w:t xml:space="preserve"> no ūdens virsmas platības;</w:t>
      </w:r>
    </w:p>
    <w:p w14:paraId="36C2FF30" w14:textId="779D0B93" w:rsidR="005D42BA" w:rsidRPr="00F56E1D" w:rsidRDefault="00415E67" w:rsidP="008D1DC7">
      <w:pPr>
        <w:shd w:val="clear" w:color="auto" w:fill="FFFFFF"/>
        <w:spacing w:after="0" w:line="240" w:lineRule="auto"/>
        <w:ind w:firstLine="709"/>
        <w:jc w:val="both"/>
        <w:rPr>
          <w:rFonts w:ascii="Times New Roman" w:eastAsia="Times New Roman" w:hAnsi="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sz w:val="28"/>
          <w:szCs w:val="28"/>
          <w:lang w:val="lv-LV" w:eastAsia="lv-LV"/>
        </w:rPr>
        <w:t xml:space="preserve">2. grupu treniņos vienā </w:t>
      </w:r>
      <w:proofErr w:type="spellStart"/>
      <w:r w:rsidR="005D42BA" w:rsidRPr="00F56E1D">
        <w:rPr>
          <w:rFonts w:ascii="Times New Roman" w:eastAsia="Times New Roman" w:hAnsi="Times New Roman"/>
          <w:sz w:val="28"/>
          <w:szCs w:val="28"/>
          <w:lang w:val="lv-LV" w:eastAsia="lv-LV"/>
        </w:rPr>
        <w:t>treniņgrupā</w:t>
      </w:r>
      <w:proofErr w:type="spellEnd"/>
      <w:r w:rsidR="005D42BA" w:rsidRPr="00F56E1D">
        <w:rPr>
          <w:rFonts w:ascii="Times New Roman" w:eastAsia="Times New Roman" w:hAnsi="Times New Roman"/>
          <w:sz w:val="28"/>
          <w:szCs w:val="28"/>
          <w:lang w:val="lv-LV" w:eastAsia="lv-LV"/>
        </w:rPr>
        <w:t xml:space="preserve"> vienlaikus organizēti pulcējas ne vairāk kā 20 personas. Ja to pieļauj attiecīgās sporta treniņa (nodarbības) norises telpas platība, tiek ievēroti šo noteikumu </w:t>
      </w: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sz w:val="28"/>
          <w:szCs w:val="28"/>
          <w:lang w:val="lv-LV" w:eastAsia="lv-LV"/>
        </w:rPr>
        <w:t xml:space="preserve">1. apakšpunkta nosacījumi, dažādu </w:t>
      </w:r>
      <w:proofErr w:type="spellStart"/>
      <w:r w:rsidR="005D42BA" w:rsidRPr="00F56E1D">
        <w:rPr>
          <w:rFonts w:ascii="Times New Roman" w:eastAsia="Times New Roman" w:hAnsi="Times New Roman"/>
          <w:sz w:val="28"/>
          <w:szCs w:val="28"/>
          <w:lang w:val="lv-LV" w:eastAsia="lv-LV"/>
        </w:rPr>
        <w:t>treniņgrupu</w:t>
      </w:r>
      <w:proofErr w:type="spellEnd"/>
      <w:r w:rsidR="005D42BA" w:rsidRPr="00F56E1D">
        <w:rPr>
          <w:rFonts w:ascii="Times New Roman" w:eastAsia="Times New Roman" w:hAnsi="Times New Roman"/>
          <w:sz w:val="28"/>
          <w:szCs w:val="28"/>
          <w:lang w:val="lv-LV" w:eastAsia="lv-LV"/>
        </w:rPr>
        <w:t xml:space="preserve"> plūsmas fiziski nepārklājas, kā arī tiek nodrošināta to darbības atsevišķa uzraudzība</w:t>
      </w:r>
      <w:r w:rsidR="00F26ECD" w:rsidRPr="00F56E1D">
        <w:rPr>
          <w:rFonts w:ascii="Times New Roman" w:eastAsia="Times New Roman" w:hAnsi="Times New Roman"/>
          <w:sz w:val="28"/>
          <w:szCs w:val="28"/>
          <w:lang w:val="lv-LV" w:eastAsia="lv-LV"/>
        </w:rPr>
        <w:t>.</w:t>
      </w:r>
      <w:r w:rsidR="005D42BA" w:rsidRPr="00F56E1D">
        <w:rPr>
          <w:rFonts w:ascii="Times New Roman" w:eastAsia="Times New Roman" w:hAnsi="Times New Roman"/>
          <w:sz w:val="28"/>
          <w:szCs w:val="28"/>
          <w:lang w:val="lv-LV" w:eastAsia="lv-LV"/>
        </w:rPr>
        <w:t xml:space="preserve"> </w:t>
      </w:r>
      <w:r w:rsidR="00F26ECD" w:rsidRPr="00F56E1D">
        <w:rPr>
          <w:rFonts w:ascii="Times New Roman" w:eastAsia="Times New Roman" w:hAnsi="Times New Roman"/>
          <w:sz w:val="28"/>
          <w:szCs w:val="28"/>
          <w:lang w:val="lv-LV" w:eastAsia="lv-LV"/>
        </w:rPr>
        <w:t xml:space="preserve">Vienlaikus </w:t>
      </w:r>
      <w:r w:rsidR="005D42BA" w:rsidRPr="00F56E1D">
        <w:rPr>
          <w:rFonts w:ascii="Times New Roman" w:eastAsia="Times New Roman" w:hAnsi="Times New Roman"/>
          <w:sz w:val="28"/>
          <w:szCs w:val="28"/>
          <w:lang w:val="lv-LV" w:eastAsia="lv-LV"/>
        </w:rPr>
        <w:t xml:space="preserve">var norisināties vairāku </w:t>
      </w:r>
      <w:proofErr w:type="spellStart"/>
      <w:r w:rsidR="005D42BA" w:rsidRPr="00F56E1D">
        <w:rPr>
          <w:rFonts w:ascii="Times New Roman" w:eastAsia="Times New Roman" w:hAnsi="Times New Roman"/>
          <w:sz w:val="28"/>
          <w:szCs w:val="28"/>
          <w:lang w:val="lv-LV" w:eastAsia="lv-LV"/>
        </w:rPr>
        <w:t>treniņgrupu</w:t>
      </w:r>
      <w:proofErr w:type="spellEnd"/>
      <w:r w:rsidR="005D42BA" w:rsidRPr="00F56E1D">
        <w:rPr>
          <w:rFonts w:ascii="Times New Roman" w:eastAsia="Times New Roman" w:hAnsi="Times New Roman"/>
          <w:sz w:val="28"/>
          <w:szCs w:val="28"/>
          <w:lang w:val="lv-LV" w:eastAsia="lv-LV"/>
        </w:rPr>
        <w:t xml:space="preserve"> darbs;</w:t>
      </w:r>
    </w:p>
    <w:p w14:paraId="71C4B132" w14:textId="77777777" w:rsidR="005D42BA" w:rsidRPr="00F56E1D" w:rsidRDefault="005D42BA"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eastAsia="lv-LV"/>
        </w:rPr>
        <w:lastRenderedPageBreak/>
        <w:t>4</w:t>
      </w:r>
      <w:r w:rsidR="00415E67" w:rsidRPr="00F56E1D">
        <w:rPr>
          <w:rFonts w:ascii="Times New Roman" w:hAnsi="Times New Roman"/>
          <w:sz w:val="28"/>
          <w:szCs w:val="28"/>
          <w:shd w:val="clear" w:color="auto" w:fill="FFFFFF"/>
          <w:lang w:val="lv-LV"/>
        </w:rPr>
        <w:t>0.</w:t>
      </w:r>
      <w:r w:rsidR="00415E67" w:rsidRPr="00F56E1D">
        <w:rPr>
          <w:rFonts w:ascii="Times New Roman" w:hAnsi="Times New Roman"/>
          <w:sz w:val="28"/>
          <w:szCs w:val="28"/>
          <w:shd w:val="clear" w:color="auto" w:fill="FFFFFF"/>
          <w:vertAlign w:val="superscript"/>
          <w:lang w:val="lv-LV"/>
        </w:rPr>
        <w:t>27</w:t>
      </w:r>
      <w:r w:rsidR="00415E67" w:rsidRPr="00F56E1D">
        <w:rPr>
          <w:rFonts w:ascii="Times New Roman" w:eastAsia="Times New Roman" w:hAnsi="Times New Roman"/>
          <w:sz w:val="28"/>
          <w:szCs w:val="28"/>
          <w:lang w:val="lv-LV"/>
        </w:rPr>
        <w:t> </w:t>
      </w:r>
      <w:r w:rsidRPr="00F56E1D">
        <w:rPr>
          <w:rFonts w:ascii="Times New Roman" w:eastAsia="Times New Roman" w:hAnsi="Times New Roman"/>
          <w:sz w:val="28"/>
          <w:szCs w:val="28"/>
          <w:lang w:val="lv-LV" w:eastAsia="lv-LV"/>
        </w:rPr>
        <w:t>3. iekštelpu sporta norises vietas apmeklējuma laikā ievēro divu metru distanci (izņemot sporta treniņa (nodarbības) telpu, kurā notiek treniņprocess);</w:t>
      </w:r>
    </w:p>
    <w:p w14:paraId="21CEC66C" w14:textId="38941E4F" w:rsidR="005D42BA" w:rsidRPr="00F56E1D" w:rsidRDefault="00415E67"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27</w:t>
      </w:r>
      <w:r w:rsidRPr="00F56E1D">
        <w:rPr>
          <w:rFonts w:ascii="Times New Roman" w:eastAsia="Times New Roman" w:hAnsi="Times New Roman"/>
          <w:sz w:val="28"/>
          <w:szCs w:val="28"/>
          <w:lang w:val="lv-LV"/>
        </w:rPr>
        <w:t> </w:t>
      </w:r>
      <w:r w:rsidR="005D42BA" w:rsidRPr="00F56E1D">
        <w:rPr>
          <w:rFonts w:ascii="Times New Roman" w:eastAsia="Times New Roman" w:hAnsi="Times New Roman"/>
          <w:sz w:val="28"/>
          <w:szCs w:val="28"/>
          <w:lang w:val="lv-LV" w:eastAsia="lv-LV"/>
        </w:rPr>
        <w:t>4. sporta treniņu (nodarbību) vada persona, kura atbilst normatīvaj</w:t>
      </w:r>
      <w:r w:rsidR="00F26ECD" w:rsidRPr="00F56E1D">
        <w:rPr>
          <w:rFonts w:ascii="Times New Roman" w:eastAsia="Times New Roman" w:hAnsi="Times New Roman"/>
          <w:sz w:val="28"/>
          <w:szCs w:val="28"/>
          <w:lang w:val="lv-LV" w:eastAsia="lv-LV"/>
        </w:rPr>
        <w:t>iem</w:t>
      </w:r>
      <w:r w:rsidR="005D42BA" w:rsidRPr="00F56E1D">
        <w:rPr>
          <w:rFonts w:ascii="Times New Roman" w:eastAsia="Times New Roman" w:hAnsi="Times New Roman"/>
          <w:sz w:val="28"/>
          <w:szCs w:val="28"/>
          <w:lang w:val="lv-LV" w:eastAsia="lv-LV"/>
        </w:rPr>
        <w:t xml:space="preserve"> akt</w:t>
      </w:r>
      <w:r w:rsidR="00F26ECD" w:rsidRPr="00F56E1D">
        <w:rPr>
          <w:rFonts w:ascii="Times New Roman" w:eastAsia="Times New Roman" w:hAnsi="Times New Roman"/>
          <w:sz w:val="28"/>
          <w:szCs w:val="28"/>
          <w:lang w:val="lv-LV" w:eastAsia="lv-LV"/>
        </w:rPr>
        <w:t>iem</w:t>
      </w:r>
      <w:r w:rsidR="005D42BA" w:rsidRPr="00F56E1D">
        <w:rPr>
          <w:rFonts w:ascii="Times New Roman" w:eastAsia="Times New Roman" w:hAnsi="Times New Roman"/>
          <w:sz w:val="28"/>
          <w:szCs w:val="28"/>
          <w:lang w:val="lv-LV" w:eastAsia="lv-LV"/>
        </w:rPr>
        <w:t xml:space="preserve"> par sporta speciālistu sertifikāciju;</w:t>
      </w:r>
    </w:p>
    <w:p w14:paraId="149EEF6F" w14:textId="77777777" w:rsidR="005D42BA" w:rsidRPr="00F56E1D" w:rsidRDefault="00415E67" w:rsidP="008D1DC7">
      <w:pPr>
        <w:shd w:val="clear" w:color="auto" w:fill="FFFFFF"/>
        <w:spacing w:after="0" w:line="240" w:lineRule="auto"/>
        <w:ind w:firstLine="709"/>
        <w:jc w:val="both"/>
        <w:rPr>
          <w:rFonts w:ascii="Times New Roman" w:eastAsia="Times New Roman" w:hAnsi="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sz w:val="28"/>
          <w:szCs w:val="28"/>
          <w:lang w:val="lv-LV" w:eastAsia="lv-LV"/>
        </w:rPr>
        <w:t>5. sporta treniņa (nodarbības) laiks nepārsniedz 90 minūtes;</w:t>
      </w:r>
    </w:p>
    <w:p w14:paraId="305432C4" w14:textId="77777777" w:rsidR="005D42BA" w:rsidRPr="00F56E1D" w:rsidRDefault="00415E67" w:rsidP="008D1DC7">
      <w:pPr>
        <w:shd w:val="clear" w:color="auto" w:fill="FFFFFF"/>
        <w:spacing w:after="0" w:line="240" w:lineRule="auto"/>
        <w:ind w:firstLine="709"/>
        <w:jc w:val="both"/>
        <w:rPr>
          <w:rFonts w:ascii="Times New Roman" w:eastAsia="Times New Roman" w:hAnsi="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sz w:val="28"/>
          <w:szCs w:val="28"/>
          <w:lang w:val="lv-LV" w:eastAsia="lv-LV"/>
        </w:rPr>
        <w:t>6. piepildījums ģērbtuvēs nepārsniedz 25 %;</w:t>
      </w:r>
    </w:p>
    <w:p w14:paraId="292C60F2" w14:textId="77777777"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27</w:t>
      </w:r>
      <w:r w:rsidRPr="00F56E1D">
        <w:rPr>
          <w:rFonts w:ascii="Times New Roman" w:eastAsia="Times New Roman" w:hAnsi="Times New Roman"/>
          <w:sz w:val="28"/>
          <w:szCs w:val="28"/>
          <w:lang w:val="lv-LV"/>
        </w:rPr>
        <w:t> </w:t>
      </w:r>
      <w:r w:rsidR="005D42BA" w:rsidRPr="00F56E1D">
        <w:rPr>
          <w:rFonts w:ascii="Times New Roman" w:eastAsia="Times New Roman" w:hAnsi="Times New Roman"/>
          <w:sz w:val="28"/>
          <w:szCs w:val="28"/>
          <w:lang w:val="lv-LV" w:eastAsia="lv-LV"/>
        </w:rPr>
        <w:t>7. sporta treniņā (nodarbībā) nepiedalās personas, kuras nav tieši iesaistītas tā organizēšanā un norisē, tai skaitā izglītojamo likumiskie pārstāvji;</w:t>
      </w:r>
    </w:p>
    <w:p w14:paraId="268FF24A" w14:textId="77777777" w:rsidR="005D42BA" w:rsidRPr="00F56E1D" w:rsidRDefault="005D42BA"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eastAsia="lv-LV"/>
        </w:rPr>
        <w:t>4</w:t>
      </w:r>
      <w:r w:rsidR="003F5D21" w:rsidRPr="00F56E1D">
        <w:rPr>
          <w:rFonts w:ascii="Times New Roman" w:hAnsi="Times New Roman"/>
          <w:sz w:val="28"/>
          <w:szCs w:val="28"/>
          <w:shd w:val="clear" w:color="auto" w:fill="FFFFFF"/>
          <w:lang w:val="lv-LV"/>
        </w:rPr>
        <w:t>0.</w:t>
      </w:r>
      <w:r w:rsidR="003F5D21" w:rsidRPr="00F56E1D">
        <w:rPr>
          <w:rFonts w:ascii="Times New Roman" w:hAnsi="Times New Roman"/>
          <w:sz w:val="28"/>
          <w:szCs w:val="28"/>
          <w:shd w:val="clear" w:color="auto" w:fill="FFFFFF"/>
          <w:vertAlign w:val="superscript"/>
          <w:lang w:val="lv-LV"/>
        </w:rPr>
        <w:t>27</w:t>
      </w:r>
      <w:r w:rsidR="003F5D21" w:rsidRPr="00F56E1D">
        <w:rPr>
          <w:rFonts w:ascii="Times New Roman" w:eastAsia="Times New Roman" w:hAnsi="Times New Roman"/>
          <w:sz w:val="28"/>
          <w:szCs w:val="28"/>
          <w:lang w:val="lv-LV"/>
        </w:rPr>
        <w:t> </w:t>
      </w:r>
      <w:r w:rsidR="003F5D21" w:rsidRPr="00F56E1D">
        <w:rPr>
          <w:rFonts w:ascii="Times New Roman" w:eastAsia="Times New Roman" w:hAnsi="Times New Roman"/>
          <w:sz w:val="28"/>
          <w:szCs w:val="28"/>
          <w:lang w:val="lv-LV" w:eastAsia="lv-LV"/>
        </w:rPr>
        <w:t>8</w:t>
      </w:r>
      <w:r w:rsidRPr="00F56E1D">
        <w:rPr>
          <w:rFonts w:ascii="Times New Roman" w:eastAsia="Times New Roman" w:hAnsi="Times New Roman"/>
          <w:sz w:val="28"/>
          <w:szCs w:val="28"/>
          <w:lang w:val="lv-LV" w:eastAsia="lv-LV"/>
        </w:rPr>
        <w:t>. tiek nodrošināta regulāra telpu vēdināšana ik pēc 90 minūtēm vismaz 20 minūtes vai atbilstoša ventilācija, lai nepieļautu CO</w:t>
      </w:r>
      <w:r w:rsidRPr="00F56E1D">
        <w:rPr>
          <w:rFonts w:ascii="Times New Roman" w:eastAsia="Times New Roman" w:hAnsi="Times New Roman"/>
          <w:sz w:val="28"/>
          <w:szCs w:val="28"/>
          <w:vertAlign w:val="subscript"/>
          <w:lang w:val="lv-LV" w:eastAsia="lv-LV"/>
        </w:rPr>
        <w:t>2</w:t>
      </w:r>
      <w:r w:rsidRPr="00F56E1D">
        <w:rPr>
          <w:rFonts w:ascii="Times New Roman" w:eastAsia="Times New Roman" w:hAnsi="Times New Roman"/>
          <w:sz w:val="28"/>
          <w:szCs w:val="28"/>
          <w:lang w:val="lv-LV" w:eastAsia="lv-LV"/>
        </w:rPr>
        <w:t xml:space="preserve"> koncentrāciju gaisā virs 1000 </w:t>
      </w:r>
      <w:proofErr w:type="spellStart"/>
      <w:r w:rsidRPr="00F56E1D">
        <w:rPr>
          <w:rFonts w:ascii="Times New Roman" w:eastAsia="Times New Roman" w:hAnsi="Times New Roman"/>
          <w:sz w:val="28"/>
          <w:szCs w:val="28"/>
          <w:lang w:val="lv-LV" w:eastAsia="lv-LV"/>
        </w:rPr>
        <w:t>ppm</w:t>
      </w:r>
      <w:proofErr w:type="spellEnd"/>
      <w:r w:rsidRPr="00F56E1D">
        <w:rPr>
          <w:rFonts w:ascii="Times New Roman" w:eastAsia="Times New Roman" w:hAnsi="Times New Roman"/>
          <w:sz w:val="28"/>
          <w:szCs w:val="28"/>
          <w:lang w:val="lv-LV" w:eastAsia="lv-LV"/>
        </w:rPr>
        <w:t>;</w:t>
      </w:r>
    </w:p>
    <w:p w14:paraId="7B4EDA92" w14:textId="680E117A"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9. tiek nodrošināta apmeklētāju (tai skaitā izglītojamo) un iesaistīto nodarbināto reģistrācija (vārds, uzvārds, kontaktinformācija). Ja konstatēta saslimšana ar Covid-19, pēc Slimību profilakses un kontroles centra pieprasījuma nodod apmeklētāju (tai skaitā izglītojamo) un sporta treniņos (nodarbībās) iesaistīto nodarbināto person</w:t>
      </w:r>
      <w:r w:rsidR="00F26ECD" w:rsidRPr="00F56E1D">
        <w:rPr>
          <w:rFonts w:ascii="Times New Roman" w:eastAsia="Times New Roman" w:hAnsi="Times New Roman" w:cs="Times New Roman"/>
          <w:sz w:val="28"/>
          <w:szCs w:val="28"/>
          <w:lang w:val="lv-LV" w:eastAsia="lv-LV"/>
        </w:rPr>
        <w:t>u</w:t>
      </w:r>
      <w:r w:rsidR="005D42BA" w:rsidRPr="00F56E1D">
        <w:rPr>
          <w:rFonts w:ascii="Times New Roman" w:eastAsia="Times New Roman" w:hAnsi="Times New Roman" w:cs="Times New Roman"/>
          <w:sz w:val="28"/>
          <w:szCs w:val="28"/>
          <w:lang w:val="lv-LV" w:eastAsia="lv-LV"/>
        </w:rPr>
        <w:t xml:space="preserve"> datus, kā arī sniedz informāciju par sporta treniņa (nodarbības) norises datumu un vietu/telpu;</w:t>
      </w:r>
    </w:p>
    <w:p w14:paraId="1B23FD24"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 sporta treniņa (nodarbības) organizators:</w:t>
      </w:r>
    </w:p>
    <w:p w14:paraId="4EB30959"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10.1. ievēro attiecīgā sporta veida Sporta likumā noteiktajā kārtībā atzītās sporta federācijas izstrādātu sporta treniņu (nodarbību) drošības protokolu, kā arī iekštelpu sporta norises vietas iekšējās kārtības noteikumus;</w:t>
      </w:r>
    </w:p>
    <w:p w14:paraId="457A68CF" w14:textId="110E6A73"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10.2.</w:t>
      </w:r>
      <w:r w:rsidR="00F26ECD" w:rsidRPr="00F56E1D">
        <w:rPr>
          <w:rFonts w:ascii="Times New Roman" w:eastAsia="Times New Roman" w:hAnsi="Times New Roman" w:cs="Times New Roman"/>
          <w:sz w:val="28"/>
          <w:szCs w:val="28"/>
          <w:lang w:val="lv-LV" w:eastAsia="lv-LV"/>
        </w:rPr>
        <w:t> </w:t>
      </w:r>
      <w:r w:rsidR="005D42BA" w:rsidRPr="00F56E1D">
        <w:rPr>
          <w:rFonts w:ascii="Times New Roman" w:eastAsia="Times New Roman" w:hAnsi="Times New Roman" w:cs="Times New Roman"/>
          <w:sz w:val="28"/>
          <w:szCs w:val="28"/>
          <w:lang w:val="lv-LV" w:eastAsia="lv-LV"/>
        </w:rPr>
        <w:t>sadarbībā ar sporta treniņa (nodarbības) norises vietas nodarbinātajiem kontrolē, kā personas sporta treniņu (nodarbību) norises laikā ievēro tām noteiktos pienākumus;</w:t>
      </w:r>
    </w:p>
    <w:p w14:paraId="0413A000" w14:textId="70D4005E"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10.3.</w:t>
      </w:r>
      <w:r w:rsidR="00F26ECD" w:rsidRPr="00F56E1D">
        <w:rPr>
          <w:rFonts w:ascii="Times New Roman" w:eastAsia="Times New Roman" w:hAnsi="Times New Roman" w:cs="Times New Roman"/>
          <w:sz w:val="28"/>
          <w:szCs w:val="28"/>
          <w:lang w:val="lv-LV" w:eastAsia="lv-LV"/>
        </w:rPr>
        <w:t> </w:t>
      </w:r>
      <w:r w:rsidR="005D42BA" w:rsidRPr="00F56E1D">
        <w:rPr>
          <w:rFonts w:ascii="Times New Roman" w:eastAsia="Times New Roman" w:hAnsi="Times New Roman" w:cs="Times New Roman"/>
          <w:sz w:val="28"/>
          <w:szCs w:val="28"/>
          <w:lang w:val="lv-LV" w:eastAsia="lv-LV"/>
        </w:rPr>
        <w:t>nosaka atbildīgo personu, kas organizē noteikto epidemioloģisko drošības pasākumu īstenošanu, un informē nodarbinātos, apmeklētājus (tai skaitā izglītojamos) un izglītojamo likumiskos pārstāvjus par minētajiem pasākumiem, norādot atbildīgo personu un tās kontaktinformāciju. Šī persona:</w:t>
      </w:r>
    </w:p>
    <w:p w14:paraId="7FEDC875"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10.3.1. atrodas sporta treniņa (nodarbības) norises vietā tā darbības laikā;</w:t>
      </w:r>
    </w:p>
    <w:p w14:paraId="60303400"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1</w:t>
      </w:r>
      <w:r w:rsidR="005D42BA" w:rsidRPr="00F56E1D">
        <w:rPr>
          <w:rFonts w:ascii="Times New Roman" w:eastAsia="Times New Roman" w:hAnsi="Times New Roman" w:cs="Times New Roman"/>
          <w:sz w:val="28"/>
          <w:szCs w:val="28"/>
          <w:lang w:val="lv-LV" w:eastAsia="lv-LV"/>
        </w:rPr>
        <w:t>0.3.2. pēc uzraudzības un kontroles iestādes amatpersonas pieprasījuma sniedz nepieciešamo informāciju par epidemioloģiskās drošības pasākumu īstenošanu sporta treniņa (nodarbības) norises vietā;</w:t>
      </w:r>
    </w:p>
    <w:p w14:paraId="3447DBD0"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7</w:t>
      </w:r>
      <w:r w:rsidRPr="00F56E1D">
        <w:rPr>
          <w:rFonts w:ascii="Times New Roman" w:eastAsia="Times New Roman" w:hAnsi="Times New Roman" w:cs="Times New Roman"/>
          <w:sz w:val="28"/>
          <w:szCs w:val="28"/>
          <w:lang w:val="lv-LV"/>
        </w:rPr>
        <w:t> </w:t>
      </w:r>
      <w:r w:rsidR="005D42BA" w:rsidRPr="00F56E1D">
        <w:rPr>
          <w:rFonts w:ascii="Times New Roman" w:eastAsia="Times New Roman" w:hAnsi="Times New Roman" w:cs="Times New Roman"/>
          <w:sz w:val="28"/>
          <w:szCs w:val="28"/>
          <w:lang w:val="lv-LV" w:eastAsia="lv-LV"/>
        </w:rPr>
        <w:t>10.3.3. objektīvi pārbaudāmā veidā identificē un norāda kontroles laikā sporta treniņa (nodarbības) norises vietā esošo personu skaitu.</w:t>
      </w:r>
    </w:p>
    <w:p w14:paraId="43C87F0C" w14:textId="77777777" w:rsidR="005D42BA" w:rsidRPr="00F56E1D" w:rsidRDefault="005D42BA" w:rsidP="008D1DC7">
      <w:pPr>
        <w:shd w:val="clear" w:color="auto" w:fill="FFFFFF"/>
        <w:spacing w:after="0" w:line="240" w:lineRule="auto"/>
        <w:ind w:firstLine="709"/>
        <w:jc w:val="both"/>
        <w:rPr>
          <w:rFonts w:ascii="Times New Roman" w:eastAsia="Times New Roman" w:hAnsi="Times New Roman"/>
          <w:sz w:val="28"/>
          <w:szCs w:val="28"/>
          <w:lang w:val="lv-LV" w:eastAsia="lv-LV"/>
        </w:rPr>
      </w:pPr>
    </w:p>
    <w:p w14:paraId="7DBEC9F2" w14:textId="7EC16B2E"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28</w:t>
      </w:r>
      <w:r w:rsidRPr="00F56E1D">
        <w:rPr>
          <w:rFonts w:ascii="Times New Roman" w:eastAsia="Times New Roman" w:hAnsi="Times New Roman"/>
          <w:sz w:val="28"/>
          <w:szCs w:val="28"/>
          <w:lang w:val="lv-LV"/>
        </w:rPr>
        <w:t> </w:t>
      </w:r>
      <w:r w:rsidR="005D42BA" w:rsidRPr="00F56E1D">
        <w:rPr>
          <w:rFonts w:ascii="Times New Roman" w:hAnsi="Times New Roman"/>
          <w:sz w:val="28"/>
          <w:szCs w:val="28"/>
          <w:lang w:val="lv-LV"/>
        </w:rPr>
        <w:t>Sporta treniņ</w:t>
      </w:r>
      <w:r w:rsidR="00F26ECD" w:rsidRPr="00F56E1D">
        <w:rPr>
          <w:rFonts w:ascii="Times New Roman" w:hAnsi="Times New Roman"/>
          <w:sz w:val="28"/>
          <w:szCs w:val="28"/>
          <w:lang w:val="lv-LV"/>
        </w:rPr>
        <w:t>a</w:t>
      </w:r>
      <w:r w:rsidR="005D42BA" w:rsidRPr="00F56E1D">
        <w:rPr>
          <w:rFonts w:ascii="Times New Roman" w:hAnsi="Times New Roman"/>
          <w:sz w:val="28"/>
          <w:szCs w:val="28"/>
          <w:lang w:val="lv-LV"/>
        </w:rPr>
        <w:t xml:space="preserve"> (nodarbības) </w:t>
      </w:r>
      <w:r w:rsidR="005D42BA" w:rsidRPr="00F56E1D">
        <w:rPr>
          <w:rFonts w:ascii="Times New Roman" w:eastAsia="Times New Roman" w:hAnsi="Times New Roman"/>
          <w:sz w:val="28"/>
          <w:szCs w:val="28"/>
          <w:lang w:val="lv-LV" w:eastAsia="lv-LV"/>
        </w:rPr>
        <w:t xml:space="preserve">norisei ārtelpās vienā </w:t>
      </w:r>
      <w:proofErr w:type="spellStart"/>
      <w:r w:rsidR="005D42BA" w:rsidRPr="00F56E1D">
        <w:rPr>
          <w:rFonts w:ascii="Times New Roman" w:eastAsia="Times New Roman" w:hAnsi="Times New Roman"/>
          <w:sz w:val="28"/>
          <w:szCs w:val="28"/>
          <w:lang w:val="lv-LV" w:eastAsia="lv-LV"/>
        </w:rPr>
        <w:t>treniņgrupā</w:t>
      </w:r>
      <w:proofErr w:type="spellEnd"/>
      <w:r w:rsidR="005D42BA" w:rsidRPr="00F56E1D">
        <w:rPr>
          <w:rFonts w:ascii="Times New Roman" w:eastAsia="Times New Roman" w:hAnsi="Times New Roman"/>
          <w:sz w:val="28"/>
          <w:szCs w:val="28"/>
          <w:lang w:val="lv-LV" w:eastAsia="lv-LV"/>
        </w:rPr>
        <w:t xml:space="preserve"> vienlaikus organizēti pulcējas ne vairāk kā 20 personas (neskaitot sporta speciālistus un sporta darbiniekus)</w:t>
      </w:r>
      <w:r w:rsidR="008914E5" w:rsidRPr="00F56E1D">
        <w:rPr>
          <w:rFonts w:ascii="Times New Roman" w:eastAsia="Times New Roman" w:hAnsi="Times New Roman"/>
          <w:sz w:val="28"/>
          <w:szCs w:val="28"/>
          <w:lang w:val="lv-LV" w:eastAsia="lv-LV"/>
        </w:rPr>
        <w:t>,</w:t>
      </w:r>
      <w:r w:rsidR="005D42BA" w:rsidRPr="00F56E1D">
        <w:rPr>
          <w:rFonts w:ascii="Times New Roman" w:eastAsia="Times New Roman" w:hAnsi="Times New Roman"/>
          <w:sz w:val="28"/>
          <w:szCs w:val="28"/>
          <w:lang w:val="lv-LV" w:eastAsia="lv-LV"/>
        </w:rPr>
        <w:t xml:space="preserve"> un piepildījums ģērbtuvēs nepārsniedz 25 %. Ja to pieļauj attiecīgās sporta norises vietas </w:t>
      </w:r>
      <w:r w:rsidR="00BB22F1" w:rsidRPr="00F56E1D">
        <w:rPr>
          <w:rFonts w:ascii="Times New Roman" w:eastAsia="Times New Roman" w:hAnsi="Times New Roman"/>
          <w:sz w:val="28"/>
          <w:szCs w:val="28"/>
          <w:lang w:val="lv-LV" w:eastAsia="lv-LV"/>
        </w:rPr>
        <w:t xml:space="preserve">ārtelpas </w:t>
      </w:r>
      <w:r w:rsidR="005D42BA" w:rsidRPr="00F56E1D">
        <w:rPr>
          <w:rFonts w:ascii="Times New Roman" w:eastAsia="Times New Roman" w:hAnsi="Times New Roman"/>
          <w:sz w:val="28"/>
          <w:szCs w:val="28"/>
          <w:lang w:val="lv-LV" w:eastAsia="lv-LV"/>
        </w:rPr>
        <w:t xml:space="preserve">platība, vienlaikus var norisināties vairāku </w:t>
      </w:r>
      <w:proofErr w:type="spellStart"/>
      <w:r w:rsidR="005D42BA" w:rsidRPr="00F56E1D">
        <w:rPr>
          <w:rFonts w:ascii="Times New Roman" w:eastAsia="Times New Roman" w:hAnsi="Times New Roman"/>
          <w:sz w:val="28"/>
          <w:szCs w:val="28"/>
          <w:lang w:val="lv-LV" w:eastAsia="lv-LV"/>
        </w:rPr>
        <w:t>treniņgrupu</w:t>
      </w:r>
      <w:proofErr w:type="spellEnd"/>
      <w:r w:rsidR="005D42BA" w:rsidRPr="00F56E1D">
        <w:rPr>
          <w:rFonts w:ascii="Times New Roman" w:eastAsia="Times New Roman" w:hAnsi="Times New Roman"/>
          <w:sz w:val="28"/>
          <w:szCs w:val="28"/>
          <w:lang w:val="lv-LV" w:eastAsia="lv-LV"/>
        </w:rPr>
        <w:t xml:space="preserve"> darbs, ja dažādu </w:t>
      </w:r>
      <w:proofErr w:type="spellStart"/>
      <w:r w:rsidR="005D42BA" w:rsidRPr="00F56E1D">
        <w:rPr>
          <w:rFonts w:ascii="Times New Roman" w:eastAsia="Times New Roman" w:hAnsi="Times New Roman"/>
          <w:sz w:val="28"/>
          <w:szCs w:val="28"/>
          <w:lang w:val="lv-LV" w:eastAsia="lv-LV"/>
        </w:rPr>
        <w:t>treniņgrupu</w:t>
      </w:r>
      <w:proofErr w:type="spellEnd"/>
      <w:r w:rsidR="005D42BA" w:rsidRPr="00F56E1D">
        <w:rPr>
          <w:rFonts w:ascii="Times New Roman" w:eastAsia="Times New Roman" w:hAnsi="Times New Roman"/>
          <w:sz w:val="28"/>
          <w:szCs w:val="28"/>
          <w:lang w:val="lv-LV" w:eastAsia="lv-LV"/>
        </w:rPr>
        <w:t xml:space="preserve"> plūsmas fiziski nepārklājas, kā arī tiek nodrošināta to darbības atsevišķa uzraudzība.</w:t>
      </w:r>
    </w:p>
    <w:p w14:paraId="1B5639E9" w14:textId="77777777" w:rsidR="005D42BA" w:rsidRPr="00F56E1D" w:rsidRDefault="005D42BA" w:rsidP="008D1DC7">
      <w:pPr>
        <w:pStyle w:val="ListParagraph"/>
        <w:shd w:val="clear" w:color="auto" w:fill="FFFFFF"/>
        <w:ind w:left="0" w:firstLine="709"/>
        <w:jc w:val="both"/>
        <w:rPr>
          <w:rFonts w:ascii="Times New Roman" w:eastAsia="Times New Roman" w:hAnsi="Times New Roman"/>
          <w:sz w:val="28"/>
          <w:szCs w:val="28"/>
          <w:lang w:val="lv-LV" w:eastAsia="lv-LV"/>
        </w:rPr>
      </w:pPr>
    </w:p>
    <w:p w14:paraId="55F84FD3" w14:textId="12A46F41"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lastRenderedPageBreak/>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29</w:t>
      </w:r>
      <w:r w:rsidR="005D42BA" w:rsidRPr="00F56E1D">
        <w:rPr>
          <w:rFonts w:ascii="Times New Roman" w:eastAsia="Times New Roman" w:hAnsi="Times New Roman"/>
          <w:sz w:val="28"/>
          <w:szCs w:val="28"/>
          <w:lang w:val="lv-LV" w:eastAsia="lv-LV"/>
        </w:rPr>
        <w:t xml:space="preserve"> Interešu izglītības un profesionālās ievirzes izglītības programmu izglītojamo sporta treniņu (nodarbību) organizators papildus šo noteikumu 4</w:t>
      </w:r>
      <w:r w:rsidR="00224C02" w:rsidRPr="00F56E1D">
        <w:rPr>
          <w:rFonts w:ascii="Times New Roman" w:eastAsia="Times New Roman" w:hAnsi="Times New Roman"/>
          <w:sz w:val="28"/>
          <w:szCs w:val="28"/>
          <w:lang w:val="lv-LV" w:eastAsia="lv-LV"/>
        </w:rPr>
        <w:t>0</w:t>
      </w:r>
      <w:r w:rsidR="005D42BA" w:rsidRPr="00F56E1D">
        <w:rPr>
          <w:rFonts w:ascii="Times New Roman" w:eastAsia="Times New Roman" w:hAnsi="Times New Roman"/>
          <w:sz w:val="28"/>
          <w:szCs w:val="28"/>
          <w:lang w:val="lv-LV" w:eastAsia="lv-LV"/>
        </w:rPr>
        <w:t>.</w:t>
      </w:r>
      <w:r w:rsidR="00224C02" w:rsidRPr="00F56E1D">
        <w:rPr>
          <w:rFonts w:ascii="Times New Roman" w:eastAsia="Times New Roman" w:hAnsi="Times New Roman"/>
          <w:sz w:val="28"/>
          <w:szCs w:val="28"/>
          <w:vertAlign w:val="superscript"/>
          <w:lang w:val="lv-LV" w:eastAsia="lv-LV"/>
        </w:rPr>
        <w:t>27</w:t>
      </w:r>
      <w:r w:rsidR="00BB22F1" w:rsidRPr="00F56E1D">
        <w:rPr>
          <w:rFonts w:ascii="Times New Roman" w:eastAsia="Times New Roman" w:hAnsi="Times New Roman"/>
          <w:sz w:val="28"/>
          <w:szCs w:val="28"/>
          <w:lang w:val="lv-LV" w:eastAsia="lv-LV"/>
        </w:rPr>
        <w:t> </w:t>
      </w:r>
      <w:r w:rsidR="005D42BA" w:rsidRPr="00F56E1D">
        <w:rPr>
          <w:rFonts w:ascii="Times New Roman" w:eastAsia="Times New Roman" w:hAnsi="Times New Roman"/>
          <w:sz w:val="28"/>
          <w:szCs w:val="28"/>
          <w:lang w:val="lv-LV" w:eastAsia="lv-LV"/>
        </w:rPr>
        <w:t>punktā minētajiem nosacījumiem nodrošina, ka:</w:t>
      </w:r>
    </w:p>
    <w:p w14:paraId="321B23A0" w14:textId="5213FB3C"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29</w:t>
      </w:r>
      <w:r w:rsidRPr="00F56E1D">
        <w:rPr>
          <w:rFonts w:ascii="Times New Roman" w:hAnsi="Times New Roman"/>
          <w:sz w:val="28"/>
          <w:szCs w:val="28"/>
          <w:shd w:val="clear" w:color="auto" w:fill="FFFFFF"/>
          <w:lang w:val="lv-LV"/>
        </w:rPr>
        <w:t>1</w:t>
      </w:r>
      <w:r w:rsidR="005D42BA" w:rsidRPr="00F56E1D">
        <w:rPr>
          <w:rFonts w:ascii="Times New Roman" w:eastAsia="Times New Roman" w:hAnsi="Times New Roman"/>
          <w:sz w:val="28"/>
          <w:szCs w:val="28"/>
          <w:lang w:val="lv-LV" w:eastAsia="lv-LV"/>
        </w:rPr>
        <w:t>. izglītojam</w:t>
      </w:r>
      <w:r w:rsidR="00BB22F1" w:rsidRPr="00F56E1D">
        <w:rPr>
          <w:rFonts w:ascii="Times New Roman" w:eastAsia="Times New Roman" w:hAnsi="Times New Roman"/>
          <w:sz w:val="28"/>
          <w:szCs w:val="28"/>
          <w:lang w:val="lv-LV" w:eastAsia="lv-LV"/>
        </w:rPr>
        <w:t>ie</w:t>
      </w:r>
      <w:r w:rsidR="005D42BA" w:rsidRPr="00F56E1D">
        <w:rPr>
          <w:rFonts w:ascii="Times New Roman" w:eastAsia="Times New Roman" w:hAnsi="Times New Roman"/>
          <w:sz w:val="28"/>
          <w:szCs w:val="28"/>
          <w:lang w:val="lv-LV" w:eastAsia="lv-LV"/>
        </w:rPr>
        <w:t xml:space="preserve"> un nodarbināt</w:t>
      </w:r>
      <w:r w:rsidR="00BB22F1" w:rsidRPr="00F56E1D">
        <w:rPr>
          <w:rFonts w:ascii="Times New Roman" w:eastAsia="Times New Roman" w:hAnsi="Times New Roman"/>
          <w:sz w:val="28"/>
          <w:szCs w:val="28"/>
          <w:lang w:val="lv-LV" w:eastAsia="lv-LV"/>
        </w:rPr>
        <w:t>ie</w:t>
      </w:r>
      <w:r w:rsidR="005D42BA" w:rsidRPr="00F56E1D">
        <w:rPr>
          <w:rFonts w:ascii="Times New Roman" w:eastAsia="Times New Roman" w:hAnsi="Times New Roman"/>
          <w:sz w:val="28"/>
          <w:szCs w:val="28"/>
          <w:lang w:val="lv-LV" w:eastAsia="lv-LV"/>
        </w:rPr>
        <w:t xml:space="preserve">, kuri, veicot darba pienākumus, nonāk ciešā saskarē ar izglītojamiem, </w:t>
      </w:r>
      <w:r w:rsidR="00BB22F1" w:rsidRPr="00F56E1D">
        <w:rPr>
          <w:rFonts w:ascii="Times New Roman" w:eastAsia="Times New Roman" w:hAnsi="Times New Roman"/>
          <w:sz w:val="28"/>
          <w:szCs w:val="28"/>
          <w:lang w:val="lv-LV" w:eastAsia="lv-LV"/>
        </w:rPr>
        <w:t>tiek testēti reizi nedēļā</w:t>
      </w:r>
      <w:r w:rsidR="005D42BA" w:rsidRPr="00F56E1D">
        <w:rPr>
          <w:rFonts w:ascii="Times New Roman" w:eastAsia="Times New Roman" w:hAnsi="Times New Roman"/>
          <w:sz w:val="28"/>
          <w:szCs w:val="28"/>
          <w:lang w:val="lv-LV" w:eastAsia="lv-LV"/>
        </w:rPr>
        <w:t xml:space="preserve">. Izglītojamo testēšanu var neveikt, ja izglītojamo skaits grupā ir ne vairāk kā pieci. Covid-19 testu var neveikt </w:t>
      </w:r>
      <w:r w:rsidR="005D42BA" w:rsidRPr="00F56E1D">
        <w:rPr>
          <w:rFonts w:ascii="Times New Roman" w:hAnsi="Times New Roman"/>
          <w:sz w:val="28"/>
          <w:szCs w:val="28"/>
          <w:shd w:val="clear" w:color="auto" w:fill="FFFFFF"/>
          <w:lang w:val="lv-LV"/>
        </w:rPr>
        <w:t xml:space="preserve">personas 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w:t>
      </w:r>
      <w:r w:rsidR="005D42BA" w:rsidRPr="00F56E1D">
        <w:rPr>
          <w:rFonts w:ascii="Times New Roman" w:eastAsia="Times New Roman" w:hAnsi="Times New Roman"/>
          <w:sz w:val="28"/>
          <w:szCs w:val="28"/>
          <w:lang w:val="lv-LV" w:eastAsia="lv-LV"/>
        </w:rPr>
        <w:t>;</w:t>
      </w:r>
    </w:p>
    <w:p w14:paraId="56328006" w14:textId="391EE2DB"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29</w:t>
      </w:r>
      <w:r w:rsidR="009C5218"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sz w:val="28"/>
          <w:szCs w:val="28"/>
          <w:lang w:val="lv-LV" w:eastAsia="lv-LV"/>
        </w:rPr>
        <w:t xml:space="preserve">2. pirms sporta treniņa (nodarbības) laikus </w:t>
      </w:r>
      <w:r w:rsidR="00BB22F1" w:rsidRPr="00F56E1D">
        <w:rPr>
          <w:rFonts w:ascii="Times New Roman" w:eastAsia="Times New Roman" w:hAnsi="Times New Roman"/>
          <w:sz w:val="28"/>
          <w:szCs w:val="28"/>
          <w:lang w:val="lv-LV" w:eastAsia="lv-LV"/>
        </w:rPr>
        <w:t xml:space="preserve">ir </w:t>
      </w:r>
      <w:r w:rsidR="005D42BA" w:rsidRPr="00F56E1D">
        <w:rPr>
          <w:rFonts w:ascii="Times New Roman" w:eastAsia="Times New Roman" w:hAnsi="Times New Roman"/>
          <w:sz w:val="28"/>
          <w:szCs w:val="28"/>
          <w:lang w:val="lv-LV" w:eastAsia="lv-LV"/>
        </w:rPr>
        <w:t>apzin</w:t>
      </w:r>
      <w:r w:rsidR="00BB22F1" w:rsidRPr="00F56E1D">
        <w:rPr>
          <w:rFonts w:ascii="Times New Roman" w:eastAsia="Times New Roman" w:hAnsi="Times New Roman"/>
          <w:sz w:val="28"/>
          <w:szCs w:val="28"/>
          <w:lang w:val="lv-LV" w:eastAsia="lv-LV"/>
        </w:rPr>
        <w:t>āts</w:t>
      </w:r>
      <w:r w:rsidR="005D42BA" w:rsidRPr="00F56E1D">
        <w:rPr>
          <w:rFonts w:ascii="Times New Roman" w:eastAsia="Times New Roman" w:hAnsi="Times New Roman"/>
          <w:sz w:val="28"/>
          <w:szCs w:val="28"/>
          <w:lang w:val="lv-LV" w:eastAsia="lv-LV"/>
        </w:rPr>
        <w:t xml:space="preserve"> sporta treniņā (nodarbībā) iesaistīto izglītojamo skait</w:t>
      </w:r>
      <w:r w:rsidR="00BB22F1" w:rsidRPr="00F56E1D">
        <w:rPr>
          <w:rFonts w:ascii="Times New Roman" w:eastAsia="Times New Roman" w:hAnsi="Times New Roman"/>
          <w:sz w:val="28"/>
          <w:szCs w:val="28"/>
          <w:lang w:val="lv-LV" w:eastAsia="lv-LV"/>
        </w:rPr>
        <w:t>s</w:t>
      </w:r>
      <w:r w:rsidR="005D42BA" w:rsidRPr="00F56E1D">
        <w:rPr>
          <w:rFonts w:ascii="Times New Roman" w:eastAsia="Times New Roman" w:hAnsi="Times New Roman"/>
          <w:sz w:val="28"/>
          <w:szCs w:val="28"/>
          <w:lang w:val="lv-LV" w:eastAsia="lv-LV"/>
        </w:rPr>
        <w:t>, kā arī sporta treniņ</w:t>
      </w:r>
      <w:r w:rsidR="00BB22F1" w:rsidRPr="00F56E1D">
        <w:rPr>
          <w:rFonts w:ascii="Times New Roman" w:eastAsia="Times New Roman" w:hAnsi="Times New Roman"/>
          <w:sz w:val="28"/>
          <w:szCs w:val="28"/>
          <w:lang w:val="lv-LV" w:eastAsia="lv-LV"/>
        </w:rPr>
        <w:t>i</w:t>
      </w:r>
      <w:r w:rsidR="005D42BA" w:rsidRPr="00F56E1D">
        <w:rPr>
          <w:rFonts w:ascii="Times New Roman" w:eastAsia="Times New Roman" w:hAnsi="Times New Roman"/>
          <w:sz w:val="28"/>
          <w:szCs w:val="28"/>
          <w:lang w:val="lv-LV" w:eastAsia="lv-LV"/>
        </w:rPr>
        <w:t xml:space="preserve"> (nodarbības) </w:t>
      </w:r>
      <w:r w:rsidR="00BB22F1" w:rsidRPr="00F56E1D">
        <w:rPr>
          <w:rFonts w:ascii="Times New Roman" w:eastAsia="Times New Roman" w:hAnsi="Times New Roman"/>
          <w:sz w:val="28"/>
          <w:szCs w:val="28"/>
          <w:lang w:val="lv-LV" w:eastAsia="lv-LV"/>
        </w:rPr>
        <w:t>notiek</w:t>
      </w:r>
      <w:r w:rsidR="005D42BA" w:rsidRPr="00F56E1D">
        <w:rPr>
          <w:rFonts w:ascii="Times New Roman" w:eastAsia="Times New Roman" w:hAnsi="Times New Roman"/>
          <w:sz w:val="28"/>
          <w:szCs w:val="28"/>
          <w:lang w:val="lv-LV" w:eastAsia="lv-LV"/>
        </w:rPr>
        <w:t xml:space="preserve"> atbilstoši nodarbību sarakstam;</w:t>
      </w:r>
    </w:p>
    <w:p w14:paraId="6A664A48" w14:textId="4155612B" w:rsidR="005D42BA" w:rsidRPr="00F56E1D" w:rsidRDefault="003F5D21" w:rsidP="008D1DC7">
      <w:pPr>
        <w:shd w:val="clear" w:color="auto" w:fill="FFFFFF"/>
        <w:spacing w:after="0" w:line="240" w:lineRule="auto"/>
        <w:ind w:firstLine="709"/>
        <w:jc w:val="both"/>
        <w:rPr>
          <w:rFonts w:ascii="Times New Roman" w:eastAsia="Times New Roman" w:hAnsi="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cs="Times New Roman"/>
          <w:sz w:val="28"/>
          <w:szCs w:val="28"/>
          <w:shd w:val="clear" w:color="auto" w:fill="FFFFFF"/>
          <w:vertAlign w:val="superscript"/>
          <w:lang w:val="lv-LV"/>
        </w:rPr>
        <w:t>2</w:t>
      </w:r>
      <w:r w:rsidRPr="00F56E1D">
        <w:rPr>
          <w:rFonts w:ascii="Times New Roman" w:hAnsi="Times New Roman"/>
          <w:sz w:val="28"/>
          <w:szCs w:val="28"/>
          <w:shd w:val="clear" w:color="auto" w:fill="FFFFFF"/>
          <w:vertAlign w:val="superscript"/>
          <w:lang w:val="lv-LV"/>
        </w:rPr>
        <w:t>9</w:t>
      </w:r>
      <w:r w:rsidR="009C5218"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sz w:val="28"/>
          <w:szCs w:val="28"/>
          <w:lang w:val="lv-LV" w:eastAsia="lv-LV"/>
        </w:rPr>
        <w:t>3. izglītojamā likumisk</w:t>
      </w:r>
      <w:r w:rsidR="00A31901" w:rsidRPr="00F56E1D">
        <w:rPr>
          <w:rFonts w:ascii="Times New Roman" w:eastAsia="Times New Roman" w:hAnsi="Times New Roman"/>
          <w:sz w:val="28"/>
          <w:szCs w:val="28"/>
          <w:lang w:val="lv-LV" w:eastAsia="lv-LV"/>
        </w:rPr>
        <w:t>ie</w:t>
      </w:r>
      <w:r w:rsidR="005D42BA" w:rsidRPr="00F56E1D">
        <w:rPr>
          <w:rFonts w:ascii="Times New Roman" w:eastAsia="Times New Roman" w:hAnsi="Times New Roman"/>
          <w:sz w:val="28"/>
          <w:szCs w:val="28"/>
          <w:lang w:val="lv-LV" w:eastAsia="lv-LV"/>
        </w:rPr>
        <w:t xml:space="preserve"> pārstāvj</w:t>
      </w:r>
      <w:r w:rsidR="00BB22F1" w:rsidRPr="00F56E1D">
        <w:rPr>
          <w:rFonts w:ascii="Times New Roman" w:eastAsia="Times New Roman" w:hAnsi="Times New Roman"/>
          <w:sz w:val="28"/>
          <w:szCs w:val="28"/>
          <w:lang w:val="lv-LV" w:eastAsia="lv-LV"/>
        </w:rPr>
        <w:t>i ir</w:t>
      </w:r>
      <w:r w:rsidR="005D42BA" w:rsidRPr="00F56E1D">
        <w:rPr>
          <w:rFonts w:ascii="Times New Roman" w:eastAsia="Times New Roman" w:hAnsi="Times New Roman"/>
          <w:sz w:val="28"/>
          <w:szCs w:val="28"/>
          <w:lang w:val="lv-LV" w:eastAsia="lv-LV"/>
        </w:rPr>
        <w:t xml:space="preserve"> </w:t>
      </w:r>
      <w:r w:rsidR="00BB22F1" w:rsidRPr="00F56E1D">
        <w:rPr>
          <w:rFonts w:ascii="Times New Roman" w:eastAsia="Times New Roman" w:hAnsi="Times New Roman"/>
          <w:sz w:val="28"/>
          <w:szCs w:val="28"/>
          <w:lang w:val="lv-LV" w:eastAsia="lv-LV"/>
        </w:rPr>
        <w:t xml:space="preserve">informēti </w:t>
      </w:r>
      <w:r w:rsidR="005D42BA" w:rsidRPr="00F56E1D">
        <w:rPr>
          <w:rFonts w:ascii="Times New Roman" w:eastAsia="Times New Roman" w:hAnsi="Times New Roman"/>
          <w:sz w:val="28"/>
          <w:szCs w:val="28"/>
          <w:lang w:val="lv-LV" w:eastAsia="lv-LV"/>
        </w:rPr>
        <w:t>par nepieciešamību izvērtēt izglītojamo līdzdalību sporta treniņā (nodarbībā), lai nodrošinātu, ka izglītojamais neapmeklē sporta treniņu (nodarbību), ja viņam ir akūtas veselības problēmas vai elpceļu infekcijas slimības pazīmes</w:t>
      </w:r>
      <w:r w:rsidR="00BB22F1" w:rsidRPr="00F56E1D">
        <w:rPr>
          <w:rFonts w:ascii="Times New Roman" w:eastAsia="Times New Roman" w:hAnsi="Times New Roman"/>
          <w:sz w:val="28"/>
          <w:szCs w:val="28"/>
          <w:lang w:val="lv-LV" w:eastAsia="lv-LV"/>
        </w:rPr>
        <w:t>,</w:t>
      </w:r>
      <w:r w:rsidR="005D42BA" w:rsidRPr="00F56E1D">
        <w:rPr>
          <w:rFonts w:ascii="Times New Roman" w:eastAsia="Times New Roman" w:hAnsi="Times New Roman"/>
          <w:sz w:val="28"/>
          <w:szCs w:val="28"/>
          <w:lang w:val="lv-LV" w:eastAsia="lv-LV"/>
        </w:rPr>
        <w:t xml:space="preserve"> vai jāievēro izolācijas, mājas karantīnas un pašizolācijas prasības.</w:t>
      </w:r>
    </w:p>
    <w:p w14:paraId="713C9FC5" w14:textId="77777777" w:rsidR="005D42BA" w:rsidRPr="00F56E1D" w:rsidRDefault="005D42BA" w:rsidP="008D1DC7">
      <w:pPr>
        <w:shd w:val="clear" w:color="auto" w:fill="FFFFFF"/>
        <w:spacing w:after="0" w:line="240" w:lineRule="auto"/>
        <w:ind w:firstLine="709"/>
        <w:jc w:val="both"/>
        <w:rPr>
          <w:rFonts w:ascii="Times New Roman" w:eastAsia="Times New Roman" w:hAnsi="Times New Roman"/>
          <w:sz w:val="28"/>
          <w:szCs w:val="28"/>
          <w:lang w:val="lv-LV" w:eastAsia="lv-LV"/>
        </w:rPr>
      </w:pPr>
    </w:p>
    <w:p w14:paraId="3DCA2CD2"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30</w:t>
      </w:r>
      <w:r w:rsidR="005D42BA" w:rsidRPr="00F56E1D">
        <w:rPr>
          <w:rFonts w:ascii="Times New Roman" w:hAnsi="Times New Roman"/>
          <w:sz w:val="28"/>
          <w:szCs w:val="28"/>
          <w:lang w:val="lv-LV"/>
        </w:rPr>
        <w:t xml:space="preserve"> Uz sporta treniņiem (nodarbībām), kuros piedalās un kuru norises vietā atrodas tikai</w:t>
      </w:r>
      <w:r w:rsidR="005D42BA" w:rsidRPr="00F56E1D">
        <w:rPr>
          <w:rFonts w:ascii="Times New Roman" w:hAnsi="Times New Roman"/>
          <w:sz w:val="28"/>
          <w:szCs w:val="28"/>
          <w:shd w:val="clear" w:color="auto" w:fill="FFFFFF"/>
          <w:lang w:val="lv-LV"/>
        </w:rPr>
        <w:t xml:space="preserve"> personas 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w:t>
      </w:r>
      <w:r w:rsidR="005D42BA" w:rsidRPr="00F56E1D">
        <w:rPr>
          <w:rFonts w:ascii="Times New Roman" w:hAnsi="Times New Roman"/>
          <w:sz w:val="28"/>
          <w:szCs w:val="28"/>
          <w:lang w:val="lv-LV"/>
        </w:rPr>
        <w:t>, attiecināmi tikai šo noteikumu 4</w:t>
      </w:r>
      <w:r w:rsidR="00224C02" w:rsidRPr="00F56E1D">
        <w:rPr>
          <w:rFonts w:ascii="Times New Roman" w:hAnsi="Times New Roman"/>
          <w:sz w:val="28"/>
          <w:szCs w:val="28"/>
          <w:lang w:val="lv-LV"/>
        </w:rPr>
        <w:t>0</w:t>
      </w:r>
      <w:r w:rsidR="005D42BA" w:rsidRPr="00F56E1D">
        <w:rPr>
          <w:rFonts w:ascii="Times New Roman" w:hAnsi="Times New Roman"/>
          <w:sz w:val="28"/>
          <w:szCs w:val="28"/>
          <w:lang w:val="lv-LV"/>
        </w:rPr>
        <w:t>.</w:t>
      </w:r>
      <w:r w:rsidR="00224C02" w:rsidRPr="00F56E1D">
        <w:rPr>
          <w:rFonts w:ascii="Times New Roman" w:hAnsi="Times New Roman"/>
          <w:sz w:val="28"/>
          <w:szCs w:val="28"/>
          <w:vertAlign w:val="superscript"/>
          <w:lang w:val="lv-LV"/>
        </w:rPr>
        <w:t>2</w:t>
      </w:r>
      <w:r w:rsidR="008054D3" w:rsidRPr="00F56E1D">
        <w:rPr>
          <w:rFonts w:ascii="Times New Roman" w:hAnsi="Times New Roman"/>
          <w:sz w:val="28"/>
          <w:szCs w:val="28"/>
          <w:vertAlign w:val="superscript"/>
          <w:lang w:val="lv-LV"/>
        </w:rPr>
        <w:t>7</w:t>
      </w:r>
      <w:r w:rsidR="008054D3" w:rsidRPr="00F56E1D">
        <w:rPr>
          <w:rFonts w:ascii="Times New Roman" w:hAnsi="Times New Roman"/>
          <w:sz w:val="28"/>
          <w:szCs w:val="28"/>
          <w:lang w:val="lv-LV"/>
        </w:rPr>
        <w:t xml:space="preserve"> 4</w:t>
      </w:r>
      <w:r w:rsidR="005D42BA" w:rsidRPr="00F56E1D">
        <w:rPr>
          <w:rFonts w:ascii="Times New Roman" w:hAnsi="Times New Roman"/>
          <w:sz w:val="28"/>
          <w:szCs w:val="28"/>
          <w:lang w:val="lv-LV"/>
        </w:rPr>
        <w:t xml:space="preserve">., </w:t>
      </w:r>
      <w:r w:rsidR="008054D3" w:rsidRPr="00F56E1D">
        <w:rPr>
          <w:rFonts w:ascii="Times New Roman" w:hAnsi="Times New Roman"/>
          <w:sz w:val="28"/>
          <w:szCs w:val="28"/>
          <w:lang w:val="lv-LV"/>
        </w:rPr>
        <w:t>40.</w:t>
      </w:r>
      <w:r w:rsidR="008054D3" w:rsidRPr="00F56E1D">
        <w:rPr>
          <w:rFonts w:ascii="Times New Roman" w:hAnsi="Times New Roman"/>
          <w:sz w:val="28"/>
          <w:szCs w:val="28"/>
          <w:vertAlign w:val="superscript"/>
          <w:lang w:val="lv-LV"/>
        </w:rPr>
        <w:t>27</w:t>
      </w:r>
      <w:r w:rsidR="008054D3" w:rsidRPr="00F56E1D">
        <w:rPr>
          <w:rFonts w:ascii="Times New Roman" w:hAnsi="Times New Roman"/>
          <w:sz w:val="28"/>
          <w:szCs w:val="28"/>
          <w:lang w:val="lv-LV"/>
        </w:rPr>
        <w:t xml:space="preserve"> </w:t>
      </w:r>
      <w:r w:rsidR="005D42BA" w:rsidRPr="00F56E1D">
        <w:rPr>
          <w:rFonts w:ascii="Times New Roman" w:hAnsi="Times New Roman"/>
          <w:sz w:val="28"/>
          <w:szCs w:val="28"/>
          <w:lang w:val="lv-LV"/>
        </w:rPr>
        <w:t xml:space="preserve">8. un </w:t>
      </w:r>
      <w:r w:rsidR="008054D3" w:rsidRPr="00F56E1D">
        <w:rPr>
          <w:rFonts w:ascii="Times New Roman" w:hAnsi="Times New Roman"/>
          <w:sz w:val="28"/>
          <w:szCs w:val="28"/>
          <w:lang w:val="lv-LV"/>
        </w:rPr>
        <w:t>40.</w:t>
      </w:r>
      <w:r w:rsidR="008054D3" w:rsidRPr="00F56E1D">
        <w:rPr>
          <w:rFonts w:ascii="Times New Roman" w:hAnsi="Times New Roman"/>
          <w:sz w:val="28"/>
          <w:szCs w:val="28"/>
          <w:vertAlign w:val="superscript"/>
          <w:lang w:val="lv-LV"/>
        </w:rPr>
        <w:t>27</w:t>
      </w:r>
      <w:r w:rsidR="008054D3" w:rsidRPr="00F56E1D">
        <w:rPr>
          <w:rFonts w:ascii="Times New Roman" w:hAnsi="Times New Roman"/>
          <w:sz w:val="28"/>
          <w:szCs w:val="28"/>
          <w:lang w:val="lv-LV"/>
        </w:rPr>
        <w:t xml:space="preserve"> </w:t>
      </w:r>
      <w:r w:rsidR="005D42BA" w:rsidRPr="00F56E1D">
        <w:rPr>
          <w:rFonts w:ascii="Times New Roman" w:hAnsi="Times New Roman"/>
          <w:sz w:val="28"/>
          <w:szCs w:val="28"/>
          <w:lang w:val="lv-LV"/>
        </w:rPr>
        <w:t>9. apakšpunktā minētie nosacījumi.</w:t>
      </w:r>
    </w:p>
    <w:p w14:paraId="10264FA1" w14:textId="77777777" w:rsidR="005D42BA" w:rsidRPr="00F56E1D" w:rsidRDefault="005D42BA" w:rsidP="008D1DC7">
      <w:pPr>
        <w:shd w:val="clear" w:color="auto" w:fill="FFFFFF"/>
        <w:spacing w:after="0" w:line="240" w:lineRule="auto"/>
        <w:ind w:firstLine="709"/>
        <w:jc w:val="both"/>
        <w:rPr>
          <w:rFonts w:ascii="Times New Roman" w:eastAsia="Times New Roman" w:hAnsi="Times New Roman"/>
          <w:sz w:val="28"/>
          <w:szCs w:val="28"/>
          <w:lang w:val="lv-LV" w:eastAsia="lv-LV"/>
        </w:rPr>
      </w:pPr>
    </w:p>
    <w:p w14:paraId="28C99713"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31</w:t>
      </w:r>
      <w:r w:rsidR="005D42BA" w:rsidRPr="00F56E1D">
        <w:rPr>
          <w:rFonts w:ascii="Times New Roman" w:hAnsi="Times New Roman"/>
          <w:sz w:val="28"/>
          <w:szCs w:val="28"/>
          <w:lang w:val="lv-LV"/>
        </w:rPr>
        <w:t xml:space="preserve"> Latvijas izlases (tai skaitā jauniešu un junioru), Latvijas Olimpiskās vienības un Latvijas Paralimpiskās vienības sportistu, komandu sporta spēļu starptautisko un augstāko līgu komandu sportistu (ja sporta sacensībās tiek izcīnīts Latvijas čempiona tituls pieaugušajiem), kā arī Murjāņu sporta ģimnāzijas un augstas klases sportistu sagatavošanas centru izglītojamo sporta treniņi (nodarbības) notiek gan iekštelpās, gan ārtelpās un uz tiem neattiecas šo noteikumu 4</w:t>
      </w:r>
      <w:r w:rsidR="008054D3" w:rsidRPr="00F56E1D">
        <w:rPr>
          <w:rFonts w:ascii="Times New Roman" w:hAnsi="Times New Roman"/>
          <w:sz w:val="28"/>
          <w:szCs w:val="28"/>
          <w:lang w:val="lv-LV"/>
        </w:rPr>
        <w:t>0</w:t>
      </w:r>
      <w:r w:rsidR="005D42BA" w:rsidRPr="00F56E1D">
        <w:rPr>
          <w:rFonts w:ascii="Times New Roman" w:hAnsi="Times New Roman"/>
          <w:sz w:val="28"/>
          <w:szCs w:val="28"/>
          <w:lang w:val="lv-LV"/>
        </w:rPr>
        <w:t>.</w:t>
      </w:r>
      <w:r w:rsidR="008054D3" w:rsidRPr="00F56E1D">
        <w:rPr>
          <w:rFonts w:ascii="Times New Roman" w:hAnsi="Times New Roman"/>
          <w:sz w:val="28"/>
          <w:szCs w:val="28"/>
          <w:vertAlign w:val="superscript"/>
          <w:lang w:val="lv-LV"/>
        </w:rPr>
        <w:t>27</w:t>
      </w:r>
      <w:r w:rsidR="005D42BA" w:rsidRPr="00F56E1D">
        <w:rPr>
          <w:rFonts w:ascii="Times New Roman" w:hAnsi="Times New Roman"/>
          <w:sz w:val="28"/>
          <w:szCs w:val="28"/>
          <w:lang w:val="lv-LV"/>
        </w:rPr>
        <w:t xml:space="preserve"> un </w:t>
      </w:r>
      <w:r w:rsidR="008054D3" w:rsidRPr="00F56E1D">
        <w:rPr>
          <w:rFonts w:ascii="Times New Roman" w:hAnsi="Times New Roman"/>
          <w:sz w:val="28"/>
          <w:szCs w:val="28"/>
          <w:lang w:val="lv-LV"/>
        </w:rPr>
        <w:t>40</w:t>
      </w:r>
      <w:r w:rsidR="005D42BA" w:rsidRPr="00F56E1D">
        <w:rPr>
          <w:rFonts w:ascii="Times New Roman" w:hAnsi="Times New Roman"/>
          <w:sz w:val="28"/>
          <w:szCs w:val="28"/>
          <w:lang w:val="lv-LV"/>
        </w:rPr>
        <w:t>.</w:t>
      </w:r>
      <w:r w:rsidR="008054D3" w:rsidRPr="00F56E1D">
        <w:rPr>
          <w:rFonts w:ascii="Times New Roman" w:hAnsi="Times New Roman"/>
          <w:sz w:val="28"/>
          <w:szCs w:val="28"/>
          <w:vertAlign w:val="superscript"/>
          <w:lang w:val="lv-LV"/>
        </w:rPr>
        <w:t>28</w:t>
      </w:r>
      <w:r w:rsidR="008054D3" w:rsidRPr="00F56E1D">
        <w:rPr>
          <w:rFonts w:ascii="Times New Roman" w:hAnsi="Times New Roman"/>
          <w:sz w:val="28"/>
          <w:szCs w:val="28"/>
          <w:lang w:val="lv-LV"/>
        </w:rPr>
        <w:t xml:space="preserve"> </w:t>
      </w:r>
      <w:r w:rsidR="005D42BA" w:rsidRPr="00F56E1D">
        <w:rPr>
          <w:rFonts w:ascii="Times New Roman" w:hAnsi="Times New Roman"/>
          <w:sz w:val="28"/>
          <w:szCs w:val="28"/>
          <w:lang w:val="lv-LV"/>
        </w:rPr>
        <w:t>punktā minētie nosacījumi.</w:t>
      </w:r>
    </w:p>
    <w:p w14:paraId="58B58799" w14:textId="77777777" w:rsidR="005D42BA" w:rsidRPr="00F56E1D" w:rsidRDefault="005D42BA" w:rsidP="008D1DC7">
      <w:pPr>
        <w:pStyle w:val="ListParagraph"/>
        <w:shd w:val="clear" w:color="auto" w:fill="FFFFFF"/>
        <w:ind w:left="0" w:firstLine="709"/>
        <w:jc w:val="both"/>
        <w:rPr>
          <w:rFonts w:ascii="Times New Roman" w:hAnsi="Times New Roman"/>
          <w:sz w:val="28"/>
          <w:szCs w:val="28"/>
          <w:lang w:val="lv-LV"/>
        </w:rPr>
      </w:pPr>
    </w:p>
    <w:p w14:paraId="471FCE4D"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5D42BA" w:rsidRPr="00F56E1D">
        <w:rPr>
          <w:rFonts w:ascii="Times New Roman" w:hAnsi="Times New Roman"/>
          <w:sz w:val="28"/>
          <w:szCs w:val="28"/>
          <w:lang w:val="lv-LV"/>
        </w:rPr>
        <w:t xml:space="preserve"> Sporta sacensības iekštelpās </w:t>
      </w:r>
      <w:r w:rsidR="005D42BA" w:rsidRPr="00F56E1D">
        <w:rPr>
          <w:rFonts w:ascii="Times New Roman" w:eastAsia="Times New Roman" w:hAnsi="Times New Roman"/>
          <w:sz w:val="28"/>
          <w:szCs w:val="28"/>
          <w:lang w:val="lv-LV" w:eastAsia="lv-LV"/>
        </w:rPr>
        <w:t>notiek, ievērojot šādus nosacījumus:</w:t>
      </w:r>
    </w:p>
    <w:p w14:paraId="2A3A3205" w14:textId="77777777"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Pr="00F56E1D">
        <w:rPr>
          <w:rFonts w:ascii="Times New Roman" w:hAnsi="Times New Roman"/>
          <w:sz w:val="28"/>
          <w:szCs w:val="28"/>
          <w:lang w:val="lv-LV"/>
        </w:rPr>
        <w:t xml:space="preserve"> </w:t>
      </w:r>
      <w:r w:rsidR="005D42BA" w:rsidRPr="00F56E1D">
        <w:rPr>
          <w:rFonts w:ascii="Times New Roman" w:hAnsi="Times New Roman"/>
          <w:sz w:val="28"/>
          <w:szCs w:val="28"/>
          <w:lang w:val="lv-LV"/>
        </w:rPr>
        <w:t>1. sacensības ir iekļautas attiecīgā sporta veida Sporta likumā noteiktā kārtībā atzītās sporta federācijas sacensību kalendārā, kas ir publicēts tās tīmekļvietnē (norādot sacensību nosaukumu, norises vietu un laiku, kā arī sacensību organizatoru);</w:t>
      </w:r>
    </w:p>
    <w:p w14:paraId="0A955689" w14:textId="7F5DC41B" w:rsidR="00774E45" w:rsidRPr="00F56E1D" w:rsidRDefault="003F5D21" w:rsidP="008D1DC7">
      <w:pPr>
        <w:pStyle w:val="ListParagraph"/>
        <w:ind w:left="0" w:firstLine="709"/>
        <w:jc w:val="both"/>
        <w:rPr>
          <w:rFonts w:ascii="Times New Roman" w:eastAsia="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1551A9"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 xml:space="preserve">2. sacensībās piedalās un to norises vietā atrodas tikai </w:t>
      </w:r>
      <w:r w:rsidR="005D42BA" w:rsidRPr="00F56E1D">
        <w:rPr>
          <w:rFonts w:ascii="Times New Roman" w:hAnsi="Times New Roman"/>
          <w:sz w:val="28"/>
          <w:szCs w:val="28"/>
          <w:shd w:val="clear" w:color="auto" w:fill="FFFFFF"/>
          <w:lang w:val="lv-LV"/>
        </w:rPr>
        <w:t xml:space="preserve">personas 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 vai </w:t>
      </w:r>
      <w:r w:rsidR="00774E45" w:rsidRPr="00F56E1D">
        <w:rPr>
          <w:rFonts w:ascii="Times New Roman" w:hAnsi="Times New Roman"/>
          <w:sz w:val="28"/>
          <w:szCs w:val="28"/>
          <w:shd w:val="clear" w:color="auto" w:fill="FFFFFF"/>
          <w:lang w:val="lv-LV"/>
        </w:rPr>
        <w:t xml:space="preserve">ar </w:t>
      </w:r>
      <w:r w:rsidR="005D42BA" w:rsidRPr="00F56E1D">
        <w:rPr>
          <w:rFonts w:ascii="Times New Roman" w:hAnsi="Times New Roman"/>
          <w:sz w:val="28"/>
          <w:szCs w:val="28"/>
          <w:shd w:val="clear" w:color="auto" w:fill="FFFFFF"/>
          <w:lang w:val="lv-LV"/>
        </w:rPr>
        <w:t xml:space="preserve">apliecinājumu (papīra vai digitālā formā) par </w:t>
      </w:r>
      <w:r w:rsidR="00F813FC" w:rsidRPr="00F56E1D">
        <w:rPr>
          <w:rFonts w:ascii="Times New Roman" w:hAnsi="Times New Roman"/>
          <w:sz w:val="28"/>
          <w:szCs w:val="28"/>
          <w:shd w:val="clear" w:color="auto" w:fill="FFFFFF"/>
          <w:lang w:val="lv-LV"/>
        </w:rPr>
        <w:t xml:space="preserve">negatīvu </w:t>
      </w:r>
      <w:r w:rsidR="005D42BA" w:rsidRPr="00F56E1D">
        <w:rPr>
          <w:rFonts w:ascii="Times New Roman" w:hAnsi="Times New Roman"/>
          <w:sz w:val="28"/>
          <w:szCs w:val="28"/>
          <w:shd w:val="clear" w:color="auto" w:fill="FFFFFF"/>
          <w:lang w:val="lv-LV"/>
        </w:rPr>
        <w:t>Covid-19 test</w:t>
      </w:r>
      <w:r w:rsidR="00733D4F" w:rsidRPr="00F56E1D">
        <w:rPr>
          <w:rFonts w:ascii="Times New Roman" w:hAnsi="Times New Roman"/>
          <w:sz w:val="28"/>
          <w:szCs w:val="28"/>
          <w:shd w:val="clear" w:color="auto" w:fill="FFFFFF"/>
          <w:lang w:val="lv-LV"/>
        </w:rPr>
        <w:t>u</w:t>
      </w:r>
      <w:r w:rsidR="005D42BA" w:rsidRPr="00F56E1D">
        <w:rPr>
          <w:rFonts w:ascii="Times New Roman" w:hAnsi="Times New Roman"/>
          <w:sz w:val="28"/>
          <w:szCs w:val="28"/>
          <w:lang w:val="lv-LV"/>
        </w:rPr>
        <w:t xml:space="preserve">, </w:t>
      </w:r>
      <w:r w:rsidR="00556673" w:rsidRPr="00F56E1D">
        <w:rPr>
          <w:rFonts w:ascii="Times New Roman" w:hAnsi="Times New Roman"/>
          <w:sz w:val="28"/>
          <w:szCs w:val="28"/>
          <w:lang w:val="lv-LV"/>
        </w:rPr>
        <w:t>kā arī interešu izglītības un profesionā</w:t>
      </w:r>
      <w:r w:rsidR="006635DF" w:rsidRPr="00F56E1D">
        <w:rPr>
          <w:rFonts w:ascii="Times New Roman" w:hAnsi="Times New Roman"/>
          <w:sz w:val="28"/>
          <w:szCs w:val="28"/>
          <w:lang w:val="lv-LV"/>
        </w:rPr>
        <w:t>lā</w:t>
      </w:r>
      <w:r w:rsidR="00556673" w:rsidRPr="00F56E1D">
        <w:rPr>
          <w:rFonts w:ascii="Times New Roman" w:hAnsi="Times New Roman"/>
          <w:sz w:val="28"/>
          <w:szCs w:val="28"/>
          <w:lang w:val="lv-LV"/>
        </w:rPr>
        <w:t>s ievirzes izglītības programmu izglītojamie</w:t>
      </w:r>
      <w:r w:rsidR="003E25C7" w:rsidRPr="00F56E1D">
        <w:rPr>
          <w:rFonts w:ascii="Times New Roman" w:hAnsi="Times New Roman"/>
          <w:sz w:val="28"/>
          <w:szCs w:val="28"/>
          <w:lang w:val="lv-LV"/>
        </w:rPr>
        <w:t xml:space="preserve">, </w:t>
      </w:r>
      <w:r w:rsidR="00733D4F" w:rsidRPr="00F56E1D">
        <w:rPr>
          <w:rFonts w:ascii="Times New Roman" w:hAnsi="Times New Roman"/>
          <w:sz w:val="28"/>
          <w:szCs w:val="28"/>
          <w:shd w:val="clear" w:color="auto" w:fill="FFFFFF"/>
          <w:lang w:val="lv-LV"/>
        </w:rPr>
        <w:t>kur</w:t>
      </w:r>
      <w:r w:rsidR="003E25C7" w:rsidRPr="00F56E1D">
        <w:rPr>
          <w:rFonts w:ascii="Times New Roman" w:hAnsi="Times New Roman"/>
          <w:sz w:val="28"/>
          <w:szCs w:val="28"/>
          <w:shd w:val="clear" w:color="auto" w:fill="FFFFFF"/>
          <w:lang w:val="lv-LV"/>
        </w:rPr>
        <w:t xml:space="preserve">iem </w:t>
      </w:r>
      <w:r w:rsidR="00733D4F" w:rsidRPr="00F56E1D">
        <w:rPr>
          <w:rFonts w:ascii="Times New Roman" w:hAnsi="Times New Roman"/>
          <w:sz w:val="28"/>
          <w:szCs w:val="28"/>
          <w:lang w:val="lv-LV"/>
        </w:rPr>
        <w:t xml:space="preserve">saskaņā ar šo noteikumu </w:t>
      </w:r>
      <w:r w:rsidR="00733D4F" w:rsidRPr="00F56E1D">
        <w:rPr>
          <w:rFonts w:ascii="Times New Roman" w:hAnsi="Times New Roman"/>
          <w:sz w:val="28"/>
          <w:szCs w:val="28"/>
          <w:shd w:val="clear" w:color="auto" w:fill="FFFFFF"/>
          <w:lang w:val="lv-LV"/>
        </w:rPr>
        <w:t>40.</w:t>
      </w:r>
      <w:r w:rsidR="00733D4F" w:rsidRPr="00F56E1D">
        <w:rPr>
          <w:rFonts w:ascii="Times New Roman" w:hAnsi="Times New Roman"/>
          <w:sz w:val="28"/>
          <w:szCs w:val="28"/>
          <w:shd w:val="clear" w:color="auto" w:fill="FFFFFF"/>
          <w:vertAlign w:val="superscript"/>
          <w:lang w:val="lv-LV"/>
        </w:rPr>
        <w:t>5 </w:t>
      </w:r>
      <w:r w:rsidR="00733D4F" w:rsidRPr="00F56E1D">
        <w:rPr>
          <w:rFonts w:ascii="Times New Roman" w:eastAsia="Times New Roman" w:hAnsi="Times New Roman"/>
          <w:sz w:val="28"/>
          <w:szCs w:val="28"/>
          <w:lang w:val="lv-LV"/>
        </w:rPr>
        <w:t>4.</w:t>
      </w:r>
      <w:r w:rsidR="00733D4F" w:rsidRPr="00F56E1D">
        <w:rPr>
          <w:rFonts w:ascii="Times New Roman" w:hAnsi="Times New Roman"/>
          <w:sz w:val="28"/>
          <w:szCs w:val="28"/>
          <w:lang w:val="lv-LV"/>
        </w:rPr>
        <w:t> apakšpunktu</w:t>
      </w:r>
      <w:r w:rsidR="00733D4F" w:rsidRPr="00F56E1D">
        <w:rPr>
          <w:rFonts w:ascii="Times New Roman" w:eastAsia="Times New Roman" w:hAnsi="Times New Roman"/>
          <w:sz w:val="28"/>
          <w:szCs w:val="28"/>
          <w:lang w:val="lv-LV"/>
        </w:rPr>
        <w:t xml:space="preserve"> </w:t>
      </w:r>
      <w:r w:rsidR="003E25C7" w:rsidRPr="00F56E1D">
        <w:rPr>
          <w:rFonts w:ascii="Times New Roman" w:hAnsi="Times New Roman"/>
          <w:sz w:val="28"/>
          <w:szCs w:val="28"/>
          <w:shd w:val="clear" w:color="auto" w:fill="FFFFFF"/>
          <w:lang w:val="lv-LV"/>
        </w:rPr>
        <w:t>pēdējās nedēļas laikā veiktais Covid-19 tests ir negatīvs</w:t>
      </w:r>
      <w:r w:rsidR="00733D4F" w:rsidRPr="00F56E1D">
        <w:rPr>
          <w:rFonts w:ascii="Times New Roman" w:eastAsia="Times New Roman" w:hAnsi="Times New Roman"/>
          <w:sz w:val="28"/>
          <w:szCs w:val="28"/>
          <w:lang w:val="lv-LV"/>
        </w:rPr>
        <w:t>;</w:t>
      </w:r>
    </w:p>
    <w:p w14:paraId="5FCF7C8E" w14:textId="5E735BCB"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32 </w:t>
      </w:r>
      <w:r w:rsidR="005D42BA" w:rsidRPr="00F56E1D">
        <w:rPr>
          <w:rFonts w:ascii="Times New Roman" w:hAnsi="Times New Roman"/>
          <w:sz w:val="28"/>
          <w:szCs w:val="28"/>
          <w:lang w:val="lv-LV"/>
        </w:rPr>
        <w:t>3. sacensībās nepiedalās sportisti, kas jaunāki par septiņiem gadiem;</w:t>
      </w:r>
    </w:p>
    <w:p w14:paraId="35EA4793" w14:textId="29E5B10A"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 xml:space="preserve">4. sacensību norises vietā vienlaikus atrodas ne vairāk kā 300 personas (ieskaitot sportistus un nodarbinātos, kas ir tieši saistīti ar sacensību norises </w:t>
      </w:r>
      <w:r w:rsidR="005D42BA" w:rsidRPr="00F56E1D">
        <w:rPr>
          <w:rFonts w:ascii="Times New Roman" w:hAnsi="Times New Roman"/>
          <w:sz w:val="28"/>
          <w:szCs w:val="28"/>
          <w:lang w:val="lv-LV"/>
        </w:rPr>
        <w:lastRenderedPageBreak/>
        <w:t>nodrošināšanu, tai skaitā sporta darbiniekus, bet šo noteikumu 32.</w:t>
      </w:r>
      <w:r w:rsidR="005D42BA" w:rsidRPr="00F56E1D">
        <w:rPr>
          <w:rFonts w:ascii="Times New Roman" w:hAnsi="Times New Roman"/>
          <w:sz w:val="28"/>
          <w:szCs w:val="28"/>
          <w:vertAlign w:val="superscript"/>
          <w:lang w:val="lv-LV"/>
        </w:rPr>
        <w:t>12</w:t>
      </w:r>
      <w:r w:rsidR="00D947C1" w:rsidRPr="00F56E1D">
        <w:rPr>
          <w:rFonts w:ascii="Times New Roman" w:hAnsi="Times New Roman"/>
          <w:sz w:val="28"/>
          <w:szCs w:val="28"/>
          <w:lang w:val="lv-LV"/>
        </w:rPr>
        <w:t> </w:t>
      </w:r>
      <w:r w:rsidR="005D42BA" w:rsidRPr="00F56E1D">
        <w:rPr>
          <w:rFonts w:ascii="Times New Roman" w:hAnsi="Times New Roman"/>
          <w:sz w:val="28"/>
          <w:szCs w:val="28"/>
          <w:lang w:val="lv-LV"/>
        </w:rPr>
        <w:t>1. apakš</w:t>
      </w:r>
      <w:r w:rsidR="00D947C1" w:rsidRPr="00F56E1D">
        <w:rPr>
          <w:rFonts w:ascii="Times New Roman" w:hAnsi="Times New Roman"/>
          <w:sz w:val="28"/>
          <w:szCs w:val="28"/>
          <w:lang w:val="lv-LV"/>
        </w:rPr>
        <w:softHyphen/>
      </w:r>
      <w:r w:rsidR="005D42BA" w:rsidRPr="00F56E1D">
        <w:rPr>
          <w:rFonts w:ascii="Times New Roman" w:hAnsi="Times New Roman"/>
          <w:sz w:val="28"/>
          <w:szCs w:val="28"/>
          <w:lang w:val="lv-LV"/>
        </w:rPr>
        <w:t>punktā minētajā gadījumā – neieskaitot skatītājus);</w:t>
      </w:r>
    </w:p>
    <w:p w14:paraId="77C8B322" w14:textId="6BC59E9A"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5. iekštelpu sporta sacensību norises vietas apmeklējuma laikā tiek ievērota divu metru distance, kā arī tiek lietoti mutes un deguna aizsegi (izņemot sportistus sporta sacensību norises laikā);</w:t>
      </w:r>
    </w:p>
    <w:p w14:paraId="698D0C4C" w14:textId="17626F36"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6. vienas komandas (arī individuālajos sporta veidos) sportisti vai sportistus apkalpojošie sporta darbinieki fiziski nekontaktējas ar citu komandu sportistiem vai citus sportistus apkalpojošiem sporta darbiniekiem (izņemot sportistus sporta sacensību norises laikā);</w:t>
      </w:r>
    </w:p>
    <w:p w14:paraId="631D9DA4" w14:textId="3651286F"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7. piepildījums ģērbtuvēs nepārsniedz 25 %;</w:t>
      </w:r>
    </w:p>
    <w:p w14:paraId="02359B36" w14:textId="3C99FAA1"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lang w:val="lv-LV"/>
        </w:rPr>
        <w:t> </w:t>
      </w:r>
      <w:r w:rsidR="005D42BA" w:rsidRPr="00F56E1D">
        <w:rPr>
          <w:rFonts w:ascii="Times New Roman" w:hAnsi="Times New Roman"/>
          <w:sz w:val="28"/>
          <w:szCs w:val="28"/>
          <w:lang w:val="lv-LV"/>
        </w:rPr>
        <w:t>8. tiek nodrošināta regulāra telpu vēdināšana ik pēc 90 minūtēm vismaz 20 minūtes vai atbilstoša ventilācija, lai nepieļautu CO</w:t>
      </w:r>
      <w:r w:rsidR="005D42BA" w:rsidRPr="00F56E1D">
        <w:rPr>
          <w:rFonts w:ascii="Times New Roman" w:hAnsi="Times New Roman"/>
          <w:sz w:val="28"/>
          <w:szCs w:val="28"/>
          <w:vertAlign w:val="subscript"/>
          <w:lang w:val="lv-LV"/>
        </w:rPr>
        <w:t>2</w:t>
      </w:r>
      <w:r w:rsidR="005D42BA" w:rsidRPr="00F56E1D">
        <w:rPr>
          <w:rFonts w:ascii="Times New Roman" w:hAnsi="Times New Roman"/>
          <w:sz w:val="28"/>
          <w:szCs w:val="28"/>
          <w:lang w:val="lv-LV"/>
        </w:rPr>
        <w:t xml:space="preserve"> koncentrāciju gaisā virs 1000 </w:t>
      </w:r>
      <w:proofErr w:type="spellStart"/>
      <w:r w:rsidR="005D42BA" w:rsidRPr="00F56E1D">
        <w:rPr>
          <w:rFonts w:ascii="Times New Roman" w:hAnsi="Times New Roman"/>
          <w:sz w:val="28"/>
          <w:szCs w:val="28"/>
          <w:lang w:val="lv-LV"/>
        </w:rPr>
        <w:t>ppm</w:t>
      </w:r>
      <w:proofErr w:type="spellEnd"/>
      <w:r w:rsidR="005D42BA" w:rsidRPr="00F56E1D">
        <w:rPr>
          <w:rFonts w:ascii="Times New Roman" w:hAnsi="Times New Roman"/>
          <w:sz w:val="28"/>
          <w:szCs w:val="28"/>
          <w:lang w:val="lv-LV"/>
        </w:rPr>
        <w:t>;</w:t>
      </w:r>
    </w:p>
    <w:p w14:paraId="5D90190B" w14:textId="77777777"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32 </w:t>
      </w:r>
      <w:r w:rsidR="005D42BA" w:rsidRPr="00F56E1D">
        <w:rPr>
          <w:rFonts w:ascii="Times New Roman" w:hAnsi="Times New Roman"/>
          <w:sz w:val="28"/>
          <w:szCs w:val="28"/>
          <w:lang w:val="lv-LV"/>
        </w:rPr>
        <w:t>9. apbalvošana klātienē notiek tikai individuāli;</w:t>
      </w:r>
    </w:p>
    <w:p w14:paraId="7C1D9E33" w14:textId="7DDCEDC6"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32</w:t>
      </w:r>
      <w:r w:rsidR="00D947C1" w:rsidRPr="00F56E1D">
        <w:rPr>
          <w:rFonts w:ascii="Times New Roman" w:hAnsi="Times New Roman"/>
          <w:sz w:val="28"/>
          <w:szCs w:val="28"/>
          <w:lang w:val="lv-LV"/>
        </w:rPr>
        <w:t> </w:t>
      </w:r>
      <w:r w:rsidR="005D42BA" w:rsidRPr="00F56E1D">
        <w:rPr>
          <w:rFonts w:ascii="Times New Roman" w:hAnsi="Times New Roman"/>
          <w:sz w:val="28"/>
          <w:szCs w:val="28"/>
          <w:lang w:val="lv-LV"/>
        </w:rPr>
        <w:t xml:space="preserve">10. sacensību organizators nodrošina šo noteikumu </w:t>
      </w:r>
      <w:r w:rsidR="008054D3" w:rsidRPr="00F56E1D">
        <w:rPr>
          <w:rFonts w:ascii="Times New Roman" w:hAnsi="Times New Roman"/>
          <w:sz w:val="28"/>
          <w:szCs w:val="28"/>
          <w:lang w:val="lv-LV"/>
        </w:rPr>
        <w:t>40</w:t>
      </w:r>
      <w:r w:rsidR="005D42BA" w:rsidRPr="00F56E1D">
        <w:rPr>
          <w:rFonts w:ascii="Times New Roman" w:hAnsi="Times New Roman"/>
          <w:sz w:val="28"/>
          <w:szCs w:val="28"/>
          <w:lang w:val="lv-LV"/>
        </w:rPr>
        <w:t>.</w:t>
      </w:r>
      <w:r w:rsidR="008054D3" w:rsidRPr="00F56E1D">
        <w:rPr>
          <w:rFonts w:ascii="Times New Roman" w:hAnsi="Times New Roman"/>
          <w:sz w:val="28"/>
          <w:szCs w:val="28"/>
          <w:vertAlign w:val="superscript"/>
          <w:lang w:val="lv-LV"/>
        </w:rPr>
        <w:t>35</w:t>
      </w:r>
      <w:r w:rsidR="005D42BA" w:rsidRPr="00F56E1D">
        <w:rPr>
          <w:rFonts w:ascii="Times New Roman" w:hAnsi="Times New Roman"/>
          <w:sz w:val="28"/>
          <w:szCs w:val="28"/>
          <w:lang w:val="lv-LV"/>
        </w:rPr>
        <w:t xml:space="preserve"> punktā noteikto pienākumu izpildi.</w:t>
      </w:r>
    </w:p>
    <w:p w14:paraId="174B0E41" w14:textId="77777777" w:rsidR="005D42BA" w:rsidRPr="00F56E1D" w:rsidRDefault="005D42BA" w:rsidP="008D1DC7">
      <w:pPr>
        <w:pStyle w:val="ListParagraph"/>
        <w:ind w:left="0" w:firstLine="709"/>
        <w:jc w:val="both"/>
        <w:rPr>
          <w:rFonts w:ascii="Times New Roman" w:hAnsi="Times New Roman"/>
          <w:sz w:val="28"/>
          <w:szCs w:val="28"/>
          <w:lang w:val="lv-LV"/>
        </w:rPr>
      </w:pPr>
    </w:p>
    <w:p w14:paraId="356E93AE"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5D42BA" w:rsidRPr="00F56E1D">
        <w:rPr>
          <w:rFonts w:ascii="Times New Roman" w:hAnsi="Times New Roman"/>
          <w:sz w:val="28"/>
          <w:szCs w:val="28"/>
          <w:lang w:val="lv-LV"/>
        </w:rPr>
        <w:t xml:space="preserve"> Sporta sacensības ārtelpās </w:t>
      </w:r>
      <w:r w:rsidR="005D42BA" w:rsidRPr="00F56E1D">
        <w:rPr>
          <w:rFonts w:ascii="Times New Roman" w:eastAsia="Times New Roman" w:hAnsi="Times New Roman"/>
          <w:sz w:val="28"/>
          <w:szCs w:val="28"/>
          <w:lang w:val="lv-LV" w:eastAsia="lv-LV"/>
        </w:rPr>
        <w:t>notiek, ievērojot šādus nosacījumus:</w:t>
      </w:r>
    </w:p>
    <w:p w14:paraId="6E24394C" w14:textId="77777777"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5D42BA" w:rsidRPr="00F56E1D">
        <w:rPr>
          <w:rFonts w:ascii="Times New Roman" w:eastAsia="Calibri" w:hAnsi="Times New Roman" w:cs="Times New Roman"/>
          <w:sz w:val="28"/>
          <w:szCs w:val="28"/>
          <w:lang w:val="lv-LV"/>
        </w:rPr>
        <w:t xml:space="preserve">1. </w:t>
      </w:r>
      <w:r w:rsidR="005D42BA" w:rsidRPr="00F56E1D">
        <w:rPr>
          <w:rFonts w:ascii="Times New Roman" w:eastAsia="Times New Roman" w:hAnsi="Times New Roman" w:cs="Times New Roman"/>
          <w:sz w:val="28"/>
          <w:szCs w:val="28"/>
          <w:lang w:val="lv-LV" w:eastAsia="lv-LV"/>
        </w:rPr>
        <w:t>sacensības ir iekļautas attiecīgā sporta veida Sporta likumā noteiktā kārtībā atzītās sporta federācijas sacensību kalendārā, kas ir publicēts tās tīmekļvietnē (norādot sacensību nosaukumu, norises vietu un laiku, kā arī sacensību organizatoru);</w:t>
      </w:r>
    </w:p>
    <w:p w14:paraId="7EB7168F" w14:textId="523C670D"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1551A9"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cs="Times New Roman"/>
          <w:sz w:val="28"/>
          <w:szCs w:val="28"/>
          <w:lang w:val="lv-LV" w:eastAsia="lv-LV"/>
        </w:rPr>
        <w:t xml:space="preserve">2. sacensību norises vietā (autosportā – ātrumposma norises teritorijā) vienlaikus atrodas ne vairāk kā 300 personas (ieskaitot sportistus un darbiniekus, kas ir tieši saistīti ar sacensību norises nodrošināšanu, tai skaitā sporta darbiniekus, bet šo noteikumu </w:t>
      </w:r>
      <w:r w:rsidR="008054D3" w:rsidRPr="00F56E1D">
        <w:rPr>
          <w:rFonts w:ascii="Times New Roman" w:eastAsia="Times New Roman" w:hAnsi="Times New Roman" w:cs="Times New Roman"/>
          <w:sz w:val="28"/>
          <w:szCs w:val="28"/>
          <w:lang w:val="lv-LV" w:eastAsia="lv-LV"/>
        </w:rPr>
        <w:t>40</w:t>
      </w:r>
      <w:r w:rsidR="005D42BA" w:rsidRPr="00F56E1D">
        <w:rPr>
          <w:rFonts w:ascii="Times New Roman" w:eastAsia="Times New Roman" w:hAnsi="Times New Roman" w:cs="Times New Roman"/>
          <w:sz w:val="28"/>
          <w:szCs w:val="28"/>
          <w:lang w:val="lv-LV" w:eastAsia="lv-LV"/>
        </w:rPr>
        <w:t>.</w:t>
      </w:r>
      <w:r w:rsidR="008054D3" w:rsidRPr="00F56E1D">
        <w:rPr>
          <w:rFonts w:ascii="Times New Roman" w:eastAsia="Times New Roman" w:hAnsi="Times New Roman" w:cs="Times New Roman"/>
          <w:sz w:val="28"/>
          <w:szCs w:val="28"/>
          <w:vertAlign w:val="superscript"/>
          <w:lang w:val="lv-LV" w:eastAsia="lv-LV"/>
        </w:rPr>
        <w:t>37</w:t>
      </w:r>
      <w:r w:rsidR="008054D3" w:rsidRPr="00F56E1D">
        <w:rPr>
          <w:rFonts w:ascii="Times New Roman" w:eastAsia="Times New Roman" w:hAnsi="Times New Roman" w:cs="Times New Roman"/>
          <w:sz w:val="28"/>
          <w:szCs w:val="28"/>
          <w:lang w:val="lv-LV" w:eastAsia="lv-LV"/>
        </w:rPr>
        <w:t> </w:t>
      </w:r>
      <w:r w:rsidR="005D42BA" w:rsidRPr="00F56E1D">
        <w:rPr>
          <w:rFonts w:ascii="Times New Roman" w:eastAsia="Times New Roman" w:hAnsi="Times New Roman" w:cs="Times New Roman"/>
          <w:sz w:val="28"/>
          <w:szCs w:val="28"/>
          <w:lang w:val="lv-LV" w:eastAsia="lv-LV"/>
        </w:rPr>
        <w:t>punktā minētajā gadījumā – neieskaitot skatītājus);</w:t>
      </w:r>
    </w:p>
    <w:p w14:paraId="50E97930" w14:textId="39A2CD04"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cs="Times New Roman"/>
          <w:sz w:val="28"/>
          <w:szCs w:val="28"/>
          <w:lang w:val="lv-LV" w:eastAsia="lv-LV"/>
        </w:rPr>
        <w:t xml:space="preserve">3. vienas komandas </w:t>
      </w:r>
      <w:r w:rsidR="005D42BA" w:rsidRPr="00F56E1D">
        <w:rPr>
          <w:rFonts w:ascii="Times New Roman" w:hAnsi="Times New Roman"/>
          <w:sz w:val="28"/>
          <w:szCs w:val="28"/>
          <w:lang w:val="lv-LV"/>
        </w:rPr>
        <w:t xml:space="preserve">(arī individuālajos sporta veidos) sportisti </w:t>
      </w:r>
      <w:r w:rsidR="005D42BA" w:rsidRPr="00F56E1D">
        <w:rPr>
          <w:rFonts w:ascii="Times New Roman" w:eastAsia="Times New Roman" w:hAnsi="Times New Roman" w:cs="Times New Roman"/>
          <w:sz w:val="28"/>
          <w:szCs w:val="28"/>
          <w:lang w:val="lv-LV" w:eastAsia="lv-LV"/>
        </w:rPr>
        <w:t xml:space="preserve">vai sportistus apkalpojošie sporta darbinieki fiziski nekontaktējas ar citu komandu </w:t>
      </w:r>
      <w:r w:rsidR="005D42BA" w:rsidRPr="00F56E1D">
        <w:rPr>
          <w:rFonts w:ascii="Times New Roman" w:hAnsi="Times New Roman"/>
          <w:sz w:val="28"/>
          <w:szCs w:val="28"/>
          <w:lang w:val="lv-LV"/>
        </w:rPr>
        <w:t xml:space="preserve">sportistiem </w:t>
      </w:r>
      <w:r w:rsidR="005D42BA" w:rsidRPr="00F56E1D">
        <w:rPr>
          <w:rFonts w:ascii="Times New Roman" w:eastAsia="Times New Roman" w:hAnsi="Times New Roman" w:cs="Times New Roman"/>
          <w:sz w:val="28"/>
          <w:szCs w:val="28"/>
          <w:lang w:val="lv-LV" w:eastAsia="lv-LV"/>
        </w:rPr>
        <w:t xml:space="preserve">vai citus sportistus apkalpojošiem sporta darbiniekiem </w:t>
      </w:r>
      <w:r w:rsidR="005D42BA" w:rsidRPr="00F56E1D">
        <w:rPr>
          <w:rFonts w:ascii="Times New Roman" w:hAnsi="Times New Roman"/>
          <w:sz w:val="28"/>
          <w:szCs w:val="28"/>
          <w:lang w:val="lv-LV"/>
        </w:rPr>
        <w:t>(izņemot sportistus sporta sacensību norises laikā)</w:t>
      </w:r>
      <w:r w:rsidR="005D42BA" w:rsidRPr="00F56E1D">
        <w:rPr>
          <w:rFonts w:ascii="Times New Roman" w:eastAsia="Times New Roman" w:hAnsi="Times New Roman" w:cs="Times New Roman"/>
          <w:sz w:val="28"/>
          <w:szCs w:val="28"/>
          <w:lang w:val="lv-LV" w:eastAsia="lv-LV"/>
        </w:rPr>
        <w:t>;</w:t>
      </w:r>
    </w:p>
    <w:p w14:paraId="27DB0F6A" w14:textId="359FF403"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cs="Times New Roman"/>
          <w:sz w:val="28"/>
          <w:szCs w:val="28"/>
          <w:lang w:val="lv-LV" w:eastAsia="lv-LV"/>
        </w:rPr>
        <w:t>4. piepildījums ģērbtuvēs nepārsniedz 25 %;</w:t>
      </w:r>
    </w:p>
    <w:p w14:paraId="19EB1B58" w14:textId="5460DD99" w:rsidR="005D42BA" w:rsidRPr="00F56E1D" w:rsidRDefault="003F5D21"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cs="Times New Roman"/>
          <w:sz w:val="28"/>
          <w:szCs w:val="28"/>
          <w:lang w:val="lv-LV" w:eastAsia="lv-LV"/>
        </w:rPr>
        <w:t>5. apbalvošana klātienē notiek tikai individuāli;</w:t>
      </w:r>
    </w:p>
    <w:p w14:paraId="6B84BD88" w14:textId="5EAB3100"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 xml:space="preserve">6. sacensību organizators nodrošina šo noteikumu </w:t>
      </w: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5D42BA" w:rsidRPr="00F56E1D">
        <w:rPr>
          <w:rFonts w:ascii="Times New Roman" w:hAnsi="Times New Roman"/>
          <w:sz w:val="28"/>
          <w:szCs w:val="28"/>
          <w:lang w:val="lv-LV"/>
        </w:rPr>
        <w:t xml:space="preserve"> punktā noteikto pienākumu izpildi.</w:t>
      </w:r>
    </w:p>
    <w:p w14:paraId="5E67FDF2" w14:textId="77777777" w:rsidR="005D42BA" w:rsidRPr="00F56E1D" w:rsidRDefault="005D42BA" w:rsidP="008D1DC7">
      <w:pPr>
        <w:pStyle w:val="ListParagraph"/>
        <w:ind w:left="0" w:firstLine="709"/>
        <w:jc w:val="both"/>
        <w:rPr>
          <w:rFonts w:ascii="Times New Roman" w:hAnsi="Times New Roman"/>
          <w:sz w:val="28"/>
          <w:szCs w:val="28"/>
          <w:lang w:val="lv-LV"/>
        </w:rPr>
      </w:pPr>
    </w:p>
    <w:p w14:paraId="56860A59"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34</w:t>
      </w:r>
      <w:r w:rsidR="005D42BA" w:rsidRPr="00F56E1D">
        <w:rPr>
          <w:rFonts w:ascii="Times New Roman" w:hAnsi="Times New Roman"/>
          <w:sz w:val="28"/>
          <w:szCs w:val="28"/>
          <w:lang w:val="lv-LV"/>
        </w:rPr>
        <w:t xml:space="preserve"> Šo noteikumu </w:t>
      </w: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32 </w:t>
      </w:r>
      <w:r w:rsidR="005D42BA" w:rsidRPr="00F56E1D">
        <w:rPr>
          <w:rFonts w:ascii="Times New Roman" w:hAnsi="Times New Roman"/>
          <w:sz w:val="28"/>
          <w:szCs w:val="28"/>
          <w:lang w:val="lv-LV"/>
        </w:rPr>
        <w:t xml:space="preserve">un </w:t>
      </w: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33</w:t>
      </w:r>
      <w:r w:rsidRPr="00F56E1D">
        <w:rPr>
          <w:rFonts w:ascii="Times New Roman" w:hAnsi="Times New Roman"/>
          <w:sz w:val="28"/>
          <w:szCs w:val="28"/>
          <w:lang w:val="lv-LV"/>
        </w:rPr>
        <w:t xml:space="preserve"> </w:t>
      </w:r>
      <w:r w:rsidR="005D42BA" w:rsidRPr="00F56E1D">
        <w:rPr>
          <w:rFonts w:ascii="Times New Roman" w:hAnsi="Times New Roman"/>
          <w:sz w:val="28"/>
          <w:szCs w:val="28"/>
          <w:lang w:val="lv-LV"/>
        </w:rPr>
        <w:t>punktā minētie nosacījumi neattiecas uz šādu sporta sacensību norisi:</w:t>
      </w:r>
    </w:p>
    <w:p w14:paraId="6F47E593" w14:textId="092D5B73"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34 </w:t>
      </w:r>
      <w:r w:rsidR="005D42BA" w:rsidRPr="00F56E1D">
        <w:rPr>
          <w:rFonts w:ascii="Times New Roman" w:hAnsi="Times New Roman"/>
          <w:sz w:val="28"/>
          <w:szCs w:val="28"/>
          <w:lang w:val="lv-LV"/>
        </w:rPr>
        <w:t xml:space="preserve">1. </w:t>
      </w:r>
      <w:r w:rsidR="005D42BA" w:rsidRPr="00F56E1D">
        <w:rPr>
          <w:rFonts w:ascii="Times New Roman" w:eastAsia="Times New Roman" w:hAnsi="Times New Roman"/>
          <w:sz w:val="28"/>
          <w:szCs w:val="28"/>
          <w:lang w:val="lv-LV" w:eastAsia="lv-LV"/>
        </w:rPr>
        <w:t xml:space="preserve">starptautisko sporta federāciju sporta sacensību kalendārā iekļautām starptautiskām sporta sacensībām (tai skaitā pirms sacensībām paredzētie oficiālie treniņi) sportistiem </w:t>
      </w:r>
      <w:r w:rsidR="00FF6B08" w:rsidRPr="00F56E1D">
        <w:rPr>
          <w:rFonts w:ascii="Times New Roman" w:eastAsia="Times New Roman" w:hAnsi="Times New Roman"/>
          <w:sz w:val="28"/>
          <w:szCs w:val="28"/>
          <w:lang w:val="lv-LV" w:eastAsia="lv-LV"/>
        </w:rPr>
        <w:t xml:space="preserve">no septiņu gadu </w:t>
      </w:r>
      <w:r w:rsidR="005D42BA" w:rsidRPr="00F56E1D">
        <w:rPr>
          <w:rFonts w:ascii="Times New Roman" w:eastAsia="Times New Roman" w:hAnsi="Times New Roman"/>
          <w:sz w:val="28"/>
          <w:szCs w:val="28"/>
          <w:lang w:val="lv-LV" w:eastAsia="lv-LV"/>
        </w:rPr>
        <w:t>vecum</w:t>
      </w:r>
      <w:r w:rsidR="00FF6B08" w:rsidRPr="00F56E1D">
        <w:rPr>
          <w:rFonts w:ascii="Times New Roman" w:eastAsia="Times New Roman" w:hAnsi="Times New Roman"/>
          <w:sz w:val="28"/>
          <w:szCs w:val="28"/>
          <w:lang w:val="lv-LV" w:eastAsia="lv-LV"/>
        </w:rPr>
        <w:t>a</w:t>
      </w:r>
      <w:r w:rsidR="005D42BA" w:rsidRPr="00F56E1D">
        <w:rPr>
          <w:rFonts w:ascii="Times New Roman" w:eastAsia="Times New Roman" w:hAnsi="Times New Roman"/>
          <w:sz w:val="28"/>
          <w:szCs w:val="28"/>
          <w:lang w:val="lv-LV" w:eastAsia="lv-LV"/>
        </w:rPr>
        <w:t>;</w:t>
      </w:r>
    </w:p>
    <w:p w14:paraId="343F3229" w14:textId="42ECBAEB"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34</w:t>
      </w:r>
      <w:r w:rsidR="00D947C1" w:rsidRPr="00F56E1D">
        <w:rPr>
          <w:rFonts w:ascii="Times New Roman" w:hAnsi="Times New Roman"/>
          <w:sz w:val="28"/>
          <w:szCs w:val="28"/>
          <w:shd w:val="clear" w:color="auto" w:fill="FFFFFF"/>
          <w:vertAlign w:val="superscript"/>
          <w:lang w:val="lv-LV"/>
        </w:rPr>
        <w:t> </w:t>
      </w:r>
      <w:r w:rsidR="005D42BA" w:rsidRPr="00F56E1D">
        <w:rPr>
          <w:rFonts w:ascii="Times New Roman" w:eastAsia="Times New Roman" w:hAnsi="Times New Roman"/>
          <w:sz w:val="28"/>
          <w:szCs w:val="28"/>
          <w:lang w:val="lv-LV" w:eastAsia="lv-LV"/>
        </w:rPr>
        <w:t>2. komandu sporta spēļu starptautisko un augstāko līgu sporta sacensībām, ja tajās tiek izcīnīts Latvijas čempiona tituls pieaugušajiem;</w:t>
      </w:r>
    </w:p>
    <w:p w14:paraId="77742F2D" w14:textId="77777777" w:rsidR="005D42BA" w:rsidRPr="00F56E1D" w:rsidRDefault="003F5D21" w:rsidP="008D1DC7">
      <w:pPr>
        <w:pStyle w:val="ListParagraph"/>
        <w:shd w:val="clear" w:color="auto" w:fill="FFFFFF"/>
        <w:ind w:left="0" w:firstLine="709"/>
        <w:jc w:val="both"/>
        <w:rPr>
          <w:rFonts w:ascii="Times New Roman" w:eastAsia="Times New Roman" w:hAnsi="Times New Roman"/>
          <w:sz w:val="28"/>
          <w:szCs w:val="28"/>
          <w:lang w:val="lv-LV" w:eastAsia="lv-LV"/>
        </w:rPr>
      </w:pPr>
      <w:r w:rsidRPr="00F56E1D">
        <w:rPr>
          <w:rFonts w:ascii="Times New Roman" w:eastAsia="Times New Roman" w:hAnsi="Times New Roman"/>
          <w:sz w:val="28"/>
          <w:szCs w:val="28"/>
          <w:lang w:val="lv-LV"/>
        </w:rPr>
        <w:lastRenderedPageBreak/>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 xml:space="preserve">34 </w:t>
      </w:r>
      <w:r w:rsidR="005D42BA" w:rsidRPr="00F56E1D">
        <w:rPr>
          <w:rFonts w:ascii="Times New Roman" w:eastAsia="Times New Roman" w:hAnsi="Times New Roman"/>
          <w:sz w:val="28"/>
          <w:szCs w:val="28"/>
          <w:lang w:val="lv-LV" w:eastAsia="lv-LV"/>
        </w:rPr>
        <w:t xml:space="preserve">3. sporta sacensībām, kurās piedalās un kuru norises vietā atrodas tikai </w:t>
      </w:r>
      <w:r w:rsidR="005D42BA" w:rsidRPr="00F56E1D">
        <w:rPr>
          <w:rFonts w:ascii="Times New Roman" w:hAnsi="Times New Roman"/>
          <w:sz w:val="28"/>
          <w:szCs w:val="28"/>
          <w:lang w:val="lv-LV"/>
        </w:rPr>
        <w:t xml:space="preserve">personas </w:t>
      </w:r>
      <w:r w:rsidR="005D42BA" w:rsidRPr="00F56E1D">
        <w:rPr>
          <w:rFonts w:ascii="Times New Roman" w:hAnsi="Times New Roman"/>
          <w:sz w:val="28"/>
          <w:szCs w:val="28"/>
          <w:shd w:val="clear" w:color="auto" w:fill="FFFFFF"/>
          <w:lang w:val="lv-LV"/>
        </w:rPr>
        <w:t xml:space="preserve">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w:t>
      </w:r>
      <w:r w:rsidR="005D42BA" w:rsidRPr="00F56E1D">
        <w:rPr>
          <w:rFonts w:ascii="Times New Roman" w:eastAsia="Times New Roman" w:hAnsi="Times New Roman"/>
          <w:sz w:val="28"/>
          <w:szCs w:val="28"/>
          <w:lang w:val="lv-LV" w:eastAsia="lv-LV"/>
        </w:rPr>
        <w:t>.</w:t>
      </w:r>
    </w:p>
    <w:p w14:paraId="3F42BAD9" w14:textId="77777777" w:rsidR="005D42BA" w:rsidRPr="00F56E1D" w:rsidRDefault="005D42BA" w:rsidP="008D1DC7">
      <w:pPr>
        <w:pStyle w:val="ListParagraph"/>
        <w:shd w:val="clear" w:color="auto" w:fill="FFFFFF"/>
        <w:ind w:left="0" w:firstLine="709"/>
        <w:jc w:val="both"/>
        <w:rPr>
          <w:rFonts w:ascii="Times New Roman" w:eastAsia="Times New Roman" w:hAnsi="Times New Roman"/>
          <w:sz w:val="28"/>
          <w:szCs w:val="28"/>
          <w:lang w:val="lv-LV" w:eastAsia="lv-LV"/>
        </w:rPr>
      </w:pPr>
    </w:p>
    <w:p w14:paraId="7E06E714" w14:textId="77777777" w:rsidR="005D42BA" w:rsidRPr="00F56E1D" w:rsidRDefault="003F5D21" w:rsidP="008D1DC7">
      <w:pPr>
        <w:pStyle w:val="ListParagraph"/>
        <w:shd w:val="clear" w:color="auto" w:fill="FFFFFF"/>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5D42BA" w:rsidRPr="00F56E1D">
        <w:rPr>
          <w:rFonts w:ascii="Times New Roman" w:hAnsi="Times New Roman"/>
          <w:sz w:val="28"/>
          <w:szCs w:val="28"/>
          <w:lang w:val="lv-LV"/>
        </w:rPr>
        <w:t xml:space="preserve"> Sporta sacensību organizators:</w:t>
      </w:r>
    </w:p>
    <w:p w14:paraId="69DBD8B5" w14:textId="6883BC0B"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1. ievēro attiecīgā sporta veida Sporta likumā noteiktajā kārtībā atzītās sporta federācijas apstiprinātu sacensību drošības protokolu;</w:t>
      </w:r>
    </w:p>
    <w:p w14:paraId="32158E11" w14:textId="20D1D32E"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2. nodrošina, ka visas sacensību norisē iesaistītās un ar sacensību norises nodrošināšanu saistītās personas (tai skaitā sportisti un sporta darbinieki) tiek akreditētas;</w:t>
      </w:r>
    </w:p>
    <w:p w14:paraId="7FF7F4BE" w14:textId="2C9F55BE"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3. kontrolē, kā sportisti, sporta darbinieki, skatītāji un citas personas sacensību laikā ievēro tām noteiktos pienākumus;</w:t>
      </w:r>
    </w:p>
    <w:p w14:paraId="667523AB" w14:textId="77A91F2E"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4. nosaka atbildīgo personu, kas organizē noteikto epidemioloģisko drošības pasākumu īstenošanu un laikus informē sportistus un sporta darbiniekus par minētajiem pasākumiem, norādot (tai skaitā sporta sacensību nolikumā) atbildīgo personu un tās kontaktinformāciju. Šī persona:</w:t>
      </w:r>
    </w:p>
    <w:p w14:paraId="36E640B2" w14:textId="2E1E1AA7"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4.1. atrodas sacensību norises vietā to norises laikā;</w:t>
      </w:r>
    </w:p>
    <w:p w14:paraId="3A4CC3E2" w14:textId="53F144B8"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4.2. pēc uzraudzības un kontroles iestādes amatpersonas pieprasījuma sniedz nepieciešamo informāciju par epidemioloģiskās drošības pasākumu īstenošanu sacensībās;</w:t>
      </w:r>
    </w:p>
    <w:p w14:paraId="2E037910" w14:textId="77777777"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5D42BA" w:rsidRPr="00F56E1D">
        <w:rPr>
          <w:rFonts w:ascii="Times New Roman" w:hAnsi="Times New Roman"/>
          <w:sz w:val="28"/>
          <w:szCs w:val="28"/>
          <w:lang w:val="lv-LV"/>
        </w:rPr>
        <w:t>4.3. objektīvi pārbaudāmā veidā identificē un norāda kontroles laikā sacensību norises vietā esošo personu skaitu;</w:t>
      </w:r>
    </w:p>
    <w:p w14:paraId="56482AFC" w14:textId="69E62EB1" w:rsidR="005D42BA" w:rsidRPr="00F56E1D" w:rsidRDefault="003F5D21" w:rsidP="008D1DC7">
      <w:pPr>
        <w:pStyle w:val="ListParagraph"/>
        <w:ind w:left="0" w:firstLine="709"/>
        <w:jc w:val="both"/>
        <w:rPr>
          <w:rFonts w:ascii="Times New Roman" w:hAnsi="Times New Roman"/>
          <w:sz w:val="28"/>
          <w:szCs w:val="28"/>
          <w:lang w:val="lv-LV"/>
        </w:rPr>
      </w:pPr>
      <w:r w:rsidRPr="00F56E1D">
        <w:rPr>
          <w:rFonts w:ascii="Times New Roman" w:eastAsia="Times New Roman" w:hAnsi="Times New Roman"/>
          <w:sz w:val="28"/>
          <w:szCs w:val="28"/>
          <w:lang w:val="lv-LV"/>
        </w:rPr>
        <w:t>4</w:t>
      </w:r>
      <w:r w:rsidRPr="00F56E1D">
        <w:rPr>
          <w:rFonts w:ascii="Times New Roman" w:hAnsi="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35</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4.4. pēc Slimību profilakses un kontroles centra pieprasījuma nodrošina sacensību dalībnieku datu (vārds, uzvārds, kontaktinformācija) iesniegšanu epidemioloģiskās izmeklēšanas nolūkos.</w:t>
      </w:r>
    </w:p>
    <w:p w14:paraId="29A5ED06" w14:textId="77777777" w:rsidR="005D42BA" w:rsidRPr="00F56E1D" w:rsidRDefault="005D42BA" w:rsidP="008D1DC7">
      <w:pPr>
        <w:pStyle w:val="ListParagraph"/>
        <w:shd w:val="clear" w:color="auto" w:fill="FFFFFF"/>
        <w:ind w:left="0" w:firstLine="709"/>
        <w:jc w:val="both"/>
        <w:rPr>
          <w:rFonts w:ascii="Times New Roman" w:hAnsi="Times New Roman"/>
          <w:sz w:val="28"/>
          <w:szCs w:val="28"/>
          <w:lang w:val="lv-LV"/>
        </w:rPr>
      </w:pPr>
    </w:p>
    <w:p w14:paraId="5D82D319" w14:textId="77777777"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36</w:t>
      </w:r>
      <w:r w:rsidR="005D42BA" w:rsidRPr="00F56E1D">
        <w:rPr>
          <w:rFonts w:ascii="Times New Roman" w:hAnsi="Times New Roman"/>
          <w:sz w:val="28"/>
          <w:szCs w:val="28"/>
          <w:lang w:val="lv-LV"/>
        </w:rPr>
        <w:t xml:space="preserve"> Starptautiska sporta pasākuma organizatoram Latvijā ir šādi papildu pienākumi:</w:t>
      </w:r>
    </w:p>
    <w:p w14:paraId="7EE950B4" w14:textId="3E9A3310"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36</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1. nodrošināt attiecīgā sporta veida (kurā notiek starptautiskais sporta pasākums) starptautiskās sporta federācijas noteikumu ievērošanu (īpaši attiecībā uz veicamajiem piesardzības pasākumiem Covid-19 infekcijas izplatības novēršanai);</w:t>
      </w:r>
    </w:p>
    <w:p w14:paraId="57C9F570" w14:textId="3CA5C2D5" w:rsidR="005D42BA" w:rsidRPr="00F56E1D" w:rsidRDefault="005D42BA"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hAnsi="Times New Roman"/>
          <w:sz w:val="28"/>
          <w:szCs w:val="28"/>
          <w:lang w:val="lv-LV"/>
        </w:rPr>
        <w:tab/>
      </w:r>
      <w:r w:rsidR="003F5D21" w:rsidRPr="00F56E1D">
        <w:rPr>
          <w:rFonts w:ascii="Times New Roman" w:eastAsia="Times New Roman" w:hAnsi="Times New Roman" w:cs="Times New Roman"/>
          <w:sz w:val="28"/>
          <w:szCs w:val="28"/>
          <w:lang w:val="lv-LV"/>
        </w:rPr>
        <w:t>4</w:t>
      </w:r>
      <w:r w:rsidR="003F5D21" w:rsidRPr="00F56E1D">
        <w:rPr>
          <w:rFonts w:ascii="Times New Roman" w:hAnsi="Times New Roman" w:cs="Times New Roman"/>
          <w:sz w:val="28"/>
          <w:szCs w:val="28"/>
          <w:shd w:val="clear" w:color="auto" w:fill="FFFFFF"/>
          <w:lang w:val="lv-LV"/>
        </w:rPr>
        <w:t>0.</w:t>
      </w:r>
      <w:r w:rsidR="003F5D21" w:rsidRPr="00F56E1D">
        <w:rPr>
          <w:rFonts w:ascii="Times New Roman" w:hAnsi="Times New Roman"/>
          <w:sz w:val="28"/>
          <w:szCs w:val="28"/>
          <w:shd w:val="clear" w:color="auto" w:fill="FFFFFF"/>
          <w:vertAlign w:val="superscript"/>
          <w:lang w:val="lv-LV"/>
        </w:rPr>
        <w:t>36</w:t>
      </w:r>
      <w:r w:rsidR="008914E5" w:rsidRPr="00F56E1D">
        <w:rPr>
          <w:rFonts w:ascii="Times New Roman" w:hAnsi="Times New Roman"/>
          <w:sz w:val="28"/>
          <w:szCs w:val="28"/>
          <w:shd w:val="clear" w:color="auto" w:fill="FFFFFF"/>
          <w:vertAlign w:val="superscript"/>
          <w:lang w:val="lv-LV"/>
        </w:rPr>
        <w:t> </w:t>
      </w:r>
      <w:r w:rsidRPr="00F56E1D">
        <w:rPr>
          <w:rFonts w:ascii="Times New Roman" w:hAnsi="Times New Roman"/>
          <w:sz w:val="28"/>
          <w:szCs w:val="28"/>
          <w:lang w:val="lv-LV"/>
        </w:rPr>
        <w:t>2. noteikt atbildīgo ārstniecības personu par starptautiskā sporta pasākuma norises laikā veicamajiem piesardzības pasākumiem Covid-19 infekcijas izplatības novēršanai;</w:t>
      </w:r>
    </w:p>
    <w:p w14:paraId="79D9A0D3" w14:textId="3E302CF0"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36</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3. kontrolēt, kā šo noteikumu 61.</w:t>
      </w:r>
      <w:r w:rsidR="005D42BA" w:rsidRPr="00F56E1D">
        <w:rPr>
          <w:rFonts w:ascii="Times New Roman" w:hAnsi="Times New Roman"/>
          <w:sz w:val="28"/>
          <w:szCs w:val="28"/>
          <w:vertAlign w:val="superscript"/>
          <w:lang w:val="lv-LV"/>
        </w:rPr>
        <w:t>4</w:t>
      </w:r>
      <w:r w:rsidR="005D42BA" w:rsidRPr="00F56E1D">
        <w:rPr>
          <w:rFonts w:ascii="Times New Roman" w:hAnsi="Times New Roman"/>
          <w:sz w:val="28"/>
          <w:szCs w:val="28"/>
          <w:lang w:val="lv-LV"/>
        </w:rPr>
        <w:t xml:space="preserve"> punktā minētie sportisti, sporta darbinieki un starptautisko sporta organizāciju pārstāvji nodrošina noteikto pienākumu izpildi;</w:t>
      </w:r>
    </w:p>
    <w:p w14:paraId="2CFBC85F" w14:textId="5938B892"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36</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4. nekavējoties informēt attiecīgo starptautisko sporta federāciju, ja sportists, sporta darbinieks vai starptautisko sporta organizāciju pārstāvis nepilda viņam noteiktos pienākumus un atbilstoši attiecīgās starptautiskās sporta federācijas noteiktajai procedūrai lemt par attiecīgajai personai izsniegtās akreditācijas anulēšanu dalībai starptautiskajā sporta pasākumā Latvijā;</w:t>
      </w:r>
    </w:p>
    <w:p w14:paraId="5242B8F5" w14:textId="40DA2D62"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36</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5. starptautiskā sporta pasākuma norises vietā nodrošināt šo noteikumu 61.</w:t>
      </w:r>
      <w:r w:rsidR="005D42BA" w:rsidRPr="00F56E1D">
        <w:rPr>
          <w:rFonts w:ascii="Times New Roman" w:hAnsi="Times New Roman"/>
          <w:sz w:val="28"/>
          <w:szCs w:val="28"/>
          <w:vertAlign w:val="superscript"/>
          <w:lang w:val="lv-LV"/>
        </w:rPr>
        <w:t>4</w:t>
      </w:r>
      <w:r w:rsidR="008914E5" w:rsidRPr="00F56E1D">
        <w:rPr>
          <w:rFonts w:ascii="Times New Roman" w:hAnsi="Times New Roman"/>
          <w:sz w:val="28"/>
          <w:szCs w:val="28"/>
          <w:lang w:val="lv-LV"/>
        </w:rPr>
        <w:t> </w:t>
      </w:r>
      <w:r w:rsidR="005D42BA" w:rsidRPr="00F56E1D">
        <w:rPr>
          <w:rFonts w:ascii="Times New Roman" w:hAnsi="Times New Roman"/>
          <w:sz w:val="28"/>
          <w:szCs w:val="28"/>
          <w:lang w:val="lv-LV"/>
        </w:rPr>
        <w:t xml:space="preserve">4. apakšpunktā minēto dokumentu (aizpildīto apliecinājumu un </w:t>
      </w:r>
      <w:r w:rsidR="005D42BA" w:rsidRPr="00F56E1D">
        <w:rPr>
          <w:rFonts w:ascii="Times New Roman" w:hAnsi="Times New Roman"/>
          <w:sz w:val="28"/>
          <w:szCs w:val="28"/>
          <w:lang w:val="lv-LV"/>
        </w:rPr>
        <w:lastRenderedPageBreak/>
        <w:t>persona</w:t>
      </w:r>
      <w:r w:rsidR="00420568" w:rsidRPr="00F56E1D">
        <w:rPr>
          <w:rFonts w:ascii="Times New Roman" w:hAnsi="Times New Roman"/>
          <w:sz w:val="28"/>
          <w:szCs w:val="28"/>
          <w:lang w:val="lv-LV"/>
        </w:rPr>
        <w:t>s</w:t>
      </w:r>
      <w:r w:rsidR="005D42BA" w:rsidRPr="00F56E1D">
        <w:rPr>
          <w:rFonts w:ascii="Times New Roman" w:hAnsi="Times New Roman"/>
          <w:sz w:val="28"/>
          <w:szCs w:val="28"/>
          <w:lang w:val="lv-LV"/>
        </w:rPr>
        <w:t xml:space="preserve"> Covid-19 diagnostikai veikto laboratoriskās izmeklēšanas rezultātu) pieejamību. Aizpildītie apliecinājumi iznīcināmi 30 dienas pēc starptautiskā sporta pasākuma noslēguma.</w:t>
      </w:r>
    </w:p>
    <w:p w14:paraId="64BE5DAD" w14:textId="77777777" w:rsidR="005D42BA" w:rsidRPr="00F56E1D" w:rsidRDefault="005D42BA" w:rsidP="008D1DC7">
      <w:pPr>
        <w:shd w:val="clear" w:color="auto" w:fill="FFFFFF"/>
        <w:spacing w:after="0" w:line="240" w:lineRule="auto"/>
        <w:ind w:firstLine="709"/>
        <w:jc w:val="both"/>
        <w:rPr>
          <w:rFonts w:ascii="Times New Roman" w:hAnsi="Times New Roman"/>
          <w:sz w:val="28"/>
          <w:szCs w:val="28"/>
          <w:lang w:val="lv-LV"/>
        </w:rPr>
      </w:pPr>
    </w:p>
    <w:p w14:paraId="761CAB68" w14:textId="095BCF9F"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5D42BA" w:rsidRPr="00F56E1D">
        <w:rPr>
          <w:rFonts w:ascii="Times New Roman" w:hAnsi="Times New Roman"/>
          <w:sz w:val="28"/>
          <w:szCs w:val="28"/>
          <w:lang w:val="lv-LV"/>
        </w:rPr>
        <w:t xml:space="preserve"> Skatītāji sporta sacensības drīkst apmeklēt:</w:t>
      </w:r>
    </w:p>
    <w:p w14:paraId="44E8B4C2" w14:textId="6B6272A5"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420568" w:rsidRPr="00F56E1D">
        <w:rPr>
          <w:rFonts w:ascii="Times New Roman" w:hAnsi="Times New Roman"/>
          <w:sz w:val="28"/>
          <w:szCs w:val="28"/>
          <w:lang w:val="lv-LV"/>
        </w:rPr>
        <w:t> </w:t>
      </w:r>
      <w:r w:rsidR="005D42BA" w:rsidRPr="00F56E1D">
        <w:rPr>
          <w:rFonts w:ascii="Times New Roman" w:hAnsi="Times New Roman"/>
          <w:sz w:val="28"/>
          <w:szCs w:val="28"/>
          <w:lang w:val="lv-LV"/>
        </w:rPr>
        <w:t xml:space="preserve">1. </w:t>
      </w:r>
      <w:r w:rsidR="00733D4F" w:rsidRPr="00F56E1D">
        <w:rPr>
          <w:rFonts w:ascii="Times New Roman" w:hAnsi="Times New Roman"/>
          <w:sz w:val="28"/>
          <w:szCs w:val="28"/>
          <w:lang w:val="lv-LV"/>
        </w:rPr>
        <w:t xml:space="preserve">ja </w:t>
      </w:r>
      <w:r w:rsidR="00420568" w:rsidRPr="00F56E1D">
        <w:rPr>
          <w:rFonts w:ascii="Times New Roman" w:hAnsi="Times New Roman"/>
          <w:sz w:val="28"/>
          <w:szCs w:val="28"/>
          <w:lang w:val="lv-LV"/>
        </w:rPr>
        <w:t>viņiem ir</w:t>
      </w:r>
      <w:r w:rsidR="005D42BA" w:rsidRPr="00F56E1D">
        <w:rPr>
          <w:rFonts w:ascii="Times New Roman" w:hAnsi="Times New Roman"/>
          <w:sz w:val="28"/>
          <w:szCs w:val="28"/>
          <w:shd w:val="clear" w:color="auto" w:fill="FFFFFF"/>
          <w:lang w:val="lv-LV"/>
        </w:rPr>
        <w:t xml:space="preserve"> </w:t>
      </w:r>
      <w:proofErr w:type="spellStart"/>
      <w:r w:rsidR="005D42BA" w:rsidRPr="00F56E1D">
        <w:rPr>
          <w:rFonts w:ascii="Times New Roman" w:hAnsi="Times New Roman"/>
          <w:sz w:val="28"/>
          <w:szCs w:val="28"/>
          <w:shd w:val="clear" w:color="auto" w:fill="FFFFFF"/>
          <w:lang w:val="lv-LV"/>
        </w:rPr>
        <w:t>sadarbspējīg</w:t>
      </w:r>
      <w:r w:rsidR="00420568" w:rsidRPr="00F56E1D">
        <w:rPr>
          <w:rFonts w:ascii="Times New Roman" w:hAnsi="Times New Roman"/>
          <w:sz w:val="28"/>
          <w:szCs w:val="28"/>
          <w:shd w:val="clear" w:color="auto" w:fill="FFFFFF"/>
          <w:lang w:val="lv-LV"/>
        </w:rPr>
        <w:t>s</w:t>
      </w:r>
      <w:proofErr w:type="spellEnd"/>
      <w:r w:rsidR="005D42BA" w:rsidRPr="00F56E1D">
        <w:rPr>
          <w:rFonts w:ascii="Times New Roman" w:hAnsi="Times New Roman"/>
          <w:sz w:val="28"/>
          <w:szCs w:val="28"/>
          <w:shd w:val="clear" w:color="auto" w:fill="FFFFFF"/>
          <w:lang w:val="lv-LV"/>
        </w:rPr>
        <w:t xml:space="preserve"> vakcinācijas vai pārslimošanas sertifikāt</w:t>
      </w:r>
      <w:r w:rsidR="00420568" w:rsidRPr="00F56E1D">
        <w:rPr>
          <w:rFonts w:ascii="Times New Roman" w:hAnsi="Times New Roman"/>
          <w:sz w:val="28"/>
          <w:szCs w:val="28"/>
          <w:shd w:val="clear" w:color="auto" w:fill="FFFFFF"/>
          <w:lang w:val="lv-LV"/>
        </w:rPr>
        <w:t>s</w:t>
      </w:r>
      <w:r w:rsidR="00B23929" w:rsidRPr="00F56E1D">
        <w:rPr>
          <w:rFonts w:ascii="Times New Roman" w:hAnsi="Times New Roman"/>
          <w:sz w:val="28"/>
          <w:szCs w:val="28"/>
          <w:shd w:val="clear" w:color="auto" w:fill="FFFFFF"/>
          <w:lang w:val="lv-LV"/>
        </w:rPr>
        <w:t xml:space="preserve"> un</w:t>
      </w:r>
      <w:r w:rsidR="00420568" w:rsidRPr="00F56E1D">
        <w:rPr>
          <w:rFonts w:ascii="Times New Roman" w:hAnsi="Times New Roman"/>
          <w:sz w:val="28"/>
          <w:szCs w:val="28"/>
          <w:lang w:val="lv-LV"/>
        </w:rPr>
        <w:t>:</w:t>
      </w:r>
    </w:p>
    <w:p w14:paraId="2E6B599C" w14:textId="0D0BD6AE"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1.1 tiek nodrošināts, ka skatītāju plūsma nepārklājas ar sportistu un sportistus apkalpojošo sporta darbinieku plūsmu;</w:t>
      </w:r>
    </w:p>
    <w:p w14:paraId="6759750F" w14:textId="1A378F08"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1.2. tiek ievērotas šo noteikumu 38.</w:t>
      </w:r>
      <w:r w:rsidR="005D42BA" w:rsidRPr="00F56E1D">
        <w:rPr>
          <w:rFonts w:ascii="Times New Roman" w:hAnsi="Times New Roman"/>
          <w:sz w:val="28"/>
          <w:szCs w:val="28"/>
          <w:vertAlign w:val="superscript"/>
          <w:lang w:val="lv-LV"/>
        </w:rPr>
        <w:t>31</w:t>
      </w:r>
      <w:r w:rsidR="005D42BA" w:rsidRPr="00F56E1D">
        <w:rPr>
          <w:rFonts w:ascii="Times New Roman" w:hAnsi="Times New Roman"/>
          <w:sz w:val="28"/>
          <w:szCs w:val="28"/>
          <w:lang w:val="lv-LV"/>
        </w:rPr>
        <w:t xml:space="preserve"> punktā minētās prasības publisko pasākumu apmeklēšanai;</w:t>
      </w:r>
    </w:p>
    <w:p w14:paraId="6DECB3E9" w14:textId="35B0212A"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420568" w:rsidRPr="00F56E1D">
        <w:rPr>
          <w:rFonts w:ascii="Times New Roman" w:hAnsi="Times New Roman"/>
          <w:sz w:val="28"/>
          <w:szCs w:val="28"/>
          <w:lang w:val="lv-LV"/>
        </w:rPr>
        <w:t> </w:t>
      </w:r>
      <w:r w:rsidR="005D42BA" w:rsidRPr="00F56E1D">
        <w:rPr>
          <w:rFonts w:ascii="Times New Roman" w:hAnsi="Times New Roman"/>
          <w:sz w:val="28"/>
          <w:szCs w:val="28"/>
          <w:lang w:val="lv-LV"/>
        </w:rPr>
        <w:t>1.3. sporta sacensīb</w:t>
      </w:r>
      <w:r w:rsidR="00B23929" w:rsidRPr="00F56E1D">
        <w:rPr>
          <w:rFonts w:ascii="Times New Roman" w:hAnsi="Times New Roman"/>
          <w:sz w:val="28"/>
          <w:szCs w:val="28"/>
          <w:lang w:val="lv-LV"/>
        </w:rPr>
        <w:t>ās, ka</w:t>
      </w:r>
      <w:r w:rsidR="005D42BA" w:rsidRPr="00F56E1D">
        <w:rPr>
          <w:rFonts w:ascii="Times New Roman" w:hAnsi="Times New Roman"/>
          <w:sz w:val="28"/>
          <w:szCs w:val="28"/>
          <w:lang w:val="lv-LV"/>
        </w:rPr>
        <w:t>s norisinās iekštelpās, tiek nodrošināta atbilstoša ventilācija, lai nepieļautu CO</w:t>
      </w:r>
      <w:r w:rsidR="005D42BA" w:rsidRPr="00F56E1D">
        <w:rPr>
          <w:rFonts w:ascii="Times New Roman" w:hAnsi="Times New Roman"/>
          <w:sz w:val="28"/>
          <w:szCs w:val="28"/>
          <w:vertAlign w:val="subscript"/>
          <w:lang w:val="lv-LV"/>
        </w:rPr>
        <w:t>2</w:t>
      </w:r>
      <w:r w:rsidR="005D42BA" w:rsidRPr="00F56E1D">
        <w:rPr>
          <w:rFonts w:ascii="Times New Roman" w:hAnsi="Times New Roman"/>
          <w:sz w:val="28"/>
          <w:szCs w:val="28"/>
          <w:lang w:val="lv-LV"/>
        </w:rPr>
        <w:t xml:space="preserve"> koncentrāciju gaisā virs 1000 </w:t>
      </w:r>
      <w:proofErr w:type="spellStart"/>
      <w:r w:rsidR="005D42BA" w:rsidRPr="00F56E1D">
        <w:rPr>
          <w:rFonts w:ascii="Times New Roman" w:hAnsi="Times New Roman"/>
          <w:sz w:val="28"/>
          <w:szCs w:val="28"/>
          <w:lang w:val="lv-LV"/>
        </w:rPr>
        <w:t>ppm</w:t>
      </w:r>
      <w:proofErr w:type="spellEnd"/>
      <w:r w:rsidR="005D42BA" w:rsidRPr="00F56E1D">
        <w:rPr>
          <w:rFonts w:ascii="Times New Roman" w:hAnsi="Times New Roman"/>
          <w:sz w:val="28"/>
          <w:szCs w:val="28"/>
          <w:lang w:val="lv-LV"/>
        </w:rPr>
        <w:t>;</w:t>
      </w:r>
    </w:p>
    <w:p w14:paraId="2CBEEE54" w14:textId="40F51715"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420568" w:rsidRPr="00F56E1D">
        <w:rPr>
          <w:rFonts w:ascii="Times New Roman" w:hAnsi="Times New Roman"/>
          <w:sz w:val="28"/>
          <w:szCs w:val="28"/>
          <w:lang w:val="lv-LV"/>
        </w:rPr>
        <w:t> </w:t>
      </w:r>
      <w:r w:rsidR="005D42BA" w:rsidRPr="00F56E1D">
        <w:rPr>
          <w:rFonts w:ascii="Times New Roman" w:hAnsi="Times New Roman"/>
          <w:sz w:val="28"/>
          <w:szCs w:val="28"/>
          <w:lang w:val="lv-LV"/>
        </w:rPr>
        <w:t xml:space="preserve">2. </w:t>
      </w:r>
      <w:r w:rsidR="00733D4F" w:rsidRPr="00F56E1D">
        <w:rPr>
          <w:rFonts w:ascii="Times New Roman" w:hAnsi="Times New Roman"/>
          <w:sz w:val="28"/>
          <w:szCs w:val="28"/>
          <w:lang w:val="lv-LV"/>
        </w:rPr>
        <w:t xml:space="preserve">ja </w:t>
      </w:r>
      <w:r w:rsidR="001551A9" w:rsidRPr="00F56E1D">
        <w:rPr>
          <w:rFonts w:ascii="Times New Roman" w:hAnsi="Times New Roman"/>
          <w:sz w:val="28"/>
          <w:szCs w:val="28"/>
          <w:lang w:val="lv-LV"/>
        </w:rPr>
        <w:t>viņiem ir</w:t>
      </w:r>
      <w:r w:rsidR="005D42BA" w:rsidRPr="00F56E1D">
        <w:rPr>
          <w:rFonts w:ascii="Times New Roman" w:hAnsi="Times New Roman"/>
          <w:sz w:val="28"/>
          <w:szCs w:val="28"/>
          <w:shd w:val="clear" w:color="auto" w:fill="FFFFFF"/>
          <w:lang w:val="lv-LV"/>
        </w:rPr>
        <w:t xml:space="preserve"> </w:t>
      </w:r>
      <w:proofErr w:type="spellStart"/>
      <w:r w:rsidR="005D42BA" w:rsidRPr="00F56E1D">
        <w:rPr>
          <w:rFonts w:ascii="Times New Roman" w:hAnsi="Times New Roman"/>
          <w:sz w:val="28"/>
          <w:szCs w:val="28"/>
          <w:shd w:val="clear" w:color="auto" w:fill="FFFFFF"/>
          <w:lang w:val="lv-LV"/>
        </w:rPr>
        <w:t>sadarbspējīg</w:t>
      </w:r>
      <w:r w:rsidR="001551A9" w:rsidRPr="00F56E1D">
        <w:rPr>
          <w:rFonts w:ascii="Times New Roman" w:hAnsi="Times New Roman"/>
          <w:sz w:val="28"/>
          <w:szCs w:val="28"/>
          <w:shd w:val="clear" w:color="auto" w:fill="FFFFFF"/>
          <w:lang w:val="lv-LV"/>
        </w:rPr>
        <w:t>s</w:t>
      </w:r>
      <w:proofErr w:type="spellEnd"/>
      <w:r w:rsidR="005D42BA" w:rsidRPr="00F56E1D">
        <w:rPr>
          <w:rFonts w:ascii="Times New Roman" w:hAnsi="Times New Roman"/>
          <w:sz w:val="28"/>
          <w:szCs w:val="28"/>
          <w:shd w:val="clear" w:color="auto" w:fill="FFFFFF"/>
          <w:lang w:val="lv-LV"/>
        </w:rPr>
        <w:t xml:space="preserve"> vakcinācijas vai pārslimošanas sertifikāt</w:t>
      </w:r>
      <w:r w:rsidR="001551A9" w:rsidRPr="00F56E1D">
        <w:rPr>
          <w:rFonts w:ascii="Times New Roman" w:hAnsi="Times New Roman"/>
          <w:sz w:val="28"/>
          <w:szCs w:val="28"/>
          <w:shd w:val="clear" w:color="auto" w:fill="FFFFFF"/>
          <w:lang w:val="lv-LV"/>
        </w:rPr>
        <w:t>s</w:t>
      </w:r>
      <w:r w:rsidR="005D42BA" w:rsidRPr="00F56E1D">
        <w:rPr>
          <w:rFonts w:ascii="Times New Roman" w:hAnsi="Times New Roman"/>
          <w:sz w:val="28"/>
          <w:szCs w:val="28"/>
          <w:shd w:val="clear" w:color="auto" w:fill="FFFFFF"/>
          <w:lang w:val="lv-LV"/>
        </w:rPr>
        <w:t xml:space="preserve"> vai apliecinājum</w:t>
      </w:r>
      <w:r w:rsidR="001551A9" w:rsidRPr="00F56E1D">
        <w:rPr>
          <w:rFonts w:ascii="Times New Roman" w:hAnsi="Times New Roman"/>
          <w:sz w:val="28"/>
          <w:szCs w:val="28"/>
          <w:shd w:val="clear" w:color="auto" w:fill="FFFFFF"/>
          <w:lang w:val="lv-LV"/>
        </w:rPr>
        <w:t>s</w:t>
      </w:r>
      <w:r w:rsidR="005D42BA" w:rsidRPr="00F56E1D">
        <w:rPr>
          <w:rFonts w:ascii="Times New Roman" w:hAnsi="Times New Roman"/>
          <w:sz w:val="28"/>
          <w:szCs w:val="28"/>
          <w:shd w:val="clear" w:color="auto" w:fill="FFFFFF"/>
          <w:lang w:val="lv-LV"/>
        </w:rPr>
        <w:t xml:space="preserve"> (papīra vai digitālā formā) par </w:t>
      </w:r>
      <w:r w:rsidR="00F813FC" w:rsidRPr="00F56E1D">
        <w:rPr>
          <w:rFonts w:ascii="Times New Roman" w:hAnsi="Times New Roman"/>
          <w:sz w:val="28"/>
          <w:szCs w:val="28"/>
          <w:shd w:val="clear" w:color="auto" w:fill="FFFFFF"/>
          <w:lang w:val="lv-LV"/>
        </w:rPr>
        <w:t xml:space="preserve">negatīvu </w:t>
      </w:r>
      <w:r w:rsidR="005D42BA" w:rsidRPr="00F56E1D">
        <w:rPr>
          <w:rFonts w:ascii="Times New Roman" w:hAnsi="Times New Roman"/>
          <w:sz w:val="28"/>
          <w:szCs w:val="28"/>
          <w:shd w:val="clear" w:color="auto" w:fill="FFFFFF"/>
          <w:lang w:val="lv-LV"/>
        </w:rPr>
        <w:t>Covid-19 testu</w:t>
      </w:r>
      <w:r w:rsidR="001551A9" w:rsidRPr="00F56E1D">
        <w:rPr>
          <w:rFonts w:ascii="Times New Roman" w:hAnsi="Times New Roman"/>
          <w:sz w:val="28"/>
          <w:szCs w:val="28"/>
          <w:lang w:val="lv-LV"/>
        </w:rPr>
        <w:t xml:space="preserve"> un</w:t>
      </w:r>
      <w:r w:rsidR="005D42BA" w:rsidRPr="00F56E1D">
        <w:rPr>
          <w:rFonts w:ascii="Times New Roman" w:hAnsi="Times New Roman"/>
          <w:sz w:val="28"/>
          <w:szCs w:val="28"/>
          <w:lang w:val="lv-LV"/>
        </w:rPr>
        <w:t>:</w:t>
      </w:r>
    </w:p>
    <w:p w14:paraId="33C9C995" w14:textId="15835DC5"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B23929"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2.1. sporta sacensības norisinās ārtelpās;</w:t>
      </w:r>
    </w:p>
    <w:p w14:paraId="5F473464" w14:textId="6BB0F993"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B23929"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2.2. tiek nodrošināts, ka skatītāju plūsma nepārklājas ar sportistu un sportistus apkalpojošo sporta darbinieku plūsmu;</w:t>
      </w:r>
    </w:p>
    <w:p w14:paraId="63DE7ADD" w14:textId="7F636047" w:rsidR="006439CD"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B23929"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 xml:space="preserve">2.3. </w:t>
      </w:r>
      <w:r w:rsidR="006439CD" w:rsidRPr="00F56E1D">
        <w:rPr>
          <w:rFonts w:ascii="Times New Roman" w:hAnsi="Times New Roman"/>
          <w:sz w:val="28"/>
          <w:szCs w:val="28"/>
          <w:lang w:val="lv-LV"/>
        </w:rPr>
        <w:t>tiek ievērotas šo noteikumu 38.</w:t>
      </w:r>
      <w:r w:rsidR="006439CD" w:rsidRPr="00F56E1D">
        <w:rPr>
          <w:rFonts w:ascii="Times New Roman" w:hAnsi="Times New Roman"/>
          <w:sz w:val="28"/>
          <w:szCs w:val="28"/>
          <w:vertAlign w:val="superscript"/>
          <w:lang w:val="lv-LV"/>
        </w:rPr>
        <w:t>31</w:t>
      </w:r>
      <w:r w:rsidR="006439CD" w:rsidRPr="00F56E1D">
        <w:rPr>
          <w:rFonts w:ascii="Times New Roman" w:hAnsi="Times New Roman"/>
          <w:sz w:val="28"/>
          <w:szCs w:val="28"/>
          <w:lang w:val="lv-LV"/>
        </w:rPr>
        <w:t xml:space="preserve"> punktā minētās prasības publisko pasākumu apmeklēšanai;</w:t>
      </w:r>
    </w:p>
    <w:p w14:paraId="439E8584" w14:textId="49A6BFF9" w:rsidR="005D42BA" w:rsidRPr="00F56E1D" w:rsidRDefault="003F5D21"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37</w:t>
      </w:r>
      <w:r w:rsidR="008914E5" w:rsidRPr="00F56E1D">
        <w:rPr>
          <w:rFonts w:ascii="Times New Roman" w:hAnsi="Times New Roman"/>
          <w:sz w:val="28"/>
          <w:szCs w:val="28"/>
          <w:shd w:val="clear" w:color="auto" w:fill="FFFFFF"/>
          <w:vertAlign w:val="superscript"/>
          <w:lang w:val="lv-LV"/>
        </w:rPr>
        <w:t> </w:t>
      </w:r>
      <w:r w:rsidR="005D42BA" w:rsidRPr="00F56E1D">
        <w:rPr>
          <w:rFonts w:ascii="Times New Roman" w:hAnsi="Times New Roman"/>
          <w:sz w:val="28"/>
          <w:szCs w:val="28"/>
          <w:lang w:val="lv-LV"/>
        </w:rPr>
        <w:t xml:space="preserve">2.4. ja sporta sacensībās atsevišķā skatītāju zonā atrodas arī </w:t>
      </w:r>
      <w:r w:rsidR="005D42BA" w:rsidRPr="00F56E1D">
        <w:rPr>
          <w:rFonts w:ascii="Times New Roman" w:hAnsi="Times New Roman"/>
          <w:sz w:val="28"/>
          <w:szCs w:val="28"/>
          <w:shd w:val="clear" w:color="auto" w:fill="FFFFFF"/>
          <w:lang w:val="lv-LV"/>
        </w:rPr>
        <w:t xml:space="preserve">personas ar </w:t>
      </w:r>
      <w:proofErr w:type="spellStart"/>
      <w:r w:rsidR="005D42BA" w:rsidRPr="00F56E1D">
        <w:rPr>
          <w:rFonts w:ascii="Times New Roman" w:hAnsi="Times New Roman"/>
          <w:sz w:val="28"/>
          <w:szCs w:val="28"/>
          <w:shd w:val="clear" w:color="auto" w:fill="FFFFFF"/>
          <w:lang w:val="lv-LV"/>
        </w:rPr>
        <w:t>sadarbspējīgu</w:t>
      </w:r>
      <w:proofErr w:type="spellEnd"/>
      <w:r w:rsidR="005D42BA" w:rsidRPr="00F56E1D">
        <w:rPr>
          <w:rFonts w:ascii="Times New Roman" w:hAnsi="Times New Roman"/>
          <w:sz w:val="28"/>
          <w:szCs w:val="28"/>
          <w:shd w:val="clear" w:color="auto" w:fill="FFFFFF"/>
          <w:lang w:val="lv-LV"/>
        </w:rPr>
        <w:t xml:space="preserve"> vakcinācijas vai pārslimošanas sertifikātu</w:t>
      </w:r>
      <w:r w:rsidR="001551A9" w:rsidRPr="00F56E1D">
        <w:rPr>
          <w:rFonts w:ascii="Times New Roman" w:hAnsi="Times New Roman"/>
          <w:sz w:val="28"/>
          <w:szCs w:val="28"/>
          <w:shd w:val="clear" w:color="auto" w:fill="FFFFFF"/>
          <w:lang w:val="lv-LV"/>
        </w:rPr>
        <w:t>,</w:t>
      </w:r>
      <w:r w:rsidR="005D42BA" w:rsidRPr="00F56E1D">
        <w:rPr>
          <w:rFonts w:ascii="Times New Roman" w:hAnsi="Times New Roman"/>
          <w:sz w:val="28"/>
          <w:szCs w:val="28"/>
          <w:shd w:val="clear" w:color="auto" w:fill="FFFFFF"/>
          <w:lang w:val="lv-LV"/>
        </w:rPr>
        <w:t xml:space="preserve"> </w:t>
      </w:r>
      <w:r w:rsidR="005D42BA" w:rsidRPr="00F56E1D">
        <w:rPr>
          <w:rFonts w:ascii="Times New Roman" w:hAnsi="Times New Roman"/>
          <w:sz w:val="28"/>
          <w:szCs w:val="28"/>
          <w:lang w:val="lv-LV"/>
        </w:rPr>
        <w:t xml:space="preserve">kuras netiek ieskaitītas šo noteikumu </w:t>
      </w:r>
      <w:r w:rsidR="008054D3" w:rsidRPr="00F56E1D">
        <w:rPr>
          <w:rFonts w:ascii="Times New Roman" w:hAnsi="Times New Roman"/>
          <w:sz w:val="28"/>
          <w:szCs w:val="28"/>
          <w:lang w:val="lv-LV"/>
        </w:rPr>
        <w:t>40</w:t>
      </w:r>
      <w:r w:rsidR="005D42BA" w:rsidRPr="00F56E1D">
        <w:rPr>
          <w:rFonts w:ascii="Times New Roman" w:hAnsi="Times New Roman"/>
          <w:sz w:val="28"/>
          <w:szCs w:val="28"/>
          <w:lang w:val="lv-LV"/>
        </w:rPr>
        <w:t>.</w:t>
      </w:r>
      <w:r w:rsidR="008054D3" w:rsidRPr="00F56E1D">
        <w:rPr>
          <w:rFonts w:ascii="Times New Roman" w:hAnsi="Times New Roman"/>
          <w:sz w:val="28"/>
          <w:szCs w:val="28"/>
          <w:vertAlign w:val="superscript"/>
          <w:lang w:val="lv-LV"/>
        </w:rPr>
        <w:t>33</w:t>
      </w:r>
      <w:r w:rsidR="001551A9" w:rsidRPr="00F56E1D">
        <w:rPr>
          <w:rFonts w:ascii="Times New Roman" w:hAnsi="Times New Roman"/>
          <w:sz w:val="28"/>
          <w:szCs w:val="28"/>
          <w:lang w:val="lv-LV"/>
        </w:rPr>
        <w:t> </w:t>
      </w:r>
      <w:r w:rsidR="005D42BA" w:rsidRPr="00F56E1D">
        <w:rPr>
          <w:rFonts w:ascii="Times New Roman" w:hAnsi="Times New Roman"/>
          <w:sz w:val="28"/>
          <w:szCs w:val="28"/>
          <w:lang w:val="lv-LV"/>
        </w:rPr>
        <w:t>2. apakšpunktā minētajā personu skaitā, tiek nodrošināts, ka to plūsma nepārklājas.</w:t>
      </w:r>
    </w:p>
    <w:p w14:paraId="3374EE4C" w14:textId="77777777" w:rsidR="005D42BA" w:rsidRPr="00F56E1D" w:rsidRDefault="005D42BA" w:rsidP="008D1DC7">
      <w:pPr>
        <w:shd w:val="clear" w:color="auto" w:fill="FFFFFF"/>
        <w:spacing w:after="0" w:line="240" w:lineRule="auto"/>
        <w:ind w:firstLine="709"/>
        <w:jc w:val="both"/>
        <w:rPr>
          <w:rFonts w:ascii="Times New Roman" w:hAnsi="Times New Roman"/>
          <w:sz w:val="28"/>
          <w:szCs w:val="28"/>
          <w:lang w:val="lv-LV"/>
        </w:rPr>
      </w:pPr>
    </w:p>
    <w:p w14:paraId="27E6AF2E" w14:textId="5E1330AE" w:rsidR="005D42BA" w:rsidRPr="00F56E1D" w:rsidRDefault="00973290" w:rsidP="008D1DC7">
      <w:pPr>
        <w:shd w:val="clear" w:color="auto" w:fill="FFFFFF"/>
        <w:spacing w:after="0" w:line="240" w:lineRule="auto"/>
        <w:ind w:firstLine="709"/>
        <w:jc w:val="both"/>
        <w:rPr>
          <w:rFonts w:ascii="Times New Roman" w:hAnsi="Times New Roman"/>
          <w:sz w:val="28"/>
          <w:szCs w:val="28"/>
          <w:lang w:val="lv-LV"/>
        </w:rPr>
      </w:pPr>
      <w:r w:rsidRPr="00F56E1D">
        <w:rPr>
          <w:rFonts w:ascii="Times New Roman" w:eastAsia="Times New Roman" w:hAnsi="Times New Roman" w:cs="Times New Roman"/>
          <w:sz w:val="28"/>
          <w:szCs w:val="28"/>
          <w:lang w:val="lv-LV"/>
        </w:rPr>
        <w:t>4</w:t>
      </w:r>
      <w:r w:rsidRPr="00F56E1D">
        <w:rPr>
          <w:rFonts w:ascii="Times New Roman" w:hAnsi="Times New Roman" w:cs="Times New Roman"/>
          <w:sz w:val="28"/>
          <w:szCs w:val="28"/>
          <w:shd w:val="clear" w:color="auto" w:fill="FFFFFF"/>
          <w:lang w:val="lv-LV"/>
        </w:rPr>
        <w:t>0.</w:t>
      </w:r>
      <w:r w:rsidRPr="00F56E1D">
        <w:rPr>
          <w:rFonts w:ascii="Times New Roman" w:hAnsi="Times New Roman"/>
          <w:sz w:val="28"/>
          <w:szCs w:val="28"/>
          <w:shd w:val="clear" w:color="auto" w:fill="FFFFFF"/>
          <w:vertAlign w:val="superscript"/>
          <w:lang w:val="lv-LV"/>
        </w:rPr>
        <w:t>38</w:t>
      </w:r>
      <w:r w:rsidR="005D42BA" w:rsidRPr="00F56E1D">
        <w:rPr>
          <w:rFonts w:ascii="Times New Roman" w:hAnsi="Times New Roman"/>
          <w:sz w:val="28"/>
          <w:szCs w:val="28"/>
          <w:lang w:val="lv-LV"/>
        </w:rPr>
        <w:t xml:space="preserve"> Uz epidemioloģiski drošu sporta norišu </w:t>
      </w:r>
      <w:proofErr w:type="spellStart"/>
      <w:r w:rsidR="005D42BA" w:rsidRPr="00F56E1D">
        <w:rPr>
          <w:rFonts w:ascii="Times New Roman" w:hAnsi="Times New Roman"/>
          <w:sz w:val="28"/>
          <w:szCs w:val="28"/>
          <w:lang w:val="lv-LV"/>
        </w:rPr>
        <w:t>izmēģinājumprojektiem</w:t>
      </w:r>
      <w:proofErr w:type="spellEnd"/>
      <w:r w:rsidR="005D42BA" w:rsidRPr="00F56E1D">
        <w:rPr>
          <w:rFonts w:ascii="Times New Roman" w:hAnsi="Times New Roman"/>
          <w:sz w:val="28"/>
          <w:szCs w:val="28"/>
          <w:lang w:val="lv-LV"/>
        </w:rPr>
        <w:t xml:space="preserve"> (pilotprojektiem), kuru organizēšana ir saskaņota ar Izglītības un zinātnes ministriju, Veselības ministriju un attiecīgā sporta veida Sporta likumā noteiktajā kārtībā atzīto sporta federāciju un kuru norises epidemioloģiskās drošības prasības saskaņojis Slimību profilakses un kontroles centrs, neattiecas šajos noteikumos </w:t>
      </w:r>
      <w:r w:rsidR="001551A9" w:rsidRPr="00F56E1D">
        <w:rPr>
          <w:rFonts w:ascii="Times New Roman" w:hAnsi="Times New Roman"/>
          <w:sz w:val="28"/>
          <w:szCs w:val="28"/>
          <w:lang w:val="lv-LV"/>
        </w:rPr>
        <w:t xml:space="preserve">noteiktie </w:t>
      </w:r>
      <w:r w:rsidR="005D42BA" w:rsidRPr="00F56E1D">
        <w:rPr>
          <w:rFonts w:ascii="Times New Roman" w:hAnsi="Times New Roman"/>
          <w:sz w:val="28"/>
          <w:szCs w:val="28"/>
          <w:lang w:val="lv-LV"/>
        </w:rPr>
        <w:t>ierobežojumi sporta treniņu (nodarbību) un sporta sacensību organizēšanai.</w:t>
      </w:r>
      <w:r w:rsidR="009171BE" w:rsidRPr="00F56E1D">
        <w:rPr>
          <w:rFonts w:ascii="Times New Roman" w:hAnsi="Times New Roman"/>
          <w:sz w:val="28"/>
          <w:szCs w:val="28"/>
          <w:lang w:val="lv-LV"/>
        </w:rPr>
        <w:t>"</w:t>
      </w:r>
    </w:p>
    <w:p w14:paraId="57DB3BD2" w14:textId="77777777" w:rsidR="00792085" w:rsidRPr="00F56E1D" w:rsidRDefault="00792085"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1BFFC50B" w14:textId="0EE3D348" w:rsidR="00DC3EB6" w:rsidRPr="00F56E1D" w:rsidRDefault="008F1874"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eastAsia="lv-LV"/>
        </w:rPr>
        <w:t>20</w:t>
      </w:r>
      <w:r w:rsidR="00792085" w:rsidRPr="00F56E1D">
        <w:rPr>
          <w:rFonts w:ascii="Times New Roman" w:eastAsia="Times New Roman" w:hAnsi="Times New Roman" w:cs="Times New Roman"/>
          <w:sz w:val="28"/>
          <w:szCs w:val="28"/>
          <w:lang w:val="lv-LV" w:eastAsia="lv-LV"/>
        </w:rPr>
        <w:t xml:space="preserve">. </w:t>
      </w:r>
      <w:r w:rsidR="00D9264F" w:rsidRPr="00F56E1D">
        <w:rPr>
          <w:rFonts w:ascii="Times New Roman" w:eastAsia="Times New Roman" w:hAnsi="Times New Roman" w:cs="Times New Roman"/>
          <w:sz w:val="28"/>
          <w:szCs w:val="28"/>
          <w:lang w:val="lv-LV" w:eastAsia="lv-LV"/>
        </w:rPr>
        <w:t xml:space="preserve">Papildināt </w:t>
      </w:r>
      <w:r w:rsidR="00DC3EB6" w:rsidRPr="00F56E1D">
        <w:rPr>
          <w:rFonts w:ascii="Times New Roman" w:eastAsia="Times New Roman" w:hAnsi="Times New Roman" w:cs="Times New Roman"/>
          <w:sz w:val="28"/>
          <w:szCs w:val="28"/>
          <w:lang w:val="lv-LV" w:eastAsia="lv-LV"/>
        </w:rPr>
        <w:t>VII nodaļu</w:t>
      </w:r>
      <w:r w:rsidR="00D9264F" w:rsidRPr="00F56E1D">
        <w:rPr>
          <w:rFonts w:ascii="Times New Roman" w:eastAsia="Times New Roman" w:hAnsi="Times New Roman" w:cs="Times New Roman"/>
          <w:sz w:val="28"/>
          <w:szCs w:val="28"/>
          <w:lang w:val="lv-LV" w:eastAsia="lv-LV"/>
        </w:rPr>
        <w:t xml:space="preserve"> ar 45.</w:t>
      </w:r>
      <w:r w:rsidR="00D9264F" w:rsidRPr="00F56E1D">
        <w:rPr>
          <w:rFonts w:ascii="Times New Roman" w:eastAsia="Times New Roman" w:hAnsi="Times New Roman" w:cs="Times New Roman"/>
          <w:sz w:val="28"/>
          <w:szCs w:val="28"/>
          <w:vertAlign w:val="superscript"/>
          <w:lang w:val="lv-LV" w:eastAsia="lv-LV"/>
        </w:rPr>
        <w:t>4</w:t>
      </w:r>
      <w:r w:rsidR="001551A9" w:rsidRPr="00F56E1D">
        <w:rPr>
          <w:rFonts w:ascii="Times New Roman" w:eastAsia="Times New Roman" w:hAnsi="Times New Roman" w:cs="Times New Roman"/>
          <w:sz w:val="28"/>
          <w:szCs w:val="28"/>
          <w:vertAlign w:val="superscript"/>
          <w:lang w:val="lv-LV" w:eastAsia="lv-LV"/>
        </w:rPr>
        <w:t> </w:t>
      </w:r>
      <w:r w:rsidR="00D9264F" w:rsidRPr="00F56E1D">
        <w:rPr>
          <w:rFonts w:ascii="Times New Roman" w:eastAsia="Times New Roman" w:hAnsi="Times New Roman" w:cs="Times New Roman"/>
          <w:sz w:val="28"/>
          <w:szCs w:val="28"/>
          <w:lang w:val="lv-LV" w:eastAsia="lv-LV"/>
        </w:rPr>
        <w:t>punktu šādā redakcijā:</w:t>
      </w:r>
    </w:p>
    <w:p w14:paraId="1987EEE0" w14:textId="77777777" w:rsidR="001551A9" w:rsidRPr="00F56E1D" w:rsidRDefault="001551A9"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1092C567" w14:textId="35BCD251" w:rsidR="00D9264F" w:rsidRPr="00F56E1D" w:rsidRDefault="009171BE" w:rsidP="008D1DC7">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eastAsia="Times New Roman" w:hAnsi="Times New Roman" w:cs="Times New Roman"/>
          <w:sz w:val="28"/>
          <w:szCs w:val="28"/>
          <w:lang w:val="lv-LV" w:eastAsia="lv-LV"/>
        </w:rPr>
        <w:t>"</w:t>
      </w:r>
      <w:r w:rsidR="00D9264F" w:rsidRPr="00F56E1D">
        <w:rPr>
          <w:rFonts w:ascii="Times New Roman" w:eastAsia="Times New Roman" w:hAnsi="Times New Roman" w:cs="Times New Roman"/>
          <w:sz w:val="28"/>
          <w:szCs w:val="28"/>
          <w:lang w:val="lv-LV" w:eastAsia="lv-LV"/>
        </w:rPr>
        <w:t>45.</w:t>
      </w:r>
      <w:r w:rsidR="00D9264F" w:rsidRPr="00F56E1D">
        <w:rPr>
          <w:rFonts w:ascii="Times New Roman" w:eastAsia="Times New Roman" w:hAnsi="Times New Roman" w:cs="Times New Roman"/>
          <w:sz w:val="28"/>
          <w:szCs w:val="28"/>
          <w:vertAlign w:val="superscript"/>
          <w:lang w:val="lv-LV" w:eastAsia="lv-LV"/>
        </w:rPr>
        <w:t>4</w:t>
      </w:r>
      <w:r w:rsidR="00D9264F" w:rsidRPr="00F56E1D">
        <w:rPr>
          <w:rFonts w:ascii="Times New Roman" w:eastAsia="Times New Roman" w:hAnsi="Times New Roman" w:cs="Times New Roman"/>
          <w:sz w:val="28"/>
          <w:szCs w:val="28"/>
          <w:lang w:val="lv-LV" w:eastAsia="lv-LV"/>
        </w:rPr>
        <w:t xml:space="preserve"> I</w:t>
      </w:r>
      <w:r w:rsidR="00D9264F" w:rsidRPr="00F56E1D">
        <w:rPr>
          <w:rFonts w:ascii="Times New Roman" w:hAnsi="Times New Roman" w:cs="Times New Roman"/>
          <w:sz w:val="28"/>
          <w:szCs w:val="28"/>
          <w:shd w:val="clear" w:color="auto" w:fill="FFFFFF"/>
          <w:lang w:val="lv-LV"/>
        </w:rPr>
        <w:t xml:space="preserve">zglītības un zinātnes ministrija </w:t>
      </w:r>
      <w:r w:rsidR="00D9264F" w:rsidRPr="00F56E1D">
        <w:rPr>
          <w:rFonts w:ascii="Times New Roman" w:eastAsia="Times New Roman" w:hAnsi="Times New Roman" w:cs="Times New Roman"/>
          <w:sz w:val="28"/>
          <w:szCs w:val="28"/>
          <w:lang w:val="lv-LV" w:eastAsia="lv-LV"/>
        </w:rPr>
        <w:t xml:space="preserve">no </w:t>
      </w:r>
      <w:r w:rsidR="00D9264F" w:rsidRPr="00F56E1D">
        <w:rPr>
          <w:rFonts w:ascii="Times New Roman" w:hAnsi="Times New Roman" w:cs="Times New Roman"/>
          <w:sz w:val="28"/>
          <w:szCs w:val="28"/>
          <w:shd w:val="clear" w:color="auto" w:fill="FFFFFF"/>
          <w:lang w:val="lv-LV"/>
        </w:rPr>
        <w:t>Valsts izglītības informācijas sistēmas nodod Nacionāl</w:t>
      </w:r>
      <w:r w:rsidR="001551A9" w:rsidRPr="00F56E1D">
        <w:rPr>
          <w:rFonts w:ascii="Times New Roman" w:hAnsi="Times New Roman" w:cs="Times New Roman"/>
          <w:sz w:val="28"/>
          <w:szCs w:val="28"/>
          <w:shd w:val="clear" w:color="auto" w:fill="FFFFFF"/>
          <w:lang w:val="lv-LV"/>
        </w:rPr>
        <w:t>ajam</w:t>
      </w:r>
      <w:r w:rsidR="00D9264F" w:rsidRPr="00F56E1D">
        <w:rPr>
          <w:rFonts w:ascii="Times New Roman" w:hAnsi="Times New Roman" w:cs="Times New Roman"/>
          <w:sz w:val="28"/>
          <w:szCs w:val="28"/>
          <w:shd w:val="clear" w:color="auto" w:fill="FFFFFF"/>
          <w:lang w:val="lv-LV"/>
        </w:rPr>
        <w:t xml:space="preserve"> veselības dienestam par studējošajiem augstākās izglītības programmā</w:t>
      </w:r>
      <w:r w:rsidR="00D02F7A" w:rsidRPr="00F56E1D">
        <w:rPr>
          <w:rFonts w:ascii="Times New Roman" w:hAnsi="Times New Roman" w:cs="Times New Roman"/>
          <w:sz w:val="28"/>
          <w:szCs w:val="28"/>
          <w:shd w:val="clear" w:color="auto" w:fill="FFFFFF"/>
          <w:lang w:val="lv-LV"/>
        </w:rPr>
        <w:t xml:space="preserve"> šādus datus </w:t>
      </w:r>
      <w:r w:rsidR="00FA64F8" w:rsidRPr="00F56E1D">
        <w:rPr>
          <w:rFonts w:ascii="Times New Roman" w:hAnsi="Times New Roman" w:cs="Times New Roman"/>
          <w:sz w:val="28"/>
          <w:szCs w:val="28"/>
          <w:shd w:val="clear" w:color="auto" w:fill="FFFFFF"/>
          <w:lang w:val="lv-LV"/>
        </w:rPr>
        <w:t>–</w:t>
      </w:r>
      <w:r w:rsidR="00D02F7A" w:rsidRPr="00F56E1D">
        <w:rPr>
          <w:rFonts w:ascii="Times New Roman" w:hAnsi="Times New Roman" w:cs="Times New Roman"/>
          <w:sz w:val="28"/>
          <w:szCs w:val="28"/>
          <w:shd w:val="clear" w:color="auto" w:fill="FFFFFF"/>
          <w:lang w:val="lv-LV"/>
        </w:rPr>
        <w:t xml:space="preserve"> </w:t>
      </w:r>
      <w:r w:rsidR="00D9264F" w:rsidRPr="00F56E1D">
        <w:rPr>
          <w:rFonts w:ascii="Times New Roman" w:hAnsi="Times New Roman" w:cs="Times New Roman"/>
          <w:sz w:val="28"/>
          <w:szCs w:val="28"/>
          <w:shd w:val="clear" w:color="auto" w:fill="FFFFFF"/>
          <w:lang w:val="lv-LV"/>
        </w:rPr>
        <w:t xml:space="preserve">vārds (vārdi), uzvārds, personas kods, </w:t>
      </w:r>
      <w:r w:rsidR="00C819A5" w:rsidRPr="00F56E1D">
        <w:rPr>
          <w:rFonts w:ascii="Times New Roman" w:hAnsi="Times New Roman" w:cs="Times New Roman"/>
          <w:sz w:val="28"/>
          <w:szCs w:val="28"/>
          <w:lang w:val="lv-LV"/>
        </w:rPr>
        <w:t>augstākās izglītības iestādes reģistrācijas numurs izglītības iestāžu reģistrā un nosaukums</w:t>
      </w:r>
      <w:r w:rsidR="00C819A5" w:rsidRPr="00F56E1D">
        <w:rPr>
          <w:rFonts w:ascii="Times New Roman" w:hAnsi="Times New Roman" w:cs="Times New Roman"/>
          <w:sz w:val="28"/>
          <w:szCs w:val="28"/>
          <w:shd w:val="clear" w:color="auto" w:fill="FFFFFF"/>
          <w:lang w:val="lv-LV"/>
        </w:rPr>
        <w:t xml:space="preserve">, </w:t>
      </w:r>
      <w:r w:rsidR="00D9264F" w:rsidRPr="00F56E1D">
        <w:rPr>
          <w:rFonts w:ascii="Times New Roman" w:hAnsi="Times New Roman" w:cs="Times New Roman"/>
          <w:sz w:val="28"/>
          <w:szCs w:val="28"/>
          <w:shd w:val="clear" w:color="auto" w:fill="FFFFFF"/>
          <w:lang w:val="lv-LV"/>
        </w:rPr>
        <w:t>koledžas un augstskolas studiju pr</w:t>
      </w:r>
      <w:r w:rsidR="00C819A5" w:rsidRPr="00F56E1D">
        <w:rPr>
          <w:rFonts w:ascii="Times New Roman" w:hAnsi="Times New Roman" w:cs="Times New Roman"/>
          <w:sz w:val="28"/>
          <w:szCs w:val="28"/>
          <w:shd w:val="clear" w:color="auto" w:fill="FFFFFF"/>
          <w:lang w:val="lv-LV"/>
        </w:rPr>
        <w:t>ogramma, kurss, dzimšanas gad</w:t>
      </w:r>
      <w:r w:rsidR="00FA64F8" w:rsidRPr="00F56E1D">
        <w:rPr>
          <w:rFonts w:ascii="Times New Roman" w:hAnsi="Times New Roman" w:cs="Times New Roman"/>
          <w:sz w:val="28"/>
          <w:szCs w:val="28"/>
          <w:shd w:val="clear" w:color="auto" w:fill="FFFFFF"/>
          <w:lang w:val="lv-LV"/>
        </w:rPr>
        <w:t>s</w:t>
      </w:r>
      <w:r w:rsidR="00D9264F" w:rsidRPr="00F56E1D">
        <w:rPr>
          <w:rFonts w:ascii="Times New Roman" w:hAnsi="Times New Roman" w:cs="Times New Roman"/>
          <w:sz w:val="28"/>
          <w:szCs w:val="28"/>
          <w:shd w:val="clear" w:color="auto" w:fill="FFFFFF"/>
          <w:lang w:val="lv-LV"/>
        </w:rPr>
        <w:t>, dzimum</w:t>
      </w:r>
      <w:r w:rsidR="00FA64F8" w:rsidRPr="00F56E1D">
        <w:rPr>
          <w:rFonts w:ascii="Times New Roman" w:hAnsi="Times New Roman" w:cs="Times New Roman"/>
          <w:sz w:val="28"/>
          <w:szCs w:val="28"/>
          <w:shd w:val="clear" w:color="auto" w:fill="FFFFFF"/>
          <w:lang w:val="lv-LV"/>
        </w:rPr>
        <w:t>s</w:t>
      </w:r>
      <w:r w:rsidR="00D9264F" w:rsidRPr="00F56E1D">
        <w:rPr>
          <w:rFonts w:ascii="Times New Roman" w:hAnsi="Times New Roman" w:cs="Times New Roman"/>
          <w:sz w:val="28"/>
          <w:szCs w:val="28"/>
          <w:shd w:val="clear" w:color="auto" w:fill="FFFFFF"/>
          <w:lang w:val="lv-LV"/>
        </w:rPr>
        <w:t>, valstiskā piederība. Nacionālais veselības dienests katra mēneša pirmajā nedēļā iesniedz Izglītības un zinātnes ministrijai informāciju par stāvokli uz iepriekšēj</w:t>
      </w:r>
      <w:r w:rsidR="00FA64F8" w:rsidRPr="00F56E1D">
        <w:rPr>
          <w:rFonts w:ascii="Times New Roman" w:hAnsi="Times New Roman" w:cs="Times New Roman"/>
          <w:sz w:val="28"/>
          <w:szCs w:val="28"/>
          <w:shd w:val="clear" w:color="auto" w:fill="FFFFFF"/>
          <w:lang w:val="lv-LV"/>
        </w:rPr>
        <w:t>ā</w:t>
      </w:r>
      <w:r w:rsidR="00D9264F" w:rsidRPr="00F56E1D">
        <w:rPr>
          <w:rFonts w:ascii="Times New Roman" w:hAnsi="Times New Roman" w:cs="Times New Roman"/>
          <w:sz w:val="28"/>
          <w:szCs w:val="28"/>
          <w:shd w:val="clear" w:color="auto" w:fill="FFFFFF"/>
          <w:lang w:val="lv-LV"/>
        </w:rPr>
        <w:t xml:space="preserve"> mēneša pēdējo darbdienu par studējošo vakcinācijas aptveri </w:t>
      </w:r>
      <w:r w:rsidR="00B64BC9" w:rsidRPr="00F56E1D">
        <w:rPr>
          <w:rFonts w:ascii="Times New Roman" w:hAnsi="Times New Roman" w:cs="Times New Roman"/>
          <w:sz w:val="28"/>
          <w:szCs w:val="28"/>
          <w:shd w:val="clear" w:color="auto" w:fill="FFFFFF"/>
          <w:lang w:val="lv-LV"/>
        </w:rPr>
        <w:t>sa</w:t>
      </w:r>
      <w:r w:rsidR="00D9264F" w:rsidRPr="00F56E1D">
        <w:rPr>
          <w:rFonts w:ascii="Times New Roman" w:hAnsi="Times New Roman" w:cs="Times New Roman"/>
          <w:sz w:val="28"/>
          <w:szCs w:val="28"/>
          <w:shd w:val="clear" w:color="auto" w:fill="FFFFFF"/>
          <w:lang w:val="lv-LV"/>
        </w:rPr>
        <w:t>dalījumā pa iepriekš norādītajiem datu laukiem.</w:t>
      </w:r>
      <w:r w:rsidRPr="00F56E1D">
        <w:rPr>
          <w:rFonts w:ascii="Times New Roman" w:hAnsi="Times New Roman" w:cs="Times New Roman"/>
          <w:sz w:val="28"/>
          <w:szCs w:val="28"/>
          <w:shd w:val="clear" w:color="auto" w:fill="FFFFFF"/>
          <w:lang w:val="lv-LV"/>
        </w:rPr>
        <w:t>"</w:t>
      </w:r>
    </w:p>
    <w:p w14:paraId="2CF19CB1" w14:textId="4C150CE4" w:rsidR="00DC3EB6" w:rsidRPr="00F56E1D" w:rsidRDefault="00DC3EB6" w:rsidP="008D1DC7">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p>
    <w:p w14:paraId="776CC396" w14:textId="27DD417F" w:rsidR="000511AD" w:rsidRPr="00F56E1D" w:rsidRDefault="00DC3EB6" w:rsidP="008D1DC7">
      <w:pPr>
        <w:pStyle w:val="NoSpacing"/>
        <w:ind w:firstLine="709"/>
        <w:jc w:val="both"/>
        <w:rPr>
          <w:rFonts w:ascii="Times New Roman" w:hAnsi="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21.</w:t>
      </w:r>
      <w:r w:rsidR="000511AD" w:rsidRPr="00F56E1D">
        <w:rPr>
          <w:rFonts w:ascii="Times New Roman" w:hAnsi="Times New Roman"/>
          <w:sz w:val="28"/>
          <w:szCs w:val="28"/>
          <w:shd w:val="clear" w:color="auto" w:fill="FFFFFF"/>
          <w:lang w:val="lv-LV"/>
        </w:rPr>
        <w:t xml:space="preserve"> Izteikt 104. punktu šādā redakcijā:</w:t>
      </w:r>
    </w:p>
    <w:p w14:paraId="6E267755" w14:textId="77777777" w:rsidR="00FA64F8" w:rsidRPr="00F56E1D" w:rsidRDefault="00FA64F8" w:rsidP="008D1DC7">
      <w:pPr>
        <w:pStyle w:val="NoSpacing"/>
        <w:ind w:firstLine="709"/>
        <w:jc w:val="both"/>
        <w:rPr>
          <w:rFonts w:ascii="Times New Roman" w:hAnsi="Times New Roman"/>
          <w:sz w:val="28"/>
          <w:szCs w:val="28"/>
          <w:shd w:val="clear" w:color="auto" w:fill="FFFFFF"/>
          <w:lang w:val="lv-LV"/>
        </w:rPr>
      </w:pPr>
    </w:p>
    <w:p w14:paraId="229850B9" w14:textId="54BCDBAF" w:rsidR="000511AD" w:rsidRPr="00F56E1D" w:rsidRDefault="009171BE" w:rsidP="008D1DC7">
      <w:pPr>
        <w:pStyle w:val="NoSpacing"/>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0511AD" w:rsidRPr="00F56E1D">
        <w:rPr>
          <w:rFonts w:ascii="Times New Roman" w:hAnsi="Times New Roman"/>
          <w:sz w:val="28"/>
          <w:szCs w:val="28"/>
          <w:shd w:val="clear" w:color="auto" w:fill="FFFFFF"/>
          <w:lang w:val="lv-LV"/>
        </w:rPr>
        <w:t>104. Šo noteikumu V</w:t>
      </w:r>
      <w:r w:rsidR="000511AD" w:rsidRPr="00F56E1D">
        <w:rPr>
          <w:rFonts w:ascii="Times New Roman" w:hAnsi="Times New Roman"/>
          <w:sz w:val="28"/>
          <w:szCs w:val="28"/>
          <w:shd w:val="clear" w:color="auto" w:fill="FFFFFF"/>
          <w:vertAlign w:val="superscript"/>
          <w:lang w:val="lv-LV"/>
        </w:rPr>
        <w:t>1</w:t>
      </w:r>
      <w:r w:rsidR="000511AD" w:rsidRPr="00F56E1D">
        <w:rPr>
          <w:rFonts w:ascii="Times New Roman" w:hAnsi="Times New Roman"/>
          <w:sz w:val="28"/>
          <w:szCs w:val="28"/>
          <w:shd w:val="clear" w:color="auto" w:fill="FFFFFF"/>
          <w:lang w:val="lv-LV"/>
        </w:rPr>
        <w:t xml:space="preserve"> un V</w:t>
      </w:r>
      <w:r w:rsidR="000511AD" w:rsidRPr="00F56E1D">
        <w:rPr>
          <w:rFonts w:ascii="Times New Roman" w:hAnsi="Times New Roman"/>
          <w:sz w:val="28"/>
          <w:szCs w:val="28"/>
          <w:shd w:val="clear" w:color="auto" w:fill="FFFFFF"/>
          <w:vertAlign w:val="superscript"/>
          <w:lang w:val="lv-LV"/>
        </w:rPr>
        <w:t xml:space="preserve">2 </w:t>
      </w:r>
      <w:r w:rsidR="000511AD" w:rsidRPr="00F56E1D">
        <w:rPr>
          <w:rFonts w:ascii="Times New Roman" w:hAnsi="Times New Roman"/>
          <w:sz w:val="28"/>
          <w:szCs w:val="28"/>
          <w:shd w:val="clear" w:color="auto" w:fill="FFFFFF"/>
          <w:lang w:val="lv-LV"/>
        </w:rPr>
        <w:t>nodaļā noteiktās prasības attiecībā uz testēšanu neattiecas uz bērniem līdz 12 gadu vecumam.</w:t>
      </w:r>
      <w:r w:rsidRPr="00F56E1D">
        <w:rPr>
          <w:rFonts w:ascii="Times New Roman" w:hAnsi="Times New Roman"/>
          <w:sz w:val="28"/>
          <w:szCs w:val="28"/>
          <w:shd w:val="clear" w:color="auto" w:fill="FFFFFF"/>
          <w:lang w:val="lv-LV"/>
        </w:rPr>
        <w:t>"</w:t>
      </w:r>
    </w:p>
    <w:p w14:paraId="485D8D2B" w14:textId="77777777" w:rsidR="000511AD" w:rsidRPr="00F56E1D" w:rsidRDefault="000511AD" w:rsidP="008D1DC7">
      <w:pPr>
        <w:pStyle w:val="NoSpacing"/>
        <w:ind w:firstLine="709"/>
        <w:jc w:val="both"/>
        <w:rPr>
          <w:rFonts w:ascii="Times New Roman" w:hAnsi="Times New Roman"/>
          <w:sz w:val="28"/>
          <w:szCs w:val="28"/>
          <w:lang w:val="lv-LV"/>
        </w:rPr>
      </w:pPr>
      <w:r w:rsidRPr="00F56E1D">
        <w:rPr>
          <w:rFonts w:ascii="Times New Roman" w:hAnsi="Times New Roman"/>
          <w:sz w:val="28"/>
          <w:szCs w:val="28"/>
          <w:lang w:val="lv-LV"/>
        </w:rPr>
        <w:t> </w:t>
      </w:r>
    </w:p>
    <w:p w14:paraId="7A4835BE" w14:textId="1FC711CE" w:rsidR="00335928" w:rsidRPr="00F56E1D" w:rsidRDefault="00DC3EB6" w:rsidP="008D1DC7">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shd w:val="clear" w:color="auto" w:fill="FFFFFF"/>
          <w:lang w:val="lv-LV"/>
        </w:rPr>
        <w:t>22</w:t>
      </w:r>
      <w:r w:rsidR="00335928" w:rsidRPr="00F56E1D">
        <w:rPr>
          <w:rFonts w:ascii="Times New Roman" w:hAnsi="Times New Roman" w:cs="Times New Roman"/>
          <w:sz w:val="28"/>
          <w:szCs w:val="28"/>
          <w:shd w:val="clear" w:color="auto" w:fill="FFFFFF"/>
          <w:lang w:val="lv-LV"/>
        </w:rPr>
        <w:t>. Svītrot 105.</w:t>
      </w:r>
      <w:r w:rsidR="00FA64F8" w:rsidRPr="00F56E1D">
        <w:rPr>
          <w:rFonts w:ascii="Times New Roman" w:hAnsi="Times New Roman" w:cs="Times New Roman"/>
          <w:sz w:val="28"/>
          <w:szCs w:val="28"/>
          <w:shd w:val="clear" w:color="auto" w:fill="FFFFFF"/>
          <w:lang w:val="lv-LV"/>
        </w:rPr>
        <w:t> </w:t>
      </w:r>
      <w:r w:rsidR="00335928" w:rsidRPr="00F56E1D">
        <w:rPr>
          <w:rFonts w:ascii="Times New Roman" w:hAnsi="Times New Roman" w:cs="Times New Roman"/>
          <w:sz w:val="28"/>
          <w:szCs w:val="28"/>
          <w:shd w:val="clear" w:color="auto" w:fill="FFFFFF"/>
          <w:lang w:val="lv-LV"/>
        </w:rPr>
        <w:t>punktu.</w:t>
      </w:r>
    </w:p>
    <w:p w14:paraId="3F42C218" w14:textId="77777777" w:rsidR="00792085" w:rsidRPr="00F56E1D" w:rsidRDefault="00792085"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7F1CE729" w14:textId="0A89C1E0" w:rsidR="007B46F0" w:rsidRPr="00F56E1D" w:rsidRDefault="00FC7082" w:rsidP="008D1DC7">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F56E1D">
        <w:rPr>
          <w:rFonts w:ascii="Times New Roman" w:eastAsia="Times New Roman" w:hAnsi="Times New Roman" w:cs="Times New Roman"/>
          <w:sz w:val="28"/>
          <w:szCs w:val="28"/>
          <w:lang w:val="lv-LV" w:eastAsia="lv-LV"/>
        </w:rPr>
        <w:t>2</w:t>
      </w:r>
      <w:r w:rsidR="00F06B7C" w:rsidRPr="00F56E1D">
        <w:rPr>
          <w:rFonts w:ascii="Times New Roman" w:eastAsia="Times New Roman" w:hAnsi="Times New Roman" w:cs="Times New Roman"/>
          <w:sz w:val="28"/>
          <w:szCs w:val="28"/>
          <w:lang w:val="lv-LV" w:eastAsia="lv-LV"/>
        </w:rPr>
        <w:t>3</w:t>
      </w:r>
      <w:r w:rsidR="00A0284B" w:rsidRPr="00F56E1D">
        <w:rPr>
          <w:rFonts w:ascii="Times New Roman" w:eastAsia="Times New Roman" w:hAnsi="Times New Roman" w:cs="Times New Roman"/>
          <w:sz w:val="28"/>
          <w:szCs w:val="28"/>
          <w:lang w:val="lv-LV" w:eastAsia="lv-LV"/>
        </w:rPr>
        <w:t xml:space="preserve">. Papildināt </w:t>
      </w:r>
      <w:r w:rsidR="004E283B" w:rsidRPr="00F56E1D">
        <w:rPr>
          <w:rFonts w:ascii="Times New Roman" w:eastAsia="Times New Roman" w:hAnsi="Times New Roman" w:cs="Times New Roman"/>
          <w:sz w:val="28"/>
          <w:szCs w:val="28"/>
          <w:lang w:val="lv-LV" w:eastAsia="lv-LV"/>
        </w:rPr>
        <w:t>noteikumus</w:t>
      </w:r>
      <w:r w:rsidR="00A0284B" w:rsidRPr="00F56E1D">
        <w:rPr>
          <w:rFonts w:ascii="Times New Roman" w:eastAsia="Times New Roman" w:hAnsi="Times New Roman" w:cs="Times New Roman"/>
          <w:sz w:val="28"/>
          <w:szCs w:val="28"/>
          <w:lang w:val="lv-LV" w:eastAsia="lv-LV"/>
        </w:rPr>
        <w:t xml:space="preserve"> ar</w:t>
      </w:r>
      <w:r w:rsidR="00D56453" w:rsidRPr="00F56E1D">
        <w:rPr>
          <w:rFonts w:ascii="Times New Roman" w:eastAsia="Times New Roman" w:hAnsi="Times New Roman" w:cs="Times New Roman"/>
          <w:sz w:val="28"/>
          <w:szCs w:val="28"/>
          <w:lang w:val="lv-LV" w:eastAsia="lv-LV"/>
        </w:rPr>
        <w:t xml:space="preserve"> </w:t>
      </w:r>
      <w:r w:rsidR="00165709" w:rsidRPr="00F56E1D">
        <w:rPr>
          <w:rFonts w:ascii="Times New Roman" w:eastAsia="Times New Roman" w:hAnsi="Times New Roman" w:cs="Times New Roman"/>
          <w:sz w:val="28"/>
          <w:szCs w:val="28"/>
          <w:lang w:val="lv-LV" w:eastAsia="lv-LV"/>
        </w:rPr>
        <w:t>106., 107.,</w:t>
      </w:r>
      <w:r w:rsidR="008914E5" w:rsidRPr="00F56E1D">
        <w:rPr>
          <w:rFonts w:ascii="Times New Roman" w:eastAsia="Times New Roman" w:hAnsi="Times New Roman" w:cs="Times New Roman"/>
          <w:sz w:val="28"/>
          <w:szCs w:val="28"/>
          <w:lang w:val="lv-LV" w:eastAsia="lv-LV"/>
        </w:rPr>
        <w:t xml:space="preserve"> </w:t>
      </w:r>
      <w:r w:rsidR="00D56453" w:rsidRPr="00F56E1D">
        <w:rPr>
          <w:rFonts w:ascii="Times New Roman" w:eastAsia="Times New Roman" w:hAnsi="Times New Roman" w:cs="Times New Roman"/>
          <w:sz w:val="28"/>
          <w:szCs w:val="28"/>
          <w:lang w:val="lv-LV" w:eastAsia="lv-LV"/>
        </w:rPr>
        <w:t>108</w:t>
      </w:r>
      <w:r w:rsidR="00D9264F" w:rsidRPr="00F56E1D">
        <w:rPr>
          <w:rFonts w:ascii="Times New Roman" w:eastAsia="Times New Roman" w:hAnsi="Times New Roman" w:cs="Times New Roman"/>
          <w:sz w:val="28"/>
          <w:szCs w:val="28"/>
          <w:lang w:val="lv-LV" w:eastAsia="lv-LV"/>
        </w:rPr>
        <w:t>.</w:t>
      </w:r>
      <w:r w:rsidR="00D56453" w:rsidRPr="00F56E1D">
        <w:rPr>
          <w:rFonts w:ascii="Times New Roman" w:eastAsia="Times New Roman" w:hAnsi="Times New Roman" w:cs="Times New Roman"/>
          <w:sz w:val="28"/>
          <w:szCs w:val="28"/>
          <w:lang w:val="lv-LV" w:eastAsia="lv-LV"/>
        </w:rPr>
        <w:t>, 109</w:t>
      </w:r>
      <w:r w:rsidR="00D9264F" w:rsidRPr="00F56E1D">
        <w:rPr>
          <w:rFonts w:ascii="Times New Roman" w:eastAsia="Times New Roman" w:hAnsi="Times New Roman" w:cs="Times New Roman"/>
          <w:sz w:val="28"/>
          <w:szCs w:val="28"/>
          <w:lang w:val="lv-LV" w:eastAsia="lv-LV"/>
        </w:rPr>
        <w:t>.</w:t>
      </w:r>
      <w:r w:rsidR="00D56453" w:rsidRPr="00F56E1D">
        <w:rPr>
          <w:rFonts w:ascii="Times New Roman" w:eastAsia="Times New Roman" w:hAnsi="Times New Roman" w:cs="Times New Roman"/>
          <w:sz w:val="28"/>
          <w:szCs w:val="28"/>
          <w:lang w:val="lv-LV" w:eastAsia="lv-LV"/>
        </w:rPr>
        <w:t>, 110.,</w:t>
      </w:r>
      <w:r w:rsidR="00335928" w:rsidRPr="00F56E1D">
        <w:rPr>
          <w:rFonts w:ascii="Times New Roman" w:eastAsia="Times New Roman" w:hAnsi="Times New Roman" w:cs="Times New Roman"/>
          <w:sz w:val="28"/>
          <w:szCs w:val="28"/>
          <w:lang w:val="lv-LV" w:eastAsia="lv-LV"/>
        </w:rPr>
        <w:t xml:space="preserve"> 111., 112., 113., </w:t>
      </w:r>
      <w:r w:rsidR="00D56453" w:rsidRPr="00F56E1D">
        <w:rPr>
          <w:rFonts w:ascii="Times New Roman" w:eastAsia="Times New Roman" w:hAnsi="Times New Roman" w:cs="Times New Roman"/>
          <w:sz w:val="28"/>
          <w:szCs w:val="28"/>
          <w:lang w:val="lv-LV" w:eastAsia="lv-LV"/>
        </w:rPr>
        <w:t>114.</w:t>
      </w:r>
      <w:r w:rsidR="00335928" w:rsidRPr="00F56E1D">
        <w:rPr>
          <w:rFonts w:ascii="Times New Roman" w:eastAsia="Times New Roman" w:hAnsi="Times New Roman" w:cs="Times New Roman"/>
          <w:sz w:val="28"/>
          <w:szCs w:val="28"/>
          <w:lang w:val="lv-LV" w:eastAsia="lv-LV"/>
        </w:rPr>
        <w:t xml:space="preserve"> un 115.</w:t>
      </w:r>
      <w:r w:rsidR="00D56453" w:rsidRPr="00F56E1D">
        <w:rPr>
          <w:rFonts w:ascii="Times New Roman" w:eastAsia="Times New Roman" w:hAnsi="Times New Roman" w:cs="Times New Roman"/>
          <w:sz w:val="28"/>
          <w:szCs w:val="28"/>
          <w:lang w:val="lv-LV" w:eastAsia="lv-LV"/>
        </w:rPr>
        <w:t> </w:t>
      </w:r>
      <w:r w:rsidR="00D9264F" w:rsidRPr="00F56E1D">
        <w:rPr>
          <w:rFonts w:ascii="Times New Roman" w:eastAsia="Times New Roman" w:hAnsi="Times New Roman" w:cs="Times New Roman"/>
          <w:sz w:val="28"/>
          <w:szCs w:val="28"/>
          <w:lang w:val="lv-LV" w:eastAsia="lv-LV"/>
        </w:rPr>
        <w:t>punktu</w:t>
      </w:r>
      <w:r w:rsidR="00A0284B" w:rsidRPr="00F56E1D">
        <w:rPr>
          <w:rFonts w:ascii="Times New Roman" w:eastAsia="Times New Roman" w:hAnsi="Times New Roman" w:cs="Times New Roman"/>
          <w:sz w:val="28"/>
          <w:szCs w:val="28"/>
          <w:lang w:val="lv-LV" w:eastAsia="lv-LV"/>
        </w:rPr>
        <w:t xml:space="preserve"> šādā redakcijā:</w:t>
      </w:r>
    </w:p>
    <w:p w14:paraId="12DD04F0" w14:textId="77777777" w:rsidR="00A0284B" w:rsidRPr="00F56E1D" w:rsidRDefault="00A0284B" w:rsidP="008D1DC7">
      <w:pPr>
        <w:shd w:val="clear" w:color="auto" w:fill="FFFFFF"/>
        <w:tabs>
          <w:tab w:val="left" w:pos="1134"/>
        </w:tabs>
        <w:spacing w:after="0" w:line="240" w:lineRule="auto"/>
        <w:ind w:firstLine="709"/>
        <w:jc w:val="both"/>
        <w:rPr>
          <w:rFonts w:ascii="Times New Roman" w:hAnsi="Times New Roman"/>
          <w:sz w:val="28"/>
          <w:szCs w:val="28"/>
          <w:shd w:val="clear" w:color="auto" w:fill="FFFFFF"/>
          <w:lang w:val="lv-LV"/>
        </w:rPr>
      </w:pPr>
    </w:p>
    <w:p w14:paraId="4413142C" w14:textId="62BE3D20" w:rsidR="00240630" w:rsidRPr="00F56E1D" w:rsidRDefault="009171BE" w:rsidP="008D1DC7">
      <w:pPr>
        <w:shd w:val="clear" w:color="auto" w:fill="FFFFFF"/>
        <w:tabs>
          <w:tab w:val="left" w:pos="1134"/>
        </w:tabs>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w:t>
      </w:r>
      <w:r w:rsidR="00165709" w:rsidRPr="00F56E1D">
        <w:rPr>
          <w:rFonts w:ascii="Times New Roman" w:hAnsi="Times New Roman"/>
          <w:sz w:val="28"/>
          <w:szCs w:val="28"/>
          <w:shd w:val="clear" w:color="auto" w:fill="FFFFFF"/>
          <w:lang w:val="lv-LV"/>
        </w:rPr>
        <w:t xml:space="preserve">106. </w:t>
      </w:r>
      <w:r w:rsidR="007A3E06" w:rsidRPr="00F56E1D">
        <w:rPr>
          <w:rFonts w:ascii="Times New Roman" w:hAnsi="Times New Roman"/>
          <w:sz w:val="28"/>
          <w:szCs w:val="28"/>
          <w:shd w:val="clear" w:color="auto" w:fill="FFFFFF"/>
          <w:lang w:val="lv-LV"/>
        </w:rPr>
        <w:t>Pirms 2021./2022. mācību gada sākuma iz</w:t>
      </w:r>
      <w:r w:rsidR="006D45DA" w:rsidRPr="00F56E1D">
        <w:rPr>
          <w:rFonts w:ascii="Times New Roman" w:hAnsi="Times New Roman"/>
          <w:sz w:val="28"/>
          <w:szCs w:val="28"/>
          <w:shd w:val="clear" w:color="auto" w:fill="FFFFFF"/>
          <w:lang w:val="lv-LV"/>
        </w:rPr>
        <w:t>glītojamie pamatizglītības un vidējās izglītības pakāpē</w:t>
      </w:r>
      <w:r w:rsidR="007A3E06" w:rsidRPr="00F56E1D">
        <w:rPr>
          <w:rFonts w:ascii="Times New Roman" w:hAnsi="Times New Roman"/>
          <w:sz w:val="28"/>
          <w:szCs w:val="28"/>
          <w:shd w:val="clear" w:color="auto" w:fill="FFFFFF"/>
          <w:lang w:val="lv-LV"/>
        </w:rPr>
        <w:t xml:space="preserve"> no </w:t>
      </w:r>
      <w:r w:rsidR="007A3E06" w:rsidRPr="00F56E1D">
        <w:rPr>
          <w:rFonts w:ascii="Times New Roman" w:eastAsia="Times New Roman" w:hAnsi="Times New Roman"/>
          <w:sz w:val="28"/>
          <w:szCs w:val="28"/>
          <w:lang w:val="lv-LV" w:eastAsia="lv-LV"/>
        </w:rPr>
        <w:t>2021.</w:t>
      </w:r>
      <w:r w:rsidR="00FA64F8" w:rsidRPr="00F56E1D">
        <w:rPr>
          <w:rFonts w:ascii="Times New Roman" w:eastAsia="Times New Roman" w:hAnsi="Times New Roman"/>
          <w:sz w:val="28"/>
          <w:szCs w:val="28"/>
          <w:lang w:val="lv-LV" w:eastAsia="lv-LV"/>
        </w:rPr>
        <w:t> </w:t>
      </w:r>
      <w:r w:rsidR="007A3E06" w:rsidRPr="00F56E1D">
        <w:rPr>
          <w:rFonts w:ascii="Times New Roman" w:eastAsia="Times New Roman" w:hAnsi="Times New Roman"/>
          <w:sz w:val="28"/>
          <w:szCs w:val="28"/>
          <w:lang w:val="lv-LV" w:eastAsia="lv-LV"/>
        </w:rPr>
        <w:t>gada 23.</w:t>
      </w:r>
      <w:r w:rsidR="00FA64F8" w:rsidRPr="00F56E1D">
        <w:rPr>
          <w:rFonts w:ascii="Times New Roman" w:eastAsia="Times New Roman" w:hAnsi="Times New Roman"/>
          <w:sz w:val="28"/>
          <w:szCs w:val="28"/>
          <w:lang w:val="lv-LV" w:eastAsia="lv-LV"/>
        </w:rPr>
        <w:t> </w:t>
      </w:r>
      <w:r w:rsidR="007A3E06" w:rsidRPr="00F56E1D">
        <w:rPr>
          <w:rFonts w:ascii="Times New Roman" w:eastAsia="Times New Roman" w:hAnsi="Times New Roman"/>
          <w:sz w:val="28"/>
          <w:szCs w:val="28"/>
          <w:lang w:val="lv-LV" w:eastAsia="lv-LV"/>
        </w:rPr>
        <w:t>augusta</w:t>
      </w:r>
      <w:r w:rsidR="007A3E06" w:rsidRPr="00F56E1D">
        <w:rPr>
          <w:rFonts w:ascii="Times New Roman" w:hAnsi="Times New Roman"/>
          <w:sz w:val="28"/>
          <w:szCs w:val="28"/>
          <w:shd w:val="clear" w:color="auto" w:fill="FFFFFF"/>
          <w:lang w:val="lv-LV"/>
        </w:rPr>
        <w:t xml:space="preserve"> līdz 2021.</w:t>
      </w:r>
      <w:r w:rsidR="00FA64F8" w:rsidRPr="00F56E1D">
        <w:rPr>
          <w:rFonts w:ascii="Times New Roman" w:hAnsi="Times New Roman"/>
          <w:sz w:val="28"/>
          <w:szCs w:val="28"/>
          <w:shd w:val="clear" w:color="auto" w:fill="FFFFFF"/>
          <w:lang w:val="lv-LV"/>
        </w:rPr>
        <w:t> </w:t>
      </w:r>
      <w:r w:rsidR="007A3E06" w:rsidRPr="00F56E1D">
        <w:rPr>
          <w:rFonts w:ascii="Times New Roman" w:hAnsi="Times New Roman"/>
          <w:sz w:val="28"/>
          <w:szCs w:val="28"/>
          <w:shd w:val="clear" w:color="auto" w:fill="FFFFFF"/>
          <w:lang w:val="lv-LV"/>
        </w:rPr>
        <w:t>gada 30.</w:t>
      </w:r>
      <w:r w:rsidR="00FA64F8" w:rsidRPr="00F56E1D">
        <w:rPr>
          <w:rFonts w:ascii="Times New Roman" w:hAnsi="Times New Roman"/>
          <w:sz w:val="28"/>
          <w:szCs w:val="28"/>
          <w:shd w:val="clear" w:color="auto" w:fill="FFFFFF"/>
          <w:lang w:val="lv-LV"/>
        </w:rPr>
        <w:t> </w:t>
      </w:r>
      <w:r w:rsidR="007A3E06" w:rsidRPr="00F56E1D">
        <w:rPr>
          <w:rFonts w:ascii="Times New Roman" w:hAnsi="Times New Roman"/>
          <w:sz w:val="28"/>
          <w:szCs w:val="28"/>
          <w:shd w:val="clear" w:color="auto" w:fill="FFFFFF"/>
          <w:lang w:val="lv-LV"/>
        </w:rPr>
        <w:t>augustam</w:t>
      </w:r>
      <w:r w:rsidR="006D45DA" w:rsidRPr="00F56E1D">
        <w:rPr>
          <w:rFonts w:ascii="Times New Roman" w:eastAsia="Times New Roman" w:hAnsi="Times New Roman"/>
          <w:sz w:val="28"/>
          <w:szCs w:val="28"/>
          <w:lang w:val="lv-LV" w:eastAsia="lv-LV"/>
        </w:rPr>
        <w:t xml:space="preserve"> ierodas izglītības iestādē </w:t>
      </w:r>
      <w:r w:rsidR="007A3E06" w:rsidRPr="00F56E1D">
        <w:rPr>
          <w:rFonts w:ascii="Times New Roman" w:eastAsia="Times New Roman" w:hAnsi="Times New Roman"/>
          <w:sz w:val="28"/>
          <w:szCs w:val="28"/>
          <w:lang w:val="lv-LV" w:eastAsia="lv-LV"/>
        </w:rPr>
        <w:t xml:space="preserve">un veic </w:t>
      </w:r>
      <w:r w:rsidR="007A3E06" w:rsidRPr="00F56E1D">
        <w:rPr>
          <w:rFonts w:ascii="Times New Roman" w:hAnsi="Times New Roman"/>
          <w:sz w:val="28"/>
          <w:szCs w:val="28"/>
          <w:shd w:val="clear" w:color="auto" w:fill="FFFFFF"/>
          <w:lang w:val="lv-LV"/>
        </w:rPr>
        <w:t>Covid-19 testu</w:t>
      </w:r>
      <w:r w:rsidR="00451018" w:rsidRPr="00F56E1D">
        <w:rPr>
          <w:rFonts w:ascii="Times New Roman" w:hAnsi="Times New Roman"/>
          <w:sz w:val="28"/>
          <w:szCs w:val="28"/>
          <w:shd w:val="clear" w:color="auto" w:fill="FFFFFF"/>
          <w:lang w:val="lv-LV"/>
        </w:rPr>
        <w:t>, kuru turpmāk atkārtoti veic atbilstoši</w:t>
      </w:r>
      <w:r w:rsidR="001B5DDE" w:rsidRPr="00F56E1D">
        <w:rPr>
          <w:rFonts w:ascii="Times New Roman" w:eastAsia="Times New Roman" w:hAnsi="Times New Roman" w:cs="Times New Roman"/>
          <w:sz w:val="28"/>
          <w:szCs w:val="28"/>
          <w:lang w:val="lv-LV"/>
        </w:rPr>
        <w:t xml:space="preserve"> Slimību profilakses un kontroles centra tīmekļvietnē publicētajam algoritmam</w:t>
      </w:r>
      <w:r w:rsidR="00451018" w:rsidRPr="00F56E1D">
        <w:rPr>
          <w:rFonts w:ascii="Times New Roman" w:hAnsi="Times New Roman"/>
          <w:sz w:val="28"/>
          <w:szCs w:val="28"/>
          <w:shd w:val="clear" w:color="auto" w:fill="FFFFFF"/>
          <w:lang w:val="lv-LV"/>
        </w:rPr>
        <w:t xml:space="preserve">. </w:t>
      </w:r>
      <w:r w:rsidR="006D45DA" w:rsidRPr="00F56E1D">
        <w:rPr>
          <w:rFonts w:ascii="Times New Roman" w:hAnsi="Times New Roman"/>
          <w:sz w:val="28"/>
          <w:szCs w:val="28"/>
          <w:shd w:val="clear" w:color="auto" w:fill="FFFFFF"/>
          <w:lang w:val="lv-LV"/>
        </w:rPr>
        <w:t xml:space="preserve">Covid-19 testu neveic </w:t>
      </w:r>
      <w:r w:rsidR="00983B67" w:rsidRPr="00F56E1D">
        <w:rPr>
          <w:rFonts w:ascii="Times New Roman" w:hAnsi="Times New Roman"/>
          <w:sz w:val="28"/>
          <w:szCs w:val="28"/>
          <w:shd w:val="clear" w:color="auto" w:fill="FFFFFF"/>
          <w:lang w:val="lv-LV"/>
        </w:rPr>
        <w:t xml:space="preserve">izglītojamie ar </w:t>
      </w:r>
      <w:proofErr w:type="spellStart"/>
      <w:r w:rsidR="00983B67" w:rsidRPr="00F56E1D">
        <w:rPr>
          <w:rFonts w:ascii="Times New Roman" w:hAnsi="Times New Roman"/>
          <w:sz w:val="28"/>
          <w:szCs w:val="28"/>
          <w:shd w:val="clear" w:color="auto" w:fill="FFFFFF"/>
          <w:lang w:val="lv-LV"/>
        </w:rPr>
        <w:t>sadarbspējīgu</w:t>
      </w:r>
      <w:proofErr w:type="spellEnd"/>
      <w:r w:rsidR="00983B67" w:rsidRPr="00F56E1D">
        <w:rPr>
          <w:rFonts w:ascii="Times New Roman" w:hAnsi="Times New Roman"/>
          <w:sz w:val="28"/>
          <w:szCs w:val="28"/>
          <w:shd w:val="clear" w:color="auto" w:fill="FFFFFF"/>
          <w:lang w:val="lv-LV"/>
        </w:rPr>
        <w:t xml:space="preserve"> vakcinācijas vai pārslimošanas sertifikātu</w:t>
      </w:r>
      <w:r w:rsidR="006D45DA" w:rsidRPr="00F56E1D">
        <w:rPr>
          <w:rFonts w:ascii="Times New Roman" w:hAnsi="Times New Roman"/>
          <w:sz w:val="28"/>
          <w:szCs w:val="28"/>
          <w:shd w:val="clear" w:color="auto" w:fill="FFFFFF"/>
          <w:lang w:val="lv-LV"/>
        </w:rPr>
        <w:t>.</w:t>
      </w:r>
      <w:r w:rsidR="00451018" w:rsidRPr="00F56E1D">
        <w:rPr>
          <w:rFonts w:ascii="Times New Roman" w:hAnsi="Times New Roman"/>
          <w:sz w:val="28"/>
          <w:szCs w:val="28"/>
          <w:shd w:val="clear" w:color="auto" w:fill="FFFFFF"/>
          <w:lang w:val="lv-LV"/>
        </w:rPr>
        <w:t xml:space="preserve"> </w:t>
      </w:r>
      <w:r w:rsidR="006E69CF" w:rsidRPr="00F56E1D">
        <w:rPr>
          <w:rFonts w:ascii="Times New Roman" w:hAnsi="Times New Roman"/>
          <w:sz w:val="28"/>
          <w:szCs w:val="28"/>
          <w:shd w:val="clear" w:color="auto" w:fill="FFFFFF"/>
          <w:lang w:val="lv-LV"/>
        </w:rPr>
        <w:t>Izglītojamie</w:t>
      </w:r>
      <w:r w:rsidR="00EC1DA4" w:rsidRPr="00F56E1D">
        <w:rPr>
          <w:rFonts w:ascii="Times New Roman" w:hAnsi="Times New Roman"/>
          <w:sz w:val="28"/>
          <w:szCs w:val="28"/>
          <w:shd w:val="clear" w:color="auto" w:fill="FFFFFF"/>
          <w:lang w:val="lv-LV"/>
        </w:rPr>
        <w:t>, kuri</w:t>
      </w:r>
      <w:r w:rsidR="00F813FC" w:rsidRPr="00F56E1D">
        <w:rPr>
          <w:rFonts w:ascii="Times New Roman" w:hAnsi="Times New Roman"/>
          <w:sz w:val="28"/>
          <w:szCs w:val="28"/>
          <w:shd w:val="clear" w:color="auto" w:fill="FFFFFF"/>
          <w:lang w:val="lv-LV"/>
        </w:rPr>
        <w:t xml:space="preserve"> apgūst</w:t>
      </w:r>
      <w:r w:rsidR="006E69CF" w:rsidRPr="00F56E1D">
        <w:rPr>
          <w:rFonts w:ascii="Times New Roman" w:hAnsi="Times New Roman"/>
          <w:sz w:val="28"/>
          <w:szCs w:val="28"/>
          <w:shd w:val="clear" w:color="auto" w:fill="FFFFFF"/>
          <w:lang w:val="lv-LV"/>
        </w:rPr>
        <w:t xml:space="preserve"> </w:t>
      </w:r>
      <w:r w:rsidR="006E69CF" w:rsidRPr="00F56E1D">
        <w:rPr>
          <w:rFonts w:ascii="Times New Roman" w:eastAsia="Times New Roman" w:hAnsi="Times New Roman" w:cs="Times New Roman"/>
          <w:sz w:val="28"/>
          <w:szCs w:val="28"/>
          <w:lang w:val="lv-LV"/>
        </w:rPr>
        <w:t xml:space="preserve">speciālo pamatizglītības programmu skolēniem ar garīgās attīstības traucējumiem vai speciālo pamatizglītības programmu skolēniem ar smagiem garīgās attīstības traucējumiem vai vairākiem smagiem attīstības traucējumiem speciālās izglītības iestādē vai speciālās izglītības klasē, var tikt testēti </w:t>
      </w:r>
      <w:r w:rsidR="006E69CF" w:rsidRPr="00F56E1D">
        <w:rPr>
          <w:rFonts w:ascii="Times New Roman" w:hAnsi="Times New Roman"/>
          <w:sz w:val="28"/>
          <w:szCs w:val="28"/>
          <w:shd w:val="clear" w:color="auto" w:fill="FFFFFF"/>
          <w:lang w:val="lv-LV"/>
        </w:rPr>
        <w:t xml:space="preserve">no </w:t>
      </w:r>
      <w:r w:rsidR="006E69CF" w:rsidRPr="00F56E1D">
        <w:rPr>
          <w:rFonts w:ascii="Times New Roman" w:eastAsia="Times New Roman" w:hAnsi="Times New Roman"/>
          <w:sz w:val="28"/>
          <w:szCs w:val="28"/>
          <w:lang w:val="lv-LV" w:eastAsia="lv-LV"/>
        </w:rPr>
        <w:t>2021.</w:t>
      </w:r>
      <w:r w:rsidR="00FA64F8" w:rsidRPr="00F56E1D">
        <w:rPr>
          <w:rFonts w:ascii="Times New Roman" w:eastAsia="Times New Roman" w:hAnsi="Times New Roman"/>
          <w:sz w:val="28"/>
          <w:szCs w:val="28"/>
          <w:lang w:val="lv-LV" w:eastAsia="lv-LV"/>
        </w:rPr>
        <w:t> </w:t>
      </w:r>
      <w:r w:rsidR="006E69CF" w:rsidRPr="00F56E1D">
        <w:rPr>
          <w:rFonts w:ascii="Times New Roman" w:eastAsia="Times New Roman" w:hAnsi="Times New Roman"/>
          <w:sz w:val="28"/>
          <w:szCs w:val="28"/>
          <w:lang w:val="lv-LV" w:eastAsia="lv-LV"/>
        </w:rPr>
        <w:t>gada 23.</w:t>
      </w:r>
      <w:r w:rsidR="00FA64F8" w:rsidRPr="00F56E1D">
        <w:rPr>
          <w:rFonts w:ascii="Times New Roman" w:eastAsia="Times New Roman" w:hAnsi="Times New Roman"/>
          <w:sz w:val="28"/>
          <w:szCs w:val="28"/>
          <w:lang w:val="lv-LV" w:eastAsia="lv-LV"/>
        </w:rPr>
        <w:t> </w:t>
      </w:r>
      <w:r w:rsidR="006E69CF" w:rsidRPr="00F56E1D">
        <w:rPr>
          <w:rFonts w:ascii="Times New Roman" w:eastAsia="Times New Roman" w:hAnsi="Times New Roman"/>
          <w:sz w:val="28"/>
          <w:szCs w:val="28"/>
          <w:lang w:val="lv-LV" w:eastAsia="lv-LV"/>
        </w:rPr>
        <w:t>augusta</w:t>
      </w:r>
      <w:r w:rsidR="00EC1DA4" w:rsidRPr="00F56E1D">
        <w:rPr>
          <w:rFonts w:ascii="Times New Roman" w:hAnsi="Times New Roman"/>
          <w:sz w:val="28"/>
          <w:szCs w:val="28"/>
          <w:shd w:val="clear" w:color="auto" w:fill="FFFFFF"/>
          <w:lang w:val="lv-LV"/>
        </w:rPr>
        <w:t xml:space="preserve"> līdz 2021.</w:t>
      </w:r>
      <w:r w:rsidR="00FA64F8" w:rsidRPr="00F56E1D">
        <w:rPr>
          <w:rFonts w:ascii="Times New Roman" w:hAnsi="Times New Roman"/>
          <w:sz w:val="28"/>
          <w:szCs w:val="28"/>
          <w:shd w:val="clear" w:color="auto" w:fill="FFFFFF"/>
          <w:lang w:val="lv-LV"/>
        </w:rPr>
        <w:t> </w:t>
      </w:r>
      <w:r w:rsidR="00EC1DA4" w:rsidRPr="00F56E1D">
        <w:rPr>
          <w:rFonts w:ascii="Times New Roman" w:hAnsi="Times New Roman"/>
          <w:sz w:val="28"/>
          <w:szCs w:val="28"/>
          <w:shd w:val="clear" w:color="auto" w:fill="FFFFFF"/>
          <w:lang w:val="lv-LV"/>
        </w:rPr>
        <w:t>gada 4</w:t>
      </w:r>
      <w:r w:rsidR="006E69CF" w:rsidRPr="00F56E1D">
        <w:rPr>
          <w:rFonts w:ascii="Times New Roman" w:hAnsi="Times New Roman"/>
          <w:sz w:val="28"/>
          <w:szCs w:val="28"/>
          <w:shd w:val="clear" w:color="auto" w:fill="FFFFFF"/>
          <w:lang w:val="lv-LV"/>
        </w:rPr>
        <w:t>.</w:t>
      </w:r>
      <w:r w:rsidR="00FA64F8" w:rsidRPr="00F56E1D">
        <w:rPr>
          <w:rFonts w:ascii="Times New Roman" w:hAnsi="Times New Roman"/>
          <w:sz w:val="28"/>
          <w:szCs w:val="28"/>
          <w:shd w:val="clear" w:color="auto" w:fill="FFFFFF"/>
          <w:lang w:val="lv-LV"/>
        </w:rPr>
        <w:t> </w:t>
      </w:r>
      <w:r w:rsidR="006E69CF" w:rsidRPr="00F56E1D">
        <w:rPr>
          <w:rFonts w:ascii="Times New Roman" w:hAnsi="Times New Roman"/>
          <w:sz w:val="28"/>
          <w:szCs w:val="28"/>
          <w:shd w:val="clear" w:color="auto" w:fill="FFFFFF"/>
          <w:lang w:val="lv-LV"/>
        </w:rPr>
        <w:t>septembrim</w:t>
      </w:r>
      <w:r w:rsidR="006E69CF" w:rsidRPr="00F56E1D">
        <w:rPr>
          <w:rFonts w:ascii="Times New Roman" w:eastAsia="Times New Roman" w:hAnsi="Times New Roman"/>
          <w:sz w:val="28"/>
          <w:szCs w:val="28"/>
          <w:lang w:val="lv-LV" w:eastAsia="lv-LV"/>
        </w:rPr>
        <w:t>.</w:t>
      </w:r>
      <w:r w:rsidR="003F2064" w:rsidRPr="00F56E1D">
        <w:rPr>
          <w:rFonts w:ascii="Times New Roman" w:hAnsi="Times New Roman" w:cs="Times New Roman"/>
          <w:sz w:val="28"/>
          <w:szCs w:val="28"/>
          <w:lang w:val="lv-LV"/>
        </w:rPr>
        <w:t xml:space="preserve"> Ieslodzījum</w:t>
      </w:r>
      <w:r w:rsidR="002B6B9A" w:rsidRPr="00F56E1D">
        <w:rPr>
          <w:rFonts w:ascii="Times New Roman" w:hAnsi="Times New Roman" w:cs="Times New Roman"/>
          <w:sz w:val="28"/>
          <w:szCs w:val="28"/>
          <w:lang w:val="lv-LV"/>
        </w:rPr>
        <w:t>a vietā</w:t>
      </w:r>
      <w:r w:rsidR="003F2064" w:rsidRPr="00F56E1D">
        <w:rPr>
          <w:rFonts w:ascii="Times New Roman" w:hAnsi="Times New Roman" w:cs="Times New Roman"/>
          <w:sz w:val="28"/>
          <w:szCs w:val="28"/>
          <w:lang w:val="lv-LV"/>
        </w:rPr>
        <w:t xml:space="preserve"> esošo izglītojamo testēšanu no 2021.</w:t>
      </w:r>
      <w:r w:rsidR="00FA64F8" w:rsidRPr="00F56E1D">
        <w:rPr>
          <w:rFonts w:ascii="Times New Roman" w:hAnsi="Times New Roman" w:cs="Times New Roman"/>
          <w:sz w:val="28"/>
          <w:szCs w:val="28"/>
          <w:lang w:val="lv-LV"/>
        </w:rPr>
        <w:t> </w:t>
      </w:r>
      <w:r w:rsidR="003F2064" w:rsidRPr="00F56E1D">
        <w:rPr>
          <w:rFonts w:ascii="Times New Roman" w:hAnsi="Times New Roman" w:cs="Times New Roman"/>
          <w:sz w:val="28"/>
          <w:szCs w:val="28"/>
          <w:lang w:val="lv-LV"/>
        </w:rPr>
        <w:t>gada 23.</w:t>
      </w:r>
      <w:r w:rsidR="00FA64F8" w:rsidRPr="00F56E1D">
        <w:rPr>
          <w:rFonts w:ascii="Times New Roman" w:hAnsi="Times New Roman" w:cs="Times New Roman"/>
          <w:sz w:val="28"/>
          <w:szCs w:val="28"/>
          <w:lang w:val="lv-LV"/>
        </w:rPr>
        <w:t> </w:t>
      </w:r>
      <w:r w:rsidR="003F2064" w:rsidRPr="00F56E1D">
        <w:rPr>
          <w:rFonts w:ascii="Times New Roman" w:hAnsi="Times New Roman" w:cs="Times New Roman"/>
          <w:sz w:val="28"/>
          <w:szCs w:val="28"/>
          <w:lang w:val="lv-LV"/>
        </w:rPr>
        <w:t>augusta līdz 2021.</w:t>
      </w:r>
      <w:r w:rsidR="00FA64F8" w:rsidRPr="00F56E1D">
        <w:rPr>
          <w:rFonts w:ascii="Times New Roman" w:hAnsi="Times New Roman" w:cs="Times New Roman"/>
          <w:sz w:val="28"/>
          <w:szCs w:val="28"/>
          <w:lang w:val="lv-LV"/>
        </w:rPr>
        <w:t> </w:t>
      </w:r>
      <w:r w:rsidR="003F2064" w:rsidRPr="00F56E1D">
        <w:rPr>
          <w:rFonts w:ascii="Times New Roman" w:hAnsi="Times New Roman" w:cs="Times New Roman"/>
          <w:sz w:val="28"/>
          <w:szCs w:val="28"/>
          <w:lang w:val="lv-LV"/>
        </w:rPr>
        <w:t>gada 30.</w:t>
      </w:r>
      <w:r w:rsidR="00FA64F8" w:rsidRPr="00F56E1D">
        <w:rPr>
          <w:rFonts w:ascii="Times New Roman" w:hAnsi="Times New Roman" w:cs="Times New Roman"/>
          <w:sz w:val="28"/>
          <w:szCs w:val="28"/>
          <w:lang w:val="lv-LV"/>
        </w:rPr>
        <w:t> </w:t>
      </w:r>
      <w:r w:rsidR="003F2064" w:rsidRPr="00F56E1D">
        <w:rPr>
          <w:rFonts w:ascii="Times New Roman" w:hAnsi="Times New Roman" w:cs="Times New Roman"/>
          <w:sz w:val="28"/>
          <w:szCs w:val="28"/>
          <w:lang w:val="lv-LV"/>
        </w:rPr>
        <w:t>augustam par valsts budžeta līdzekļiem organizē ieslodzījuma vietas ārstniecības personāls</w:t>
      </w:r>
      <w:r w:rsidR="003F2064" w:rsidRPr="00F56E1D">
        <w:rPr>
          <w:rFonts w:ascii="Times New Roman" w:eastAsia="Times New Roman" w:hAnsi="Times New Roman" w:cs="Times New Roman"/>
          <w:sz w:val="28"/>
          <w:szCs w:val="28"/>
          <w:lang w:val="lv-LV" w:eastAsia="lv-LV"/>
        </w:rPr>
        <w:t>.</w:t>
      </w:r>
      <w:r w:rsidR="003F2064" w:rsidRPr="00F56E1D">
        <w:rPr>
          <w:lang w:val="lv-LV"/>
        </w:rPr>
        <w:t xml:space="preserve"> </w:t>
      </w:r>
      <w:r w:rsidR="003F2064" w:rsidRPr="00F56E1D">
        <w:rPr>
          <w:rFonts w:ascii="Times New Roman" w:hAnsi="Times New Roman" w:cs="Times New Roman"/>
          <w:sz w:val="28"/>
          <w:szCs w:val="28"/>
          <w:lang w:val="lv-LV"/>
        </w:rPr>
        <w:t xml:space="preserve">Ieslodzījuma vietā izglītojamo </w:t>
      </w:r>
      <w:r w:rsidR="003F2064" w:rsidRPr="00F56E1D">
        <w:rPr>
          <w:rFonts w:ascii="Times New Roman" w:hAnsi="Times New Roman" w:cs="Times New Roman"/>
          <w:sz w:val="28"/>
          <w:szCs w:val="28"/>
          <w:shd w:val="clear" w:color="auto" w:fill="FFFFFF"/>
          <w:lang w:val="lv-LV"/>
        </w:rPr>
        <w:t xml:space="preserve">Covid-19 </w:t>
      </w:r>
      <w:r w:rsidR="00F141D3" w:rsidRPr="00F56E1D">
        <w:rPr>
          <w:rFonts w:ascii="Times New Roman" w:hAnsi="Times New Roman"/>
          <w:sz w:val="28"/>
          <w:szCs w:val="28"/>
          <w:shd w:val="clear" w:color="auto" w:fill="FFFFFF"/>
          <w:lang w:val="lv-LV"/>
        </w:rPr>
        <w:t xml:space="preserve">testēšanu organizē </w:t>
      </w:r>
      <w:r w:rsidR="00F141D3" w:rsidRPr="00F56E1D">
        <w:rPr>
          <w:rFonts w:ascii="Times New Roman" w:hAnsi="Times New Roman"/>
          <w:sz w:val="28"/>
          <w:szCs w:val="28"/>
          <w:lang w:val="lv-LV"/>
        </w:rPr>
        <w:t>sadarbībā ar l</w:t>
      </w:r>
      <w:r w:rsidR="00F141D3" w:rsidRPr="00F56E1D">
        <w:rPr>
          <w:rFonts w:ascii="Times New Roman" w:hAnsi="Times New Roman"/>
          <w:sz w:val="28"/>
          <w:szCs w:val="28"/>
          <w:shd w:val="clear" w:color="auto" w:fill="FFFFFF"/>
          <w:lang w:val="lv-LV"/>
        </w:rPr>
        <w:t>aboratoriju, kura veic Covid-19 testus</w:t>
      </w:r>
      <w:r w:rsidR="003F2064" w:rsidRPr="00F56E1D">
        <w:rPr>
          <w:rFonts w:ascii="Times New Roman" w:hAnsi="Times New Roman" w:cs="Times New Roman"/>
          <w:sz w:val="28"/>
          <w:szCs w:val="28"/>
          <w:shd w:val="clear" w:color="auto" w:fill="FFFFFF"/>
          <w:lang w:val="lv-LV"/>
        </w:rPr>
        <w:t>.</w:t>
      </w:r>
    </w:p>
    <w:p w14:paraId="2AF9C389" w14:textId="77777777" w:rsidR="00165709" w:rsidRPr="00F56E1D" w:rsidRDefault="00165709" w:rsidP="008D1DC7">
      <w:pPr>
        <w:shd w:val="clear" w:color="auto" w:fill="FFFFFF"/>
        <w:tabs>
          <w:tab w:val="left" w:pos="1134"/>
        </w:tabs>
        <w:spacing w:after="0" w:line="240" w:lineRule="auto"/>
        <w:ind w:firstLine="709"/>
        <w:jc w:val="both"/>
        <w:rPr>
          <w:rFonts w:ascii="Times New Roman" w:hAnsi="Times New Roman"/>
          <w:sz w:val="28"/>
          <w:szCs w:val="28"/>
          <w:shd w:val="clear" w:color="auto" w:fill="FFFFFF"/>
          <w:lang w:val="lv-LV"/>
        </w:rPr>
      </w:pPr>
    </w:p>
    <w:p w14:paraId="4ACF39A8" w14:textId="289F1962" w:rsidR="006D45DA" w:rsidRPr="00F56E1D" w:rsidRDefault="00165709"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107.</w:t>
      </w:r>
      <w:r w:rsidR="00F141D3" w:rsidRPr="00F56E1D">
        <w:rPr>
          <w:rFonts w:ascii="Times New Roman" w:hAnsi="Times New Roman"/>
          <w:sz w:val="28"/>
          <w:szCs w:val="28"/>
          <w:shd w:val="clear" w:color="auto" w:fill="FFFFFF"/>
          <w:lang w:val="lv-LV"/>
        </w:rPr>
        <w:t> </w:t>
      </w:r>
      <w:r w:rsidR="00CB7031" w:rsidRPr="00F56E1D">
        <w:rPr>
          <w:rFonts w:ascii="Times New Roman" w:hAnsi="Times New Roman"/>
          <w:sz w:val="28"/>
          <w:szCs w:val="28"/>
          <w:shd w:val="clear" w:color="auto" w:fill="FFFFFF"/>
          <w:lang w:val="lv-LV"/>
        </w:rPr>
        <w:t xml:space="preserve">Izglītojamie, kuri no </w:t>
      </w:r>
      <w:r w:rsidR="00CB7031" w:rsidRPr="00F56E1D">
        <w:rPr>
          <w:rFonts w:ascii="Times New Roman" w:eastAsia="Times New Roman" w:hAnsi="Times New Roman"/>
          <w:sz w:val="28"/>
          <w:szCs w:val="28"/>
          <w:lang w:val="lv-LV" w:eastAsia="lv-LV"/>
        </w:rPr>
        <w:t>2021.</w:t>
      </w:r>
      <w:r w:rsidR="00F141D3" w:rsidRPr="00F56E1D">
        <w:rPr>
          <w:rFonts w:ascii="Times New Roman" w:eastAsia="Times New Roman" w:hAnsi="Times New Roman"/>
          <w:sz w:val="28"/>
          <w:szCs w:val="28"/>
          <w:lang w:val="lv-LV" w:eastAsia="lv-LV"/>
        </w:rPr>
        <w:t> </w:t>
      </w:r>
      <w:r w:rsidR="00CB7031" w:rsidRPr="00F56E1D">
        <w:rPr>
          <w:rFonts w:ascii="Times New Roman" w:eastAsia="Times New Roman" w:hAnsi="Times New Roman"/>
          <w:sz w:val="28"/>
          <w:szCs w:val="28"/>
          <w:lang w:val="lv-LV" w:eastAsia="lv-LV"/>
        </w:rPr>
        <w:t>gada 23.</w:t>
      </w:r>
      <w:r w:rsidR="00F141D3" w:rsidRPr="00F56E1D">
        <w:rPr>
          <w:rFonts w:ascii="Times New Roman" w:eastAsia="Times New Roman" w:hAnsi="Times New Roman"/>
          <w:sz w:val="28"/>
          <w:szCs w:val="28"/>
          <w:lang w:val="lv-LV" w:eastAsia="lv-LV"/>
        </w:rPr>
        <w:t> </w:t>
      </w:r>
      <w:r w:rsidR="00CB7031" w:rsidRPr="00F56E1D">
        <w:rPr>
          <w:rFonts w:ascii="Times New Roman" w:eastAsia="Times New Roman" w:hAnsi="Times New Roman"/>
          <w:sz w:val="28"/>
          <w:szCs w:val="28"/>
          <w:lang w:val="lv-LV" w:eastAsia="lv-LV"/>
        </w:rPr>
        <w:t>augusta</w:t>
      </w:r>
      <w:r w:rsidR="00CB7031" w:rsidRPr="00F56E1D">
        <w:rPr>
          <w:rFonts w:ascii="Times New Roman" w:hAnsi="Times New Roman"/>
          <w:sz w:val="28"/>
          <w:szCs w:val="28"/>
          <w:shd w:val="clear" w:color="auto" w:fill="FFFFFF"/>
          <w:lang w:val="lv-LV"/>
        </w:rPr>
        <w:t xml:space="preserve"> līdz 2021.</w:t>
      </w:r>
      <w:r w:rsidR="00F141D3" w:rsidRPr="00F56E1D">
        <w:rPr>
          <w:rFonts w:ascii="Times New Roman" w:hAnsi="Times New Roman"/>
          <w:sz w:val="28"/>
          <w:szCs w:val="28"/>
          <w:shd w:val="clear" w:color="auto" w:fill="FFFFFF"/>
          <w:lang w:val="lv-LV"/>
        </w:rPr>
        <w:t> </w:t>
      </w:r>
      <w:r w:rsidR="00CB7031" w:rsidRPr="00F56E1D">
        <w:rPr>
          <w:rFonts w:ascii="Times New Roman" w:hAnsi="Times New Roman"/>
          <w:sz w:val="28"/>
          <w:szCs w:val="28"/>
          <w:shd w:val="clear" w:color="auto" w:fill="FFFFFF"/>
          <w:lang w:val="lv-LV"/>
        </w:rPr>
        <w:t>gada 30.</w:t>
      </w:r>
      <w:r w:rsidR="00F141D3" w:rsidRPr="00F56E1D">
        <w:rPr>
          <w:rFonts w:ascii="Times New Roman" w:hAnsi="Times New Roman"/>
          <w:sz w:val="28"/>
          <w:szCs w:val="28"/>
          <w:shd w:val="clear" w:color="auto" w:fill="FFFFFF"/>
          <w:lang w:val="lv-LV"/>
        </w:rPr>
        <w:t> </w:t>
      </w:r>
      <w:r w:rsidR="00CB7031" w:rsidRPr="00F56E1D">
        <w:rPr>
          <w:rFonts w:ascii="Times New Roman" w:hAnsi="Times New Roman"/>
          <w:sz w:val="28"/>
          <w:szCs w:val="28"/>
          <w:shd w:val="clear" w:color="auto" w:fill="FFFFFF"/>
          <w:lang w:val="lv-LV"/>
        </w:rPr>
        <w:t xml:space="preserve">augustam ir patstāvīgi veikuši Covid-19 testu un tas ir negatīvs, ir tiesīgi piedalīties </w:t>
      </w:r>
      <w:r w:rsidR="00240630" w:rsidRPr="00F56E1D">
        <w:rPr>
          <w:rFonts w:ascii="Times New Roman" w:hAnsi="Times New Roman"/>
          <w:sz w:val="28"/>
          <w:szCs w:val="28"/>
          <w:shd w:val="clear" w:color="auto" w:fill="FFFFFF"/>
          <w:lang w:val="lv-LV"/>
        </w:rPr>
        <w:t xml:space="preserve">izglītības </w:t>
      </w:r>
      <w:r w:rsidR="00CB7031" w:rsidRPr="00F56E1D">
        <w:rPr>
          <w:rFonts w:ascii="Times New Roman" w:hAnsi="Times New Roman"/>
          <w:sz w:val="28"/>
          <w:szCs w:val="28"/>
          <w:shd w:val="clear" w:color="auto" w:fill="FFFFFF"/>
          <w:lang w:val="lv-LV"/>
        </w:rPr>
        <w:t>procesā ar 2021.</w:t>
      </w:r>
      <w:r w:rsidR="00F141D3" w:rsidRPr="00F56E1D">
        <w:rPr>
          <w:rFonts w:ascii="Times New Roman" w:hAnsi="Times New Roman"/>
          <w:sz w:val="28"/>
          <w:szCs w:val="28"/>
          <w:shd w:val="clear" w:color="auto" w:fill="FFFFFF"/>
          <w:lang w:val="lv-LV"/>
        </w:rPr>
        <w:t> </w:t>
      </w:r>
      <w:r w:rsidR="00CB7031" w:rsidRPr="00F56E1D">
        <w:rPr>
          <w:rFonts w:ascii="Times New Roman" w:hAnsi="Times New Roman"/>
          <w:sz w:val="28"/>
          <w:szCs w:val="28"/>
          <w:shd w:val="clear" w:color="auto" w:fill="FFFFFF"/>
          <w:lang w:val="lv-LV"/>
        </w:rPr>
        <w:t>gada 1.</w:t>
      </w:r>
      <w:r w:rsidR="00F141D3" w:rsidRPr="00F56E1D">
        <w:rPr>
          <w:rFonts w:ascii="Times New Roman" w:hAnsi="Times New Roman"/>
          <w:sz w:val="28"/>
          <w:szCs w:val="28"/>
          <w:shd w:val="clear" w:color="auto" w:fill="FFFFFF"/>
          <w:lang w:val="lv-LV"/>
        </w:rPr>
        <w:t> </w:t>
      </w:r>
      <w:r w:rsidR="00CB7031" w:rsidRPr="00F56E1D">
        <w:rPr>
          <w:rFonts w:ascii="Times New Roman" w:hAnsi="Times New Roman"/>
          <w:sz w:val="28"/>
          <w:szCs w:val="28"/>
          <w:shd w:val="clear" w:color="auto" w:fill="FFFFFF"/>
          <w:lang w:val="lv-LV"/>
        </w:rPr>
        <w:t>septembri</w:t>
      </w:r>
      <w:r w:rsidR="00240630" w:rsidRPr="00F56E1D">
        <w:rPr>
          <w:rFonts w:ascii="Times New Roman" w:hAnsi="Times New Roman"/>
          <w:sz w:val="28"/>
          <w:szCs w:val="28"/>
          <w:shd w:val="clear" w:color="auto" w:fill="FFFFFF"/>
          <w:lang w:val="lv-LV"/>
        </w:rPr>
        <w:t xml:space="preserve">, uzrādot </w:t>
      </w:r>
      <w:r w:rsidR="00CB7031" w:rsidRPr="00F56E1D">
        <w:rPr>
          <w:rFonts w:ascii="Times New Roman" w:hAnsi="Times New Roman"/>
          <w:sz w:val="28"/>
          <w:szCs w:val="28"/>
          <w:shd w:val="clear" w:color="auto" w:fill="FFFFFF"/>
          <w:lang w:val="lv-LV"/>
        </w:rPr>
        <w:t xml:space="preserve">apliecinājumu (papīra vai digitālā formā) </w:t>
      </w:r>
      <w:r w:rsidR="00240630" w:rsidRPr="00F56E1D">
        <w:rPr>
          <w:rFonts w:ascii="Times New Roman" w:hAnsi="Times New Roman"/>
          <w:sz w:val="28"/>
          <w:szCs w:val="28"/>
          <w:shd w:val="clear" w:color="auto" w:fill="FFFFFF"/>
          <w:lang w:val="lv-LV"/>
        </w:rPr>
        <w:t>atbildīgajai personai. Izglītojamā turpmākā dalība izglītības procesā notiek</w:t>
      </w:r>
      <w:r w:rsidR="00F141D3" w:rsidRPr="00F56E1D">
        <w:rPr>
          <w:rFonts w:ascii="Times New Roman" w:hAnsi="Times New Roman"/>
          <w:sz w:val="28"/>
          <w:szCs w:val="28"/>
          <w:shd w:val="clear" w:color="auto" w:fill="FFFFFF"/>
          <w:lang w:val="lv-LV"/>
        </w:rPr>
        <w:t>,</w:t>
      </w:r>
      <w:r w:rsidR="00240630" w:rsidRPr="00F56E1D">
        <w:rPr>
          <w:rFonts w:ascii="Times New Roman" w:hAnsi="Times New Roman"/>
          <w:sz w:val="28"/>
          <w:szCs w:val="28"/>
          <w:shd w:val="clear" w:color="auto" w:fill="FFFFFF"/>
          <w:lang w:val="lv-LV"/>
        </w:rPr>
        <w:t xml:space="preserve"> </w:t>
      </w:r>
      <w:r w:rsidR="00F141D3" w:rsidRPr="00F56E1D">
        <w:rPr>
          <w:rFonts w:ascii="Times New Roman" w:hAnsi="Times New Roman"/>
          <w:sz w:val="28"/>
          <w:szCs w:val="28"/>
          <w:shd w:val="clear" w:color="auto" w:fill="FFFFFF"/>
          <w:lang w:val="lv-LV"/>
        </w:rPr>
        <w:t>veicot testēšanu</w:t>
      </w:r>
      <w:r w:rsidR="00F141D3" w:rsidRPr="00F56E1D">
        <w:rPr>
          <w:rFonts w:ascii="Times New Roman" w:eastAsia="Times New Roman" w:hAnsi="Times New Roman"/>
          <w:sz w:val="28"/>
          <w:szCs w:val="28"/>
          <w:lang w:val="lv-LV"/>
        </w:rPr>
        <w:t xml:space="preserve"> </w:t>
      </w:r>
      <w:r w:rsidR="00F141D3" w:rsidRPr="00F56E1D">
        <w:rPr>
          <w:rFonts w:ascii="Times New Roman" w:hAnsi="Times New Roman"/>
          <w:sz w:val="28"/>
          <w:szCs w:val="28"/>
          <w:lang w:val="lv-LV"/>
        </w:rPr>
        <w:t xml:space="preserve">saskaņā ar šo noteikumu </w:t>
      </w:r>
      <w:r w:rsidR="00F141D3" w:rsidRPr="00F56E1D">
        <w:rPr>
          <w:rFonts w:ascii="Times New Roman" w:hAnsi="Times New Roman"/>
          <w:sz w:val="28"/>
          <w:szCs w:val="28"/>
          <w:shd w:val="clear" w:color="auto" w:fill="FFFFFF"/>
          <w:lang w:val="lv-LV"/>
        </w:rPr>
        <w:t>40.</w:t>
      </w:r>
      <w:r w:rsidR="00F141D3" w:rsidRPr="00F56E1D">
        <w:rPr>
          <w:rFonts w:ascii="Times New Roman" w:hAnsi="Times New Roman"/>
          <w:sz w:val="28"/>
          <w:szCs w:val="28"/>
          <w:shd w:val="clear" w:color="auto" w:fill="FFFFFF"/>
          <w:vertAlign w:val="superscript"/>
          <w:lang w:val="lv-LV"/>
        </w:rPr>
        <w:t>5 </w:t>
      </w:r>
      <w:r w:rsidR="00F141D3" w:rsidRPr="00F56E1D">
        <w:rPr>
          <w:rFonts w:ascii="Times New Roman" w:eastAsia="Times New Roman" w:hAnsi="Times New Roman"/>
          <w:sz w:val="28"/>
          <w:szCs w:val="28"/>
          <w:lang w:val="lv-LV"/>
        </w:rPr>
        <w:t>4.</w:t>
      </w:r>
      <w:r w:rsidR="00F141D3" w:rsidRPr="00F56E1D">
        <w:rPr>
          <w:rFonts w:ascii="Times New Roman" w:hAnsi="Times New Roman"/>
          <w:sz w:val="28"/>
          <w:szCs w:val="28"/>
          <w:lang w:val="lv-LV"/>
        </w:rPr>
        <w:t> apakšpunktu</w:t>
      </w:r>
      <w:r w:rsidR="00F141D3" w:rsidRPr="00F56E1D">
        <w:rPr>
          <w:rFonts w:ascii="Times New Roman" w:eastAsia="Times New Roman" w:hAnsi="Times New Roman"/>
          <w:sz w:val="28"/>
          <w:szCs w:val="28"/>
          <w:lang w:val="lv-LV"/>
        </w:rPr>
        <w:t xml:space="preserve"> atbilstoši Slimību profilakses un kontroles centra tīmekļvietnē publicētajam algoritmam.</w:t>
      </w:r>
    </w:p>
    <w:p w14:paraId="0AE3C889" w14:textId="77777777" w:rsidR="002A66B4" w:rsidRPr="00F56E1D" w:rsidRDefault="002A66B4" w:rsidP="008D1DC7">
      <w:pPr>
        <w:pStyle w:val="ListParagraph"/>
        <w:shd w:val="clear" w:color="auto" w:fill="FFFFFF"/>
        <w:tabs>
          <w:tab w:val="left" w:pos="1134"/>
        </w:tabs>
        <w:spacing w:line="293" w:lineRule="atLeast"/>
        <w:ind w:left="0" w:firstLine="709"/>
        <w:jc w:val="both"/>
        <w:rPr>
          <w:rFonts w:ascii="Times New Roman" w:hAnsi="Times New Roman"/>
          <w:sz w:val="28"/>
          <w:szCs w:val="28"/>
          <w:shd w:val="clear" w:color="auto" w:fill="FFFFFF"/>
          <w:lang w:val="lv-LV"/>
        </w:rPr>
      </w:pPr>
    </w:p>
    <w:p w14:paraId="5F90F5D3" w14:textId="66F86F39" w:rsidR="005B4088" w:rsidRPr="00F56E1D" w:rsidRDefault="00165709" w:rsidP="008D1DC7">
      <w:pPr>
        <w:pStyle w:val="ListParagraph"/>
        <w:shd w:val="clear" w:color="auto" w:fill="FFFFFF"/>
        <w:tabs>
          <w:tab w:val="left" w:pos="1134"/>
        </w:tabs>
        <w:ind w:left="0" w:firstLine="709"/>
        <w:jc w:val="both"/>
        <w:rPr>
          <w:rFonts w:ascii="Times New Roman" w:eastAsiaTheme="minorEastAsia" w:hAnsi="Times New Roman"/>
          <w:bCs/>
          <w:sz w:val="28"/>
          <w:szCs w:val="28"/>
          <w:lang w:val="lv-LV"/>
        </w:rPr>
      </w:pPr>
      <w:r w:rsidRPr="00F56E1D">
        <w:rPr>
          <w:rFonts w:ascii="Times New Roman" w:hAnsi="Times New Roman"/>
          <w:sz w:val="28"/>
          <w:szCs w:val="28"/>
          <w:shd w:val="clear" w:color="auto" w:fill="FFFFFF"/>
          <w:lang w:val="lv-LV"/>
        </w:rPr>
        <w:t xml:space="preserve">108. </w:t>
      </w:r>
      <w:r w:rsidR="005B4088" w:rsidRPr="00F56E1D">
        <w:rPr>
          <w:rFonts w:ascii="Times New Roman" w:hAnsi="Times New Roman"/>
          <w:sz w:val="28"/>
          <w:szCs w:val="28"/>
          <w:lang w:val="lv-LV"/>
        </w:rPr>
        <w:t xml:space="preserve">Šo noteikumu </w:t>
      </w:r>
      <w:r w:rsidR="003F192B" w:rsidRPr="00F56E1D">
        <w:rPr>
          <w:rFonts w:ascii="Times New Roman" w:hAnsi="Times New Roman"/>
          <w:sz w:val="28"/>
          <w:szCs w:val="28"/>
          <w:shd w:val="clear" w:color="auto" w:fill="FFFFFF"/>
          <w:lang w:val="lv-LV"/>
        </w:rPr>
        <w:t>40.</w:t>
      </w:r>
      <w:r w:rsidR="003F192B" w:rsidRPr="00F56E1D">
        <w:rPr>
          <w:rFonts w:ascii="Times New Roman" w:hAnsi="Times New Roman"/>
          <w:sz w:val="28"/>
          <w:szCs w:val="28"/>
          <w:shd w:val="clear" w:color="auto" w:fill="FFFFFF"/>
          <w:vertAlign w:val="superscript"/>
          <w:lang w:val="lv-LV"/>
        </w:rPr>
        <w:t>5</w:t>
      </w:r>
      <w:r w:rsidR="00F141D3" w:rsidRPr="00F56E1D">
        <w:rPr>
          <w:rFonts w:ascii="Times New Roman" w:hAnsi="Times New Roman"/>
          <w:sz w:val="28"/>
          <w:szCs w:val="28"/>
          <w:shd w:val="clear" w:color="auto" w:fill="FFFFFF"/>
          <w:vertAlign w:val="superscript"/>
          <w:lang w:val="lv-LV"/>
        </w:rPr>
        <w:t> </w:t>
      </w:r>
      <w:r w:rsidR="003F192B" w:rsidRPr="00F56E1D">
        <w:rPr>
          <w:rFonts w:ascii="Times New Roman" w:eastAsia="Times New Roman" w:hAnsi="Times New Roman"/>
          <w:sz w:val="28"/>
          <w:szCs w:val="28"/>
          <w:lang w:val="lv-LV"/>
        </w:rPr>
        <w:t>3.</w:t>
      </w:r>
      <w:r w:rsidR="00D9264F" w:rsidRPr="00F56E1D">
        <w:rPr>
          <w:rFonts w:ascii="Times New Roman" w:eastAsia="Times New Roman" w:hAnsi="Times New Roman"/>
          <w:sz w:val="28"/>
          <w:szCs w:val="28"/>
          <w:lang w:val="lv-LV"/>
        </w:rPr>
        <w:t> </w:t>
      </w:r>
      <w:r w:rsidR="005B4088" w:rsidRPr="00F56E1D">
        <w:rPr>
          <w:rFonts w:ascii="Times New Roman" w:hAnsi="Times New Roman"/>
          <w:sz w:val="28"/>
          <w:szCs w:val="28"/>
          <w:lang w:val="lv-LV"/>
        </w:rPr>
        <w:t>apakšpunktā noteikto gaisa monitor</w:t>
      </w:r>
      <w:r w:rsidR="00F141D3" w:rsidRPr="00F56E1D">
        <w:rPr>
          <w:rFonts w:ascii="Times New Roman" w:hAnsi="Times New Roman"/>
          <w:sz w:val="28"/>
          <w:szCs w:val="28"/>
          <w:lang w:val="lv-LV"/>
        </w:rPr>
        <w:t>ingu</w:t>
      </w:r>
      <w:r w:rsidR="005B4088" w:rsidRPr="00F56E1D">
        <w:rPr>
          <w:rFonts w:ascii="Times New Roman" w:hAnsi="Times New Roman"/>
          <w:sz w:val="28"/>
          <w:szCs w:val="28"/>
          <w:lang w:val="lv-LV"/>
        </w:rPr>
        <w:t xml:space="preserve"> veic</w:t>
      </w:r>
      <w:r w:rsidR="00F141D3" w:rsidRPr="00F56E1D">
        <w:rPr>
          <w:rFonts w:ascii="Times New Roman" w:hAnsi="Times New Roman"/>
          <w:sz w:val="28"/>
          <w:szCs w:val="28"/>
          <w:lang w:val="lv-LV"/>
        </w:rPr>
        <w:t>,</w:t>
      </w:r>
      <w:r w:rsidR="005B4088" w:rsidRPr="00F56E1D">
        <w:rPr>
          <w:rFonts w:ascii="Times New Roman" w:hAnsi="Times New Roman"/>
          <w:sz w:val="28"/>
          <w:szCs w:val="28"/>
          <w:lang w:val="lv-LV"/>
        </w:rPr>
        <w:t xml:space="preserve"> tiklīdz izglītības iestādē</w:t>
      </w:r>
      <w:r w:rsidR="003F51D5" w:rsidRPr="00F56E1D">
        <w:rPr>
          <w:rFonts w:ascii="Times New Roman" w:hAnsi="Times New Roman"/>
          <w:sz w:val="28"/>
          <w:szCs w:val="28"/>
          <w:lang w:val="lv-LV"/>
        </w:rPr>
        <w:t xml:space="preserve"> </w:t>
      </w:r>
      <w:r w:rsidR="005B4088" w:rsidRPr="00F56E1D">
        <w:rPr>
          <w:rFonts w:ascii="Times New Roman" w:hAnsi="Times New Roman"/>
          <w:sz w:val="28"/>
          <w:szCs w:val="28"/>
          <w:lang w:val="lv-LV"/>
        </w:rPr>
        <w:t xml:space="preserve">ir pieejami </w:t>
      </w:r>
      <w:r w:rsidR="005B4088" w:rsidRPr="00F56E1D">
        <w:rPr>
          <w:rFonts w:ascii="Times New Roman" w:eastAsiaTheme="minorEastAsia" w:hAnsi="Times New Roman"/>
          <w:bCs/>
          <w:sz w:val="28"/>
          <w:szCs w:val="28"/>
          <w:lang w:val="lv-LV"/>
        </w:rPr>
        <w:t xml:space="preserve">gaisa kvalitātes mērītāji. </w:t>
      </w:r>
    </w:p>
    <w:p w14:paraId="5733997C" w14:textId="77777777" w:rsidR="00A0284B" w:rsidRPr="00F56E1D" w:rsidRDefault="00A0284B" w:rsidP="008D1DC7">
      <w:pPr>
        <w:shd w:val="clear" w:color="auto" w:fill="FFFFFF"/>
        <w:spacing w:after="0" w:line="240" w:lineRule="auto"/>
        <w:ind w:firstLine="709"/>
        <w:jc w:val="both"/>
        <w:rPr>
          <w:rFonts w:ascii="Times New Roman" w:hAnsi="Times New Roman"/>
          <w:sz w:val="28"/>
          <w:szCs w:val="28"/>
          <w:shd w:val="clear" w:color="auto" w:fill="FFFFFF"/>
          <w:lang w:val="lv-LV"/>
        </w:rPr>
      </w:pPr>
    </w:p>
    <w:p w14:paraId="71941138" w14:textId="12D5EC22" w:rsidR="00A0284B" w:rsidRPr="00F56E1D" w:rsidRDefault="003F192B" w:rsidP="008D1DC7">
      <w:pPr>
        <w:shd w:val="clear" w:color="auto" w:fill="FFFFFF"/>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109</w:t>
      </w:r>
      <w:r w:rsidR="00165709" w:rsidRPr="00F56E1D">
        <w:rPr>
          <w:rFonts w:ascii="Times New Roman" w:hAnsi="Times New Roman"/>
          <w:sz w:val="28"/>
          <w:szCs w:val="28"/>
          <w:shd w:val="clear" w:color="auto" w:fill="FFFFFF"/>
          <w:lang w:val="lv-LV"/>
        </w:rPr>
        <w:t>.</w:t>
      </w:r>
      <w:r w:rsidR="00402900" w:rsidRPr="00F56E1D">
        <w:rPr>
          <w:rFonts w:ascii="Times New Roman" w:hAnsi="Times New Roman"/>
          <w:sz w:val="28"/>
          <w:szCs w:val="28"/>
          <w:shd w:val="clear" w:color="auto" w:fill="FFFFFF"/>
          <w:lang w:val="lv-LV"/>
        </w:rPr>
        <w:t> </w:t>
      </w:r>
      <w:r w:rsidR="00F141D3" w:rsidRPr="00F56E1D">
        <w:rPr>
          <w:rFonts w:ascii="Times New Roman" w:hAnsi="Times New Roman"/>
          <w:sz w:val="28"/>
          <w:szCs w:val="28"/>
          <w:shd w:val="clear" w:color="auto" w:fill="FFFFFF"/>
          <w:lang w:val="lv-LV"/>
        </w:rPr>
        <w:t>L</w:t>
      </w:r>
      <w:r w:rsidR="00A870BD" w:rsidRPr="00F56E1D">
        <w:rPr>
          <w:rFonts w:ascii="Times New Roman" w:hAnsi="Times New Roman"/>
          <w:sz w:val="28"/>
          <w:szCs w:val="28"/>
          <w:shd w:val="clear" w:color="auto" w:fill="FFFFFF"/>
          <w:lang w:val="lv-LV"/>
        </w:rPr>
        <w:t xml:space="preserve">īdz </w:t>
      </w:r>
      <w:r w:rsidR="00A0284B" w:rsidRPr="00F56E1D">
        <w:rPr>
          <w:rFonts w:ascii="Times New Roman" w:hAnsi="Times New Roman"/>
          <w:sz w:val="28"/>
          <w:szCs w:val="28"/>
          <w:shd w:val="clear" w:color="auto" w:fill="FFFFFF"/>
          <w:lang w:val="lv-LV"/>
        </w:rPr>
        <w:t>2021.</w:t>
      </w:r>
      <w:r w:rsidR="00F141D3" w:rsidRPr="00F56E1D">
        <w:rPr>
          <w:rFonts w:ascii="Times New Roman" w:hAnsi="Times New Roman"/>
          <w:sz w:val="28"/>
          <w:szCs w:val="28"/>
          <w:shd w:val="clear" w:color="auto" w:fill="FFFFFF"/>
          <w:lang w:val="lv-LV"/>
        </w:rPr>
        <w:t> </w:t>
      </w:r>
      <w:r w:rsidR="00A0284B" w:rsidRPr="00F56E1D">
        <w:rPr>
          <w:rFonts w:ascii="Times New Roman" w:hAnsi="Times New Roman"/>
          <w:sz w:val="28"/>
          <w:szCs w:val="28"/>
          <w:shd w:val="clear" w:color="auto" w:fill="FFFFFF"/>
          <w:lang w:val="lv-LV"/>
        </w:rPr>
        <w:t xml:space="preserve">gada </w:t>
      </w:r>
      <w:r w:rsidR="001E0A4A" w:rsidRPr="00F56E1D">
        <w:rPr>
          <w:rFonts w:ascii="Times New Roman" w:hAnsi="Times New Roman"/>
          <w:sz w:val="28"/>
          <w:szCs w:val="28"/>
          <w:shd w:val="clear" w:color="auto" w:fill="FFFFFF"/>
          <w:lang w:val="lv-LV"/>
        </w:rPr>
        <w:t>1</w:t>
      </w:r>
      <w:r w:rsidR="00776E38" w:rsidRPr="00F56E1D">
        <w:rPr>
          <w:rFonts w:ascii="Times New Roman" w:hAnsi="Times New Roman"/>
          <w:sz w:val="28"/>
          <w:szCs w:val="28"/>
          <w:shd w:val="clear" w:color="auto" w:fill="FFFFFF"/>
          <w:lang w:val="lv-LV"/>
        </w:rPr>
        <w:t>0</w:t>
      </w:r>
      <w:r w:rsidR="00A0284B" w:rsidRPr="00F56E1D">
        <w:rPr>
          <w:rFonts w:ascii="Times New Roman" w:hAnsi="Times New Roman"/>
          <w:sz w:val="28"/>
          <w:szCs w:val="28"/>
          <w:shd w:val="clear" w:color="auto" w:fill="FFFFFF"/>
          <w:lang w:val="lv-LV"/>
        </w:rPr>
        <w:t>.</w:t>
      </w:r>
      <w:r w:rsidR="00F141D3" w:rsidRPr="00F56E1D">
        <w:rPr>
          <w:rFonts w:ascii="Times New Roman" w:hAnsi="Times New Roman"/>
          <w:sz w:val="28"/>
          <w:szCs w:val="28"/>
          <w:shd w:val="clear" w:color="auto" w:fill="FFFFFF"/>
          <w:lang w:val="lv-LV"/>
        </w:rPr>
        <w:t> </w:t>
      </w:r>
      <w:r w:rsidR="00A0284B" w:rsidRPr="00F56E1D">
        <w:rPr>
          <w:rFonts w:ascii="Times New Roman" w:hAnsi="Times New Roman"/>
          <w:sz w:val="28"/>
          <w:szCs w:val="28"/>
          <w:shd w:val="clear" w:color="auto" w:fill="FFFFFF"/>
          <w:lang w:val="lv-LV"/>
        </w:rPr>
        <w:t xml:space="preserve">oktobrim </w:t>
      </w:r>
      <w:r w:rsidR="00A0284B" w:rsidRPr="00F56E1D">
        <w:rPr>
          <w:rFonts w:ascii="Times New Roman" w:eastAsia="Times New Roman" w:hAnsi="Times New Roman" w:cs="Times New Roman"/>
          <w:sz w:val="28"/>
          <w:szCs w:val="28"/>
          <w:lang w:val="lv-LV"/>
        </w:rPr>
        <w:t>koledžās un augstskolās studiju programm</w:t>
      </w:r>
      <w:r w:rsidR="00F141D3" w:rsidRPr="00F56E1D">
        <w:rPr>
          <w:rFonts w:ascii="Times New Roman" w:eastAsia="Times New Roman" w:hAnsi="Times New Roman" w:cs="Times New Roman"/>
          <w:sz w:val="28"/>
          <w:szCs w:val="28"/>
          <w:lang w:val="lv-LV"/>
        </w:rPr>
        <w:t>u</w:t>
      </w:r>
      <w:r w:rsidR="00A0284B" w:rsidRPr="00F56E1D">
        <w:rPr>
          <w:rFonts w:ascii="Times New Roman" w:eastAsia="Times New Roman" w:hAnsi="Times New Roman" w:cs="Times New Roman"/>
          <w:sz w:val="28"/>
          <w:szCs w:val="28"/>
          <w:lang w:val="lv-LV"/>
        </w:rPr>
        <w:t xml:space="preserve"> īsteno</w:t>
      </w:r>
      <w:r w:rsidR="003F51D5" w:rsidRPr="00F56E1D">
        <w:rPr>
          <w:rFonts w:ascii="Times New Roman" w:eastAsia="Times New Roman" w:hAnsi="Times New Roman" w:cs="Times New Roman"/>
          <w:sz w:val="28"/>
          <w:szCs w:val="28"/>
          <w:lang w:val="lv-LV"/>
        </w:rPr>
        <w:t>šanā</w:t>
      </w:r>
      <w:r w:rsidR="00A0284B" w:rsidRPr="00F56E1D">
        <w:rPr>
          <w:rFonts w:ascii="Times New Roman" w:eastAsia="Times New Roman" w:hAnsi="Times New Roman" w:cs="Times New Roman"/>
          <w:sz w:val="28"/>
          <w:szCs w:val="28"/>
          <w:lang w:val="lv-LV"/>
        </w:rPr>
        <w:t xml:space="preserve"> </w:t>
      </w:r>
      <w:r w:rsidR="003F51D5" w:rsidRPr="00F56E1D">
        <w:rPr>
          <w:rFonts w:ascii="Times New Roman" w:eastAsia="Times New Roman" w:hAnsi="Times New Roman" w:cs="Times New Roman"/>
          <w:sz w:val="28"/>
          <w:szCs w:val="28"/>
          <w:lang w:val="lv-LV"/>
        </w:rPr>
        <w:t xml:space="preserve">un apguvē klātienē </w:t>
      </w:r>
      <w:r w:rsidR="005775E6" w:rsidRPr="00F56E1D">
        <w:rPr>
          <w:rFonts w:ascii="Times New Roman" w:eastAsia="Times New Roman" w:hAnsi="Times New Roman" w:cs="Times New Roman"/>
          <w:sz w:val="28"/>
          <w:szCs w:val="28"/>
          <w:lang w:val="lv-LV"/>
        </w:rPr>
        <w:t xml:space="preserve">var </w:t>
      </w:r>
      <w:r w:rsidR="003F51D5" w:rsidRPr="00F56E1D">
        <w:rPr>
          <w:rFonts w:ascii="Times New Roman" w:eastAsia="Times New Roman" w:hAnsi="Times New Roman" w:cs="Times New Roman"/>
          <w:sz w:val="28"/>
          <w:szCs w:val="28"/>
          <w:lang w:val="lv-LV"/>
        </w:rPr>
        <w:t>piedal</w:t>
      </w:r>
      <w:r w:rsidR="005775E6" w:rsidRPr="00F56E1D">
        <w:rPr>
          <w:rFonts w:ascii="Times New Roman" w:eastAsia="Times New Roman" w:hAnsi="Times New Roman" w:cs="Times New Roman"/>
          <w:sz w:val="28"/>
          <w:szCs w:val="28"/>
          <w:lang w:val="lv-LV"/>
        </w:rPr>
        <w:t>īties</w:t>
      </w:r>
      <w:r w:rsidR="003F51D5" w:rsidRPr="00F56E1D">
        <w:rPr>
          <w:rFonts w:ascii="Times New Roman" w:eastAsia="Times New Roman" w:hAnsi="Times New Roman" w:cs="Times New Roman"/>
          <w:sz w:val="28"/>
          <w:szCs w:val="28"/>
          <w:lang w:val="lv-LV"/>
        </w:rPr>
        <w:t xml:space="preserve"> </w:t>
      </w:r>
      <w:r w:rsidR="00F141D3" w:rsidRPr="00F56E1D">
        <w:rPr>
          <w:rFonts w:ascii="Times New Roman" w:eastAsia="Times New Roman" w:hAnsi="Times New Roman" w:cs="Times New Roman"/>
          <w:sz w:val="28"/>
          <w:szCs w:val="28"/>
          <w:lang w:val="lv-LV"/>
        </w:rPr>
        <w:t xml:space="preserve">arī </w:t>
      </w:r>
      <w:r w:rsidR="003F51D5" w:rsidRPr="00F56E1D">
        <w:rPr>
          <w:rFonts w:ascii="Times New Roman" w:eastAsia="Times New Roman" w:hAnsi="Times New Roman" w:cs="Times New Roman"/>
          <w:sz w:val="28"/>
          <w:szCs w:val="28"/>
          <w:lang w:val="lv-LV"/>
        </w:rPr>
        <w:t xml:space="preserve">personas </w:t>
      </w:r>
      <w:r w:rsidR="00A0284B" w:rsidRPr="00F56E1D">
        <w:rPr>
          <w:rFonts w:ascii="Times New Roman" w:eastAsia="Times New Roman" w:hAnsi="Times New Roman" w:cs="Times New Roman"/>
          <w:sz w:val="28"/>
          <w:szCs w:val="28"/>
          <w:lang w:val="lv-LV"/>
        </w:rPr>
        <w:t xml:space="preserve">ar </w:t>
      </w:r>
      <w:r w:rsidR="00402900" w:rsidRPr="00F56E1D">
        <w:rPr>
          <w:rFonts w:ascii="Times New Roman" w:hAnsi="Times New Roman"/>
          <w:sz w:val="28"/>
          <w:szCs w:val="28"/>
          <w:shd w:val="clear" w:color="auto" w:fill="FFFFFF"/>
          <w:lang w:val="lv-LV"/>
        </w:rPr>
        <w:t xml:space="preserve">apliecinājumu (papīra vai digitālā formā) par Covid-19 negatīvu testu, kurš veikts </w:t>
      </w:r>
      <w:r w:rsidR="00402900" w:rsidRPr="00F56E1D">
        <w:rPr>
          <w:rStyle w:val="normaltextrun"/>
          <w:rFonts w:ascii="Times New Roman" w:hAnsi="Times New Roman"/>
          <w:sz w:val="28"/>
          <w:szCs w:val="28"/>
          <w:shd w:val="clear" w:color="auto" w:fill="FFFFFF"/>
          <w:lang w:val="lv-LV"/>
        </w:rPr>
        <w:t xml:space="preserve">pēdējo 48 stundu laikā </w:t>
      </w:r>
      <w:r w:rsidR="00402900" w:rsidRPr="00F56E1D">
        <w:rPr>
          <w:rFonts w:ascii="Times New Roman" w:eastAsia="Times New Roman" w:hAnsi="Times New Roman" w:cs="Times New Roman"/>
          <w:sz w:val="28"/>
          <w:szCs w:val="28"/>
          <w:lang w:val="lv-LV"/>
        </w:rPr>
        <w:t>atbilstoši Slimību profilakses un kontroles centra tīmekļvietnē publicētajam algoritmam</w:t>
      </w:r>
      <w:r w:rsidR="005775E6" w:rsidRPr="00F56E1D">
        <w:rPr>
          <w:rFonts w:ascii="Times New Roman" w:hAnsi="Times New Roman"/>
          <w:sz w:val="28"/>
          <w:szCs w:val="28"/>
          <w:shd w:val="clear" w:color="auto" w:fill="FFFFFF"/>
          <w:lang w:val="lv-LV"/>
        </w:rPr>
        <w:t>.</w:t>
      </w:r>
    </w:p>
    <w:p w14:paraId="5865961E" w14:textId="77777777" w:rsidR="00A0284B" w:rsidRPr="00F56E1D" w:rsidRDefault="00A0284B" w:rsidP="008D1DC7">
      <w:pPr>
        <w:tabs>
          <w:tab w:val="left" w:pos="1134"/>
        </w:tabs>
        <w:spacing w:after="0" w:line="240" w:lineRule="auto"/>
        <w:ind w:firstLine="709"/>
        <w:jc w:val="both"/>
        <w:rPr>
          <w:rFonts w:ascii="Times New Roman" w:eastAsiaTheme="minorEastAsia" w:hAnsi="Times New Roman" w:cs="Times New Roman"/>
          <w:bCs/>
          <w:sz w:val="28"/>
          <w:szCs w:val="28"/>
          <w:lang w:val="lv-LV"/>
        </w:rPr>
      </w:pPr>
    </w:p>
    <w:p w14:paraId="4C3CD1A4" w14:textId="5298CE75" w:rsidR="00E236F2" w:rsidRPr="00F56E1D" w:rsidRDefault="003F192B"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eastAsiaTheme="minorEastAsia" w:hAnsi="Times New Roman" w:cs="Times New Roman"/>
          <w:bCs/>
          <w:sz w:val="28"/>
          <w:szCs w:val="28"/>
          <w:lang w:val="lv-LV"/>
        </w:rPr>
        <w:lastRenderedPageBreak/>
        <w:t>110</w:t>
      </w:r>
      <w:r w:rsidR="00165709" w:rsidRPr="00F56E1D">
        <w:rPr>
          <w:rFonts w:ascii="Times New Roman" w:eastAsiaTheme="minorEastAsia" w:hAnsi="Times New Roman" w:cs="Times New Roman"/>
          <w:bCs/>
          <w:sz w:val="28"/>
          <w:szCs w:val="28"/>
          <w:lang w:val="lv-LV"/>
        </w:rPr>
        <w:t xml:space="preserve">. </w:t>
      </w:r>
      <w:r w:rsidR="00E236F2" w:rsidRPr="00F56E1D">
        <w:rPr>
          <w:rFonts w:ascii="Times New Roman" w:eastAsiaTheme="minorEastAsia" w:hAnsi="Times New Roman" w:cs="Times New Roman"/>
          <w:bCs/>
          <w:sz w:val="28"/>
          <w:szCs w:val="28"/>
          <w:lang w:val="lv-LV"/>
        </w:rPr>
        <w:t>Līdz 2021.</w:t>
      </w:r>
      <w:r w:rsidR="00402900" w:rsidRPr="00F56E1D">
        <w:rPr>
          <w:rFonts w:ascii="Times New Roman" w:eastAsiaTheme="minorEastAsia" w:hAnsi="Times New Roman" w:cs="Times New Roman"/>
          <w:bCs/>
          <w:sz w:val="28"/>
          <w:szCs w:val="28"/>
          <w:lang w:val="lv-LV"/>
        </w:rPr>
        <w:t> </w:t>
      </w:r>
      <w:r w:rsidR="00E236F2" w:rsidRPr="00F56E1D">
        <w:rPr>
          <w:rFonts w:ascii="Times New Roman" w:eastAsiaTheme="minorEastAsia" w:hAnsi="Times New Roman" w:cs="Times New Roman"/>
          <w:bCs/>
          <w:sz w:val="28"/>
          <w:szCs w:val="28"/>
          <w:lang w:val="lv-LV"/>
        </w:rPr>
        <w:t>gada 31.</w:t>
      </w:r>
      <w:r w:rsidR="00402900" w:rsidRPr="00F56E1D">
        <w:rPr>
          <w:rFonts w:ascii="Times New Roman" w:eastAsiaTheme="minorEastAsia" w:hAnsi="Times New Roman" w:cs="Times New Roman"/>
          <w:bCs/>
          <w:sz w:val="28"/>
          <w:szCs w:val="28"/>
          <w:lang w:val="lv-LV"/>
        </w:rPr>
        <w:t> </w:t>
      </w:r>
      <w:r w:rsidR="00E236F2" w:rsidRPr="00F56E1D">
        <w:rPr>
          <w:rFonts w:ascii="Times New Roman" w:eastAsiaTheme="minorEastAsia" w:hAnsi="Times New Roman" w:cs="Times New Roman"/>
          <w:bCs/>
          <w:sz w:val="28"/>
          <w:szCs w:val="28"/>
          <w:lang w:val="lv-LV"/>
        </w:rPr>
        <w:t>augustam k</w:t>
      </w:r>
      <w:r w:rsidR="00E236F2" w:rsidRPr="00F56E1D">
        <w:rPr>
          <w:rFonts w:ascii="Times New Roman" w:hAnsi="Times New Roman"/>
          <w:sz w:val="28"/>
          <w:szCs w:val="28"/>
          <w:shd w:val="clear" w:color="auto" w:fill="FFFFFF"/>
          <w:lang w:val="lv-LV"/>
        </w:rPr>
        <w:t xml:space="preserve">lātienē norisinās iestājpārbaudījumi (ne vairāk kā 10 personām) uzņemšanai formālās izglītības programmās pamata un vidējās izglītības pakāpē, kā arī augstākās izglītības pakāpē studiju programmās, kurās iestājpārbaudījums ietver praktisko daļu un to nav iespējams īstenot attālināti. Iestājpārbaudījuma norises telpā un ārpus tās klātesošie lieto mutes un deguna aizsegus un ievēro divu metru distanci. Iestājpārbaudījuma organizētājs nodrošina iespēju kārtot iestājpārbaudījumu noteiktajā papildtermiņā personām, kuras nevar piedalīties iestājpārbaudījuma norisē, jo Covid-19 infekcijas dēļ atrodas karantīnā vai izolācijā un to var dokumentāri pierādīt. Lai piedalītos iestājpārbaudījuma norisē klātienē, personām pēdējo 72 stundu laikā pirms iestājpārbaudījuma ir veikts Covid-19 tests un tas ir negatīvs. Covid-19 testu var neveikt personas, kas dokumentāri var pierādīt, ka pēdējo triju mēnešu laikā bijušas inficētas ar SARS CoV-2 un vairs nerada inficēšanās risku apkārtējiem </w:t>
      </w:r>
      <w:r w:rsidR="00A80DBE" w:rsidRPr="00F56E1D">
        <w:rPr>
          <w:rFonts w:ascii="Times New Roman" w:hAnsi="Times New Roman"/>
          <w:sz w:val="28"/>
          <w:szCs w:val="28"/>
          <w:shd w:val="clear" w:color="auto" w:fill="FFFFFF"/>
          <w:lang w:val="lv-LV"/>
        </w:rPr>
        <w:t>vai</w:t>
      </w:r>
      <w:r w:rsidR="00E236F2" w:rsidRPr="00F56E1D">
        <w:rPr>
          <w:rFonts w:ascii="Times New Roman" w:hAnsi="Times New Roman"/>
          <w:sz w:val="28"/>
          <w:szCs w:val="28"/>
          <w:shd w:val="clear" w:color="auto" w:fill="FFFFFF"/>
          <w:lang w:val="lv-LV"/>
        </w:rPr>
        <w:t xml:space="preserve"> </w:t>
      </w:r>
      <w:r w:rsidR="00A80DBE" w:rsidRPr="00F56E1D">
        <w:rPr>
          <w:rFonts w:ascii="Times New Roman" w:hAnsi="Times New Roman"/>
          <w:sz w:val="28"/>
          <w:szCs w:val="28"/>
          <w:shd w:val="clear" w:color="auto" w:fill="FFFFFF"/>
          <w:lang w:val="lv-LV"/>
        </w:rPr>
        <w:t xml:space="preserve">ka </w:t>
      </w:r>
      <w:r w:rsidR="00E236F2" w:rsidRPr="00F56E1D">
        <w:rPr>
          <w:rFonts w:ascii="Times New Roman" w:hAnsi="Times New Roman"/>
          <w:sz w:val="28"/>
          <w:szCs w:val="28"/>
          <w:shd w:val="clear" w:color="auto" w:fill="FFFFFF"/>
          <w:lang w:val="lv-LV"/>
        </w:rPr>
        <w:t>ir pilnībā vakcinējušās pret Covid-19 infekciju</w:t>
      </w:r>
      <w:r w:rsidR="005540F9" w:rsidRPr="00F56E1D">
        <w:rPr>
          <w:rFonts w:ascii="Times New Roman" w:hAnsi="Times New Roman"/>
          <w:sz w:val="28"/>
          <w:szCs w:val="28"/>
          <w:shd w:val="clear" w:color="auto" w:fill="FFFFFF"/>
          <w:lang w:val="lv-LV"/>
        </w:rPr>
        <w:t>.</w:t>
      </w:r>
      <w:r w:rsidR="008054D3" w:rsidRPr="00F56E1D">
        <w:rPr>
          <w:rFonts w:ascii="Times New Roman" w:hAnsi="Times New Roman"/>
          <w:sz w:val="28"/>
          <w:szCs w:val="28"/>
          <w:shd w:val="clear" w:color="auto" w:fill="FFFFFF"/>
          <w:lang w:val="lv-LV"/>
        </w:rPr>
        <w:t xml:space="preserve">    </w:t>
      </w:r>
    </w:p>
    <w:p w14:paraId="54436B20" w14:textId="77777777" w:rsidR="005540F9" w:rsidRPr="00F56E1D" w:rsidRDefault="005540F9" w:rsidP="008D1DC7">
      <w:pPr>
        <w:spacing w:after="0" w:line="240" w:lineRule="auto"/>
        <w:ind w:firstLine="709"/>
        <w:jc w:val="both"/>
        <w:rPr>
          <w:rFonts w:ascii="Times New Roman" w:hAnsi="Times New Roman"/>
          <w:sz w:val="28"/>
          <w:szCs w:val="28"/>
          <w:shd w:val="clear" w:color="auto" w:fill="FFFFFF"/>
          <w:lang w:val="lv-LV"/>
        </w:rPr>
      </w:pPr>
    </w:p>
    <w:p w14:paraId="39718FB4" w14:textId="456927E0" w:rsidR="005540F9" w:rsidRPr="00F56E1D" w:rsidRDefault="00165709"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11</w:t>
      </w:r>
      <w:r w:rsidR="003F192B" w:rsidRPr="00F56E1D">
        <w:rPr>
          <w:rFonts w:ascii="Times New Roman" w:hAnsi="Times New Roman"/>
          <w:sz w:val="28"/>
          <w:szCs w:val="28"/>
          <w:shd w:val="clear" w:color="auto" w:fill="FFFFFF"/>
          <w:lang w:val="lv-LV"/>
        </w:rPr>
        <w:t>1</w:t>
      </w:r>
      <w:r w:rsidRPr="00F56E1D">
        <w:rPr>
          <w:rFonts w:ascii="Times New Roman" w:hAnsi="Times New Roman"/>
          <w:sz w:val="28"/>
          <w:szCs w:val="28"/>
          <w:shd w:val="clear" w:color="auto" w:fill="FFFFFF"/>
          <w:lang w:val="lv-LV"/>
        </w:rPr>
        <w:t xml:space="preserve">. </w:t>
      </w:r>
      <w:r w:rsidR="005540F9" w:rsidRPr="00F56E1D">
        <w:rPr>
          <w:rFonts w:ascii="Times New Roman" w:hAnsi="Times New Roman"/>
          <w:sz w:val="28"/>
          <w:szCs w:val="28"/>
          <w:shd w:val="clear" w:color="auto" w:fill="FFFFFF"/>
          <w:lang w:val="lv-LV"/>
        </w:rPr>
        <w:t>Līdz 2021.</w:t>
      </w:r>
      <w:r w:rsidR="00A80DBE" w:rsidRPr="00F56E1D">
        <w:rPr>
          <w:rFonts w:ascii="Times New Roman" w:hAnsi="Times New Roman"/>
          <w:sz w:val="28"/>
          <w:szCs w:val="28"/>
          <w:shd w:val="clear" w:color="auto" w:fill="FFFFFF"/>
          <w:lang w:val="lv-LV"/>
        </w:rPr>
        <w:t> </w:t>
      </w:r>
      <w:r w:rsidR="005540F9" w:rsidRPr="00F56E1D">
        <w:rPr>
          <w:rFonts w:ascii="Times New Roman" w:hAnsi="Times New Roman"/>
          <w:sz w:val="28"/>
          <w:szCs w:val="28"/>
          <w:shd w:val="clear" w:color="auto" w:fill="FFFFFF"/>
          <w:lang w:val="lv-LV"/>
        </w:rPr>
        <w:t>gada 31.</w:t>
      </w:r>
      <w:r w:rsidR="00A80DBE" w:rsidRPr="00F56E1D">
        <w:rPr>
          <w:rFonts w:ascii="Times New Roman" w:hAnsi="Times New Roman"/>
          <w:sz w:val="28"/>
          <w:szCs w:val="28"/>
          <w:shd w:val="clear" w:color="auto" w:fill="FFFFFF"/>
          <w:lang w:val="lv-LV"/>
        </w:rPr>
        <w:t> </w:t>
      </w:r>
      <w:r w:rsidR="005540F9" w:rsidRPr="00F56E1D">
        <w:rPr>
          <w:rFonts w:ascii="Times New Roman" w:hAnsi="Times New Roman"/>
          <w:sz w:val="28"/>
          <w:szCs w:val="28"/>
          <w:shd w:val="clear" w:color="auto" w:fill="FFFFFF"/>
          <w:lang w:val="lv-LV"/>
        </w:rPr>
        <w:t>augustam pieļaujama pirmsskolas izglītības programmas īstenošana apvienotās grupās līdz 24 bērniem no vienas izglītības iestādes vai pašvaldības, ievērojot epidemioloģiskās drošības pasākumus un vismaz mēnesi nodrošinot apvienotās grupas izglītojamo sastāva nemainību.</w:t>
      </w:r>
    </w:p>
    <w:p w14:paraId="54A2C781" w14:textId="77777777" w:rsidR="005540F9" w:rsidRPr="00F56E1D" w:rsidRDefault="005540F9" w:rsidP="008D1DC7">
      <w:pPr>
        <w:spacing w:after="0" w:line="240" w:lineRule="auto"/>
        <w:ind w:firstLine="709"/>
        <w:jc w:val="both"/>
        <w:rPr>
          <w:rFonts w:ascii="Times New Roman" w:hAnsi="Times New Roman"/>
          <w:sz w:val="28"/>
          <w:szCs w:val="28"/>
          <w:shd w:val="clear" w:color="auto" w:fill="FFFFFF"/>
          <w:lang w:val="lv-LV"/>
        </w:rPr>
      </w:pPr>
    </w:p>
    <w:p w14:paraId="03CC74E9" w14:textId="50FADB82" w:rsidR="005540F9" w:rsidRPr="00F56E1D" w:rsidRDefault="003F192B" w:rsidP="008D1DC7">
      <w:pPr>
        <w:spacing w:after="0" w:line="240" w:lineRule="auto"/>
        <w:ind w:firstLine="709"/>
        <w:jc w:val="both"/>
        <w:rPr>
          <w:rFonts w:ascii="Times New Roman" w:hAnsi="Times New Roman"/>
          <w:sz w:val="28"/>
          <w:szCs w:val="28"/>
          <w:shd w:val="clear" w:color="auto" w:fill="FFFFFF"/>
          <w:lang w:val="lv-LV"/>
        </w:rPr>
      </w:pPr>
      <w:r w:rsidRPr="00F56E1D">
        <w:rPr>
          <w:rFonts w:ascii="Times New Roman" w:hAnsi="Times New Roman"/>
          <w:sz w:val="28"/>
          <w:szCs w:val="28"/>
          <w:shd w:val="clear" w:color="auto" w:fill="FFFFFF"/>
          <w:lang w:val="lv-LV"/>
        </w:rPr>
        <w:t>112</w:t>
      </w:r>
      <w:r w:rsidR="00165709" w:rsidRPr="00F56E1D">
        <w:rPr>
          <w:rFonts w:ascii="Times New Roman" w:hAnsi="Times New Roman"/>
          <w:sz w:val="28"/>
          <w:szCs w:val="28"/>
          <w:shd w:val="clear" w:color="auto" w:fill="FFFFFF"/>
          <w:lang w:val="lv-LV"/>
        </w:rPr>
        <w:t xml:space="preserve">. </w:t>
      </w:r>
      <w:r w:rsidR="005540F9" w:rsidRPr="00F56E1D">
        <w:rPr>
          <w:rFonts w:ascii="Times New Roman" w:eastAsia="Times New Roman" w:hAnsi="Times New Roman" w:cs="Times New Roman"/>
          <w:sz w:val="28"/>
          <w:szCs w:val="28"/>
          <w:lang w:val="lv-LV"/>
        </w:rPr>
        <w:t>Persona, kura sniedz bērnu uzraudzības pakalpojumu, līdz 2021.</w:t>
      </w:r>
      <w:r w:rsidR="006D587D" w:rsidRPr="00F56E1D">
        <w:rPr>
          <w:rFonts w:ascii="Times New Roman" w:eastAsia="Times New Roman" w:hAnsi="Times New Roman" w:cs="Times New Roman"/>
          <w:sz w:val="28"/>
          <w:szCs w:val="28"/>
          <w:lang w:val="lv-LV"/>
        </w:rPr>
        <w:t> </w:t>
      </w:r>
      <w:r w:rsidR="005540F9" w:rsidRPr="00F56E1D">
        <w:rPr>
          <w:rFonts w:ascii="Times New Roman" w:eastAsia="Times New Roman" w:hAnsi="Times New Roman" w:cs="Times New Roman"/>
          <w:sz w:val="28"/>
          <w:szCs w:val="28"/>
          <w:lang w:val="lv-LV"/>
        </w:rPr>
        <w:t>gada 31.</w:t>
      </w:r>
      <w:r w:rsidR="006D587D" w:rsidRPr="00F56E1D">
        <w:rPr>
          <w:rFonts w:ascii="Times New Roman" w:eastAsia="Times New Roman" w:hAnsi="Times New Roman" w:cs="Times New Roman"/>
          <w:sz w:val="28"/>
          <w:szCs w:val="28"/>
          <w:lang w:val="lv-LV"/>
        </w:rPr>
        <w:t> </w:t>
      </w:r>
      <w:r w:rsidR="005540F9" w:rsidRPr="00F56E1D">
        <w:rPr>
          <w:rFonts w:ascii="Times New Roman" w:eastAsia="Times New Roman" w:hAnsi="Times New Roman" w:cs="Times New Roman"/>
          <w:sz w:val="28"/>
          <w:szCs w:val="28"/>
          <w:lang w:val="lv-LV"/>
        </w:rPr>
        <w:t>augustam ir tiesīga īstenot minēto pakalpojumu bez</w:t>
      </w:r>
      <w:r w:rsidR="005540F9" w:rsidRPr="00F56E1D">
        <w:rPr>
          <w:rFonts w:ascii="Times New Roman" w:hAnsi="Times New Roman"/>
          <w:sz w:val="28"/>
          <w:szCs w:val="28"/>
          <w:shd w:val="clear" w:color="auto" w:fill="FFFFFF"/>
          <w:lang w:val="lv-LV"/>
        </w:rPr>
        <w:t xml:space="preserve"> </w:t>
      </w:r>
      <w:proofErr w:type="spellStart"/>
      <w:r w:rsidR="005540F9" w:rsidRPr="00F56E1D">
        <w:rPr>
          <w:rFonts w:ascii="Times New Roman" w:hAnsi="Times New Roman"/>
          <w:sz w:val="28"/>
          <w:szCs w:val="28"/>
          <w:shd w:val="clear" w:color="auto" w:fill="FFFFFF"/>
          <w:lang w:val="lv-LV"/>
        </w:rPr>
        <w:t>sadarbspējīga</w:t>
      </w:r>
      <w:proofErr w:type="spellEnd"/>
      <w:r w:rsidR="005540F9" w:rsidRPr="00F56E1D">
        <w:rPr>
          <w:rFonts w:ascii="Times New Roman" w:hAnsi="Times New Roman"/>
          <w:sz w:val="28"/>
          <w:szCs w:val="28"/>
          <w:shd w:val="clear" w:color="auto" w:fill="FFFFFF"/>
          <w:lang w:val="lv-LV"/>
        </w:rPr>
        <w:t xml:space="preserve"> vakcinācijas vai pārslimošanas sertifikāta un bez apliecinājuma par </w:t>
      </w:r>
      <w:r w:rsidR="00F813FC" w:rsidRPr="00F56E1D">
        <w:rPr>
          <w:rFonts w:ascii="Times New Roman" w:hAnsi="Times New Roman"/>
          <w:sz w:val="28"/>
          <w:szCs w:val="28"/>
          <w:shd w:val="clear" w:color="auto" w:fill="FFFFFF"/>
          <w:lang w:val="lv-LV"/>
        </w:rPr>
        <w:t xml:space="preserve">negatīvu </w:t>
      </w:r>
      <w:r w:rsidR="005540F9" w:rsidRPr="00F56E1D">
        <w:rPr>
          <w:rFonts w:ascii="Times New Roman" w:hAnsi="Times New Roman"/>
          <w:sz w:val="28"/>
          <w:szCs w:val="28"/>
          <w:shd w:val="clear" w:color="auto" w:fill="FFFFFF"/>
          <w:lang w:val="lv-LV"/>
        </w:rPr>
        <w:t>Covid-19 testa rezultātu</w:t>
      </w:r>
      <w:r w:rsidR="005540F9" w:rsidRPr="00F56E1D">
        <w:rPr>
          <w:rFonts w:ascii="Times New Roman" w:eastAsia="Times New Roman" w:hAnsi="Times New Roman" w:cs="Times New Roman"/>
          <w:sz w:val="28"/>
          <w:szCs w:val="28"/>
          <w:lang w:val="lv-LV"/>
        </w:rPr>
        <w:t>.</w:t>
      </w:r>
    </w:p>
    <w:p w14:paraId="55ADC857" w14:textId="77777777" w:rsidR="00E236F2" w:rsidRPr="00F56E1D" w:rsidRDefault="00E236F2" w:rsidP="008D1DC7">
      <w:pPr>
        <w:tabs>
          <w:tab w:val="left" w:pos="1134"/>
        </w:tabs>
        <w:spacing w:after="0" w:line="240" w:lineRule="auto"/>
        <w:ind w:firstLine="709"/>
        <w:jc w:val="both"/>
        <w:rPr>
          <w:rFonts w:ascii="Times New Roman" w:hAnsi="Times New Roman" w:cs="Times New Roman"/>
          <w:sz w:val="28"/>
          <w:szCs w:val="28"/>
          <w:lang w:val="lv-LV"/>
        </w:rPr>
      </w:pPr>
    </w:p>
    <w:p w14:paraId="06EB8634" w14:textId="6F817850" w:rsidR="00B90496" w:rsidRPr="00F56E1D" w:rsidRDefault="003F192B" w:rsidP="008D1DC7">
      <w:pPr>
        <w:pStyle w:val="tv213"/>
        <w:shd w:val="clear" w:color="auto" w:fill="FFFFFF"/>
        <w:spacing w:before="0" w:beforeAutospacing="0" w:after="0" w:afterAutospacing="0"/>
        <w:ind w:firstLine="709"/>
        <w:jc w:val="both"/>
        <w:rPr>
          <w:sz w:val="28"/>
          <w:szCs w:val="28"/>
          <w:lang w:val="lv-LV"/>
        </w:rPr>
      </w:pPr>
      <w:r w:rsidRPr="00F56E1D">
        <w:rPr>
          <w:sz w:val="28"/>
          <w:szCs w:val="28"/>
          <w:lang w:val="lv-LV"/>
        </w:rPr>
        <w:t xml:space="preserve">113. </w:t>
      </w:r>
      <w:r w:rsidR="006D104C" w:rsidRPr="00F56E1D">
        <w:rPr>
          <w:sz w:val="28"/>
          <w:szCs w:val="28"/>
          <w:lang w:val="lv-LV"/>
        </w:rPr>
        <w:t>Līdz 2021.</w:t>
      </w:r>
      <w:r w:rsidR="006D587D" w:rsidRPr="00F56E1D">
        <w:rPr>
          <w:sz w:val="28"/>
          <w:szCs w:val="28"/>
          <w:lang w:val="lv-LV"/>
        </w:rPr>
        <w:t> </w:t>
      </w:r>
      <w:r w:rsidR="006D104C" w:rsidRPr="00F56E1D">
        <w:rPr>
          <w:sz w:val="28"/>
          <w:szCs w:val="28"/>
          <w:lang w:val="lv-LV"/>
        </w:rPr>
        <w:t>gada 31.</w:t>
      </w:r>
      <w:r w:rsidR="006D587D" w:rsidRPr="00F56E1D">
        <w:rPr>
          <w:sz w:val="28"/>
          <w:szCs w:val="28"/>
          <w:lang w:val="lv-LV"/>
        </w:rPr>
        <w:t> </w:t>
      </w:r>
      <w:r w:rsidR="006D104C" w:rsidRPr="00F56E1D">
        <w:rPr>
          <w:sz w:val="28"/>
          <w:szCs w:val="28"/>
          <w:lang w:val="lv-LV"/>
        </w:rPr>
        <w:t>augustam p</w:t>
      </w:r>
      <w:r w:rsidR="00B90496" w:rsidRPr="00F56E1D">
        <w:rPr>
          <w:sz w:val="28"/>
          <w:szCs w:val="28"/>
          <w:lang w:val="lv-LV"/>
        </w:rPr>
        <w:t>rofesionālās izglītības ieguvē izglītības iestādes vadītājs, izvērtējot situāciju un konkrētās profesionālās izglītības programmas specifiku, var ar rīkojumu samazināt kvalifikācijas prakses apjomu ne vairāk kā par 320 stundām profesionālās vidējās izglītības programmās un arodizglītības programmās, ne vairāk kā par 240 stundām profesionālās pamatizglītības programmās un ne vairāk kā par 200 stundām profesionālās tālākizglītības programmās, kuras īsteno ieslodzījuma vietās, ja ir izpildīti šādi nosacījumi:</w:t>
      </w:r>
    </w:p>
    <w:p w14:paraId="14882F24" w14:textId="77777777" w:rsidR="00B90496" w:rsidRPr="00F56E1D" w:rsidRDefault="006D104C"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113.</w:t>
      </w:r>
      <w:r w:rsidR="00B90496" w:rsidRPr="00F56E1D">
        <w:rPr>
          <w:rFonts w:ascii="Times New Roman" w:eastAsia="Times New Roman" w:hAnsi="Times New Roman" w:cs="Times New Roman"/>
          <w:sz w:val="28"/>
          <w:szCs w:val="28"/>
          <w:lang w:val="lv-LV"/>
        </w:rPr>
        <w:t>1. kvalifikācijas prakse nepieciešama profesionālo prasmju vai kvalifikācijas ieguvei līdz 2021. gada 31. augustam;</w:t>
      </w:r>
    </w:p>
    <w:p w14:paraId="47853F09" w14:textId="77777777" w:rsidR="00B90496" w:rsidRPr="00F56E1D" w:rsidRDefault="006D104C"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113.</w:t>
      </w:r>
      <w:r w:rsidR="00B90496" w:rsidRPr="00F56E1D">
        <w:rPr>
          <w:rFonts w:ascii="Times New Roman" w:eastAsia="Times New Roman" w:hAnsi="Times New Roman" w:cs="Times New Roman"/>
          <w:sz w:val="28"/>
          <w:szCs w:val="28"/>
          <w:lang w:val="lv-LV"/>
        </w:rPr>
        <w:t>2. kvalifikācijas praksi atbilstoši profesijas specifikai nav iespējams īstenot attālināti;</w:t>
      </w:r>
    </w:p>
    <w:p w14:paraId="5DD016A2" w14:textId="77777777" w:rsidR="00B90496" w:rsidRPr="00F56E1D" w:rsidRDefault="006D104C"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113.</w:t>
      </w:r>
      <w:r w:rsidR="00B90496" w:rsidRPr="00F56E1D">
        <w:rPr>
          <w:rFonts w:ascii="Times New Roman" w:eastAsia="Times New Roman" w:hAnsi="Times New Roman" w:cs="Times New Roman"/>
          <w:sz w:val="28"/>
          <w:szCs w:val="28"/>
          <w:lang w:val="lv-LV"/>
        </w:rPr>
        <w:t>3. kvalifikācijas praksi nav iespējams īstenot klātienē individuāli vai tās norises laikā nav iespējams ievērot divu metru distanci un novērst saskarsmi ar citiem izglītojamiem;</w:t>
      </w:r>
    </w:p>
    <w:p w14:paraId="130120F1" w14:textId="77777777" w:rsidR="00B90496" w:rsidRPr="00F56E1D" w:rsidRDefault="006D104C"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t>113.</w:t>
      </w:r>
      <w:r w:rsidR="00B90496" w:rsidRPr="00F56E1D">
        <w:rPr>
          <w:rFonts w:ascii="Times New Roman" w:eastAsia="Times New Roman" w:hAnsi="Times New Roman" w:cs="Times New Roman"/>
          <w:sz w:val="28"/>
          <w:szCs w:val="28"/>
          <w:lang w:val="lv-LV"/>
        </w:rPr>
        <w:t>4. konkrētā izglītības programma nav modulārā programma, izņemot profesionālās tālākizglītības programmas, kuras īsteno ieslodzījuma vietās.</w:t>
      </w:r>
    </w:p>
    <w:p w14:paraId="2D597A18" w14:textId="77777777" w:rsidR="0053646E" w:rsidRPr="00F56E1D" w:rsidRDefault="0053646E"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5CADBB91" w14:textId="3C2FC9E4" w:rsidR="0053646E" w:rsidRPr="00F56E1D" w:rsidRDefault="0053646E"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eastAsia="Times New Roman" w:hAnsi="Times New Roman" w:cs="Times New Roman"/>
          <w:sz w:val="28"/>
          <w:szCs w:val="28"/>
          <w:lang w:val="lv-LV"/>
        </w:rPr>
        <w:lastRenderedPageBreak/>
        <w:t xml:space="preserve">114. </w:t>
      </w:r>
      <w:r w:rsidR="003F2064" w:rsidRPr="00F56E1D">
        <w:rPr>
          <w:rFonts w:ascii="Times New Roman" w:hAnsi="Times New Roman" w:cs="Times New Roman"/>
          <w:sz w:val="28"/>
          <w:szCs w:val="28"/>
          <w:lang w:val="lv-LV"/>
        </w:rPr>
        <w:t xml:space="preserve">Ieslodzījuma vietās izglītojamo testēšanu organizē </w:t>
      </w:r>
      <w:r w:rsidR="003F2064" w:rsidRPr="00F56E1D">
        <w:rPr>
          <w:rFonts w:ascii="Times New Roman" w:hAnsi="Times New Roman" w:cs="Times New Roman"/>
          <w:sz w:val="28"/>
          <w:szCs w:val="28"/>
          <w:shd w:val="clear" w:color="auto" w:fill="FFFFFF"/>
          <w:lang w:val="lv-LV"/>
        </w:rPr>
        <w:t>atbilstoši Ieslodzījuma vietu pārvaldes noteiktajai kārtībai</w:t>
      </w:r>
      <w:r w:rsidR="003F2064" w:rsidRPr="00F56E1D">
        <w:rPr>
          <w:rFonts w:ascii="Times New Roman" w:hAnsi="Times New Roman" w:cs="Times New Roman"/>
          <w:sz w:val="28"/>
          <w:szCs w:val="28"/>
          <w:lang w:val="lv-LV"/>
        </w:rPr>
        <w:t xml:space="preserve"> sadarbībā ar l</w:t>
      </w:r>
      <w:r w:rsidR="003F2064" w:rsidRPr="00F56E1D">
        <w:rPr>
          <w:rFonts w:ascii="Times New Roman" w:hAnsi="Times New Roman" w:cs="Times New Roman"/>
          <w:sz w:val="28"/>
          <w:szCs w:val="28"/>
          <w:shd w:val="clear" w:color="auto" w:fill="FFFFFF"/>
          <w:lang w:val="lv-LV"/>
        </w:rPr>
        <w:t>aboratoriju, kura veic Covid-19 testu.</w:t>
      </w:r>
    </w:p>
    <w:p w14:paraId="10018325" w14:textId="77777777" w:rsidR="00335928" w:rsidRPr="00F56E1D" w:rsidRDefault="00335928"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2510D146" w14:textId="76F11A80" w:rsidR="005C5C99" w:rsidRPr="00F56E1D" w:rsidRDefault="00335928" w:rsidP="008D1DC7">
      <w:pPr>
        <w:shd w:val="clear" w:color="auto" w:fill="FFFFFF"/>
        <w:spacing w:after="0" w:line="240" w:lineRule="auto"/>
        <w:ind w:firstLine="709"/>
        <w:jc w:val="both"/>
        <w:rPr>
          <w:rFonts w:ascii="Times New Roman" w:eastAsia="Times New Roman" w:hAnsi="Times New Roman" w:cs="Times New Roman"/>
          <w:sz w:val="28"/>
          <w:szCs w:val="28"/>
          <w:lang w:val="lv-LV"/>
        </w:rPr>
      </w:pPr>
      <w:r w:rsidRPr="00F56E1D">
        <w:rPr>
          <w:rFonts w:ascii="Times New Roman" w:hAnsi="Times New Roman" w:cs="Times New Roman"/>
          <w:sz w:val="28"/>
          <w:szCs w:val="28"/>
          <w:shd w:val="clear" w:color="auto" w:fill="FFFFFF"/>
          <w:lang w:val="lv-LV"/>
        </w:rPr>
        <w:t>115. Līdz 2021.</w:t>
      </w:r>
      <w:r w:rsidR="009171BE" w:rsidRPr="00F56E1D">
        <w:rPr>
          <w:rFonts w:ascii="Times New Roman" w:hAnsi="Times New Roman" w:cs="Times New Roman"/>
          <w:sz w:val="28"/>
          <w:szCs w:val="28"/>
          <w:shd w:val="clear" w:color="auto" w:fill="FFFFFF"/>
          <w:lang w:val="lv-LV"/>
        </w:rPr>
        <w:t> </w:t>
      </w:r>
      <w:r w:rsidRPr="00F56E1D">
        <w:rPr>
          <w:rFonts w:ascii="Times New Roman" w:hAnsi="Times New Roman" w:cs="Times New Roman"/>
          <w:sz w:val="28"/>
          <w:szCs w:val="28"/>
          <w:shd w:val="clear" w:color="auto" w:fill="FFFFFF"/>
          <w:lang w:val="lv-LV"/>
        </w:rPr>
        <w:t>gada 31.</w:t>
      </w:r>
      <w:r w:rsidR="009171BE" w:rsidRPr="00F56E1D">
        <w:rPr>
          <w:rFonts w:ascii="Times New Roman" w:hAnsi="Times New Roman" w:cs="Times New Roman"/>
          <w:sz w:val="28"/>
          <w:szCs w:val="28"/>
          <w:shd w:val="clear" w:color="auto" w:fill="FFFFFF"/>
          <w:lang w:val="lv-LV"/>
        </w:rPr>
        <w:t> </w:t>
      </w:r>
      <w:r w:rsidRPr="00F56E1D">
        <w:rPr>
          <w:rFonts w:ascii="Times New Roman" w:hAnsi="Times New Roman" w:cs="Times New Roman"/>
          <w:sz w:val="28"/>
          <w:szCs w:val="28"/>
          <w:shd w:val="clear" w:color="auto" w:fill="FFFFFF"/>
          <w:lang w:val="lv-LV"/>
        </w:rPr>
        <w:t>augustam, organizējot papildu mācību pasākumus, tai skaitā 10. un 11. klasei, atbilstoši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w:t>
      </w:r>
      <w:r w:rsidR="008914E5" w:rsidRPr="00F56E1D">
        <w:rPr>
          <w:rFonts w:ascii="Times New Roman" w:hAnsi="Times New Roman" w:cs="Times New Roman"/>
          <w:sz w:val="28"/>
          <w:szCs w:val="28"/>
          <w:shd w:val="clear" w:color="auto" w:fill="FFFFFF"/>
          <w:lang w:val="lv-LV"/>
        </w:rPr>
        <w:t xml:space="preserve"> </w:t>
      </w:r>
      <w:hyperlink r:id="rId13" w:anchor="p35" w:history="1">
        <w:r w:rsidRPr="00F56E1D">
          <w:rPr>
            <w:rStyle w:val="Hyperlink"/>
            <w:rFonts w:ascii="Times New Roman" w:hAnsi="Times New Roman" w:cs="Times New Roman"/>
            <w:color w:val="auto"/>
            <w:sz w:val="28"/>
            <w:szCs w:val="28"/>
            <w:u w:val="none"/>
            <w:shd w:val="clear" w:color="auto" w:fill="FFFFFF"/>
            <w:lang w:val="lv-LV"/>
          </w:rPr>
          <w:t>35.</w:t>
        </w:r>
        <w:r w:rsidR="006D587D" w:rsidRPr="00F56E1D">
          <w:rPr>
            <w:rStyle w:val="Hyperlink"/>
            <w:rFonts w:ascii="Times New Roman" w:hAnsi="Times New Roman" w:cs="Times New Roman"/>
            <w:color w:val="auto"/>
            <w:sz w:val="28"/>
            <w:szCs w:val="28"/>
            <w:u w:val="none"/>
            <w:shd w:val="clear" w:color="auto" w:fill="FFFFFF"/>
            <w:lang w:val="lv-LV"/>
          </w:rPr>
          <w:t> </w:t>
        </w:r>
        <w:r w:rsidRPr="00F56E1D">
          <w:rPr>
            <w:rStyle w:val="Hyperlink"/>
            <w:rFonts w:ascii="Times New Roman" w:hAnsi="Times New Roman" w:cs="Times New Roman"/>
            <w:color w:val="auto"/>
            <w:sz w:val="28"/>
            <w:szCs w:val="28"/>
            <w:u w:val="none"/>
            <w:shd w:val="clear" w:color="auto" w:fill="FFFFFF"/>
            <w:lang w:val="lv-LV"/>
          </w:rPr>
          <w:t>punktam</w:t>
        </w:r>
      </w:hyperlink>
      <w:r w:rsidRPr="00F56E1D">
        <w:rPr>
          <w:rFonts w:ascii="Times New Roman" w:hAnsi="Times New Roman" w:cs="Times New Roman"/>
          <w:sz w:val="28"/>
          <w:szCs w:val="28"/>
          <w:shd w:val="clear" w:color="auto" w:fill="FFFFFF"/>
          <w:lang w:val="lv-LV"/>
        </w:rPr>
        <w:t>, papildu mācību pasākumu ilgums nepārsniedz trīs nedēļas. Papildu mācību pasākumus klātienē var organizēt ne vairāk kā 10 izglītojamiem grupā, lietojot mutes un deguna aizsegus un ievērojot divu metru distanci, kā arī ievērojot citas šajos noteikumos minētās epidemioloģiskās drošības prasības. Papildu mācību pasākumus klātienē īsteno, veicot to norisē iesaistīto izglītības iestādē nodarbināto un izglītojamo iknedēļas testēšanu. Izglītojamo testēšanu neveic, ja izglītojamo skaits grupā ir ne vairāk kā pieci. Covid-19 testu var neveikt šo noteikumu</w:t>
      </w:r>
      <w:r w:rsidR="008914E5" w:rsidRPr="00F56E1D">
        <w:rPr>
          <w:rFonts w:ascii="Times New Roman" w:hAnsi="Times New Roman" w:cs="Times New Roman"/>
          <w:sz w:val="28"/>
          <w:szCs w:val="28"/>
          <w:shd w:val="clear" w:color="auto" w:fill="FFFFFF"/>
          <w:lang w:val="lv-LV"/>
        </w:rPr>
        <w:t xml:space="preserve"> </w:t>
      </w:r>
      <w:hyperlink r:id="rId14" w:anchor="p38.27" w:history="1">
        <w:r w:rsidRPr="00F56E1D">
          <w:rPr>
            <w:rStyle w:val="Hyperlink"/>
            <w:rFonts w:ascii="Times New Roman" w:hAnsi="Times New Roman" w:cs="Times New Roman"/>
            <w:color w:val="auto"/>
            <w:sz w:val="28"/>
            <w:szCs w:val="28"/>
            <w:u w:val="none"/>
            <w:shd w:val="clear" w:color="auto" w:fill="FFFFFF"/>
            <w:lang w:val="lv-LV"/>
          </w:rPr>
          <w:t>38.</w:t>
        </w:r>
        <w:r w:rsidRPr="00F56E1D">
          <w:rPr>
            <w:rStyle w:val="Hyperlink"/>
            <w:rFonts w:ascii="Times New Roman" w:hAnsi="Times New Roman" w:cs="Times New Roman"/>
            <w:color w:val="auto"/>
            <w:sz w:val="28"/>
            <w:szCs w:val="28"/>
            <w:u w:val="none"/>
            <w:shd w:val="clear" w:color="auto" w:fill="FFFFFF"/>
            <w:vertAlign w:val="superscript"/>
            <w:lang w:val="lv-LV"/>
          </w:rPr>
          <w:t>27</w:t>
        </w:r>
        <w:r w:rsidRPr="00F56E1D">
          <w:rPr>
            <w:rStyle w:val="Hyperlink"/>
            <w:rFonts w:ascii="Times New Roman" w:hAnsi="Times New Roman" w:cs="Times New Roman"/>
            <w:color w:val="auto"/>
            <w:sz w:val="28"/>
            <w:szCs w:val="28"/>
            <w:u w:val="none"/>
            <w:shd w:val="clear" w:color="auto" w:fill="FFFFFF"/>
            <w:lang w:val="lv-LV"/>
          </w:rPr>
          <w:t> punkta</w:t>
        </w:r>
      </w:hyperlink>
      <w:r w:rsidR="00A12BF7" w:rsidRPr="00F56E1D">
        <w:rPr>
          <w:rFonts w:ascii="Times New Roman" w:hAnsi="Times New Roman" w:cs="Times New Roman"/>
          <w:sz w:val="28"/>
          <w:szCs w:val="28"/>
          <w:shd w:val="clear" w:color="auto" w:fill="FFFFFF"/>
          <w:lang w:val="lv-LV"/>
        </w:rPr>
        <w:t xml:space="preserve"> </w:t>
      </w:r>
      <w:r w:rsidRPr="00F56E1D">
        <w:rPr>
          <w:rFonts w:ascii="Times New Roman" w:hAnsi="Times New Roman" w:cs="Times New Roman"/>
          <w:sz w:val="28"/>
          <w:szCs w:val="28"/>
          <w:shd w:val="clear" w:color="auto" w:fill="FFFFFF"/>
          <w:lang w:val="lv-LV"/>
        </w:rPr>
        <w:t>ievaddaļā minētās personas. Papildu mācību pasākumus ārtelpās var organizēt ne vairāk kā 20 izglītojamiem grupā, nodrošinot divu metru distanci.</w:t>
      </w:r>
      <w:r w:rsidR="009171BE" w:rsidRPr="00F56E1D">
        <w:rPr>
          <w:rFonts w:ascii="Times New Roman" w:hAnsi="Times New Roman" w:cs="Times New Roman"/>
          <w:sz w:val="28"/>
          <w:szCs w:val="28"/>
          <w:shd w:val="clear" w:color="auto" w:fill="FFFFFF"/>
          <w:lang w:val="lv-LV"/>
        </w:rPr>
        <w:t>"</w:t>
      </w:r>
      <w:r w:rsidRPr="00F56E1D">
        <w:rPr>
          <w:rFonts w:ascii="Times New Roman" w:eastAsia="Times New Roman" w:hAnsi="Times New Roman" w:cs="Times New Roman"/>
          <w:sz w:val="28"/>
          <w:szCs w:val="28"/>
          <w:lang w:val="lv-LV"/>
        </w:rPr>
        <w:t xml:space="preserve"> </w:t>
      </w:r>
    </w:p>
    <w:p w14:paraId="1E78778C" w14:textId="77777777" w:rsidR="009171BE" w:rsidRPr="00F56E1D" w:rsidRDefault="009171BE" w:rsidP="008D1DC7">
      <w:pPr>
        <w:spacing w:after="0" w:line="240" w:lineRule="auto"/>
        <w:ind w:firstLine="709"/>
        <w:jc w:val="both"/>
        <w:rPr>
          <w:rFonts w:ascii="Times New Roman" w:hAnsi="Times New Roman" w:cs="Times New Roman"/>
          <w:noProof/>
          <w:sz w:val="28"/>
          <w:szCs w:val="28"/>
          <w:lang w:val="lv-LV"/>
        </w:rPr>
      </w:pPr>
    </w:p>
    <w:p w14:paraId="0E8EEE95" w14:textId="77777777" w:rsidR="009171BE" w:rsidRPr="00F56E1D" w:rsidRDefault="009171BE" w:rsidP="008D1DC7">
      <w:pPr>
        <w:spacing w:after="0" w:line="240" w:lineRule="auto"/>
        <w:ind w:firstLine="709"/>
        <w:jc w:val="both"/>
        <w:rPr>
          <w:rFonts w:ascii="Times New Roman" w:hAnsi="Times New Roman" w:cs="Times New Roman"/>
          <w:noProof/>
          <w:sz w:val="28"/>
          <w:szCs w:val="28"/>
          <w:lang w:val="lv-LV"/>
        </w:rPr>
      </w:pPr>
    </w:p>
    <w:p w14:paraId="1C6390DD" w14:textId="77777777" w:rsidR="009171BE" w:rsidRPr="00F56E1D" w:rsidRDefault="009171BE" w:rsidP="008D1DC7">
      <w:pPr>
        <w:spacing w:after="0" w:line="240" w:lineRule="auto"/>
        <w:ind w:firstLine="709"/>
        <w:jc w:val="both"/>
        <w:rPr>
          <w:rFonts w:ascii="Times New Roman" w:hAnsi="Times New Roman" w:cs="Times New Roman"/>
          <w:noProof/>
          <w:sz w:val="28"/>
          <w:szCs w:val="28"/>
          <w:lang w:val="lv-LV"/>
        </w:rPr>
      </w:pPr>
    </w:p>
    <w:p w14:paraId="32B933BF" w14:textId="77777777" w:rsidR="009171BE" w:rsidRPr="00F56E1D" w:rsidRDefault="009171BE" w:rsidP="008D1DC7">
      <w:pPr>
        <w:tabs>
          <w:tab w:val="left" w:pos="6521"/>
        </w:tabs>
        <w:spacing w:after="0" w:line="240" w:lineRule="auto"/>
        <w:ind w:firstLine="709"/>
        <w:rPr>
          <w:rFonts w:ascii="Times New Roman" w:hAnsi="Times New Roman" w:cs="Times New Roman"/>
          <w:sz w:val="28"/>
          <w:szCs w:val="28"/>
        </w:rPr>
      </w:pPr>
      <w:proofErr w:type="spellStart"/>
      <w:r w:rsidRPr="00F56E1D">
        <w:rPr>
          <w:rFonts w:ascii="Times New Roman" w:hAnsi="Times New Roman" w:cs="Times New Roman"/>
          <w:sz w:val="28"/>
          <w:szCs w:val="28"/>
        </w:rPr>
        <w:t>Ministru</w:t>
      </w:r>
      <w:proofErr w:type="spellEnd"/>
      <w:r w:rsidRPr="00F56E1D">
        <w:rPr>
          <w:rFonts w:ascii="Times New Roman" w:hAnsi="Times New Roman" w:cs="Times New Roman"/>
          <w:sz w:val="28"/>
          <w:szCs w:val="28"/>
        </w:rPr>
        <w:t xml:space="preserve"> </w:t>
      </w:r>
      <w:proofErr w:type="spellStart"/>
      <w:r w:rsidRPr="00F56E1D">
        <w:rPr>
          <w:rFonts w:ascii="Times New Roman" w:hAnsi="Times New Roman" w:cs="Times New Roman"/>
          <w:sz w:val="28"/>
          <w:szCs w:val="28"/>
        </w:rPr>
        <w:t>prezidents</w:t>
      </w:r>
      <w:proofErr w:type="spellEnd"/>
      <w:r w:rsidRPr="00F56E1D">
        <w:rPr>
          <w:rFonts w:ascii="Times New Roman" w:hAnsi="Times New Roman" w:cs="Times New Roman"/>
          <w:sz w:val="28"/>
          <w:szCs w:val="28"/>
        </w:rPr>
        <w:tab/>
        <w:t>A. K. </w:t>
      </w:r>
      <w:proofErr w:type="spellStart"/>
      <w:r w:rsidRPr="00F56E1D">
        <w:rPr>
          <w:rFonts w:ascii="Times New Roman" w:hAnsi="Times New Roman" w:cs="Times New Roman"/>
          <w:sz w:val="28"/>
          <w:szCs w:val="28"/>
        </w:rPr>
        <w:t>Kariņš</w:t>
      </w:r>
      <w:proofErr w:type="spellEnd"/>
    </w:p>
    <w:p w14:paraId="0602E87A" w14:textId="77777777" w:rsidR="009171BE" w:rsidRPr="00F56E1D" w:rsidRDefault="009171BE" w:rsidP="008D1DC7">
      <w:pPr>
        <w:tabs>
          <w:tab w:val="left" w:pos="6237"/>
        </w:tabs>
        <w:spacing w:after="0" w:line="240" w:lineRule="auto"/>
        <w:ind w:firstLine="709"/>
        <w:rPr>
          <w:rFonts w:ascii="Times New Roman" w:hAnsi="Times New Roman" w:cs="Times New Roman"/>
          <w:sz w:val="28"/>
          <w:szCs w:val="28"/>
        </w:rPr>
      </w:pPr>
    </w:p>
    <w:p w14:paraId="389D4BBD" w14:textId="77777777" w:rsidR="009171BE" w:rsidRPr="00F56E1D" w:rsidRDefault="009171BE" w:rsidP="008D1DC7">
      <w:pPr>
        <w:tabs>
          <w:tab w:val="left" w:pos="6237"/>
        </w:tabs>
        <w:spacing w:after="0" w:line="240" w:lineRule="auto"/>
        <w:ind w:firstLine="709"/>
        <w:rPr>
          <w:rFonts w:ascii="Times New Roman" w:hAnsi="Times New Roman" w:cs="Times New Roman"/>
          <w:sz w:val="28"/>
          <w:szCs w:val="28"/>
        </w:rPr>
      </w:pPr>
    </w:p>
    <w:p w14:paraId="056F6D14" w14:textId="77777777" w:rsidR="009171BE" w:rsidRPr="00F56E1D" w:rsidRDefault="009171BE" w:rsidP="008D1DC7">
      <w:pPr>
        <w:spacing w:after="0" w:line="240" w:lineRule="auto"/>
        <w:ind w:firstLine="709"/>
        <w:jc w:val="both"/>
        <w:rPr>
          <w:rFonts w:ascii="Times New Roman" w:hAnsi="Times New Roman" w:cs="Times New Roman"/>
          <w:bCs/>
          <w:sz w:val="28"/>
          <w:szCs w:val="28"/>
        </w:rPr>
      </w:pPr>
    </w:p>
    <w:p w14:paraId="5A425C2A" w14:textId="7D35C2CE" w:rsidR="005C5C99" w:rsidRPr="00FF6B08" w:rsidRDefault="009171BE" w:rsidP="008D1DC7">
      <w:pPr>
        <w:tabs>
          <w:tab w:val="left" w:pos="6521"/>
        </w:tabs>
        <w:spacing w:after="0" w:line="240" w:lineRule="auto"/>
        <w:ind w:firstLine="709"/>
        <w:rPr>
          <w:rFonts w:ascii="Times New Roman" w:hAnsi="Times New Roman" w:cs="Times New Roman"/>
          <w:sz w:val="28"/>
          <w:szCs w:val="28"/>
          <w:shd w:val="clear" w:color="auto" w:fill="FFFFFF"/>
          <w:lang w:val="lv-LV"/>
        </w:rPr>
      </w:pPr>
      <w:r w:rsidRPr="00F56E1D">
        <w:rPr>
          <w:rFonts w:ascii="Times New Roman" w:hAnsi="Times New Roman" w:cs="Times New Roman"/>
          <w:sz w:val="28"/>
          <w:szCs w:val="28"/>
        </w:rPr>
        <w:t xml:space="preserve">Veselības </w:t>
      </w:r>
      <w:proofErr w:type="spellStart"/>
      <w:r w:rsidRPr="00F56E1D">
        <w:rPr>
          <w:rFonts w:ascii="Times New Roman" w:hAnsi="Times New Roman" w:cs="Times New Roman"/>
          <w:sz w:val="28"/>
          <w:szCs w:val="28"/>
        </w:rPr>
        <w:t>ministrs</w:t>
      </w:r>
      <w:proofErr w:type="spellEnd"/>
      <w:r w:rsidRPr="00F56E1D">
        <w:rPr>
          <w:rFonts w:ascii="Times New Roman" w:hAnsi="Times New Roman" w:cs="Times New Roman"/>
          <w:sz w:val="28"/>
          <w:szCs w:val="28"/>
        </w:rPr>
        <w:tab/>
      </w:r>
      <w:r w:rsidRPr="00F56E1D">
        <w:rPr>
          <w:rFonts w:ascii="Times New Roman" w:hAnsi="Times New Roman" w:cs="Times New Roman"/>
          <w:sz w:val="28"/>
          <w:szCs w:val="28"/>
          <w:lang w:val="lv-LV"/>
        </w:rPr>
        <w:t>D. Pavļuts</w:t>
      </w:r>
      <w:r w:rsidRPr="00FF6B08">
        <w:rPr>
          <w:rFonts w:ascii="Times New Roman" w:eastAsia="Calibri" w:hAnsi="Times New Roman" w:cs="Times New Roman"/>
          <w:sz w:val="28"/>
          <w:szCs w:val="28"/>
        </w:rPr>
        <w:t xml:space="preserve"> </w:t>
      </w:r>
    </w:p>
    <w:sectPr w:rsidR="005C5C99" w:rsidRPr="00FF6B08" w:rsidSect="009171BE">
      <w:headerReference w:type="default" r:id="rId15"/>
      <w:footerReference w:type="default" r:id="rId16"/>
      <w:headerReference w:type="first" r:id="rId17"/>
      <w:footerReference w:type="first" r:id="rId18"/>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60C2" w14:textId="77777777" w:rsidR="000779BE" w:rsidRDefault="000779BE" w:rsidP="00224C02">
      <w:pPr>
        <w:spacing w:after="0" w:line="240" w:lineRule="auto"/>
      </w:pPr>
      <w:r>
        <w:separator/>
      </w:r>
    </w:p>
  </w:endnote>
  <w:endnote w:type="continuationSeparator" w:id="0">
    <w:p w14:paraId="1305AE96" w14:textId="77777777" w:rsidR="000779BE" w:rsidRDefault="000779BE" w:rsidP="00224C02">
      <w:pPr>
        <w:spacing w:after="0" w:line="240" w:lineRule="auto"/>
      </w:pPr>
      <w:r>
        <w:continuationSeparator/>
      </w:r>
    </w:p>
  </w:endnote>
  <w:endnote w:type="continuationNotice" w:id="1">
    <w:p w14:paraId="3BAB7AAC" w14:textId="77777777" w:rsidR="002D7B32" w:rsidRDefault="002D7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1734" w14:textId="77777777" w:rsidR="000779BE" w:rsidRPr="009171BE" w:rsidRDefault="000779BE" w:rsidP="009171BE">
    <w:pPr>
      <w:pStyle w:val="Footer"/>
      <w:rPr>
        <w:rFonts w:ascii="Times New Roman" w:hAnsi="Times New Roman" w:cs="Times New Roman"/>
        <w:sz w:val="16"/>
        <w:szCs w:val="16"/>
        <w:lang w:val="lv-LV"/>
      </w:rPr>
    </w:pPr>
    <w:r>
      <w:rPr>
        <w:rFonts w:ascii="Times New Roman" w:hAnsi="Times New Roman" w:cs="Times New Roman"/>
        <w:sz w:val="16"/>
        <w:szCs w:val="16"/>
        <w:lang w:val="lv-LV"/>
      </w:rPr>
      <w:t>N1960_1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BEA8" w14:textId="16B2677A" w:rsidR="000779BE" w:rsidRPr="009171BE" w:rsidRDefault="000779BE">
    <w:pPr>
      <w:pStyle w:val="Footer"/>
      <w:rPr>
        <w:rFonts w:ascii="Times New Roman" w:hAnsi="Times New Roman" w:cs="Times New Roman"/>
        <w:sz w:val="16"/>
        <w:szCs w:val="16"/>
        <w:lang w:val="lv-LV"/>
      </w:rPr>
    </w:pPr>
    <w:r>
      <w:rPr>
        <w:rFonts w:ascii="Times New Roman" w:hAnsi="Times New Roman" w:cs="Times New Roman"/>
        <w:sz w:val="16"/>
        <w:szCs w:val="16"/>
        <w:lang w:val="lv-LV"/>
      </w:rPr>
      <w:t>N1960_1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0D80" w14:textId="77777777" w:rsidR="000779BE" w:rsidRDefault="000779BE" w:rsidP="00224C02">
      <w:pPr>
        <w:spacing w:after="0" w:line="240" w:lineRule="auto"/>
      </w:pPr>
      <w:r>
        <w:separator/>
      </w:r>
    </w:p>
  </w:footnote>
  <w:footnote w:type="continuationSeparator" w:id="0">
    <w:p w14:paraId="01E78251" w14:textId="77777777" w:rsidR="000779BE" w:rsidRDefault="000779BE" w:rsidP="00224C02">
      <w:pPr>
        <w:spacing w:after="0" w:line="240" w:lineRule="auto"/>
      </w:pPr>
      <w:r>
        <w:continuationSeparator/>
      </w:r>
    </w:p>
  </w:footnote>
  <w:footnote w:type="continuationNotice" w:id="1">
    <w:p w14:paraId="19946DAF" w14:textId="77777777" w:rsidR="002D7B32" w:rsidRDefault="002D7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270924"/>
      <w:docPartObj>
        <w:docPartGallery w:val="Page Numbers (Top of Page)"/>
        <w:docPartUnique/>
      </w:docPartObj>
    </w:sdtPr>
    <w:sdtEndPr>
      <w:rPr>
        <w:noProof/>
        <w:sz w:val="24"/>
        <w:szCs w:val="24"/>
      </w:rPr>
    </w:sdtEndPr>
    <w:sdtContent>
      <w:p w14:paraId="70D070C2" w14:textId="77777777" w:rsidR="000779BE" w:rsidRPr="009171BE" w:rsidRDefault="000779BE">
        <w:pPr>
          <w:pStyle w:val="Header"/>
          <w:jc w:val="center"/>
          <w:rPr>
            <w:rFonts w:ascii="Times New Roman" w:hAnsi="Times New Roman" w:cs="Times New Roman"/>
            <w:sz w:val="24"/>
            <w:szCs w:val="24"/>
          </w:rPr>
        </w:pPr>
        <w:r w:rsidRPr="009171BE">
          <w:rPr>
            <w:rFonts w:ascii="Times New Roman" w:hAnsi="Times New Roman" w:cs="Times New Roman"/>
            <w:sz w:val="24"/>
            <w:szCs w:val="24"/>
          </w:rPr>
          <w:fldChar w:fldCharType="begin"/>
        </w:r>
        <w:r w:rsidRPr="009171BE">
          <w:rPr>
            <w:rFonts w:ascii="Times New Roman" w:hAnsi="Times New Roman" w:cs="Times New Roman"/>
            <w:sz w:val="24"/>
            <w:szCs w:val="24"/>
          </w:rPr>
          <w:instrText xml:space="preserve"> PAGE   \* MERGEFORMAT </w:instrText>
        </w:r>
        <w:r w:rsidRPr="009171BE">
          <w:rPr>
            <w:rFonts w:ascii="Times New Roman" w:hAnsi="Times New Roman" w:cs="Times New Roman"/>
            <w:sz w:val="24"/>
            <w:szCs w:val="24"/>
          </w:rPr>
          <w:fldChar w:fldCharType="separate"/>
        </w:r>
        <w:r w:rsidRPr="009171BE">
          <w:rPr>
            <w:rFonts w:ascii="Times New Roman" w:hAnsi="Times New Roman" w:cs="Times New Roman"/>
            <w:noProof/>
            <w:sz w:val="24"/>
            <w:szCs w:val="24"/>
          </w:rPr>
          <w:t>17</w:t>
        </w:r>
        <w:r w:rsidRPr="009171B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9CB4" w14:textId="34FDF3E1" w:rsidR="000779BE" w:rsidRDefault="000779BE">
    <w:pPr>
      <w:pStyle w:val="Header"/>
      <w:rPr>
        <w:rFonts w:ascii="Times New Roman" w:hAnsi="Times New Roman" w:cs="Times New Roman"/>
        <w:sz w:val="24"/>
        <w:szCs w:val="24"/>
      </w:rPr>
    </w:pPr>
  </w:p>
  <w:p w14:paraId="7C42C7A7" w14:textId="77777777" w:rsidR="000779BE" w:rsidRDefault="000779BE">
    <w:pPr>
      <w:pStyle w:val="Header"/>
    </w:pPr>
    <w:r>
      <w:rPr>
        <w:noProof/>
      </w:rPr>
      <w:drawing>
        <wp:inline distT="0" distB="0" distL="0" distR="0" wp14:anchorId="28F23CBE" wp14:editId="70110E3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471"/>
    <w:multiLevelType w:val="hybridMultilevel"/>
    <w:tmpl w:val="1614604E"/>
    <w:lvl w:ilvl="0" w:tplc="0409000F">
      <w:start w:val="1"/>
      <w:numFmt w:val="decimal"/>
      <w:lvlText w:val="%1."/>
      <w:lvlJc w:val="left"/>
      <w:pPr>
        <w:ind w:left="1070" w:hanging="360"/>
      </w:pPr>
      <w:rPr>
        <w:rFonts w:eastAsia="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D8C5DC3"/>
    <w:multiLevelType w:val="hybridMultilevel"/>
    <w:tmpl w:val="8C7AC20C"/>
    <w:lvl w:ilvl="0" w:tplc="68608A64">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4FA7E77"/>
    <w:multiLevelType w:val="hybridMultilevel"/>
    <w:tmpl w:val="74FC64E0"/>
    <w:lvl w:ilvl="0" w:tplc="0DCEE4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8F3541"/>
    <w:multiLevelType w:val="hybridMultilevel"/>
    <w:tmpl w:val="1614604E"/>
    <w:lvl w:ilvl="0" w:tplc="0409000F">
      <w:start w:val="1"/>
      <w:numFmt w:val="decimal"/>
      <w:lvlText w:val="%1."/>
      <w:lvlJc w:val="left"/>
      <w:pPr>
        <w:ind w:left="1070" w:hanging="360"/>
      </w:pPr>
      <w:rPr>
        <w:rFonts w:eastAsia="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4587180"/>
    <w:multiLevelType w:val="hybridMultilevel"/>
    <w:tmpl w:val="A210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5A05"/>
    <w:multiLevelType w:val="hybridMultilevel"/>
    <w:tmpl w:val="4B98708C"/>
    <w:lvl w:ilvl="0" w:tplc="3CE6BCBE">
      <w:numFmt w:val="bullet"/>
      <w:lvlText w:val="-"/>
      <w:lvlJc w:val="left"/>
      <w:pPr>
        <w:ind w:left="408" w:hanging="360"/>
      </w:pPr>
      <w:rPr>
        <w:rFonts w:ascii="Calibri" w:eastAsia="Calibri" w:hAnsi="Calibri" w:cs="Calibri" w:hint="default"/>
      </w:rPr>
    </w:lvl>
    <w:lvl w:ilvl="1" w:tplc="04260003">
      <w:start w:val="1"/>
      <w:numFmt w:val="bullet"/>
      <w:lvlText w:val="o"/>
      <w:lvlJc w:val="left"/>
      <w:pPr>
        <w:ind w:left="1128" w:hanging="360"/>
      </w:pPr>
      <w:rPr>
        <w:rFonts w:ascii="Courier New" w:hAnsi="Courier New" w:cs="Courier New" w:hint="default"/>
      </w:rPr>
    </w:lvl>
    <w:lvl w:ilvl="2" w:tplc="04260005">
      <w:start w:val="1"/>
      <w:numFmt w:val="bullet"/>
      <w:lvlText w:val=""/>
      <w:lvlJc w:val="left"/>
      <w:pPr>
        <w:ind w:left="1848" w:hanging="360"/>
      </w:pPr>
      <w:rPr>
        <w:rFonts w:ascii="Wingdings" w:hAnsi="Wingdings" w:hint="default"/>
      </w:rPr>
    </w:lvl>
    <w:lvl w:ilvl="3" w:tplc="04260001">
      <w:start w:val="1"/>
      <w:numFmt w:val="bullet"/>
      <w:lvlText w:val=""/>
      <w:lvlJc w:val="left"/>
      <w:pPr>
        <w:ind w:left="2568" w:hanging="360"/>
      </w:pPr>
      <w:rPr>
        <w:rFonts w:ascii="Symbol" w:hAnsi="Symbol" w:hint="default"/>
      </w:rPr>
    </w:lvl>
    <w:lvl w:ilvl="4" w:tplc="04260003">
      <w:start w:val="1"/>
      <w:numFmt w:val="bullet"/>
      <w:lvlText w:val="o"/>
      <w:lvlJc w:val="left"/>
      <w:pPr>
        <w:ind w:left="3288" w:hanging="360"/>
      </w:pPr>
      <w:rPr>
        <w:rFonts w:ascii="Courier New" w:hAnsi="Courier New" w:cs="Courier New" w:hint="default"/>
      </w:rPr>
    </w:lvl>
    <w:lvl w:ilvl="5" w:tplc="04260005">
      <w:start w:val="1"/>
      <w:numFmt w:val="bullet"/>
      <w:lvlText w:val=""/>
      <w:lvlJc w:val="left"/>
      <w:pPr>
        <w:ind w:left="4008" w:hanging="360"/>
      </w:pPr>
      <w:rPr>
        <w:rFonts w:ascii="Wingdings" w:hAnsi="Wingdings" w:hint="default"/>
      </w:rPr>
    </w:lvl>
    <w:lvl w:ilvl="6" w:tplc="04260001">
      <w:start w:val="1"/>
      <w:numFmt w:val="bullet"/>
      <w:lvlText w:val=""/>
      <w:lvlJc w:val="left"/>
      <w:pPr>
        <w:ind w:left="4728" w:hanging="360"/>
      </w:pPr>
      <w:rPr>
        <w:rFonts w:ascii="Symbol" w:hAnsi="Symbol" w:hint="default"/>
      </w:rPr>
    </w:lvl>
    <w:lvl w:ilvl="7" w:tplc="04260003">
      <w:start w:val="1"/>
      <w:numFmt w:val="bullet"/>
      <w:lvlText w:val="o"/>
      <w:lvlJc w:val="left"/>
      <w:pPr>
        <w:ind w:left="5448" w:hanging="360"/>
      </w:pPr>
      <w:rPr>
        <w:rFonts w:ascii="Courier New" w:hAnsi="Courier New" w:cs="Courier New" w:hint="default"/>
      </w:rPr>
    </w:lvl>
    <w:lvl w:ilvl="8" w:tplc="04260005">
      <w:start w:val="1"/>
      <w:numFmt w:val="bullet"/>
      <w:lvlText w:val=""/>
      <w:lvlJc w:val="left"/>
      <w:pPr>
        <w:ind w:left="6168" w:hanging="360"/>
      </w:pPr>
      <w:rPr>
        <w:rFonts w:ascii="Wingdings" w:hAnsi="Wingdings" w:hint="default"/>
      </w:rPr>
    </w:lvl>
  </w:abstractNum>
  <w:abstractNum w:abstractNumId="6" w15:restartNumberingAfterBreak="0">
    <w:nsid w:val="3F6130DC"/>
    <w:multiLevelType w:val="hybridMultilevel"/>
    <w:tmpl w:val="7B305C9E"/>
    <w:lvl w:ilvl="0" w:tplc="79FC178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44843172"/>
    <w:multiLevelType w:val="hybridMultilevel"/>
    <w:tmpl w:val="8FF2CCBC"/>
    <w:lvl w:ilvl="0" w:tplc="34642AFC">
      <w:start w:val="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8A0C27"/>
    <w:multiLevelType w:val="hybridMultilevel"/>
    <w:tmpl w:val="33DE3CE4"/>
    <w:lvl w:ilvl="0" w:tplc="200830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545334F3"/>
    <w:multiLevelType w:val="hybridMultilevel"/>
    <w:tmpl w:val="28943FEC"/>
    <w:lvl w:ilvl="0" w:tplc="0084FF06">
      <w:start w:val="1"/>
      <w:numFmt w:val="decimal"/>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0" w15:restartNumberingAfterBreak="0">
    <w:nsid w:val="56DA3133"/>
    <w:multiLevelType w:val="multilevel"/>
    <w:tmpl w:val="6A5494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C325DB"/>
    <w:multiLevelType w:val="hybridMultilevel"/>
    <w:tmpl w:val="2AECFF26"/>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8EC2AA2"/>
    <w:multiLevelType w:val="hybridMultilevel"/>
    <w:tmpl w:val="3C503B62"/>
    <w:lvl w:ilvl="0" w:tplc="4E6ABD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BA62CEC"/>
    <w:multiLevelType w:val="hybridMultilevel"/>
    <w:tmpl w:val="145A18C6"/>
    <w:lvl w:ilvl="0" w:tplc="F75ACBF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126A68"/>
    <w:multiLevelType w:val="multilevel"/>
    <w:tmpl w:val="E89EA9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427110"/>
    <w:multiLevelType w:val="hybridMultilevel"/>
    <w:tmpl w:val="B83A34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2894523"/>
    <w:multiLevelType w:val="multilevel"/>
    <w:tmpl w:val="3B384030"/>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509" w:hanging="180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869" w:hanging="2160"/>
      </w:pPr>
      <w:rPr>
        <w:rFonts w:cstheme="minorBidi" w:hint="default"/>
      </w:rPr>
    </w:lvl>
  </w:abstractNum>
  <w:abstractNum w:abstractNumId="17" w15:restartNumberingAfterBreak="0">
    <w:nsid w:val="78164152"/>
    <w:multiLevelType w:val="hybridMultilevel"/>
    <w:tmpl w:val="1602A38A"/>
    <w:lvl w:ilvl="0" w:tplc="A98A94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4"/>
  </w:num>
  <w:num w:numId="3">
    <w:abstractNumId w:val="7"/>
  </w:num>
  <w:num w:numId="4">
    <w:abstractNumId w:val="6"/>
  </w:num>
  <w:num w:numId="5">
    <w:abstractNumId w:val="8"/>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0"/>
  </w:num>
  <w:num w:numId="11">
    <w:abstractNumId w:val="16"/>
  </w:num>
  <w:num w:numId="12">
    <w:abstractNumId w:val="10"/>
  </w:num>
  <w:num w:numId="13">
    <w:abstractNumId w:val="3"/>
  </w:num>
  <w:num w:numId="14">
    <w:abstractNumId w:val="2"/>
  </w:num>
  <w:num w:numId="15">
    <w:abstractNumId w:val="17"/>
  </w:num>
  <w:num w:numId="16">
    <w:abstractNumId w:val="1"/>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LU0MDU2MzMyMrZQ0lEKTi0uzszPAykwrAUAMDPi3CwAAAA="/>
  </w:docVars>
  <w:rsids>
    <w:rsidRoot w:val="00DF5008"/>
    <w:rsid w:val="000060DF"/>
    <w:rsid w:val="000069E6"/>
    <w:rsid w:val="00011E18"/>
    <w:rsid w:val="000173A6"/>
    <w:rsid w:val="000178F4"/>
    <w:rsid w:val="0002030D"/>
    <w:rsid w:val="00023425"/>
    <w:rsid w:val="00026839"/>
    <w:rsid w:val="00030891"/>
    <w:rsid w:val="000336E8"/>
    <w:rsid w:val="00033EA7"/>
    <w:rsid w:val="00035223"/>
    <w:rsid w:val="000376BD"/>
    <w:rsid w:val="00041697"/>
    <w:rsid w:val="00043E25"/>
    <w:rsid w:val="000451E7"/>
    <w:rsid w:val="000511AD"/>
    <w:rsid w:val="00054B37"/>
    <w:rsid w:val="000618C3"/>
    <w:rsid w:val="000642F3"/>
    <w:rsid w:val="00067CF6"/>
    <w:rsid w:val="000725CC"/>
    <w:rsid w:val="000751C1"/>
    <w:rsid w:val="000779BE"/>
    <w:rsid w:val="00081F9C"/>
    <w:rsid w:val="0008392F"/>
    <w:rsid w:val="00084B7A"/>
    <w:rsid w:val="00087503"/>
    <w:rsid w:val="000877E7"/>
    <w:rsid w:val="0009661C"/>
    <w:rsid w:val="000A5AA4"/>
    <w:rsid w:val="000B3EBE"/>
    <w:rsid w:val="000B6E8A"/>
    <w:rsid w:val="000C0473"/>
    <w:rsid w:val="000C0A35"/>
    <w:rsid w:val="000C1718"/>
    <w:rsid w:val="000C1CDF"/>
    <w:rsid w:val="000C442F"/>
    <w:rsid w:val="000C5F8F"/>
    <w:rsid w:val="000D2C5C"/>
    <w:rsid w:val="000D670C"/>
    <w:rsid w:val="000E078C"/>
    <w:rsid w:val="000E2D4E"/>
    <w:rsid w:val="000E5F4B"/>
    <w:rsid w:val="000E628D"/>
    <w:rsid w:val="000E7B38"/>
    <w:rsid w:val="000F0477"/>
    <w:rsid w:val="000F3235"/>
    <w:rsid w:val="000F76B5"/>
    <w:rsid w:val="00102E87"/>
    <w:rsid w:val="00107AEB"/>
    <w:rsid w:val="001115F4"/>
    <w:rsid w:val="00111E97"/>
    <w:rsid w:val="00122BF3"/>
    <w:rsid w:val="00127019"/>
    <w:rsid w:val="001307C0"/>
    <w:rsid w:val="001346DD"/>
    <w:rsid w:val="001406FD"/>
    <w:rsid w:val="001431B0"/>
    <w:rsid w:val="001438B5"/>
    <w:rsid w:val="001516D4"/>
    <w:rsid w:val="00152B40"/>
    <w:rsid w:val="001550E5"/>
    <w:rsid w:val="001551A9"/>
    <w:rsid w:val="00155ADD"/>
    <w:rsid w:val="00156BC0"/>
    <w:rsid w:val="001622DC"/>
    <w:rsid w:val="00165709"/>
    <w:rsid w:val="00185755"/>
    <w:rsid w:val="00186199"/>
    <w:rsid w:val="00193345"/>
    <w:rsid w:val="00196699"/>
    <w:rsid w:val="001A0A9B"/>
    <w:rsid w:val="001A3A8A"/>
    <w:rsid w:val="001A4179"/>
    <w:rsid w:val="001A7259"/>
    <w:rsid w:val="001B53C5"/>
    <w:rsid w:val="001B5DDE"/>
    <w:rsid w:val="001B7EA8"/>
    <w:rsid w:val="001C2C4A"/>
    <w:rsid w:val="001C552F"/>
    <w:rsid w:val="001C7320"/>
    <w:rsid w:val="001D4239"/>
    <w:rsid w:val="001E0A4A"/>
    <w:rsid w:val="001E263A"/>
    <w:rsid w:val="001F02ED"/>
    <w:rsid w:val="001F70FB"/>
    <w:rsid w:val="001F7847"/>
    <w:rsid w:val="00206AE0"/>
    <w:rsid w:val="00206BA5"/>
    <w:rsid w:val="002132F9"/>
    <w:rsid w:val="00216987"/>
    <w:rsid w:val="002171A3"/>
    <w:rsid w:val="00220660"/>
    <w:rsid w:val="002235FA"/>
    <w:rsid w:val="00224C02"/>
    <w:rsid w:val="002336D1"/>
    <w:rsid w:val="002360F6"/>
    <w:rsid w:val="00236EB8"/>
    <w:rsid w:val="00240397"/>
    <w:rsid w:val="00240630"/>
    <w:rsid w:val="002420CF"/>
    <w:rsid w:val="00244CAA"/>
    <w:rsid w:val="002471D7"/>
    <w:rsid w:val="00247BBC"/>
    <w:rsid w:val="00247DD2"/>
    <w:rsid w:val="002525E4"/>
    <w:rsid w:val="00254A15"/>
    <w:rsid w:val="00256BD8"/>
    <w:rsid w:val="00263033"/>
    <w:rsid w:val="00263AEA"/>
    <w:rsid w:val="00270261"/>
    <w:rsid w:val="00271E1E"/>
    <w:rsid w:val="002733B7"/>
    <w:rsid w:val="00274E7B"/>
    <w:rsid w:val="00281E02"/>
    <w:rsid w:val="002828B9"/>
    <w:rsid w:val="002875FD"/>
    <w:rsid w:val="00290B0F"/>
    <w:rsid w:val="00291365"/>
    <w:rsid w:val="00292427"/>
    <w:rsid w:val="00295071"/>
    <w:rsid w:val="00296566"/>
    <w:rsid w:val="002A1594"/>
    <w:rsid w:val="002A66B4"/>
    <w:rsid w:val="002B17F4"/>
    <w:rsid w:val="002B6B9A"/>
    <w:rsid w:val="002B7BE4"/>
    <w:rsid w:val="002C0CFF"/>
    <w:rsid w:val="002C391D"/>
    <w:rsid w:val="002D7B32"/>
    <w:rsid w:val="002E1E63"/>
    <w:rsid w:val="002F29EB"/>
    <w:rsid w:val="002F30AC"/>
    <w:rsid w:val="002F3794"/>
    <w:rsid w:val="002F49AB"/>
    <w:rsid w:val="003031C8"/>
    <w:rsid w:val="00303496"/>
    <w:rsid w:val="0030784C"/>
    <w:rsid w:val="0031024A"/>
    <w:rsid w:val="00310355"/>
    <w:rsid w:val="00311D37"/>
    <w:rsid w:val="00321FE2"/>
    <w:rsid w:val="00335928"/>
    <w:rsid w:val="00345F66"/>
    <w:rsid w:val="00351071"/>
    <w:rsid w:val="00360C78"/>
    <w:rsid w:val="00364356"/>
    <w:rsid w:val="00371EFD"/>
    <w:rsid w:val="00373886"/>
    <w:rsid w:val="00376FF8"/>
    <w:rsid w:val="0038086A"/>
    <w:rsid w:val="00383D55"/>
    <w:rsid w:val="0038739A"/>
    <w:rsid w:val="003A5682"/>
    <w:rsid w:val="003A762D"/>
    <w:rsid w:val="003B2D62"/>
    <w:rsid w:val="003C1849"/>
    <w:rsid w:val="003C5B43"/>
    <w:rsid w:val="003C5F81"/>
    <w:rsid w:val="003D2B0F"/>
    <w:rsid w:val="003D3EC9"/>
    <w:rsid w:val="003D4951"/>
    <w:rsid w:val="003D611D"/>
    <w:rsid w:val="003E081F"/>
    <w:rsid w:val="003E25C7"/>
    <w:rsid w:val="003E45AA"/>
    <w:rsid w:val="003F04C8"/>
    <w:rsid w:val="003F192B"/>
    <w:rsid w:val="003F2064"/>
    <w:rsid w:val="003F503E"/>
    <w:rsid w:val="003F51D5"/>
    <w:rsid w:val="003F5D21"/>
    <w:rsid w:val="00402900"/>
    <w:rsid w:val="00405AEB"/>
    <w:rsid w:val="00407F67"/>
    <w:rsid w:val="00412926"/>
    <w:rsid w:val="004133AE"/>
    <w:rsid w:val="00415C7D"/>
    <w:rsid w:val="00415E67"/>
    <w:rsid w:val="0041738C"/>
    <w:rsid w:val="00420568"/>
    <w:rsid w:val="00420D41"/>
    <w:rsid w:val="00425984"/>
    <w:rsid w:val="004277F6"/>
    <w:rsid w:val="00434F45"/>
    <w:rsid w:val="00436F18"/>
    <w:rsid w:val="0043778E"/>
    <w:rsid w:val="00445D77"/>
    <w:rsid w:val="00450998"/>
    <w:rsid w:val="00451018"/>
    <w:rsid w:val="00451EA4"/>
    <w:rsid w:val="004531CD"/>
    <w:rsid w:val="00453E11"/>
    <w:rsid w:val="00456A60"/>
    <w:rsid w:val="00457695"/>
    <w:rsid w:val="004623F2"/>
    <w:rsid w:val="00464578"/>
    <w:rsid w:val="00466325"/>
    <w:rsid w:val="004725A8"/>
    <w:rsid w:val="00483304"/>
    <w:rsid w:val="00484D15"/>
    <w:rsid w:val="004909A1"/>
    <w:rsid w:val="00493006"/>
    <w:rsid w:val="00497F96"/>
    <w:rsid w:val="004A0DDF"/>
    <w:rsid w:val="004A4211"/>
    <w:rsid w:val="004B099A"/>
    <w:rsid w:val="004B210D"/>
    <w:rsid w:val="004B31A6"/>
    <w:rsid w:val="004B755C"/>
    <w:rsid w:val="004C199C"/>
    <w:rsid w:val="004C1E43"/>
    <w:rsid w:val="004C3275"/>
    <w:rsid w:val="004C508E"/>
    <w:rsid w:val="004C6EEF"/>
    <w:rsid w:val="004D4FCE"/>
    <w:rsid w:val="004D57A9"/>
    <w:rsid w:val="004D59C4"/>
    <w:rsid w:val="004E141C"/>
    <w:rsid w:val="004E283B"/>
    <w:rsid w:val="004E47E4"/>
    <w:rsid w:val="004E501C"/>
    <w:rsid w:val="004E765C"/>
    <w:rsid w:val="004E7AF3"/>
    <w:rsid w:val="004E7ECD"/>
    <w:rsid w:val="004F5955"/>
    <w:rsid w:val="004F5BC5"/>
    <w:rsid w:val="0050699B"/>
    <w:rsid w:val="00510F28"/>
    <w:rsid w:val="005161DA"/>
    <w:rsid w:val="00524836"/>
    <w:rsid w:val="0052556C"/>
    <w:rsid w:val="00533D97"/>
    <w:rsid w:val="0053646E"/>
    <w:rsid w:val="005366CD"/>
    <w:rsid w:val="00547A6F"/>
    <w:rsid w:val="005540F9"/>
    <w:rsid w:val="00554F03"/>
    <w:rsid w:val="0055572C"/>
    <w:rsid w:val="00556673"/>
    <w:rsid w:val="005601D5"/>
    <w:rsid w:val="005766D8"/>
    <w:rsid w:val="005775E6"/>
    <w:rsid w:val="00581A56"/>
    <w:rsid w:val="00582ED0"/>
    <w:rsid w:val="00587E70"/>
    <w:rsid w:val="00592EF4"/>
    <w:rsid w:val="005961D4"/>
    <w:rsid w:val="005A10B5"/>
    <w:rsid w:val="005A1AC8"/>
    <w:rsid w:val="005A2E44"/>
    <w:rsid w:val="005A33B3"/>
    <w:rsid w:val="005A600F"/>
    <w:rsid w:val="005A758D"/>
    <w:rsid w:val="005B4088"/>
    <w:rsid w:val="005B7FE6"/>
    <w:rsid w:val="005C5C99"/>
    <w:rsid w:val="005D07F2"/>
    <w:rsid w:val="005D42BA"/>
    <w:rsid w:val="005D6033"/>
    <w:rsid w:val="005D66F5"/>
    <w:rsid w:val="005F07A4"/>
    <w:rsid w:val="005F2367"/>
    <w:rsid w:val="005F35A6"/>
    <w:rsid w:val="00600F91"/>
    <w:rsid w:val="00601582"/>
    <w:rsid w:val="00610D0E"/>
    <w:rsid w:val="006127E9"/>
    <w:rsid w:val="00613F06"/>
    <w:rsid w:val="00616C00"/>
    <w:rsid w:val="00621D90"/>
    <w:rsid w:val="00623360"/>
    <w:rsid w:val="0062706A"/>
    <w:rsid w:val="006439CD"/>
    <w:rsid w:val="00650316"/>
    <w:rsid w:val="00652C81"/>
    <w:rsid w:val="00652EFD"/>
    <w:rsid w:val="00652FEF"/>
    <w:rsid w:val="0065427D"/>
    <w:rsid w:val="00654F08"/>
    <w:rsid w:val="00657700"/>
    <w:rsid w:val="006603AC"/>
    <w:rsid w:val="00661DB9"/>
    <w:rsid w:val="006624E7"/>
    <w:rsid w:val="006635DF"/>
    <w:rsid w:val="00664472"/>
    <w:rsid w:val="00665F23"/>
    <w:rsid w:val="0067067B"/>
    <w:rsid w:val="00672867"/>
    <w:rsid w:val="006735F2"/>
    <w:rsid w:val="00677350"/>
    <w:rsid w:val="00680F81"/>
    <w:rsid w:val="0068312E"/>
    <w:rsid w:val="0068465D"/>
    <w:rsid w:val="00684780"/>
    <w:rsid w:val="00685A05"/>
    <w:rsid w:val="00685F0B"/>
    <w:rsid w:val="006A5620"/>
    <w:rsid w:val="006A56DB"/>
    <w:rsid w:val="006A7F02"/>
    <w:rsid w:val="006B0418"/>
    <w:rsid w:val="006C0C9B"/>
    <w:rsid w:val="006C0F66"/>
    <w:rsid w:val="006C61CA"/>
    <w:rsid w:val="006D104C"/>
    <w:rsid w:val="006D2C65"/>
    <w:rsid w:val="006D45DA"/>
    <w:rsid w:val="006D4A18"/>
    <w:rsid w:val="006D587D"/>
    <w:rsid w:val="006D67B0"/>
    <w:rsid w:val="006E1FC8"/>
    <w:rsid w:val="006E3366"/>
    <w:rsid w:val="006E69CF"/>
    <w:rsid w:val="006E77C6"/>
    <w:rsid w:val="006F46ED"/>
    <w:rsid w:val="006F6C38"/>
    <w:rsid w:val="006F7371"/>
    <w:rsid w:val="007021D8"/>
    <w:rsid w:val="00706ACE"/>
    <w:rsid w:val="00707B46"/>
    <w:rsid w:val="00711F6C"/>
    <w:rsid w:val="00714550"/>
    <w:rsid w:val="00722228"/>
    <w:rsid w:val="00725279"/>
    <w:rsid w:val="0072559B"/>
    <w:rsid w:val="00726A57"/>
    <w:rsid w:val="00731529"/>
    <w:rsid w:val="00731C42"/>
    <w:rsid w:val="00733D4F"/>
    <w:rsid w:val="00733F33"/>
    <w:rsid w:val="00734E65"/>
    <w:rsid w:val="007473B1"/>
    <w:rsid w:val="007505F8"/>
    <w:rsid w:val="007558F5"/>
    <w:rsid w:val="007640E5"/>
    <w:rsid w:val="007641D0"/>
    <w:rsid w:val="00766A32"/>
    <w:rsid w:val="007714F7"/>
    <w:rsid w:val="00773769"/>
    <w:rsid w:val="00774E45"/>
    <w:rsid w:val="00776E38"/>
    <w:rsid w:val="00777D93"/>
    <w:rsid w:val="00777ED2"/>
    <w:rsid w:val="00781C58"/>
    <w:rsid w:val="0078244B"/>
    <w:rsid w:val="00792085"/>
    <w:rsid w:val="007923B0"/>
    <w:rsid w:val="00794560"/>
    <w:rsid w:val="007A0802"/>
    <w:rsid w:val="007A3001"/>
    <w:rsid w:val="007A3B14"/>
    <w:rsid w:val="007A3E06"/>
    <w:rsid w:val="007B46F0"/>
    <w:rsid w:val="007B4CAF"/>
    <w:rsid w:val="007B7116"/>
    <w:rsid w:val="007C1E79"/>
    <w:rsid w:val="007D283C"/>
    <w:rsid w:val="007D330F"/>
    <w:rsid w:val="007E0584"/>
    <w:rsid w:val="007E1BA7"/>
    <w:rsid w:val="007F1305"/>
    <w:rsid w:val="007F1B64"/>
    <w:rsid w:val="007F3A4E"/>
    <w:rsid w:val="007F78CE"/>
    <w:rsid w:val="008051B2"/>
    <w:rsid w:val="008054D3"/>
    <w:rsid w:val="00807AC0"/>
    <w:rsid w:val="0081241F"/>
    <w:rsid w:val="008137C9"/>
    <w:rsid w:val="0081560D"/>
    <w:rsid w:val="00836096"/>
    <w:rsid w:val="00836263"/>
    <w:rsid w:val="0085234D"/>
    <w:rsid w:val="00852E40"/>
    <w:rsid w:val="0085604E"/>
    <w:rsid w:val="00857D9B"/>
    <w:rsid w:val="00862882"/>
    <w:rsid w:val="00866B31"/>
    <w:rsid w:val="00867BF9"/>
    <w:rsid w:val="00872214"/>
    <w:rsid w:val="00874F5B"/>
    <w:rsid w:val="00877151"/>
    <w:rsid w:val="00877936"/>
    <w:rsid w:val="008804A7"/>
    <w:rsid w:val="0088137F"/>
    <w:rsid w:val="008820A3"/>
    <w:rsid w:val="00884F74"/>
    <w:rsid w:val="00885826"/>
    <w:rsid w:val="008914E5"/>
    <w:rsid w:val="00891997"/>
    <w:rsid w:val="00891FE7"/>
    <w:rsid w:val="00896D7F"/>
    <w:rsid w:val="008973D2"/>
    <w:rsid w:val="008A077C"/>
    <w:rsid w:val="008B4B44"/>
    <w:rsid w:val="008C426D"/>
    <w:rsid w:val="008C5E16"/>
    <w:rsid w:val="008C6B8F"/>
    <w:rsid w:val="008C737F"/>
    <w:rsid w:val="008D04CA"/>
    <w:rsid w:val="008D19D9"/>
    <w:rsid w:val="008D1DC7"/>
    <w:rsid w:val="008D2C40"/>
    <w:rsid w:val="008E2585"/>
    <w:rsid w:val="008E356F"/>
    <w:rsid w:val="008F1874"/>
    <w:rsid w:val="008F42EF"/>
    <w:rsid w:val="0090140D"/>
    <w:rsid w:val="00906229"/>
    <w:rsid w:val="00907632"/>
    <w:rsid w:val="00907772"/>
    <w:rsid w:val="00913DA9"/>
    <w:rsid w:val="00914960"/>
    <w:rsid w:val="009171BE"/>
    <w:rsid w:val="009259A2"/>
    <w:rsid w:val="00930236"/>
    <w:rsid w:val="00933298"/>
    <w:rsid w:val="00940323"/>
    <w:rsid w:val="00941332"/>
    <w:rsid w:val="0094195F"/>
    <w:rsid w:val="0094777F"/>
    <w:rsid w:val="0095702A"/>
    <w:rsid w:val="009613C8"/>
    <w:rsid w:val="0096239F"/>
    <w:rsid w:val="009630E2"/>
    <w:rsid w:val="009648BA"/>
    <w:rsid w:val="00965E79"/>
    <w:rsid w:val="00973290"/>
    <w:rsid w:val="00973B08"/>
    <w:rsid w:val="00983B67"/>
    <w:rsid w:val="009840FA"/>
    <w:rsid w:val="00984C3E"/>
    <w:rsid w:val="00991ACB"/>
    <w:rsid w:val="00991C1F"/>
    <w:rsid w:val="00996A1C"/>
    <w:rsid w:val="009A0036"/>
    <w:rsid w:val="009A214F"/>
    <w:rsid w:val="009A4F80"/>
    <w:rsid w:val="009B6547"/>
    <w:rsid w:val="009B7DA0"/>
    <w:rsid w:val="009C2B28"/>
    <w:rsid w:val="009C5218"/>
    <w:rsid w:val="009D03A4"/>
    <w:rsid w:val="009D39B2"/>
    <w:rsid w:val="009D59BC"/>
    <w:rsid w:val="009E0AEB"/>
    <w:rsid w:val="009E2144"/>
    <w:rsid w:val="009E32A9"/>
    <w:rsid w:val="009E37E0"/>
    <w:rsid w:val="009E3E07"/>
    <w:rsid w:val="009E5660"/>
    <w:rsid w:val="009F6DB3"/>
    <w:rsid w:val="00A01752"/>
    <w:rsid w:val="00A0284B"/>
    <w:rsid w:val="00A10ECB"/>
    <w:rsid w:val="00A11FBD"/>
    <w:rsid w:val="00A12BF7"/>
    <w:rsid w:val="00A15720"/>
    <w:rsid w:val="00A16704"/>
    <w:rsid w:val="00A21CD1"/>
    <w:rsid w:val="00A268DA"/>
    <w:rsid w:val="00A30995"/>
    <w:rsid w:val="00A31094"/>
    <w:rsid w:val="00A31901"/>
    <w:rsid w:val="00A3355E"/>
    <w:rsid w:val="00A36140"/>
    <w:rsid w:val="00A44038"/>
    <w:rsid w:val="00A552B9"/>
    <w:rsid w:val="00A56FED"/>
    <w:rsid w:val="00A604EA"/>
    <w:rsid w:val="00A66A8F"/>
    <w:rsid w:val="00A75240"/>
    <w:rsid w:val="00A77B03"/>
    <w:rsid w:val="00A77B1E"/>
    <w:rsid w:val="00A80DBE"/>
    <w:rsid w:val="00A86C8E"/>
    <w:rsid w:val="00A870BD"/>
    <w:rsid w:val="00A950FA"/>
    <w:rsid w:val="00AA10A1"/>
    <w:rsid w:val="00AA5426"/>
    <w:rsid w:val="00AE7C92"/>
    <w:rsid w:val="00AF4642"/>
    <w:rsid w:val="00B0080E"/>
    <w:rsid w:val="00B01704"/>
    <w:rsid w:val="00B04119"/>
    <w:rsid w:val="00B04690"/>
    <w:rsid w:val="00B1425C"/>
    <w:rsid w:val="00B158CB"/>
    <w:rsid w:val="00B160D5"/>
    <w:rsid w:val="00B16E53"/>
    <w:rsid w:val="00B23929"/>
    <w:rsid w:val="00B27C8E"/>
    <w:rsid w:val="00B34CDD"/>
    <w:rsid w:val="00B36244"/>
    <w:rsid w:val="00B45C17"/>
    <w:rsid w:val="00B47CE3"/>
    <w:rsid w:val="00B55016"/>
    <w:rsid w:val="00B64BC9"/>
    <w:rsid w:val="00B64DF6"/>
    <w:rsid w:val="00B65E3F"/>
    <w:rsid w:val="00B66472"/>
    <w:rsid w:val="00B75B5A"/>
    <w:rsid w:val="00B80487"/>
    <w:rsid w:val="00B82066"/>
    <w:rsid w:val="00B8513D"/>
    <w:rsid w:val="00B90496"/>
    <w:rsid w:val="00B96017"/>
    <w:rsid w:val="00BA2C28"/>
    <w:rsid w:val="00BA3433"/>
    <w:rsid w:val="00BA72DC"/>
    <w:rsid w:val="00BB22F1"/>
    <w:rsid w:val="00BB2ADC"/>
    <w:rsid w:val="00BB388B"/>
    <w:rsid w:val="00BC0B22"/>
    <w:rsid w:val="00BC1488"/>
    <w:rsid w:val="00BC3453"/>
    <w:rsid w:val="00BC6BE6"/>
    <w:rsid w:val="00BD008D"/>
    <w:rsid w:val="00BD3AAE"/>
    <w:rsid w:val="00BD593B"/>
    <w:rsid w:val="00BE164E"/>
    <w:rsid w:val="00BE2CFF"/>
    <w:rsid w:val="00BE5B6E"/>
    <w:rsid w:val="00BE7852"/>
    <w:rsid w:val="00BF0E18"/>
    <w:rsid w:val="00BF39C1"/>
    <w:rsid w:val="00BF7FAF"/>
    <w:rsid w:val="00C070B1"/>
    <w:rsid w:val="00C138DC"/>
    <w:rsid w:val="00C14466"/>
    <w:rsid w:val="00C157B7"/>
    <w:rsid w:val="00C15CB5"/>
    <w:rsid w:val="00C17BD8"/>
    <w:rsid w:val="00C255A3"/>
    <w:rsid w:val="00C32924"/>
    <w:rsid w:val="00C331BC"/>
    <w:rsid w:val="00C35CD7"/>
    <w:rsid w:val="00C360BD"/>
    <w:rsid w:val="00C373F7"/>
    <w:rsid w:val="00C43058"/>
    <w:rsid w:val="00C43ADB"/>
    <w:rsid w:val="00C52EC1"/>
    <w:rsid w:val="00C5648E"/>
    <w:rsid w:val="00C564FE"/>
    <w:rsid w:val="00C6484D"/>
    <w:rsid w:val="00C64FA2"/>
    <w:rsid w:val="00C81763"/>
    <w:rsid w:val="00C819A5"/>
    <w:rsid w:val="00C846F9"/>
    <w:rsid w:val="00C93622"/>
    <w:rsid w:val="00C948D6"/>
    <w:rsid w:val="00C9509E"/>
    <w:rsid w:val="00C951C0"/>
    <w:rsid w:val="00CA13F6"/>
    <w:rsid w:val="00CA34FF"/>
    <w:rsid w:val="00CA59F0"/>
    <w:rsid w:val="00CA7AB4"/>
    <w:rsid w:val="00CA7D58"/>
    <w:rsid w:val="00CB0E6A"/>
    <w:rsid w:val="00CB1913"/>
    <w:rsid w:val="00CB29F7"/>
    <w:rsid w:val="00CB2B6F"/>
    <w:rsid w:val="00CB7031"/>
    <w:rsid w:val="00CB734F"/>
    <w:rsid w:val="00CB7522"/>
    <w:rsid w:val="00CC3DA0"/>
    <w:rsid w:val="00CE748A"/>
    <w:rsid w:val="00CF2AF7"/>
    <w:rsid w:val="00CF4598"/>
    <w:rsid w:val="00D022A0"/>
    <w:rsid w:val="00D028F8"/>
    <w:rsid w:val="00D02F7A"/>
    <w:rsid w:val="00D109A3"/>
    <w:rsid w:val="00D122E7"/>
    <w:rsid w:val="00D15C9D"/>
    <w:rsid w:val="00D178AB"/>
    <w:rsid w:val="00D2059F"/>
    <w:rsid w:val="00D257EA"/>
    <w:rsid w:val="00D26282"/>
    <w:rsid w:val="00D31589"/>
    <w:rsid w:val="00D37B44"/>
    <w:rsid w:val="00D447B3"/>
    <w:rsid w:val="00D44C2E"/>
    <w:rsid w:val="00D45194"/>
    <w:rsid w:val="00D452C0"/>
    <w:rsid w:val="00D46A75"/>
    <w:rsid w:val="00D46DCE"/>
    <w:rsid w:val="00D56453"/>
    <w:rsid w:val="00D56F69"/>
    <w:rsid w:val="00D66F40"/>
    <w:rsid w:val="00D724F2"/>
    <w:rsid w:val="00D80865"/>
    <w:rsid w:val="00D868DA"/>
    <w:rsid w:val="00D918CC"/>
    <w:rsid w:val="00D9264F"/>
    <w:rsid w:val="00D9409A"/>
    <w:rsid w:val="00D947C1"/>
    <w:rsid w:val="00DA0B5C"/>
    <w:rsid w:val="00DA0FBA"/>
    <w:rsid w:val="00DB65CC"/>
    <w:rsid w:val="00DB6765"/>
    <w:rsid w:val="00DC3EB6"/>
    <w:rsid w:val="00DD452B"/>
    <w:rsid w:val="00DE2D1F"/>
    <w:rsid w:val="00DE4640"/>
    <w:rsid w:val="00DF1254"/>
    <w:rsid w:val="00DF5008"/>
    <w:rsid w:val="00E009F9"/>
    <w:rsid w:val="00E01E2F"/>
    <w:rsid w:val="00E044C2"/>
    <w:rsid w:val="00E046F4"/>
    <w:rsid w:val="00E065D6"/>
    <w:rsid w:val="00E119ED"/>
    <w:rsid w:val="00E123A9"/>
    <w:rsid w:val="00E21DD4"/>
    <w:rsid w:val="00E236F2"/>
    <w:rsid w:val="00E24F35"/>
    <w:rsid w:val="00E262F9"/>
    <w:rsid w:val="00E2730F"/>
    <w:rsid w:val="00E320A2"/>
    <w:rsid w:val="00E349CB"/>
    <w:rsid w:val="00E44DEA"/>
    <w:rsid w:val="00E44E9E"/>
    <w:rsid w:val="00E44EE0"/>
    <w:rsid w:val="00E55330"/>
    <w:rsid w:val="00E70BF6"/>
    <w:rsid w:val="00E70DE4"/>
    <w:rsid w:val="00E737C0"/>
    <w:rsid w:val="00E76FB5"/>
    <w:rsid w:val="00E8170E"/>
    <w:rsid w:val="00E83313"/>
    <w:rsid w:val="00E86FA0"/>
    <w:rsid w:val="00E9156E"/>
    <w:rsid w:val="00EA0868"/>
    <w:rsid w:val="00EA2F81"/>
    <w:rsid w:val="00EA749C"/>
    <w:rsid w:val="00EB29DF"/>
    <w:rsid w:val="00EC1DA4"/>
    <w:rsid w:val="00EC1F45"/>
    <w:rsid w:val="00EC2F5C"/>
    <w:rsid w:val="00EC599F"/>
    <w:rsid w:val="00EC798B"/>
    <w:rsid w:val="00ED388C"/>
    <w:rsid w:val="00ED3AEC"/>
    <w:rsid w:val="00ED442E"/>
    <w:rsid w:val="00EE3D37"/>
    <w:rsid w:val="00EE4936"/>
    <w:rsid w:val="00EE6448"/>
    <w:rsid w:val="00EE6B05"/>
    <w:rsid w:val="00EF1BBF"/>
    <w:rsid w:val="00EF56DC"/>
    <w:rsid w:val="00EF5A17"/>
    <w:rsid w:val="00F05CEE"/>
    <w:rsid w:val="00F06B66"/>
    <w:rsid w:val="00F06B7C"/>
    <w:rsid w:val="00F07B71"/>
    <w:rsid w:val="00F10D12"/>
    <w:rsid w:val="00F141D3"/>
    <w:rsid w:val="00F14B38"/>
    <w:rsid w:val="00F26ECD"/>
    <w:rsid w:val="00F3587F"/>
    <w:rsid w:val="00F444F3"/>
    <w:rsid w:val="00F459D6"/>
    <w:rsid w:val="00F4643C"/>
    <w:rsid w:val="00F47EF8"/>
    <w:rsid w:val="00F56E1D"/>
    <w:rsid w:val="00F64C18"/>
    <w:rsid w:val="00F66932"/>
    <w:rsid w:val="00F67F55"/>
    <w:rsid w:val="00F7762E"/>
    <w:rsid w:val="00F779F8"/>
    <w:rsid w:val="00F813FC"/>
    <w:rsid w:val="00F82504"/>
    <w:rsid w:val="00F84182"/>
    <w:rsid w:val="00F851A7"/>
    <w:rsid w:val="00F8724B"/>
    <w:rsid w:val="00F9077F"/>
    <w:rsid w:val="00F94FCC"/>
    <w:rsid w:val="00F96689"/>
    <w:rsid w:val="00FA19B8"/>
    <w:rsid w:val="00FA499B"/>
    <w:rsid w:val="00FA64F8"/>
    <w:rsid w:val="00FB2E30"/>
    <w:rsid w:val="00FC1154"/>
    <w:rsid w:val="00FC1818"/>
    <w:rsid w:val="00FC6CE8"/>
    <w:rsid w:val="00FC7082"/>
    <w:rsid w:val="00FD7C16"/>
    <w:rsid w:val="00FE2EFB"/>
    <w:rsid w:val="00FE33FA"/>
    <w:rsid w:val="00FE56C8"/>
    <w:rsid w:val="00FF0CCA"/>
    <w:rsid w:val="00FF1CBF"/>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2A0"/>
  <w15:chartTrackingRefBased/>
  <w15:docId w15:val="{00B68B18-882E-4278-8BFF-3D2097F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F50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F5008"/>
    <w:rPr>
      <w:color w:val="0000FF"/>
      <w:u w:val="single"/>
    </w:rPr>
  </w:style>
  <w:style w:type="paragraph" w:customStyle="1" w:styleId="labojumupamats">
    <w:name w:val="labojumu_pamats"/>
    <w:basedOn w:val="Normal"/>
    <w:rsid w:val="00DF5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DF5008"/>
  </w:style>
  <w:style w:type="character" w:styleId="CommentReference">
    <w:name w:val="annotation reference"/>
    <w:basedOn w:val="DefaultParagraphFont"/>
    <w:uiPriority w:val="99"/>
    <w:semiHidden/>
    <w:unhideWhenUsed/>
    <w:rsid w:val="0095702A"/>
    <w:rPr>
      <w:sz w:val="16"/>
      <w:szCs w:val="16"/>
    </w:rPr>
  </w:style>
  <w:style w:type="paragraph" w:styleId="CommentText">
    <w:name w:val="annotation text"/>
    <w:basedOn w:val="Normal"/>
    <w:link w:val="CommentTextChar"/>
    <w:uiPriority w:val="99"/>
    <w:semiHidden/>
    <w:unhideWhenUsed/>
    <w:rsid w:val="0095702A"/>
    <w:pPr>
      <w:spacing w:line="240" w:lineRule="auto"/>
    </w:pPr>
    <w:rPr>
      <w:sz w:val="20"/>
      <w:szCs w:val="20"/>
    </w:rPr>
  </w:style>
  <w:style w:type="character" w:customStyle="1" w:styleId="CommentTextChar">
    <w:name w:val="Comment Text Char"/>
    <w:basedOn w:val="DefaultParagraphFont"/>
    <w:link w:val="CommentText"/>
    <w:uiPriority w:val="99"/>
    <w:semiHidden/>
    <w:rsid w:val="0095702A"/>
    <w:rPr>
      <w:sz w:val="20"/>
      <w:szCs w:val="20"/>
    </w:rPr>
  </w:style>
  <w:style w:type="paragraph" w:styleId="CommentSubject">
    <w:name w:val="annotation subject"/>
    <w:basedOn w:val="CommentText"/>
    <w:next w:val="CommentText"/>
    <w:link w:val="CommentSubjectChar"/>
    <w:uiPriority w:val="99"/>
    <w:semiHidden/>
    <w:unhideWhenUsed/>
    <w:rsid w:val="0095702A"/>
    <w:rPr>
      <w:b/>
      <w:bCs/>
    </w:rPr>
  </w:style>
  <w:style w:type="character" w:customStyle="1" w:styleId="CommentSubjectChar">
    <w:name w:val="Comment Subject Char"/>
    <w:basedOn w:val="CommentTextChar"/>
    <w:link w:val="CommentSubject"/>
    <w:uiPriority w:val="99"/>
    <w:semiHidden/>
    <w:rsid w:val="0095702A"/>
    <w:rPr>
      <w:b/>
      <w:bCs/>
      <w:sz w:val="20"/>
      <w:szCs w:val="20"/>
    </w:rPr>
  </w:style>
  <w:style w:type="paragraph" w:styleId="BalloonText">
    <w:name w:val="Balloon Text"/>
    <w:basedOn w:val="Normal"/>
    <w:link w:val="BalloonTextChar"/>
    <w:uiPriority w:val="99"/>
    <w:semiHidden/>
    <w:unhideWhenUsed/>
    <w:rsid w:val="0095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2A"/>
    <w:rPr>
      <w:rFonts w:ascii="Segoe UI" w:hAnsi="Segoe UI" w:cs="Segoe UI"/>
      <w:sz w:val="18"/>
      <w:szCs w:val="18"/>
    </w:rPr>
  </w:style>
  <w:style w:type="paragraph" w:styleId="ListParagraph">
    <w:name w:val="List Paragraph"/>
    <w:basedOn w:val="Normal"/>
    <w:uiPriority w:val="34"/>
    <w:qFormat/>
    <w:rsid w:val="00A75240"/>
    <w:pPr>
      <w:spacing w:after="0" w:line="240" w:lineRule="auto"/>
      <w:ind w:left="720"/>
      <w:contextualSpacing/>
    </w:pPr>
    <w:rPr>
      <w:rFonts w:ascii="Calibri" w:eastAsia="Calibri" w:hAnsi="Calibri" w:cs="Times New Roman"/>
      <w:sz w:val="24"/>
      <w:szCs w:val="24"/>
      <w:lang w:val="en-GB"/>
    </w:rPr>
  </w:style>
  <w:style w:type="paragraph" w:styleId="NormalWeb">
    <w:name w:val="Normal (Web)"/>
    <w:basedOn w:val="Normal"/>
    <w:uiPriority w:val="99"/>
    <w:unhideWhenUsed/>
    <w:rsid w:val="00A75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109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31094"/>
  </w:style>
  <w:style w:type="character" w:customStyle="1" w:styleId="spellingerror">
    <w:name w:val="spellingerror"/>
    <w:basedOn w:val="DefaultParagraphFont"/>
    <w:rsid w:val="00A31094"/>
  </w:style>
  <w:style w:type="character" w:customStyle="1" w:styleId="eop">
    <w:name w:val="eop"/>
    <w:basedOn w:val="DefaultParagraphFont"/>
    <w:rsid w:val="00A31094"/>
  </w:style>
  <w:style w:type="paragraph" w:styleId="NoSpacing">
    <w:name w:val="No Spacing"/>
    <w:uiPriority w:val="1"/>
    <w:qFormat/>
    <w:rsid w:val="007A3001"/>
    <w:pPr>
      <w:spacing w:after="0" w:line="240" w:lineRule="auto"/>
    </w:pPr>
  </w:style>
  <w:style w:type="paragraph" w:styleId="Header">
    <w:name w:val="header"/>
    <w:basedOn w:val="Normal"/>
    <w:link w:val="HeaderChar"/>
    <w:uiPriority w:val="99"/>
    <w:unhideWhenUsed/>
    <w:rsid w:val="00224C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C02"/>
  </w:style>
  <w:style w:type="paragraph" w:styleId="Footer">
    <w:name w:val="footer"/>
    <w:basedOn w:val="Normal"/>
    <w:link w:val="FooterChar"/>
    <w:uiPriority w:val="99"/>
    <w:unhideWhenUsed/>
    <w:rsid w:val="00224C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C02"/>
  </w:style>
  <w:style w:type="paragraph" w:styleId="Title">
    <w:name w:val="Title"/>
    <w:basedOn w:val="Normal"/>
    <w:link w:val="TitleChar"/>
    <w:qFormat/>
    <w:rsid w:val="00BD593B"/>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BD593B"/>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438">
      <w:bodyDiv w:val="1"/>
      <w:marLeft w:val="0"/>
      <w:marRight w:val="0"/>
      <w:marTop w:val="0"/>
      <w:marBottom w:val="0"/>
      <w:divBdr>
        <w:top w:val="none" w:sz="0" w:space="0" w:color="auto"/>
        <w:left w:val="none" w:sz="0" w:space="0" w:color="auto"/>
        <w:bottom w:val="none" w:sz="0" w:space="0" w:color="auto"/>
        <w:right w:val="none" w:sz="0" w:space="0" w:color="auto"/>
      </w:divBdr>
    </w:div>
    <w:div w:id="148445021">
      <w:bodyDiv w:val="1"/>
      <w:marLeft w:val="0"/>
      <w:marRight w:val="0"/>
      <w:marTop w:val="0"/>
      <w:marBottom w:val="0"/>
      <w:divBdr>
        <w:top w:val="none" w:sz="0" w:space="0" w:color="auto"/>
        <w:left w:val="none" w:sz="0" w:space="0" w:color="auto"/>
        <w:bottom w:val="none" w:sz="0" w:space="0" w:color="auto"/>
        <w:right w:val="none" w:sz="0" w:space="0" w:color="auto"/>
      </w:divBdr>
    </w:div>
    <w:div w:id="279194021">
      <w:bodyDiv w:val="1"/>
      <w:marLeft w:val="0"/>
      <w:marRight w:val="0"/>
      <w:marTop w:val="0"/>
      <w:marBottom w:val="0"/>
      <w:divBdr>
        <w:top w:val="none" w:sz="0" w:space="0" w:color="auto"/>
        <w:left w:val="none" w:sz="0" w:space="0" w:color="auto"/>
        <w:bottom w:val="none" w:sz="0" w:space="0" w:color="auto"/>
        <w:right w:val="none" w:sz="0" w:space="0" w:color="auto"/>
      </w:divBdr>
    </w:div>
    <w:div w:id="338505915">
      <w:bodyDiv w:val="1"/>
      <w:marLeft w:val="0"/>
      <w:marRight w:val="0"/>
      <w:marTop w:val="0"/>
      <w:marBottom w:val="0"/>
      <w:divBdr>
        <w:top w:val="none" w:sz="0" w:space="0" w:color="auto"/>
        <w:left w:val="none" w:sz="0" w:space="0" w:color="auto"/>
        <w:bottom w:val="none" w:sz="0" w:space="0" w:color="auto"/>
        <w:right w:val="none" w:sz="0" w:space="0" w:color="auto"/>
      </w:divBdr>
      <w:divsChild>
        <w:div w:id="668678788">
          <w:marLeft w:val="0"/>
          <w:marRight w:val="0"/>
          <w:marTop w:val="0"/>
          <w:marBottom w:val="0"/>
          <w:divBdr>
            <w:top w:val="none" w:sz="0" w:space="0" w:color="auto"/>
            <w:left w:val="none" w:sz="0" w:space="0" w:color="auto"/>
            <w:bottom w:val="none" w:sz="0" w:space="0" w:color="auto"/>
            <w:right w:val="none" w:sz="0" w:space="0" w:color="auto"/>
          </w:divBdr>
        </w:div>
        <w:div w:id="1966501019">
          <w:marLeft w:val="0"/>
          <w:marRight w:val="0"/>
          <w:marTop w:val="0"/>
          <w:marBottom w:val="0"/>
          <w:divBdr>
            <w:top w:val="none" w:sz="0" w:space="0" w:color="auto"/>
            <w:left w:val="none" w:sz="0" w:space="0" w:color="auto"/>
            <w:bottom w:val="none" w:sz="0" w:space="0" w:color="auto"/>
            <w:right w:val="none" w:sz="0" w:space="0" w:color="auto"/>
          </w:divBdr>
        </w:div>
      </w:divsChild>
    </w:div>
    <w:div w:id="356588006">
      <w:bodyDiv w:val="1"/>
      <w:marLeft w:val="0"/>
      <w:marRight w:val="0"/>
      <w:marTop w:val="0"/>
      <w:marBottom w:val="0"/>
      <w:divBdr>
        <w:top w:val="none" w:sz="0" w:space="0" w:color="auto"/>
        <w:left w:val="none" w:sz="0" w:space="0" w:color="auto"/>
        <w:bottom w:val="none" w:sz="0" w:space="0" w:color="auto"/>
        <w:right w:val="none" w:sz="0" w:space="0" w:color="auto"/>
      </w:divBdr>
      <w:divsChild>
        <w:div w:id="494616757">
          <w:marLeft w:val="0"/>
          <w:marRight w:val="0"/>
          <w:marTop w:val="0"/>
          <w:marBottom w:val="0"/>
          <w:divBdr>
            <w:top w:val="none" w:sz="0" w:space="0" w:color="auto"/>
            <w:left w:val="none" w:sz="0" w:space="0" w:color="auto"/>
            <w:bottom w:val="none" w:sz="0" w:space="0" w:color="auto"/>
            <w:right w:val="none" w:sz="0" w:space="0" w:color="auto"/>
          </w:divBdr>
        </w:div>
        <w:div w:id="2142575930">
          <w:marLeft w:val="0"/>
          <w:marRight w:val="0"/>
          <w:marTop w:val="0"/>
          <w:marBottom w:val="0"/>
          <w:divBdr>
            <w:top w:val="none" w:sz="0" w:space="0" w:color="auto"/>
            <w:left w:val="none" w:sz="0" w:space="0" w:color="auto"/>
            <w:bottom w:val="none" w:sz="0" w:space="0" w:color="auto"/>
            <w:right w:val="none" w:sz="0" w:space="0" w:color="auto"/>
          </w:divBdr>
        </w:div>
        <w:div w:id="1273824552">
          <w:marLeft w:val="0"/>
          <w:marRight w:val="0"/>
          <w:marTop w:val="0"/>
          <w:marBottom w:val="0"/>
          <w:divBdr>
            <w:top w:val="none" w:sz="0" w:space="0" w:color="auto"/>
            <w:left w:val="none" w:sz="0" w:space="0" w:color="auto"/>
            <w:bottom w:val="none" w:sz="0" w:space="0" w:color="auto"/>
            <w:right w:val="none" w:sz="0" w:space="0" w:color="auto"/>
          </w:divBdr>
        </w:div>
        <w:div w:id="1531257642">
          <w:marLeft w:val="0"/>
          <w:marRight w:val="0"/>
          <w:marTop w:val="0"/>
          <w:marBottom w:val="0"/>
          <w:divBdr>
            <w:top w:val="none" w:sz="0" w:space="0" w:color="auto"/>
            <w:left w:val="none" w:sz="0" w:space="0" w:color="auto"/>
            <w:bottom w:val="none" w:sz="0" w:space="0" w:color="auto"/>
            <w:right w:val="none" w:sz="0" w:space="0" w:color="auto"/>
          </w:divBdr>
        </w:div>
        <w:div w:id="158815768">
          <w:marLeft w:val="0"/>
          <w:marRight w:val="0"/>
          <w:marTop w:val="0"/>
          <w:marBottom w:val="0"/>
          <w:divBdr>
            <w:top w:val="none" w:sz="0" w:space="0" w:color="auto"/>
            <w:left w:val="none" w:sz="0" w:space="0" w:color="auto"/>
            <w:bottom w:val="none" w:sz="0" w:space="0" w:color="auto"/>
            <w:right w:val="none" w:sz="0" w:space="0" w:color="auto"/>
          </w:divBdr>
        </w:div>
        <w:div w:id="46223127">
          <w:marLeft w:val="0"/>
          <w:marRight w:val="0"/>
          <w:marTop w:val="0"/>
          <w:marBottom w:val="0"/>
          <w:divBdr>
            <w:top w:val="none" w:sz="0" w:space="0" w:color="auto"/>
            <w:left w:val="none" w:sz="0" w:space="0" w:color="auto"/>
            <w:bottom w:val="none" w:sz="0" w:space="0" w:color="auto"/>
            <w:right w:val="none" w:sz="0" w:space="0" w:color="auto"/>
          </w:divBdr>
        </w:div>
        <w:div w:id="1311329639">
          <w:marLeft w:val="0"/>
          <w:marRight w:val="0"/>
          <w:marTop w:val="0"/>
          <w:marBottom w:val="0"/>
          <w:divBdr>
            <w:top w:val="none" w:sz="0" w:space="0" w:color="auto"/>
            <w:left w:val="none" w:sz="0" w:space="0" w:color="auto"/>
            <w:bottom w:val="none" w:sz="0" w:space="0" w:color="auto"/>
            <w:right w:val="none" w:sz="0" w:space="0" w:color="auto"/>
          </w:divBdr>
        </w:div>
        <w:div w:id="2030713574">
          <w:marLeft w:val="0"/>
          <w:marRight w:val="0"/>
          <w:marTop w:val="0"/>
          <w:marBottom w:val="0"/>
          <w:divBdr>
            <w:top w:val="none" w:sz="0" w:space="0" w:color="auto"/>
            <w:left w:val="none" w:sz="0" w:space="0" w:color="auto"/>
            <w:bottom w:val="none" w:sz="0" w:space="0" w:color="auto"/>
            <w:right w:val="none" w:sz="0" w:space="0" w:color="auto"/>
          </w:divBdr>
        </w:div>
        <w:div w:id="421731463">
          <w:marLeft w:val="0"/>
          <w:marRight w:val="0"/>
          <w:marTop w:val="0"/>
          <w:marBottom w:val="0"/>
          <w:divBdr>
            <w:top w:val="none" w:sz="0" w:space="0" w:color="auto"/>
            <w:left w:val="none" w:sz="0" w:space="0" w:color="auto"/>
            <w:bottom w:val="none" w:sz="0" w:space="0" w:color="auto"/>
            <w:right w:val="none" w:sz="0" w:space="0" w:color="auto"/>
          </w:divBdr>
        </w:div>
        <w:div w:id="1748963817">
          <w:marLeft w:val="0"/>
          <w:marRight w:val="0"/>
          <w:marTop w:val="0"/>
          <w:marBottom w:val="0"/>
          <w:divBdr>
            <w:top w:val="none" w:sz="0" w:space="0" w:color="auto"/>
            <w:left w:val="none" w:sz="0" w:space="0" w:color="auto"/>
            <w:bottom w:val="none" w:sz="0" w:space="0" w:color="auto"/>
            <w:right w:val="none" w:sz="0" w:space="0" w:color="auto"/>
          </w:divBdr>
        </w:div>
        <w:div w:id="680396927">
          <w:marLeft w:val="0"/>
          <w:marRight w:val="0"/>
          <w:marTop w:val="0"/>
          <w:marBottom w:val="0"/>
          <w:divBdr>
            <w:top w:val="none" w:sz="0" w:space="0" w:color="auto"/>
            <w:left w:val="none" w:sz="0" w:space="0" w:color="auto"/>
            <w:bottom w:val="none" w:sz="0" w:space="0" w:color="auto"/>
            <w:right w:val="none" w:sz="0" w:space="0" w:color="auto"/>
          </w:divBdr>
        </w:div>
        <w:div w:id="2144158446">
          <w:marLeft w:val="0"/>
          <w:marRight w:val="0"/>
          <w:marTop w:val="0"/>
          <w:marBottom w:val="0"/>
          <w:divBdr>
            <w:top w:val="none" w:sz="0" w:space="0" w:color="auto"/>
            <w:left w:val="none" w:sz="0" w:space="0" w:color="auto"/>
            <w:bottom w:val="none" w:sz="0" w:space="0" w:color="auto"/>
            <w:right w:val="none" w:sz="0" w:space="0" w:color="auto"/>
          </w:divBdr>
        </w:div>
        <w:div w:id="1034387108">
          <w:marLeft w:val="0"/>
          <w:marRight w:val="0"/>
          <w:marTop w:val="0"/>
          <w:marBottom w:val="0"/>
          <w:divBdr>
            <w:top w:val="none" w:sz="0" w:space="0" w:color="auto"/>
            <w:left w:val="none" w:sz="0" w:space="0" w:color="auto"/>
            <w:bottom w:val="none" w:sz="0" w:space="0" w:color="auto"/>
            <w:right w:val="none" w:sz="0" w:space="0" w:color="auto"/>
          </w:divBdr>
        </w:div>
      </w:divsChild>
    </w:div>
    <w:div w:id="545340576">
      <w:bodyDiv w:val="1"/>
      <w:marLeft w:val="0"/>
      <w:marRight w:val="0"/>
      <w:marTop w:val="0"/>
      <w:marBottom w:val="0"/>
      <w:divBdr>
        <w:top w:val="none" w:sz="0" w:space="0" w:color="auto"/>
        <w:left w:val="none" w:sz="0" w:space="0" w:color="auto"/>
        <w:bottom w:val="none" w:sz="0" w:space="0" w:color="auto"/>
        <w:right w:val="none" w:sz="0" w:space="0" w:color="auto"/>
      </w:divBdr>
    </w:div>
    <w:div w:id="586616363">
      <w:bodyDiv w:val="1"/>
      <w:marLeft w:val="0"/>
      <w:marRight w:val="0"/>
      <w:marTop w:val="0"/>
      <w:marBottom w:val="0"/>
      <w:divBdr>
        <w:top w:val="none" w:sz="0" w:space="0" w:color="auto"/>
        <w:left w:val="none" w:sz="0" w:space="0" w:color="auto"/>
        <w:bottom w:val="none" w:sz="0" w:space="0" w:color="auto"/>
        <w:right w:val="none" w:sz="0" w:space="0" w:color="auto"/>
      </w:divBdr>
    </w:div>
    <w:div w:id="713162966">
      <w:bodyDiv w:val="1"/>
      <w:marLeft w:val="0"/>
      <w:marRight w:val="0"/>
      <w:marTop w:val="0"/>
      <w:marBottom w:val="0"/>
      <w:divBdr>
        <w:top w:val="none" w:sz="0" w:space="0" w:color="auto"/>
        <w:left w:val="none" w:sz="0" w:space="0" w:color="auto"/>
        <w:bottom w:val="none" w:sz="0" w:space="0" w:color="auto"/>
        <w:right w:val="none" w:sz="0" w:space="0" w:color="auto"/>
      </w:divBdr>
      <w:divsChild>
        <w:div w:id="2039770704">
          <w:marLeft w:val="0"/>
          <w:marRight w:val="0"/>
          <w:marTop w:val="0"/>
          <w:marBottom w:val="0"/>
          <w:divBdr>
            <w:top w:val="none" w:sz="0" w:space="0" w:color="auto"/>
            <w:left w:val="none" w:sz="0" w:space="0" w:color="auto"/>
            <w:bottom w:val="none" w:sz="0" w:space="0" w:color="auto"/>
            <w:right w:val="none" w:sz="0" w:space="0" w:color="auto"/>
          </w:divBdr>
        </w:div>
        <w:div w:id="341586208">
          <w:marLeft w:val="0"/>
          <w:marRight w:val="0"/>
          <w:marTop w:val="0"/>
          <w:marBottom w:val="0"/>
          <w:divBdr>
            <w:top w:val="none" w:sz="0" w:space="0" w:color="auto"/>
            <w:left w:val="none" w:sz="0" w:space="0" w:color="auto"/>
            <w:bottom w:val="none" w:sz="0" w:space="0" w:color="auto"/>
            <w:right w:val="none" w:sz="0" w:space="0" w:color="auto"/>
          </w:divBdr>
        </w:div>
        <w:div w:id="1096906657">
          <w:marLeft w:val="0"/>
          <w:marRight w:val="0"/>
          <w:marTop w:val="0"/>
          <w:marBottom w:val="0"/>
          <w:divBdr>
            <w:top w:val="none" w:sz="0" w:space="0" w:color="auto"/>
            <w:left w:val="none" w:sz="0" w:space="0" w:color="auto"/>
            <w:bottom w:val="none" w:sz="0" w:space="0" w:color="auto"/>
            <w:right w:val="none" w:sz="0" w:space="0" w:color="auto"/>
          </w:divBdr>
        </w:div>
        <w:div w:id="163980784">
          <w:marLeft w:val="0"/>
          <w:marRight w:val="0"/>
          <w:marTop w:val="0"/>
          <w:marBottom w:val="0"/>
          <w:divBdr>
            <w:top w:val="none" w:sz="0" w:space="0" w:color="auto"/>
            <w:left w:val="none" w:sz="0" w:space="0" w:color="auto"/>
            <w:bottom w:val="none" w:sz="0" w:space="0" w:color="auto"/>
            <w:right w:val="none" w:sz="0" w:space="0" w:color="auto"/>
          </w:divBdr>
        </w:div>
        <w:div w:id="1892302494">
          <w:marLeft w:val="0"/>
          <w:marRight w:val="0"/>
          <w:marTop w:val="0"/>
          <w:marBottom w:val="0"/>
          <w:divBdr>
            <w:top w:val="none" w:sz="0" w:space="0" w:color="auto"/>
            <w:left w:val="none" w:sz="0" w:space="0" w:color="auto"/>
            <w:bottom w:val="none" w:sz="0" w:space="0" w:color="auto"/>
            <w:right w:val="none" w:sz="0" w:space="0" w:color="auto"/>
          </w:divBdr>
        </w:div>
        <w:div w:id="1339231652">
          <w:marLeft w:val="0"/>
          <w:marRight w:val="0"/>
          <w:marTop w:val="0"/>
          <w:marBottom w:val="0"/>
          <w:divBdr>
            <w:top w:val="none" w:sz="0" w:space="0" w:color="auto"/>
            <w:left w:val="none" w:sz="0" w:space="0" w:color="auto"/>
            <w:bottom w:val="none" w:sz="0" w:space="0" w:color="auto"/>
            <w:right w:val="none" w:sz="0" w:space="0" w:color="auto"/>
          </w:divBdr>
        </w:div>
        <w:div w:id="1629583257">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sChild>
    </w:div>
    <w:div w:id="777212606">
      <w:bodyDiv w:val="1"/>
      <w:marLeft w:val="0"/>
      <w:marRight w:val="0"/>
      <w:marTop w:val="0"/>
      <w:marBottom w:val="0"/>
      <w:divBdr>
        <w:top w:val="none" w:sz="0" w:space="0" w:color="auto"/>
        <w:left w:val="none" w:sz="0" w:space="0" w:color="auto"/>
        <w:bottom w:val="none" w:sz="0" w:space="0" w:color="auto"/>
        <w:right w:val="none" w:sz="0" w:space="0" w:color="auto"/>
      </w:divBdr>
    </w:div>
    <w:div w:id="778720322">
      <w:bodyDiv w:val="1"/>
      <w:marLeft w:val="0"/>
      <w:marRight w:val="0"/>
      <w:marTop w:val="0"/>
      <w:marBottom w:val="0"/>
      <w:divBdr>
        <w:top w:val="none" w:sz="0" w:space="0" w:color="auto"/>
        <w:left w:val="none" w:sz="0" w:space="0" w:color="auto"/>
        <w:bottom w:val="none" w:sz="0" w:space="0" w:color="auto"/>
        <w:right w:val="none" w:sz="0" w:space="0" w:color="auto"/>
      </w:divBdr>
    </w:div>
    <w:div w:id="914629706">
      <w:bodyDiv w:val="1"/>
      <w:marLeft w:val="0"/>
      <w:marRight w:val="0"/>
      <w:marTop w:val="0"/>
      <w:marBottom w:val="0"/>
      <w:divBdr>
        <w:top w:val="none" w:sz="0" w:space="0" w:color="auto"/>
        <w:left w:val="none" w:sz="0" w:space="0" w:color="auto"/>
        <w:bottom w:val="none" w:sz="0" w:space="0" w:color="auto"/>
        <w:right w:val="none" w:sz="0" w:space="0" w:color="auto"/>
      </w:divBdr>
    </w:div>
    <w:div w:id="930892403">
      <w:bodyDiv w:val="1"/>
      <w:marLeft w:val="0"/>
      <w:marRight w:val="0"/>
      <w:marTop w:val="0"/>
      <w:marBottom w:val="0"/>
      <w:divBdr>
        <w:top w:val="none" w:sz="0" w:space="0" w:color="auto"/>
        <w:left w:val="none" w:sz="0" w:space="0" w:color="auto"/>
        <w:bottom w:val="none" w:sz="0" w:space="0" w:color="auto"/>
        <w:right w:val="none" w:sz="0" w:space="0" w:color="auto"/>
      </w:divBdr>
    </w:div>
    <w:div w:id="1269120317">
      <w:bodyDiv w:val="1"/>
      <w:marLeft w:val="0"/>
      <w:marRight w:val="0"/>
      <w:marTop w:val="0"/>
      <w:marBottom w:val="0"/>
      <w:divBdr>
        <w:top w:val="none" w:sz="0" w:space="0" w:color="auto"/>
        <w:left w:val="none" w:sz="0" w:space="0" w:color="auto"/>
        <w:bottom w:val="none" w:sz="0" w:space="0" w:color="auto"/>
        <w:right w:val="none" w:sz="0" w:space="0" w:color="auto"/>
      </w:divBdr>
    </w:div>
    <w:div w:id="1312633850">
      <w:bodyDiv w:val="1"/>
      <w:marLeft w:val="0"/>
      <w:marRight w:val="0"/>
      <w:marTop w:val="0"/>
      <w:marBottom w:val="0"/>
      <w:divBdr>
        <w:top w:val="none" w:sz="0" w:space="0" w:color="auto"/>
        <w:left w:val="none" w:sz="0" w:space="0" w:color="auto"/>
        <w:bottom w:val="none" w:sz="0" w:space="0" w:color="auto"/>
        <w:right w:val="none" w:sz="0" w:space="0" w:color="auto"/>
      </w:divBdr>
    </w:div>
    <w:div w:id="1370449109">
      <w:bodyDiv w:val="1"/>
      <w:marLeft w:val="0"/>
      <w:marRight w:val="0"/>
      <w:marTop w:val="0"/>
      <w:marBottom w:val="0"/>
      <w:divBdr>
        <w:top w:val="none" w:sz="0" w:space="0" w:color="auto"/>
        <w:left w:val="none" w:sz="0" w:space="0" w:color="auto"/>
        <w:bottom w:val="none" w:sz="0" w:space="0" w:color="auto"/>
        <w:right w:val="none" w:sz="0" w:space="0" w:color="auto"/>
      </w:divBdr>
    </w:div>
    <w:div w:id="1511792428">
      <w:bodyDiv w:val="1"/>
      <w:marLeft w:val="0"/>
      <w:marRight w:val="0"/>
      <w:marTop w:val="0"/>
      <w:marBottom w:val="0"/>
      <w:divBdr>
        <w:top w:val="none" w:sz="0" w:space="0" w:color="auto"/>
        <w:left w:val="none" w:sz="0" w:space="0" w:color="auto"/>
        <w:bottom w:val="none" w:sz="0" w:space="0" w:color="auto"/>
        <w:right w:val="none" w:sz="0" w:space="0" w:color="auto"/>
      </w:divBdr>
    </w:div>
    <w:div w:id="1595090402">
      <w:bodyDiv w:val="1"/>
      <w:marLeft w:val="0"/>
      <w:marRight w:val="0"/>
      <w:marTop w:val="0"/>
      <w:marBottom w:val="0"/>
      <w:divBdr>
        <w:top w:val="none" w:sz="0" w:space="0" w:color="auto"/>
        <w:left w:val="none" w:sz="0" w:space="0" w:color="auto"/>
        <w:bottom w:val="none" w:sz="0" w:space="0" w:color="auto"/>
        <w:right w:val="none" w:sz="0" w:space="0" w:color="auto"/>
      </w:divBdr>
    </w:div>
    <w:div w:id="1604260833">
      <w:bodyDiv w:val="1"/>
      <w:marLeft w:val="0"/>
      <w:marRight w:val="0"/>
      <w:marTop w:val="0"/>
      <w:marBottom w:val="0"/>
      <w:divBdr>
        <w:top w:val="none" w:sz="0" w:space="0" w:color="auto"/>
        <w:left w:val="none" w:sz="0" w:space="0" w:color="auto"/>
        <w:bottom w:val="none" w:sz="0" w:space="0" w:color="auto"/>
        <w:right w:val="none" w:sz="0" w:space="0" w:color="auto"/>
      </w:divBdr>
      <w:divsChild>
        <w:div w:id="1401638600">
          <w:marLeft w:val="0"/>
          <w:marRight w:val="0"/>
          <w:marTop w:val="0"/>
          <w:marBottom w:val="0"/>
          <w:divBdr>
            <w:top w:val="none" w:sz="0" w:space="0" w:color="auto"/>
            <w:left w:val="none" w:sz="0" w:space="0" w:color="auto"/>
            <w:bottom w:val="none" w:sz="0" w:space="0" w:color="auto"/>
            <w:right w:val="none" w:sz="0" w:space="0" w:color="auto"/>
          </w:divBdr>
        </w:div>
      </w:divsChild>
    </w:div>
    <w:div w:id="1708020150">
      <w:bodyDiv w:val="1"/>
      <w:marLeft w:val="0"/>
      <w:marRight w:val="0"/>
      <w:marTop w:val="0"/>
      <w:marBottom w:val="0"/>
      <w:divBdr>
        <w:top w:val="none" w:sz="0" w:space="0" w:color="auto"/>
        <w:left w:val="none" w:sz="0" w:space="0" w:color="auto"/>
        <w:bottom w:val="none" w:sz="0" w:space="0" w:color="auto"/>
        <w:right w:val="none" w:sz="0" w:space="0" w:color="auto"/>
      </w:divBdr>
    </w:div>
    <w:div w:id="1745566119">
      <w:bodyDiv w:val="1"/>
      <w:marLeft w:val="0"/>
      <w:marRight w:val="0"/>
      <w:marTop w:val="0"/>
      <w:marBottom w:val="0"/>
      <w:divBdr>
        <w:top w:val="none" w:sz="0" w:space="0" w:color="auto"/>
        <w:left w:val="none" w:sz="0" w:space="0" w:color="auto"/>
        <w:bottom w:val="none" w:sz="0" w:space="0" w:color="auto"/>
        <w:right w:val="none" w:sz="0" w:space="0" w:color="auto"/>
      </w:divBdr>
    </w:div>
    <w:div w:id="1834173903">
      <w:bodyDiv w:val="1"/>
      <w:marLeft w:val="0"/>
      <w:marRight w:val="0"/>
      <w:marTop w:val="0"/>
      <w:marBottom w:val="0"/>
      <w:divBdr>
        <w:top w:val="none" w:sz="0" w:space="0" w:color="auto"/>
        <w:left w:val="none" w:sz="0" w:space="0" w:color="auto"/>
        <w:bottom w:val="none" w:sz="0" w:space="0" w:color="auto"/>
        <w:right w:val="none" w:sz="0" w:space="0" w:color="auto"/>
      </w:divBdr>
    </w:div>
    <w:div w:id="1842499266">
      <w:bodyDiv w:val="1"/>
      <w:marLeft w:val="0"/>
      <w:marRight w:val="0"/>
      <w:marTop w:val="0"/>
      <w:marBottom w:val="0"/>
      <w:divBdr>
        <w:top w:val="none" w:sz="0" w:space="0" w:color="auto"/>
        <w:left w:val="none" w:sz="0" w:space="0" w:color="auto"/>
        <w:bottom w:val="none" w:sz="0" w:space="0" w:color="auto"/>
        <w:right w:val="none" w:sz="0" w:space="0" w:color="auto"/>
      </w:divBdr>
    </w:div>
    <w:div w:id="2014599824">
      <w:bodyDiv w:val="1"/>
      <w:marLeft w:val="0"/>
      <w:marRight w:val="0"/>
      <w:marTop w:val="0"/>
      <w:marBottom w:val="0"/>
      <w:divBdr>
        <w:top w:val="none" w:sz="0" w:space="0" w:color="auto"/>
        <w:left w:val="none" w:sz="0" w:space="0" w:color="auto"/>
        <w:bottom w:val="none" w:sz="0" w:space="0" w:color="auto"/>
        <w:right w:val="none" w:sz="0" w:space="0" w:color="auto"/>
      </w:divBdr>
    </w:div>
    <w:div w:id="2053655327">
      <w:bodyDiv w:val="1"/>
      <w:marLeft w:val="0"/>
      <w:marRight w:val="0"/>
      <w:marTop w:val="0"/>
      <w:marBottom w:val="0"/>
      <w:divBdr>
        <w:top w:val="none" w:sz="0" w:space="0" w:color="auto"/>
        <w:left w:val="none" w:sz="0" w:space="0" w:color="auto"/>
        <w:bottom w:val="none" w:sz="0" w:space="0" w:color="auto"/>
        <w:right w:val="none" w:sz="0" w:space="0" w:color="auto"/>
      </w:divBdr>
    </w:div>
    <w:div w:id="2065520155">
      <w:bodyDiv w:val="1"/>
      <w:marLeft w:val="0"/>
      <w:marRight w:val="0"/>
      <w:marTop w:val="0"/>
      <w:marBottom w:val="0"/>
      <w:divBdr>
        <w:top w:val="none" w:sz="0" w:space="0" w:color="auto"/>
        <w:left w:val="none" w:sz="0" w:space="0" w:color="auto"/>
        <w:bottom w:val="none" w:sz="0" w:space="0" w:color="auto"/>
        <w:right w:val="none" w:sz="0" w:space="0" w:color="auto"/>
      </w:divBdr>
    </w:div>
    <w:div w:id="20820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hyperlink" Target="https://likumi.lv/ta/id/31530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15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yperlink" Target="https://likumi.lv/ta/id/3153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7587-E75B-4173-80BE-738A4B4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20</Pages>
  <Words>32521</Words>
  <Characters>18538</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Kārkliņš</dc:creator>
  <cp:keywords/>
  <dc:description/>
  <cp:lastModifiedBy>Leontine Babkina</cp:lastModifiedBy>
  <cp:revision>134</cp:revision>
  <cp:lastPrinted>2021-08-17T10:01:00Z</cp:lastPrinted>
  <dcterms:created xsi:type="dcterms:W3CDTF">2021-08-16T16:27:00Z</dcterms:created>
  <dcterms:modified xsi:type="dcterms:W3CDTF">2021-08-18T14:04:00Z</dcterms:modified>
</cp:coreProperties>
</file>