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A43CA" w:rsidR="002160A2" w:rsidP="00BE2F26" w:rsidRDefault="002160A2" w14:paraId="05595398" w14:textId="77777777">
      <w:pPr>
        <w:spacing w:after="0" w:line="240" w:lineRule="auto"/>
        <w:jc w:val="center"/>
        <w:rPr>
          <w:rFonts w:ascii="Times New Roman" w:hAnsi="Times New Roman" w:eastAsia="Times New Roman" w:cs="Times New Roman"/>
          <w:b/>
          <w:sz w:val="28"/>
          <w:szCs w:val="28"/>
          <w:lang w:eastAsia="lv-LV"/>
        </w:rPr>
      </w:pPr>
      <w:r w:rsidRPr="001A43CA">
        <w:rPr>
          <w:rFonts w:ascii="Times New Roman" w:hAnsi="Times New Roman" w:eastAsia="Times New Roman" w:cs="Times New Roman"/>
          <w:b/>
          <w:sz w:val="28"/>
          <w:szCs w:val="28"/>
          <w:lang w:eastAsia="lv-LV"/>
        </w:rPr>
        <w:t xml:space="preserve">Ministru kabineta rīkojuma projekta </w:t>
      </w:r>
    </w:p>
    <w:p w:rsidRPr="001A43CA" w:rsidR="002160A2" w:rsidP="00BE2F26" w:rsidRDefault="002160A2" w14:paraId="4EE8A0F2" w14:textId="77777777">
      <w:pPr>
        <w:pStyle w:val="Bezatstarpm"/>
        <w:jc w:val="center"/>
        <w:rPr>
          <w:rFonts w:ascii="Times New Roman" w:hAnsi="Times New Roman" w:cs="Times New Roman"/>
          <w:b/>
          <w:sz w:val="28"/>
          <w:szCs w:val="28"/>
          <w:lang w:eastAsia="lv-LV"/>
        </w:rPr>
      </w:pPr>
      <w:r w:rsidRPr="001A43CA">
        <w:rPr>
          <w:rFonts w:ascii="Times New Roman" w:hAnsi="Times New Roman" w:eastAsia="Times New Roman" w:cs="Times New Roman"/>
          <w:b/>
          <w:sz w:val="28"/>
          <w:szCs w:val="28"/>
        </w:rPr>
        <w:t>„</w:t>
      </w:r>
      <w:r w:rsidRPr="001A43CA">
        <w:rPr>
          <w:rFonts w:ascii="Times New Roman" w:hAnsi="Times New Roman" w:cs="Times New Roman"/>
          <w:b/>
          <w:sz w:val="28"/>
          <w:szCs w:val="28"/>
          <w:lang w:eastAsia="lv-LV"/>
        </w:rPr>
        <w:t xml:space="preserve">Par finanšu līdzekļu piešķiršanu no valsts budžeta programmas </w:t>
      </w:r>
    </w:p>
    <w:p w:rsidRPr="001A43CA" w:rsidR="002160A2" w:rsidP="00BE2F26" w:rsidRDefault="002160A2" w14:paraId="4D733CA1" w14:textId="77777777">
      <w:pPr>
        <w:pStyle w:val="Bezatstarpm"/>
        <w:jc w:val="center"/>
        <w:rPr>
          <w:rFonts w:ascii="Times New Roman" w:hAnsi="Times New Roman" w:eastAsia="Times New Roman" w:cs="Times New Roman"/>
          <w:b/>
          <w:sz w:val="28"/>
          <w:szCs w:val="28"/>
        </w:rPr>
      </w:pPr>
      <w:r w:rsidRPr="001A43CA">
        <w:rPr>
          <w:rFonts w:ascii="Times New Roman" w:hAnsi="Times New Roman" w:cs="Times New Roman"/>
          <w:b/>
          <w:sz w:val="28"/>
          <w:szCs w:val="28"/>
          <w:lang w:eastAsia="lv-LV"/>
        </w:rPr>
        <w:t>„Līdzekļi neparedzētiem gadījumiem”</w:t>
      </w:r>
      <w:r w:rsidRPr="001A43CA">
        <w:rPr>
          <w:rFonts w:ascii="Times New Roman" w:hAnsi="Times New Roman" w:eastAsia="Times New Roman" w:cs="Times New Roman"/>
          <w:b/>
          <w:sz w:val="28"/>
          <w:szCs w:val="28"/>
        </w:rPr>
        <w:t xml:space="preserve">” sākotnējās ietekmes novērtējuma </w:t>
      </w:r>
    </w:p>
    <w:p w:rsidRPr="001A43CA" w:rsidR="002160A2" w:rsidP="00BE2F26" w:rsidRDefault="002160A2" w14:paraId="58E9C8B9" w14:textId="77777777">
      <w:pPr>
        <w:pStyle w:val="Bezatstarpm"/>
        <w:jc w:val="center"/>
        <w:rPr>
          <w:rFonts w:ascii="Times New Roman" w:hAnsi="Times New Roman" w:cs="Times New Roman"/>
          <w:b/>
          <w:sz w:val="28"/>
          <w:szCs w:val="28"/>
          <w:lang w:eastAsia="lv-LV"/>
        </w:rPr>
      </w:pPr>
      <w:r w:rsidRPr="001A43CA">
        <w:rPr>
          <w:rFonts w:ascii="Times New Roman" w:hAnsi="Times New Roman" w:eastAsia="Times New Roman" w:cs="Times New Roman"/>
          <w:b/>
          <w:sz w:val="28"/>
          <w:szCs w:val="28"/>
        </w:rPr>
        <w:t>ziņojums (anotācija)</w:t>
      </w:r>
    </w:p>
    <w:p w:rsidRPr="001A43CA" w:rsidR="002160A2" w:rsidP="00BE2F26" w:rsidRDefault="002160A2" w14:paraId="1BC6520D" w14:textId="77777777">
      <w:pPr>
        <w:pStyle w:val="Paraststmeklis"/>
        <w:spacing w:before="0" w:beforeAutospacing="0" w:after="0" w:afterAutospacing="0"/>
        <w:rPr>
          <w:bCs/>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631"/>
        <w:gridCol w:w="5424"/>
      </w:tblGrid>
      <w:tr w:rsidRPr="001A43CA" w:rsidR="002160A2" w:rsidTr="003A40BC" w14:paraId="0675C1BC"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22468555" w14:textId="77777777">
            <w:pPr>
              <w:spacing w:after="0" w:line="240" w:lineRule="auto"/>
              <w:jc w:val="center"/>
              <w:rPr>
                <w:rFonts w:ascii="Times New Roman" w:hAnsi="Times New Roman" w:eastAsia="Times New Roman" w:cs="Times New Roman"/>
                <w:b/>
                <w:bCs/>
                <w:iCs/>
                <w:sz w:val="28"/>
                <w:szCs w:val="28"/>
                <w:lang w:eastAsia="lv-LV"/>
              </w:rPr>
            </w:pPr>
            <w:r w:rsidRPr="001A43CA">
              <w:rPr>
                <w:rFonts w:ascii="Times New Roman" w:hAnsi="Times New Roman" w:eastAsia="Times New Roman" w:cs="Times New Roman"/>
                <w:b/>
                <w:bCs/>
                <w:iCs/>
                <w:sz w:val="28"/>
                <w:szCs w:val="28"/>
                <w:lang w:eastAsia="lv-LV"/>
              </w:rPr>
              <w:t>Tiesību akta projekta anotācijas kopsavilkums</w:t>
            </w:r>
          </w:p>
        </w:tc>
      </w:tr>
      <w:tr w:rsidRPr="001A43CA" w:rsidR="002160A2" w:rsidTr="003A40BC" w14:paraId="2807AB8B" w14:textId="77777777">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1A43CA" w:rsidR="002160A2" w:rsidP="00BE2F26" w:rsidRDefault="002160A2" w14:paraId="6E95F115"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Mērķis, risinājums un projekta spēkā stāšanās laiks (500 zīmes bez atstarpēm)</w:t>
            </w:r>
          </w:p>
        </w:tc>
        <w:tc>
          <w:tcPr>
            <w:tcW w:w="2971" w:type="pct"/>
            <w:tcBorders>
              <w:top w:val="outset" w:color="auto" w:sz="6" w:space="0"/>
              <w:left w:val="outset" w:color="auto" w:sz="6" w:space="0"/>
              <w:bottom w:val="outset" w:color="auto" w:sz="6" w:space="0"/>
              <w:right w:val="outset" w:color="auto" w:sz="6" w:space="0"/>
            </w:tcBorders>
            <w:hideMark/>
          </w:tcPr>
          <w:p w:rsidRPr="001A43CA" w:rsidR="002160A2" w:rsidP="00BE2F26" w:rsidRDefault="002160A2" w14:paraId="094E9DC8" w14:textId="095120CD">
            <w:pPr>
              <w:spacing w:after="0" w:line="240" w:lineRule="auto"/>
              <w:jc w:val="both"/>
              <w:rPr>
                <w:rFonts w:ascii="Times New Roman" w:hAnsi="Times New Roman" w:cs="Times New Roman"/>
                <w:bCs/>
                <w:sz w:val="28"/>
                <w:szCs w:val="28"/>
              </w:rPr>
            </w:pPr>
            <w:r w:rsidRPr="001A43CA">
              <w:rPr>
                <w:rFonts w:ascii="Times New Roman" w:hAnsi="Times New Roman" w:eastAsia="Times New Roman" w:cs="Times New Roman"/>
                <w:iCs/>
                <w:sz w:val="28"/>
                <w:szCs w:val="28"/>
                <w:lang w:eastAsia="lv-LV"/>
              </w:rPr>
              <w:t>Ministru kabineta rīkojuma projekts „</w:t>
            </w:r>
            <w:r w:rsidRPr="001A43CA">
              <w:rPr>
                <w:rFonts w:ascii="Times New Roman" w:hAnsi="Times New Roman" w:cs="Times New Roman"/>
                <w:sz w:val="28"/>
                <w:szCs w:val="28"/>
                <w:lang w:eastAsia="lv-LV"/>
              </w:rPr>
              <w:t>Par finanšu līdzekļu piešķiršanu no valsts budžeta programmas „Līdzekļi neparedzētiem gadījumiem”</w:t>
            </w:r>
            <w:r w:rsidRPr="001A43CA">
              <w:rPr>
                <w:rFonts w:ascii="Times New Roman" w:hAnsi="Times New Roman" w:eastAsia="Times New Roman" w:cs="Times New Roman"/>
                <w:sz w:val="28"/>
                <w:szCs w:val="28"/>
              </w:rPr>
              <w:t>”</w:t>
            </w:r>
            <w:r w:rsidRPr="001A43CA">
              <w:rPr>
                <w:rFonts w:ascii="Times New Roman" w:hAnsi="Times New Roman" w:eastAsia="Times New Roman" w:cs="Times New Roman"/>
                <w:iCs/>
                <w:sz w:val="28"/>
                <w:szCs w:val="28"/>
                <w:lang w:eastAsia="lv-LV"/>
              </w:rPr>
              <w:t xml:space="preserve"> </w:t>
            </w:r>
            <w:r w:rsidRPr="001A43CA">
              <w:rPr>
                <w:rFonts w:ascii="Times New Roman" w:hAnsi="Times New Roman" w:cs="Times New Roman"/>
                <w:sz w:val="28"/>
                <w:szCs w:val="28"/>
              </w:rPr>
              <w:t xml:space="preserve">(turpmāk – </w:t>
            </w:r>
            <w:r w:rsidRPr="001A43CA" w:rsidR="005077BE">
              <w:rPr>
                <w:rFonts w:ascii="Times New Roman" w:hAnsi="Times New Roman" w:cs="Times New Roman"/>
                <w:sz w:val="28"/>
                <w:szCs w:val="28"/>
              </w:rPr>
              <w:t>P</w:t>
            </w:r>
            <w:r w:rsidRPr="001A43CA">
              <w:rPr>
                <w:rFonts w:ascii="Times New Roman" w:hAnsi="Times New Roman" w:cs="Times New Roman"/>
                <w:sz w:val="28"/>
                <w:szCs w:val="28"/>
              </w:rPr>
              <w:t>rojekts) šo jomu neskar.</w:t>
            </w:r>
          </w:p>
        </w:tc>
      </w:tr>
    </w:tbl>
    <w:p w:rsidRPr="001A43CA" w:rsidR="002160A2" w:rsidP="00BE2F26" w:rsidRDefault="002160A2" w14:paraId="494CBB94"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1A43CA" w:rsidR="002160A2" w:rsidTr="001C11E7" w14:paraId="60B43B4F"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1FC4EC91" w14:textId="77777777">
            <w:pPr>
              <w:spacing w:after="0" w:line="240" w:lineRule="auto"/>
              <w:jc w:val="center"/>
              <w:rPr>
                <w:rFonts w:ascii="Times New Roman" w:hAnsi="Times New Roman" w:eastAsia="Times New Roman" w:cs="Times New Roman"/>
                <w:b/>
                <w:bCs/>
                <w:iCs/>
                <w:sz w:val="28"/>
                <w:szCs w:val="28"/>
                <w:lang w:eastAsia="lv-LV"/>
              </w:rPr>
            </w:pPr>
            <w:r w:rsidRPr="001A43CA">
              <w:rPr>
                <w:rFonts w:ascii="Times New Roman" w:hAnsi="Times New Roman" w:eastAsia="Times New Roman" w:cs="Times New Roman"/>
                <w:b/>
                <w:bCs/>
                <w:iCs/>
                <w:sz w:val="28"/>
                <w:szCs w:val="28"/>
                <w:lang w:eastAsia="lv-LV"/>
              </w:rPr>
              <w:t>I. Tiesību akta projekta izstrādes nepieciešamība</w:t>
            </w:r>
          </w:p>
        </w:tc>
      </w:tr>
      <w:tr w:rsidRPr="001A43CA" w:rsidR="002160A2" w:rsidTr="001C11E7" w14:paraId="7EA6D0C7"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1A43CA" w:rsidR="002160A2" w:rsidP="00BE2F26" w:rsidRDefault="002160A2" w14:paraId="7D542E39" w14:textId="77777777">
            <w:pPr>
              <w:spacing w:after="0" w:line="240" w:lineRule="auto"/>
              <w:jc w:val="center"/>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1A43CA" w:rsidR="002160A2" w:rsidP="00BE2F26" w:rsidRDefault="002160A2" w14:paraId="217E2976"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Pamatojums</w:t>
            </w:r>
          </w:p>
        </w:tc>
        <w:tc>
          <w:tcPr>
            <w:tcW w:w="2961" w:type="pct"/>
            <w:tcBorders>
              <w:top w:val="outset" w:color="auto" w:sz="6" w:space="0"/>
              <w:left w:val="outset" w:color="auto" w:sz="6" w:space="0"/>
              <w:bottom w:val="outset" w:color="auto" w:sz="6" w:space="0"/>
              <w:right w:val="outset" w:color="auto" w:sz="6" w:space="0"/>
            </w:tcBorders>
            <w:hideMark/>
          </w:tcPr>
          <w:p w:rsidRPr="001A43CA" w:rsidR="002160A2" w:rsidP="00BE2F26" w:rsidRDefault="005077BE" w14:paraId="000944F3" w14:textId="086408F4">
            <w:pPr>
              <w:spacing w:after="0" w:line="240" w:lineRule="auto"/>
              <w:jc w:val="both"/>
              <w:rPr>
                <w:rFonts w:ascii="Times New Roman" w:hAnsi="Times New Roman" w:eastAsia="Times New Roman" w:cs="Times New Roman"/>
                <w:iCs/>
                <w:sz w:val="28"/>
                <w:szCs w:val="28"/>
                <w:lang w:eastAsia="lv-LV"/>
              </w:rPr>
            </w:pPr>
            <w:r w:rsidRPr="001A43CA">
              <w:rPr>
                <w:rFonts w:ascii="Times New Roman" w:hAnsi="Times New Roman" w:cs="Times New Roman"/>
                <w:sz w:val="28"/>
                <w:szCs w:val="28"/>
              </w:rPr>
              <w:t>P</w:t>
            </w:r>
            <w:r w:rsidRPr="001A43CA" w:rsidR="00A236E3">
              <w:rPr>
                <w:rFonts w:ascii="Times New Roman" w:hAnsi="Times New Roman" w:cs="Times New Roman"/>
                <w:sz w:val="28"/>
                <w:szCs w:val="28"/>
              </w:rPr>
              <w:t xml:space="preserve">rojekts sagatavots, pamatojoties uz Covid-19 </w:t>
            </w:r>
            <w:r w:rsidRPr="001A43CA" w:rsidR="00A236E3">
              <w:rPr>
                <w:rFonts w:ascii="Times New Roman" w:hAnsi="Times New Roman" w:cs="Times New Roman"/>
                <w:color w:val="000000" w:themeColor="text1"/>
                <w:sz w:val="28"/>
                <w:szCs w:val="28"/>
              </w:rPr>
              <w:t xml:space="preserve">infekcijas izplatības seku pārvarēšanas likuma 24. un </w:t>
            </w:r>
            <w:proofErr w:type="gramStart"/>
            <w:r w:rsidRPr="001A43CA" w:rsidR="00A236E3">
              <w:rPr>
                <w:rFonts w:ascii="Times New Roman" w:hAnsi="Times New Roman" w:cs="Times New Roman"/>
                <w:color w:val="000000" w:themeColor="text1"/>
                <w:sz w:val="28"/>
                <w:szCs w:val="28"/>
              </w:rPr>
              <w:t>25.pantu</w:t>
            </w:r>
            <w:proofErr w:type="gramEnd"/>
            <w:r w:rsidRPr="001A43CA" w:rsidR="00A236E3">
              <w:rPr>
                <w:rFonts w:ascii="Times New Roman" w:hAnsi="Times New Roman" w:cs="Times New Roman"/>
                <w:color w:val="000000" w:themeColor="text1"/>
                <w:sz w:val="28"/>
                <w:szCs w:val="28"/>
              </w:rPr>
              <w:t xml:space="preserve"> un Ministru </w:t>
            </w:r>
            <w:r w:rsidRPr="001A43CA" w:rsidR="00A236E3">
              <w:rPr>
                <w:rFonts w:ascii="Times New Roman" w:hAnsi="Times New Roman" w:cs="Times New Roman"/>
                <w:sz w:val="28"/>
                <w:szCs w:val="28"/>
              </w:rPr>
              <w:t>kabineta 2018.gada 17.jūlija noteikumu Nr.421 „Kārtība, kādā veic gadskārtējā valsts budžeta likumā noteiktās apropriācijas izmaiņas” 43.punktu.</w:t>
            </w:r>
          </w:p>
        </w:tc>
      </w:tr>
      <w:tr w:rsidRPr="001A43CA" w:rsidR="002160A2" w:rsidTr="001C11E7" w14:paraId="63009D16"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1A43CA" w:rsidR="002160A2" w:rsidP="00BE2F26" w:rsidRDefault="002160A2" w14:paraId="60A44C77" w14:textId="77777777">
            <w:pPr>
              <w:spacing w:after="0" w:line="240" w:lineRule="auto"/>
              <w:jc w:val="center"/>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1A43CA" w:rsidR="00B84D0C" w:rsidP="00BE2F26" w:rsidRDefault="002160A2" w14:paraId="1A16678B" w14:textId="00C47766">
            <w:pPr>
              <w:spacing w:after="0" w:line="240" w:lineRule="auto"/>
              <w:rPr>
                <w:rFonts w:ascii="Times New Roman" w:hAnsi="Times New Roman" w:eastAsia="Times New Roman" w:cs="Times New Roman"/>
                <w:sz w:val="28"/>
                <w:szCs w:val="28"/>
                <w:lang w:eastAsia="lv-LV"/>
              </w:rPr>
            </w:pPr>
            <w:r w:rsidRPr="001A43CA">
              <w:rPr>
                <w:rFonts w:ascii="Times New Roman" w:hAnsi="Times New Roman" w:eastAsia="Times New Roman" w:cs="Times New Roman"/>
                <w:iCs/>
                <w:sz w:val="28"/>
                <w:szCs w:val="28"/>
                <w:lang w:eastAsia="lv-LV"/>
              </w:rPr>
              <w:t>Pašreizējā situācija un problēmas, kuru risināšanai tiesību akta projekts izstrādāts, tiesiskā regulējuma mērķis un būtība</w:t>
            </w:r>
          </w:p>
        </w:tc>
        <w:tc>
          <w:tcPr>
            <w:tcW w:w="2961" w:type="pct"/>
            <w:tcBorders>
              <w:top w:val="outset" w:color="auto" w:sz="6" w:space="0"/>
              <w:left w:val="outset" w:color="auto" w:sz="6" w:space="0"/>
              <w:bottom w:val="outset" w:color="auto" w:sz="6" w:space="0"/>
              <w:right w:val="outset" w:color="auto" w:sz="6" w:space="0"/>
            </w:tcBorders>
            <w:hideMark/>
          </w:tcPr>
          <w:p w:rsidRPr="001A43CA" w:rsidR="005077BE" w:rsidP="00BE2F26" w:rsidRDefault="005077BE" w14:paraId="4BE3F523" w14:textId="0A4876B1">
            <w:pPr>
              <w:pStyle w:val="Parasts1"/>
              <w:ind w:firstLine="567"/>
              <w:jc w:val="both"/>
              <w:rPr>
                <w:rFonts w:eastAsiaTheme="minorHAnsi"/>
                <w:sz w:val="28"/>
                <w:szCs w:val="28"/>
                <w:shd w:val="clear" w:color="auto" w:fill="FFFFFF"/>
                <w:lang w:eastAsia="en-US"/>
              </w:rPr>
            </w:pPr>
            <w:r w:rsidRPr="001A43CA">
              <w:rPr>
                <w:rFonts w:eastAsiaTheme="minorHAnsi"/>
                <w:sz w:val="28"/>
                <w:szCs w:val="28"/>
                <w:shd w:val="clear" w:color="auto" w:fill="FFFFFF"/>
                <w:lang w:eastAsia="en-US"/>
              </w:rPr>
              <w:t xml:space="preserve">Saskaņā ar Ministru kabineta </w:t>
            </w:r>
            <w:proofErr w:type="gramStart"/>
            <w:r w:rsidRPr="001A43CA">
              <w:rPr>
                <w:rFonts w:eastAsiaTheme="minorHAnsi"/>
                <w:sz w:val="28"/>
                <w:szCs w:val="28"/>
                <w:shd w:val="clear" w:color="auto" w:fill="FFFFFF"/>
                <w:lang w:eastAsia="en-US"/>
              </w:rPr>
              <w:t>2021.gada</w:t>
            </w:r>
            <w:proofErr w:type="gramEnd"/>
            <w:r w:rsidRPr="001A43CA">
              <w:rPr>
                <w:rFonts w:eastAsiaTheme="minorHAnsi"/>
                <w:sz w:val="28"/>
                <w:szCs w:val="28"/>
                <w:shd w:val="clear" w:color="auto" w:fill="FFFFFF"/>
                <w:lang w:eastAsia="en-US"/>
              </w:rPr>
              <w:t xml:space="preserve"> 18.marta sēdes protokollēmumu (prot. Nr.28 42.§) „Informatīvais ziņojums „Par augstas gatavības projektiem, kas saistīti ar Covid-19 krīzes pārvarēšanu un ekonomikas atlabšanu””  (turpmāk – </w:t>
            </w:r>
            <w:r w:rsidRPr="001A43CA" w:rsidR="00AD00C5">
              <w:rPr>
                <w:rFonts w:eastAsiaTheme="minorHAnsi"/>
                <w:sz w:val="28"/>
                <w:szCs w:val="28"/>
                <w:shd w:val="clear" w:color="auto" w:fill="FFFFFF"/>
                <w:lang w:eastAsia="en-US"/>
              </w:rPr>
              <w:t>P</w:t>
            </w:r>
            <w:r w:rsidRPr="001A43CA">
              <w:rPr>
                <w:rFonts w:eastAsiaTheme="minorHAnsi"/>
                <w:sz w:val="28"/>
                <w:szCs w:val="28"/>
                <w:shd w:val="clear" w:color="auto" w:fill="FFFFFF"/>
                <w:lang w:eastAsia="en-US"/>
              </w:rPr>
              <w:t xml:space="preserve">rotokollēmums Nr.28) ir atbalstīta papildu finansējuma piešķiršana ar Covid-19 krīzes seku pārvarēšanu un ekonomikas atlabšanu saistītu augstas gatavības projektu īstenošanai 2021. un 2022.gadā sadalījumā pa ministrijām atbilstoši informatīvā ziņojuma „Par augstas gatavības projektiem, kas saistīti ar Covid-19 krīzes pārvarēšanu un ekonomikas atlabšanu” (turpmāk – </w:t>
            </w:r>
            <w:r w:rsidRPr="001A43CA" w:rsidR="00AD00C5">
              <w:rPr>
                <w:rFonts w:eastAsiaTheme="minorHAnsi"/>
                <w:sz w:val="28"/>
                <w:szCs w:val="28"/>
                <w:shd w:val="clear" w:color="auto" w:fill="FFFFFF"/>
                <w:lang w:eastAsia="en-US"/>
              </w:rPr>
              <w:t>I</w:t>
            </w:r>
            <w:r w:rsidRPr="001A43CA">
              <w:rPr>
                <w:rFonts w:eastAsiaTheme="minorHAnsi"/>
                <w:sz w:val="28"/>
                <w:szCs w:val="28"/>
                <w:shd w:val="clear" w:color="auto" w:fill="FFFFFF"/>
                <w:lang w:eastAsia="en-US"/>
              </w:rPr>
              <w:t xml:space="preserve">nformatīvais ziņojums) tabulai Nr.1 „Ministriju iesniegtā informācija par nepieciešamo finansējumu augstas gatavības projektiem, kas saistīti ar Covid-19 krīzes pārvarēšanu un ekonomikas atlabšanu” (turpmāk – </w:t>
            </w:r>
            <w:r w:rsidRPr="001A43CA" w:rsidR="00AD00C5">
              <w:rPr>
                <w:rFonts w:eastAsiaTheme="minorHAnsi"/>
                <w:sz w:val="28"/>
                <w:szCs w:val="28"/>
                <w:shd w:val="clear" w:color="auto" w:fill="FFFFFF"/>
                <w:lang w:eastAsia="en-US"/>
              </w:rPr>
              <w:t>T</w:t>
            </w:r>
            <w:r w:rsidRPr="001A43CA">
              <w:rPr>
                <w:rFonts w:eastAsiaTheme="minorHAnsi"/>
                <w:sz w:val="28"/>
                <w:szCs w:val="28"/>
                <w:shd w:val="clear" w:color="auto" w:fill="FFFFFF"/>
                <w:lang w:eastAsia="en-US"/>
              </w:rPr>
              <w:t>abula Nr.1).</w:t>
            </w:r>
          </w:p>
          <w:p w:rsidRPr="001A43CA" w:rsidR="005077BE" w:rsidP="00BE2F26" w:rsidRDefault="005077BE" w14:paraId="03402579" w14:textId="655930AE">
            <w:pPr>
              <w:pStyle w:val="Parasts1"/>
              <w:ind w:firstLine="567"/>
              <w:jc w:val="both"/>
              <w:rPr>
                <w:rFonts w:eastAsiaTheme="minorHAnsi"/>
                <w:sz w:val="28"/>
                <w:szCs w:val="28"/>
                <w:shd w:val="clear" w:color="auto" w:fill="FFFFFF"/>
                <w:lang w:eastAsia="en-US"/>
              </w:rPr>
            </w:pPr>
            <w:r w:rsidRPr="001A43CA">
              <w:rPr>
                <w:rFonts w:eastAsiaTheme="minorHAnsi"/>
                <w:sz w:val="28"/>
                <w:szCs w:val="28"/>
                <w:shd w:val="clear" w:color="auto" w:fill="FFFFFF"/>
                <w:lang w:eastAsia="en-US"/>
              </w:rPr>
              <w:t xml:space="preserve">Atbilstoši </w:t>
            </w:r>
            <w:r w:rsidRPr="001A43CA" w:rsidR="00AD00C5">
              <w:rPr>
                <w:rFonts w:eastAsiaTheme="minorHAnsi"/>
                <w:sz w:val="28"/>
                <w:szCs w:val="28"/>
                <w:shd w:val="clear" w:color="auto" w:fill="FFFFFF"/>
                <w:lang w:eastAsia="en-US"/>
              </w:rPr>
              <w:t>I</w:t>
            </w:r>
            <w:r w:rsidRPr="001A43CA">
              <w:rPr>
                <w:rFonts w:eastAsiaTheme="minorHAnsi"/>
                <w:sz w:val="28"/>
                <w:szCs w:val="28"/>
                <w:shd w:val="clear" w:color="auto" w:fill="FFFFFF"/>
                <w:lang w:eastAsia="en-US"/>
              </w:rPr>
              <w:t xml:space="preserve">nformatīvā ziņojuma </w:t>
            </w:r>
            <w:r w:rsidRPr="001A43CA" w:rsidR="00AD00C5">
              <w:rPr>
                <w:rFonts w:eastAsiaTheme="minorHAnsi"/>
                <w:sz w:val="28"/>
                <w:szCs w:val="28"/>
                <w:shd w:val="clear" w:color="auto" w:fill="FFFFFF"/>
                <w:lang w:eastAsia="en-US"/>
              </w:rPr>
              <w:t>T</w:t>
            </w:r>
            <w:r w:rsidRPr="001A43CA">
              <w:rPr>
                <w:rFonts w:eastAsiaTheme="minorHAnsi"/>
                <w:sz w:val="28"/>
                <w:szCs w:val="28"/>
                <w:shd w:val="clear" w:color="auto" w:fill="FFFFFF"/>
                <w:lang w:eastAsia="en-US"/>
              </w:rPr>
              <w:t xml:space="preserve">abulā Nr.1 norādītajai informācijai Kultūras ministrija pieprasījusi līdzekļus 22 467 737 euro apmērā kultūrizglītības </w:t>
            </w:r>
            <w:r w:rsidRPr="001A43CA">
              <w:rPr>
                <w:rFonts w:eastAsiaTheme="minorHAnsi"/>
                <w:sz w:val="28"/>
                <w:szCs w:val="28"/>
                <w:shd w:val="clear" w:color="auto" w:fill="FFFFFF"/>
                <w:lang w:eastAsia="en-US"/>
              </w:rPr>
              <w:lastRenderedPageBreak/>
              <w:t>iestādēm, profesionālās mākslas iestādēm un mantojuma iestādēm.</w:t>
            </w:r>
          </w:p>
          <w:p w:rsidRPr="001A43CA" w:rsidR="005077BE" w:rsidP="00BE2F26" w:rsidRDefault="005077BE" w14:paraId="4EEA39B2" w14:textId="7EE53EB4">
            <w:pPr>
              <w:pStyle w:val="Parasts1"/>
              <w:ind w:firstLine="567"/>
              <w:jc w:val="both"/>
              <w:rPr>
                <w:rFonts w:eastAsiaTheme="minorHAnsi"/>
                <w:sz w:val="28"/>
                <w:szCs w:val="28"/>
                <w:shd w:val="clear" w:color="auto" w:fill="FFFFFF"/>
                <w:lang w:eastAsia="en-US"/>
              </w:rPr>
            </w:pPr>
            <w:r w:rsidRPr="001A43CA">
              <w:rPr>
                <w:rFonts w:eastAsiaTheme="minorHAnsi"/>
                <w:sz w:val="28"/>
                <w:szCs w:val="28"/>
                <w:shd w:val="clear" w:color="auto" w:fill="FFFFFF"/>
                <w:lang w:eastAsia="en-US"/>
              </w:rPr>
              <w:t xml:space="preserve">Saskaņā ar </w:t>
            </w:r>
            <w:r w:rsidRPr="001A43CA" w:rsidR="00AD00C5">
              <w:rPr>
                <w:rFonts w:eastAsiaTheme="minorHAnsi"/>
                <w:sz w:val="28"/>
                <w:szCs w:val="28"/>
                <w:shd w:val="clear" w:color="auto" w:fill="FFFFFF"/>
                <w:lang w:eastAsia="en-US"/>
              </w:rPr>
              <w:t>P</w:t>
            </w:r>
            <w:r w:rsidRPr="001A43CA">
              <w:rPr>
                <w:rFonts w:eastAsiaTheme="minorHAnsi"/>
                <w:sz w:val="28"/>
                <w:szCs w:val="28"/>
                <w:shd w:val="clear" w:color="auto" w:fill="FFFFFF"/>
                <w:lang w:eastAsia="en-US"/>
              </w:rPr>
              <w:t xml:space="preserve">rotokollēmuma Nr.28 4.punktu tiek atbalstīti investīciju projekti atbilstoši Likumā par budžetu un finanšu vadību noteiktajam, ka budžetu investīcijas ir budžetu izdevumi pamatkapitāla veidošanai, kuru rezultātā tiek radīts jauns pamatlīdzeklis, ieguldījuma īpašums vai nemateriālais ieguldījums vai kuri uzlabo attiecīgā pamatlīdzekļa, ieguldījuma īpašuma vai nemateriālā ieguldījuma stāvokli </w:t>
            </w:r>
            <w:proofErr w:type="gramStart"/>
            <w:r w:rsidRPr="001A43CA">
              <w:rPr>
                <w:rFonts w:eastAsiaTheme="minorHAnsi"/>
                <w:sz w:val="28"/>
                <w:szCs w:val="28"/>
                <w:shd w:val="clear" w:color="auto" w:fill="FFFFFF"/>
                <w:lang w:eastAsia="en-US"/>
              </w:rPr>
              <w:t>(</w:t>
            </w:r>
            <w:proofErr w:type="gramEnd"/>
            <w:r w:rsidRPr="001A43CA">
              <w:rPr>
                <w:rFonts w:eastAsiaTheme="minorHAnsi"/>
                <w:sz w:val="28"/>
                <w:szCs w:val="28"/>
                <w:shd w:val="clear" w:color="auto" w:fill="FFFFFF"/>
                <w:lang w:eastAsia="en-US"/>
              </w:rPr>
              <w:t>aktīva pārbūve, restaurācija vai atjaunošana) tā lietderīgās lietošanas laikā vai būtiski maina esošā aktīva īpašības, salīdzinot ar tā iepriekšējiem rādītājiem, kā arī atbalstāmi izdevumi par pakalpojumiem</w:t>
            </w:r>
            <w:r w:rsidRPr="00F825CE">
              <w:rPr>
                <w:rFonts w:eastAsiaTheme="minorHAnsi"/>
                <w:sz w:val="28"/>
                <w:szCs w:val="28"/>
                <w:shd w:val="clear" w:color="auto" w:fill="FFFFFF"/>
                <w:lang w:eastAsia="en-US"/>
              </w:rPr>
              <w:t>, ja tie nepieciešami projektu vadības nodrošināšanai.</w:t>
            </w:r>
          </w:p>
          <w:p w:rsidRPr="001A43CA" w:rsidR="005077BE" w:rsidP="00BE2F26" w:rsidRDefault="005077BE" w14:paraId="0AB437FD" w14:textId="31763FF4">
            <w:pPr>
              <w:pStyle w:val="Parasts1"/>
              <w:ind w:firstLine="567"/>
              <w:jc w:val="both"/>
              <w:rPr>
                <w:rFonts w:eastAsiaTheme="minorHAnsi"/>
                <w:sz w:val="28"/>
                <w:szCs w:val="28"/>
                <w:shd w:val="clear" w:color="auto" w:fill="FFFFFF"/>
                <w:lang w:eastAsia="en-US"/>
              </w:rPr>
            </w:pPr>
            <w:r w:rsidRPr="001A43CA">
              <w:rPr>
                <w:rFonts w:eastAsiaTheme="minorHAnsi"/>
                <w:sz w:val="28"/>
                <w:szCs w:val="28"/>
                <w:shd w:val="clear" w:color="auto" w:fill="FFFFFF"/>
                <w:lang w:eastAsia="en-US"/>
              </w:rPr>
              <w:t xml:space="preserve">Vienlaikus </w:t>
            </w:r>
            <w:r w:rsidRPr="001A43CA" w:rsidR="00AD00C5">
              <w:rPr>
                <w:rFonts w:eastAsiaTheme="minorHAnsi"/>
                <w:sz w:val="28"/>
                <w:szCs w:val="28"/>
                <w:shd w:val="clear" w:color="auto" w:fill="FFFFFF"/>
                <w:lang w:eastAsia="en-US"/>
              </w:rPr>
              <w:t>P</w:t>
            </w:r>
            <w:r w:rsidRPr="001A43CA">
              <w:rPr>
                <w:rFonts w:eastAsiaTheme="minorHAnsi"/>
                <w:sz w:val="28"/>
                <w:szCs w:val="28"/>
                <w:shd w:val="clear" w:color="auto" w:fill="FFFFFF"/>
                <w:lang w:eastAsia="en-US"/>
              </w:rPr>
              <w:t xml:space="preserve">rotokollēmuma Nr.28 6.punkts nosaka, ka tiek atbalstīti ar Covid-19 krīzes pārvarēšanu un ekonomikas atlabšanu saistīti augstas gatavības projekti, kuri ir vienreizēji, terminēti, to īstenošana tiek uzsākta </w:t>
            </w:r>
            <w:proofErr w:type="gramStart"/>
            <w:r w:rsidRPr="001A43CA">
              <w:rPr>
                <w:rFonts w:eastAsiaTheme="minorHAnsi"/>
                <w:sz w:val="28"/>
                <w:szCs w:val="28"/>
                <w:shd w:val="clear" w:color="auto" w:fill="FFFFFF"/>
                <w:lang w:eastAsia="en-US"/>
              </w:rPr>
              <w:t>2021.gadā</w:t>
            </w:r>
            <w:proofErr w:type="gramEnd"/>
            <w:r w:rsidRPr="001A43CA">
              <w:rPr>
                <w:rFonts w:eastAsiaTheme="minorHAnsi"/>
                <w:sz w:val="28"/>
                <w:szCs w:val="28"/>
                <w:shd w:val="clear" w:color="auto" w:fill="FFFFFF"/>
                <w:lang w:eastAsia="en-US"/>
              </w:rPr>
              <w:t xml:space="preserve"> un tie ir pilnībā īstenojami līdz 2022.gada beigām, sasniedzot mērķi, ievērojot </w:t>
            </w:r>
            <w:r w:rsidRPr="001A43CA" w:rsidR="00AD00C5">
              <w:rPr>
                <w:rFonts w:eastAsiaTheme="minorHAnsi"/>
                <w:sz w:val="28"/>
                <w:szCs w:val="28"/>
                <w:shd w:val="clear" w:color="auto" w:fill="FFFFFF"/>
                <w:lang w:eastAsia="en-US"/>
              </w:rPr>
              <w:t>I</w:t>
            </w:r>
            <w:r w:rsidRPr="001A43CA">
              <w:rPr>
                <w:rFonts w:eastAsiaTheme="minorHAnsi"/>
                <w:sz w:val="28"/>
                <w:szCs w:val="28"/>
                <w:shd w:val="clear" w:color="auto" w:fill="FFFFFF"/>
                <w:lang w:eastAsia="en-US"/>
              </w:rPr>
              <w:t xml:space="preserve">nformatīvā ziņojuma </w:t>
            </w:r>
            <w:r w:rsidRPr="001A43CA" w:rsidR="00AD00C5">
              <w:rPr>
                <w:rFonts w:eastAsiaTheme="minorHAnsi"/>
                <w:sz w:val="28"/>
                <w:szCs w:val="28"/>
                <w:shd w:val="clear" w:color="auto" w:fill="FFFFFF"/>
                <w:lang w:eastAsia="en-US"/>
              </w:rPr>
              <w:t>T</w:t>
            </w:r>
            <w:r w:rsidRPr="001A43CA">
              <w:rPr>
                <w:rFonts w:eastAsiaTheme="minorHAnsi"/>
                <w:sz w:val="28"/>
                <w:szCs w:val="28"/>
                <w:shd w:val="clear" w:color="auto" w:fill="FFFFFF"/>
                <w:lang w:eastAsia="en-US"/>
              </w:rPr>
              <w:t>abulā Nr.1 noteikto maksimālo finansējuma kopējo apmēru un sadalījum</w:t>
            </w:r>
            <w:r w:rsidRPr="001A43CA" w:rsidR="0099130D">
              <w:rPr>
                <w:rFonts w:eastAsiaTheme="minorHAnsi"/>
                <w:sz w:val="28"/>
                <w:szCs w:val="28"/>
                <w:shd w:val="clear" w:color="auto" w:fill="FFFFFF"/>
                <w:lang w:eastAsia="en-US"/>
              </w:rPr>
              <w:t>u</w:t>
            </w:r>
            <w:r w:rsidRPr="001A43CA">
              <w:rPr>
                <w:rFonts w:eastAsiaTheme="minorHAnsi"/>
                <w:sz w:val="28"/>
                <w:szCs w:val="28"/>
                <w:shd w:val="clear" w:color="auto" w:fill="FFFFFF"/>
                <w:lang w:eastAsia="en-US"/>
              </w:rPr>
              <w:t xml:space="preserve"> pa gadiem, nerada vajadzību pēc papildu līdzekļiem turpmākajos gados</w:t>
            </w:r>
            <w:r w:rsidRPr="001A43CA" w:rsidR="00AD00C5">
              <w:rPr>
                <w:rFonts w:eastAsiaTheme="minorHAnsi"/>
                <w:sz w:val="28"/>
                <w:szCs w:val="28"/>
                <w:shd w:val="clear" w:color="auto" w:fill="FFFFFF"/>
                <w:lang w:eastAsia="en-US"/>
              </w:rPr>
              <w:t>,</w:t>
            </w:r>
            <w:r w:rsidRPr="001A43CA">
              <w:rPr>
                <w:rFonts w:eastAsiaTheme="minorHAnsi"/>
                <w:sz w:val="28"/>
                <w:szCs w:val="28"/>
                <w:shd w:val="clear" w:color="auto" w:fill="FFFFFF"/>
                <w:lang w:eastAsia="en-US"/>
              </w:rPr>
              <w:t xml:space="preserve"> un ministrijām jānodrošina minēto nosacījumu izpilde.</w:t>
            </w:r>
          </w:p>
          <w:p w:rsidRPr="001A43CA" w:rsidR="00B1674A" w:rsidP="0099130D" w:rsidRDefault="005077BE" w14:paraId="5830C472" w14:textId="5165F481">
            <w:pPr>
              <w:pStyle w:val="Parasts1"/>
              <w:ind w:firstLine="567"/>
              <w:jc w:val="both"/>
              <w:rPr>
                <w:rFonts w:eastAsiaTheme="minorHAnsi"/>
                <w:sz w:val="28"/>
                <w:szCs w:val="28"/>
                <w:shd w:val="clear" w:color="auto" w:fill="FFFFFF"/>
                <w:lang w:eastAsia="en-US"/>
              </w:rPr>
            </w:pPr>
            <w:r w:rsidRPr="001A43CA">
              <w:rPr>
                <w:rFonts w:eastAsiaTheme="minorHAnsi"/>
                <w:sz w:val="28"/>
                <w:szCs w:val="28"/>
                <w:shd w:val="clear" w:color="auto" w:fill="FFFFFF"/>
                <w:lang w:eastAsia="en-US"/>
              </w:rPr>
              <w:t>Kultūras ministrija, ņemot vērā iepriekš minētos nosacījumus, ir apkopojusi informāciju par augstas gatavības projektiem, kas saistīti ar Covid-19 krīzes seku pārvarēšanu un ekonomikas atlabšanu</w:t>
            </w:r>
            <w:r w:rsidRPr="001A43CA" w:rsidR="0099130D">
              <w:rPr>
                <w:rFonts w:eastAsiaTheme="minorHAnsi"/>
                <w:sz w:val="28"/>
                <w:szCs w:val="28"/>
                <w:shd w:val="clear" w:color="auto" w:fill="FFFFFF"/>
                <w:lang w:eastAsia="en-US"/>
              </w:rPr>
              <w:t>,</w:t>
            </w:r>
            <w:r w:rsidRPr="001A43CA">
              <w:rPr>
                <w:rFonts w:eastAsiaTheme="minorHAnsi"/>
                <w:sz w:val="28"/>
                <w:szCs w:val="28"/>
                <w:shd w:val="clear" w:color="auto" w:fill="FFFFFF"/>
                <w:lang w:eastAsia="en-US"/>
              </w:rPr>
              <w:t xml:space="preserve"> un </w:t>
            </w:r>
            <w:r w:rsidRPr="001A43CA" w:rsidR="005F6B49">
              <w:rPr>
                <w:rFonts w:eastAsiaTheme="minorHAnsi"/>
                <w:sz w:val="28"/>
                <w:szCs w:val="28"/>
                <w:shd w:val="clear" w:color="auto" w:fill="FFFFFF"/>
                <w:lang w:eastAsia="en-US"/>
              </w:rPr>
              <w:t xml:space="preserve">šo </w:t>
            </w:r>
            <w:r w:rsidRPr="001A43CA">
              <w:rPr>
                <w:rFonts w:eastAsiaTheme="minorHAnsi"/>
                <w:sz w:val="28"/>
                <w:szCs w:val="28"/>
                <w:shd w:val="clear" w:color="auto" w:fill="FFFFFF"/>
                <w:lang w:eastAsia="en-US"/>
              </w:rPr>
              <w:t xml:space="preserve">pasākumu ietvaros </w:t>
            </w:r>
            <w:r w:rsidRPr="001A43CA" w:rsidR="00BD3F20">
              <w:rPr>
                <w:rFonts w:eastAsiaTheme="minorHAnsi"/>
                <w:sz w:val="28"/>
                <w:szCs w:val="28"/>
                <w:shd w:val="clear" w:color="auto" w:fill="FFFFFF"/>
                <w:lang w:eastAsia="en-US"/>
              </w:rPr>
              <w:t>atzīst par lietderīgu</w:t>
            </w:r>
            <w:r w:rsidRPr="001A43CA">
              <w:rPr>
                <w:rFonts w:eastAsiaTheme="minorHAnsi"/>
                <w:sz w:val="28"/>
                <w:szCs w:val="28"/>
                <w:shd w:val="clear" w:color="auto" w:fill="FFFFFF"/>
                <w:lang w:eastAsia="en-US"/>
              </w:rPr>
              <w:t xml:space="preserve"> </w:t>
            </w:r>
            <w:proofErr w:type="gramStart"/>
            <w:r w:rsidRPr="001A43CA" w:rsidR="00AD00C5">
              <w:rPr>
                <w:rFonts w:eastAsiaTheme="minorHAnsi"/>
                <w:sz w:val="28"/>
                <w:szCs w:val="28"/>
                <w:shd w:val="clear" w:color="auto" w:fill="FFFFFF"/>
                <w:lang w:eastAsia="en-US"/>
              </w:rPr>
              <w:t>2021.gadā</w:t>
            </w:r>
            <w:proofErr w:type="gramEnd"/>
            <w:r w:rsidRPr="001A43CA" w:rsidR="00AD00C5">
              <w:rPr>
                <w:rFonts w:eastAsiaTheme="minorHAnsi"/>
                <w:sz w:val="28"/>
                <w:szCs w:val="28"/>
                <w:shd w:val="clear" w:color="auto" w:fill="FFFFFF"/>
                <w:lang w:eastAsia="en-US"/>
              </w:rPr>
              <w:t xml:space="preserve"> </w:t>
            </w:r>
            <w:r w:rsidRPr="001A43CA">
              <w:rPr>
                <w:rFonts w:eastAsiaTheme="minorHAnsi"/>
                <w:sz w:val="28"/>
                <w:szCs w:val="28"/>
                <w:shd w:val="clear" w:color="auto" w:fill="FFFFFF"/>
                <w:lang w:eastAsia="en-US"/>
              </w:rPr>
              <w:t>veikt investīcij</w:t>
            </w:r>
            <w:r w:rsidRPr="001A43CA" w:rsidR="0010357A">
              <w:rPr>
                <w:rFonts w:eastAsiaTheme="minorHAnsi"/>
                <w:sz w:val="28"/>
                <w:szCs w:val="28"/>
                <w:shd w:val="clear" w:color="auto" w:fill="FFFFFF"/>
                <w:lang w:eastAsia="en-US"/>
              </w:rPr>
              <w:t>as</w:t>
            </w:r>
            <w:r w:rsidRPr="001A43CA" w:rsidR="00BD3F20">
              <w:rPr>
                <w:rFonts w:eastAsiaTheme="minorHAnsi"/>
                <w:sz w:val="28"/>
                <w:szCs w:val="28"/>
                <w:shd w:val="clear" w:color="auto" w:fill="FFFFFF"/>
                <w:lang w:eastAsia="en-US"/>
              </w:rPr>
              <w:t xml:space="preserve"> </w:t>
            </w:r>
            <w:r w:rsidRPr="001A43CA" w:rsidR="00AD00C5">
              <w:rPr>
                <w:rFonts w:eastAsiaTheme="minorHAnsi"/>
                <w:sz w:val="28"/>
                <w:szCs w:val="28"/>
                <w:shd w:val="clear" w:color="auto" w:fill="FFFFFF"/>
                <w:lang w:eastAsia="en-US"/>
              </w:rPr>
              <w:t xml:space="preserve"> </w:t>
            </w:r>
            <w:r w:rsidR="004D7B57">
              <w:rPr>
                <w:sz w:val="28"/>
                <w:szCs w:val="28"/>
              </w:rPr>
              <w:t>469 847</w:t>
            </w:r>
            <w:r w:rsidRPr="001A43CA" w:rsidR="00AD00C5">
              <w:rPr>
                <w:sz w:val="28"/>
                <w:szCs w:val="28"/>
              </w:rPr>
              <w:t xml:space="preserve"> </w:t>
            </w:r>
            <w:r w:rsidRPr="001A43CA" w:rsidR="00AD00C5">
              <w:rPr>
                <w:i/>
                <w:iCs/>
                <w:sz w:val="28"/>
                <w:szCs w:val="28"/>
              </w:rPr>
              <w:t>euro</w:t>
            </w:r>
            <w:r w:rsidRPr="001A43CA" w:rsidR="00AD00C5">
              <w:rPr>
                <w:sz w:val="28"/>
                <w:szCs w:val="28"/>
              </w:rPr>
              <w:t xml:space="preserve"> apmērā </w:t>
            </w:r>
            <w:r w:rsidRPr="001A43CA" w:rsidR="00AD00C5">
              <w:rPr>
                <w:rFonts w:eastAsiaTheme="minorHAnsi"/>
                <w:sz w:val="28"/>
                <w:szCs w:val="28"/>
                <w:shd w:val="clear" w:color="auto" w:fill="FFFFFF"/>
                <w:lang w:eastAsia="en-US"/>
              </w:rPr>
              <w:t>Latvijas Nacionālā arhīva ēku</w:t>
            </w:r>
            <w:r w:rsidRPr="001A43CA" w:rsidR="00AD00C5">
              <w:rPr>
                <w:sz w:val="28"/>
                <w:szCs w:val="28"/>
                <w:shd w:val="clear" w:color="auto" w:fill="FFFFFF"/>
              </w:rPr>
              <w:t xml:space="preserve"> telpu pielāgošanai arhīva funkcijas nodrošināšanai, veicot remonta un pārbūves darbus</w:t>
            </w:r>
            <w:r w:rsidRPr="001A43CA" w:rsidR="00AD00C5">
              <w:rPr>
                <w:rFonts w:eastAsiaTheme="minorHAnsi"/>
                <w:sz w:val="28"/>
                <w:szCs w:val="28"/>
                <w:shd w:val="clear" w:color="auto" w:fill="FFFFFF"/>
                <w:lang w:eastAsia="en-US"/>
              </w:rPr>
              <w:t xml:space="preserve"> </w:t>
            </w:r>
            <w:r w:rsidRPr="001A43CA" w:rsidR="0070474E">
              <w:rPr>
                <w:rFonts w:eastAsiaTheme="minorHAnsi"/>
                <w:sz w:val="28"/>
                <w:szCs w:val="28"/>
                <w:shd w:val="clear" w:color="auto" w:fill="FFFFFF"/>
                <w:lang w:eastAsia="en-US"/>
              </w:rPr>
              <w:t xml:space="preserve">Finanšu ministrijas valdījumā un valsts akciju sabiedrības </w:t>
            </w:r>
            <w:r w:rsidR="0015200F">
              <w:rPr>
                <w:sz w:val="28"/>
                <w:szCs w:val="28"/>
              </w:rPr>
              <w:t>„</w:t>
            </w:r>
            <w:r w:rsidRPr="001A43CA" w:rsidR="0070474E">
              <w:rPr>
                <w:rFonts w:eastAsiaTheme="minorHAnsi"/>
                <w:sz w:val="28"/>
                <w:szCs w:val="28"/>
                <w:shd w:val="clear" w:color="auto" w:fill="FFFFFF"/>
                <w:lang w:eastAsia="en-US"/>
              </w:rPr>
              <w:t>Valsts nekustamie īpašumi”</w:t>
            </w:r>
            <w:r w:rsidRPr="001A43CA" w:rsidR="007E1A39">
              <w:rPr>
                <w:rFonts w:eastAsiaTheme="minorHAnsi"/>
                <w:sz w:val="28"/>
                <w:szCs w:val="28"/>
                <w:shd w:val="clear" w:color="auto" w:fill="FFFFFF"/>
                <w:lang w:eastAsia="en-US"/>
              </w:rPr>
              <w:t xml:space="preserve"> </w:t>
            </w:r>
            <w:r w:rsidRPr="001A43CA" w:rsidR="0070474E">
              <w:rPr>
                <w:iCs/>
                <w:sz w:val="28"/>
                <w:szCs w:val="28"/>
              </w:rPr>
              <w:t>pārvaldīšanā</w:t>
            </w:r>
            <w:r w:rsidRPr="001A43CA" w:rsidR="0070474E">
              <w:rPr>
                <w:rFonts w:eastAsiaTheme="minorHAnsi"/>
                <w:sz w:val="28"/>
                <w:szCs w:val="28"/>
                <w:shd w:val="clear" w:color="auto" w:fill="FFFFFF"/>
                <w:lang w:eastAsia="en-US"/>
              </w:rPr>
              <w:t xml:space="preserve"> esošajos </w:t>
            </w:r>
            <w:r w:rsidRPr="001A43CA" w:rsidR="00AD00C5">
              <w:rPr>
                <w:rFonts w:eastAsiaTheme="minorHAnsi"/>
                <w:sz w:val="28"/>
                <w:szCs w:val="28"/>
                <w:shd w:val="clear" w:color="auto" w:fill="FFFFFF"/>
                <w:lang w:eastAsia="en-US"/>
              </w:rPr>
              <w:t xml:space="preserve">nekustamajos </w:t>
            </w:r>
            <w:r w:rsidRPr="001A43CA" w:rsidR="00AD00C5">
              <w:rPr>
                <w:rFonts w:eastAsiaTheme="minorHAnsi"/>
                <w:sz w:val="28"/>
                <w:szCs w:val="28"/>
                <w:shd w:val="clear" w:color="auto" w:fill="FFFFFF"/>
                <w:lang w:eastAsia="en-US"/>
              </w:rPr>
              <w:lastRenderedPageBreak/>
              <w:t xml:space="preserve">īpašumos </w:t>
            </w:r>
            <w:r w:rsidRPr="001A43CA" w:rsidR="00B1674A">
              <w:rPr>
                <w:rFonts w:eastAsiaTheme="minorHAnsi"/>
                <w:sz w:val="28"/>
                <w:szCs w:val="28"/>
                <w:shd w:val="clear" w:color="auto" w:fill="FFFFFF"/>
                <w:lang w:eastAsia="en-US"/>
              </w:rPr>
              <w:t>Komandanta ielā 9, Daugavpilī</w:t>
            </w:r>
            <w:r w:rsidRPr="001A43CA" w:rsidR="00AD00C5">
              <w:rPr>
                <w:rFonts w:eastAsiaTheme="minorHAnsi"/>
                <w:sz w:val="28"/>
                <w:szCs w:val="28"/>
                <w:shd w:val="clear" w:color="auto" w:fill="FFFFFF"/>
                <w:lang w:eastAsia="en-US"/>
              </w:rPr>
              <w:t xml:space="preserve"> (nekustamā īpašuma kadastrs numurs </w:t>
            </w:r>
            <w:r w:rsidRPr="001A43CA" w:rsidR="0099130D">
              <w:rPr>
                <w:sz w:val="28"/>
                <w:szCs w:val="28"/>
                <w:shd w:val="clear" w:color="auto" w:fill="FFFFFF"/>
              </w:rPr>
              <w:t>0500 011 1705</w:t>
            </w:r>
            <w:r w:rsidRPr="001A43CA" w:rsidR="00B1674A">
              <w:rPr>
                <w:rFonts w:eastAsiaTheme="minorHAnsi"/>
                <w:sz w:val="28"/>
                <w:szCs w:val="28"/>
                <w:shd w:val="clear" w:color="auto" w:fill="FFFFFF"/>
                <w:lang w:eastAsia="en-US"/>
              </w:rPr>
              <w:t xml:space="preserve">) un </w:t>
            </w:r>
            <w:r w:rsidRPr="001A43CA" w:rsidR="00AD00C5">
              <w:rPr>
                <w:rFonts w:eastAsiaTheme="minorHAnsi"/>
                <w:sz w:val="28"/>
                <w:szCs w:val="28"/>
                <w:shd w:val="clear" w:color="auto" w:fill="FFFFFF"/>
                <w:lang w:eastAsia="en-US"/>
              </w:rPr>
              <w:t xml:space="preserve">Skandu ielā 14, Rīgā (nekustamā īpašuma kadastra numurs </w:t>
            </w:r>
            <w:r w:rsidRPr="001A43CA" w:rsidR="0099130D">
              <w:rPr>
                <w:sz w:val="28"/>
                <w:szCs w:val="28"/>
              </w:rPr>
              <w:t>0100 080 2003</w:t>
            </w:r>
            <w:r w:rsidRPr="001A43CA" w:rsidR="00AD00C5">
              <w:rPr>
                <w:rFonts w:eastAsiaTheme="minorHAnsi"/>
                <w:sz w:val="28"/>
                <w:szCs w:val="28"/>
                <w:shd w:val="clear" w:color="auto" w:fill="FFFFFF"/>
                <w:lang w:eastAsia="en-US"/>
              </w:rPr>
              <w:t>)</w:t>
            </w:r>
            <w:r w:rsidRPr="001A43CA" w:rsidR="00912963">
              <w:rPr>
                <w:sz w:val="28"/>
                <w:szCs w:val="28"/>
                <w:shd w:val="clear" w:color="auto" w:fill="FFFFFF"/>
              </w:rPr>
              <w:t>.</w:t>
            </w:r>
          </w:p>
          <w:p w:rsidRPr="001A43CA" w:rsidR="001B35F1" w:rsidP="0070474E" w:rsidRDefault="007E1A39" w14:paraId="3057C796" w14:textId="23B316D8">
            <w:pPr>
              <w:pStyle w:val="Parasts1"/>
              <w:ind w:firstLine="567"/>
              <w:jc w:val="both"/>
              <w:rPr>
                <w:rFonts w:eastAsiaTheme="minorHAnsi"/>
                <w:b/>
                <w:bCs/>
                <w:sz w:val="28"/>
                <w:szCs w:val="28"/>
                <w:shd w:val="clear" w:color="auto" w:fill="FFFFFF"/>
                <w:lang w:eastAsia="en-US"/>
              </w:rPr>
            </w:pPr>
            <w:r w:rsidRPr="001A43CA">
              <w:rPr>
                <w:rFonts w:eastAsiaTheme="minorHAnsi"/>
                <w:b/>
                <w:bCs/>
                <w:sz w:val="28"/>
                <w:szCs w:val="28"/>
                <w:shd w:val="clear" w:color="auto" w:fill="FFFFFF"/>
                <w:lang w:eastAsia="en-US"/>
              </w:rPr>
              <w:t>Komandanta iel</w:t>
            </w:r>
            <w:r w:rsidRPr="001A43CA" w:rsidR="00081468">
              <w:rPr>
                <w:rFonts w:eastAsiaTheme="minorHAnsi"/>
                <w:b/>
                <w:bCs/>
                <w:sz w:val="28"/>
                <w:szCs w:val="28"/>
                <w:shd w:val="clear" w:color="auto" w:fill="FFFFFF"/>
                <w:lang w:eastAsia="en-US"/>
              </w:rPr>
              <w:t>a</w:t>
            </w:r>
            <w:r w:rsidRPr="001A43CA" w:rsidR="0099130D">
              <w:rPr>
                <w:rFonts w:eastAsiaTheme="minorHAnsi"/>
                <w:b/>
                <w:bCs/>
                <w:sz w:val="28"/>
                <w:szCs w:val="28"/>
                <w:shd w:val="clear" w:color="auto" w:fill="FFFFFF"/>
                <w:lang w:eastAsia="en-US"/>
              </w:rPr>
              <w:t xml:space="preserve"> </w:t>
            </w:r>
            <w:r w:rsidRPr="001A43CA">
              <w:rPr>
                <w:rFonts w:eastAsiaTheme="minorHAnsi"/>
                <w:b/>
                <w:bCs/>
                <w:sz w:val="28"/>
                <w:szCs w:val="28"/>
                <w:shd w:val="clear" w:color="auto" w:fill="FFFFFF"/>
                <w:lang w:eastAsia="en-US"/>
              </w:rPr>
              <w:t>9, Daugavpil</w:t>
            </w:r>
            <w:r w:rsidRPr="001A43CA" w:rsidR="001B35F1">
              <w:rPr>
                <w:rFonts w:eastAsiaTheme="minorHAnsi"/>
                <w:b/>
                <w:bCs/>
                <w:sz w:val="28"/>
                <w:szCs w:val="28"/>
                <w:shd w:val="clear" w:color="auto" w:fill="FFFFFF"/>
                <w:lang w:eastAsia="en-US"/>
              </w:rPr>
              <w:t>s</w:t>
            </w:r>
            <w:r w:rsidRPr="001A43CA">
              <w:rPr>
                <w:rFonts w:eastAsiaTheme="minorHAnsi"/>
                <w:b/>
                <w:bCs/>
                <w:sz w:val="28"/>
                <w:szCs w:val="28"/>
                <w:shd w:val="clear" w:color="auto" w:fill="FFFFFF"/>
                <w:lang w:eastAsia="en-US"/>
              </w:rPr>
              <w:t xml:space="preserve"> (Daugavpils zonālais valsts arhīvs)</w:t>
            </w:r>
          </w:p>
          <w:p w:rsidRPr="001A43CA" w:rsidR="009F0028" w:rsidP="001B35F1" w:rsidRDefault="001B35F1" w14:paraId="49776E1E" w14:textId="38591123">
            <w:pPr>
              <w:pStyle w:val="Parasts1"/>
              <w:ind w:firstLine="567"/>
              <w:jc w:val="both"/>
              <w:rPr>
                <w:rFonts w:eastAsiaTheme="minorHAnsi"/>
                <w:sz w:val="28"/>
                <w:szCs w:val="28"/>
                <w:shd w:val="clear" w:color="auto" w:fill="FFFFFF"/>
                <w:lang w:eastAsia="en-US"/>
              </w:rPr>
            </w:pPr>
            <w:r w:rsidRPr="001A43CA">
              <w:rPr>
                <w:sz w:val="28"/>
                <w:szCs w:val="28"/>
                <w:shd w:val="clear" w:color="auto" w:fill="FFFFFF"/>
              </w:rPr>
              <w:t xml:space="preserve">Darbības programmas </w:t>
            </w:r>
            <w:r w:rsidR="0015200F">
              <w:rPr>
                <w:sz w:val="28"/>
                <w:szCs w:val="28"/>
              </w:rPr>
              <w:t>„</w:t>
            </w:r>
            <w:r w:rsidRPr="001A43CA">
              <w:rPr>
                <w:sz w:val="28"/>
                <w:szCs w:val="28"/>
                <w:shd w:val="clear" w:color="auto" w:fill="FFFFFF"/>
              </w:rPr>
              <w:t xml:space="preserve">Izaugsme un nodarbinātība” 4.2.1. specifiskā atbalsta mērķa </w:t>
            </w:r>
            <w:r w:rsidR="0015200F">
              <w:rPr>
                <w:sz w:val="28"/>
                <w:szCs w:val="28"/>
              </w:rPr>
              <w:t>„</w:t>
            </w:r>
            <w:r w:rsidRPr="001A43CA">
              <w:rPr>
                <w:sz w:val="28"/>
                <w:szCs w:val="28"/>
                <w:shd w:val="clear" w:color="auto" w:fill="FFFFFF"/>
              </w:rPr>
              <w:t xml:space="preserve">Veicināt energoefektivitātes paaugstināšanu valsts un dzīvojamās ēkās” 4.2.1.2. pasākuma </w:t>
            </w:r>
            <w:r w:rsidR="0015200F">
              <w:rPr>
                <w:sz w:val="28"/>
                <w:szCs w:val="28"/>
              </w:rPr>
              <w:t>„</w:t>
            </w:r>
            <w:r w:rsidRPr="001A43CA">
              <w:rPr>
                <w:sz w:val="28"/>
                <w:szCs w:val="28"/>
                <w:shd w:val="clear" w:color="auto" w:fill="FFFFFF"/>
              </w:rPr>
              <w:t xml:space="preserve">Veicināt energoefektivitātes paaugstināšanu valsts ēkās” </w:t>
            </w:r>
            <w:r w:rsidRPr="001A43CA" w:rsidR="00ED3F6B">
              <w:rPr>
                <w:rFonts w:eastAsiaTheme="minorHAnsi"/>
                <w:sz w:val="28"/>
                <w:szCs w:val="28"/>
                <w:shd w:val="clear" w:color="auto" w:fill="FFFFFF"/>
                <w:lang w:eastAsia="en-US"/>
              </w:rPr>
              <w:t>ietvaros tika īstenots projekts</w:t>
            </w:r>
            <w:r w:rsidRPr="001A43CA" w:rsidR="009F0028">
              <w:rPr>
                <w:rFonts w:eastAsiaTheme="minorHAnsi"/>
                <w:sz w:val="28"/>
                <w:szCs w:val="28"/>
                <w:shd w:val="clear" w:color="auto" w:fill="FFFFFF"/>
                <w:lang w:eastAsia="en-US"/>
              </w:rPr>
              <w:t xml:space="preserve"> Nr.4.2.1.2/18/I/007</w:t>
            </w:r>
            <w:r w:rsidRPr="001A43CA" w:rsidR="00ED3F6B">
              <w:rPr>
                <w:rFonts w:eastAsiaTheme="minorHAnsi"/>
                <w:sz w:val="28"/>
                <w:szCs w:val="28"/>
                <w:shd w:val="clear" w:color="auto" w:fill="FFFFFF"/>
                <w:lang w:eastAsia="en-US"/>
              </w:rPr>
              <w:t xml:space="preserve"> </w:t>
            </w:r>
            <w:r w:rsidR="0015200F">
              <w:rPr>
                <w:sz w:val="28"/>
                <w:szCs w:val="28"/>
              </w:rPr>
              <w:t>„</w:t>
            </w:r>
            <w:r w:rsidRPr="001A43CA" w:rsidR="00ED3F6B">
              <w:rPr>
                <w:rFonts w:eastAsiaTheme="minorHAnsi"/>
                <w:sz w:val="28"/>
                <w:szCs w:val="28"/>
                <w:shd w:val="clear" w:color="auto" w:fill="FFFFFF"/>
                <w:lang w:eastAsia="en-US"/>
              </w:rPr>
              <w:t xml:space="preserve">Energoefektivitātes paaugstināšana ēkā </w:t>
            </w:r>
            <w:r w:rsidRPr="001A43CA" w:rsidR="00392547">
              <w:rPr>
                <w:rFonts w:eastAsiaTheme="minorHAnsi"/>
                <w:sz w:val="28"/>
                <w:szCs w:val="28"/>
                <w:shd w:val="clear" w:color="auto" w:fill="FFFFFF"/>
                <w:lang w:eastAsia="en-US"/>
              </w:rPr>
              <w:t xml:space="preserve">Komandanta </w:t>
            </w:r>
            <w:r w:rsidRPr="001A43CA" w:rsidR="00ED3F6B">
              <w:rPr>
                <w:rFonts w:eastAsiaTheme="minorHAnsi"/>
                <w:sz w:val="28"/>
                <w:szCs w:val="28"/>
                <w:shd w:val="clear" w:color="auto" w:fill="FFFFFF"/>
                <w:lang w:eastAsia="en-US"/>
              </w:rPr>
              <w:t xml:space="preserve">ielā </w:t>
            </w:r>
            <w:r w:rsidRPr="001A43CA" w:rsidR="00392547">
              <w:rPr>
                <w:rFonts w:eastAsiaTheme="minorHAnsi"/>
                <w:sz w:val="28"/>
                <w:szCs w:val="28"/>
                <w:shd w:val="clear" w:color="auto" w:fill="FFFFFF"/>
                <w:lang w:eastAsia="en-US"/>
              </w:rPr>
              <w:t>9</w:t>
            </w:r>
            <w:r w:rsidRPr="001A43CA" w:rsidR="00ED3F6B">
              <w:rPr>
                <w:rFonts w:eastAsiaTheme="minorHAnsi"/>
                <w:sz w:val="28"/>
                <w:szCs w:val="28"/>
                <w:shd w:val="clear" w:color="auto" w:fill="FFFFFF"/>
                <w:lang w:eastAsia="en-US"/>
              </w:rPr>
              <w:t xml:space="preserve">, Daugavpilī”, kas </w:t>
            </w:r>
            <w:r w:rsidRPr="001A43CA">
              <w:rPr>
                <w:rFonts w:eastAsiaTheme="minorHAnsi"/>
                <w:sz w:val="28"/>
                <w:szCs w:val="28"/>
                <w:shd w:val="clear" w:color="auto" w:fill="FFFFFF"/>
                <w:lang w:eastAsia="en-US"/>
              </w:rPr>
              <w:t>tika pabeigts</w:t>
            </w:r>
            <w:r w:rsidRPr="001A43CA" w:rsidR="00ED3F6B">
              <w:rPr>
                <w:rFonts w:eastAsiaTheme="minorHAnsi"/>
                <w:sz w:val="28"/>
                <w:szCs w:val="28"/>
                <w:shd w:val="clear" w:color="auto" w:fill="FFFFFF"/>
                <w:lang w:eastAsia="en-US"/>
              </w:rPr>
              <w:t xml:space="preserve"> 2020.gada nogalē.</w:t>
            </w:r>
            <w:r w:rsidRPr="001A43CA" w:rsidR="009F0028">
              <w:rPr>
                <w:rFonts w:eastAsiaTheme="minorHAnsi"/>
                <w:sz w:val="28"/>
                <w:szCs w:val="28"/>
                <w:shd w:val="clear" w:color="auto" w:fill="FFFFFF"/>
                <w:lang w:eastAsia="en-US"/>
              </w:rPr>
              <w:t xml:space="preserve"> </w:t>
            </w:r>
            <w:r w:rsidR="0015200F">
              <w:rPr>
                <w:rFonts w:eastAsiaTheme="minorHAnsi"/>
                <w:sz w:val="28"/>
                <w:szCs w:val="28"/>
                <w:shd w:val="clear" w:color="auto" w:fill="FFFFFF"/>
                <w:lang w:eastAsia="en-US"/>
              </w:rPr>
              <w:t>Minētā</w:t>
            </w:r>
            <w:r w:rsidRPr="001A43CA" w:rsidR="00790A4C">
              <w:rPr>
                <w:rFonts w:eastAsiaTheme="minorHAnsi"/>
                <w:sz w:val="28"/>
                <w:szCs w:val="28"/>
                <w:shd w:val="clear" w:color="auto" w:fill="FFFFFF"/>
                <w:lang w:eastAsia="en-US"/>
              </w:rPr>
              <w:t xml:space="preserve"> </w:t>
            </w:r>
            <w:r w:rsidRPr="001A43CA">
              <w:rPr>
                <w:rFonts w:eastAsiaTheme="minorHAnsi"/>
                <w:sz w:val="28"/>
                <w:szCs w:val="28"/>
                <w:shd w:val="clear" w:color="auto" w:fill="FFFFFF"/>
                <w:lang w:eastAsia="en-US"/>
              </w:rPr>
              <w:t>p</w:t>
            </w:r>
            <w:r w:rsidRPr="001A43CA" w:rsidR="009F0028">
              <w:rPr>
                <w:rFonts w:eastAsiaTheme="minorHAnsi"/>
                <w:sz w:val="28"/>
                <w:szCs w:val="28"/>
                <w:shd w:val="clear" w:color="auto" w:fill="FFFFFF"/>
                <w:lang w:eastAsia="en-US"/>
              </w:rPr>
              <w:t>rojekta</w:t>
            </w:r>
            <w:r w:rsidRPr="001A43CA" w:rsidR="0099130D">
              <w:rPr>
                <w:rFonts w:eastAsiaTheme="minorHAnsi"/>
                <w:sz w:val="28"/>
                <w:szCs w:val="28"/>
                <w:shd w:val="clear" w:color="auto" w:fill="FFFFFF"/>
                <w:lang w:eastAsia="en-US"/>
              </w:rPr>
              <w:t xml:space="preserve"> </w:t>
            </w:r>
            <w:r w:rsidRPr="001A43CA" w:rsidR="009F0028">
              <w:rPr>
                <w:rFonts w:eastAsiaTheme="minorHAnsi"/>
                <w:sz w:val="28"/>
                <w:szCs w:val="28"/>
                <w:shd w:val="clear" w:color="auto" w:fill="FFFFFF"/>
                <w:lang w:eastAsia="en-US"/>
              </w:rPr>
              <w:t xml:space="preserve">ietvaros </w:t>
            </w:r>
            <w:r w:rsidRPr="001A43CA" w:rsidR="0099130D">
              <w:rPr>
                <w:rFonts w:eastAsiaTheme="minorHAnsi"/>
                <w:sz w:val="28"/>
                <w:szCs w:val="28"/>
                <w:shd w:val="clear" w:color="auto" w:fill="FFFFFF"/>
                <w:lang w:eastAsia="en-US"/>
              </w:rPr>
              <w:t xml:space="preserve">tika </w:t>
            </w:r>
            <w:r w:rsidRPr="001A43CA" w:rsidR="009F0028">
              <w:rPr>
                <w:rFonts w:eastAsiaTheme="minorHAnsi"/>
                <w:sz w:val="28"/>
                <w:szCs w:val="28"/>
                <w:shd w:val="clear" w:color="auto" w:fill="FFFFFF"/>
                <w:lang w:eastAsia="en-US"/>
              </w:rPr>
              <w:t xml:space="preserve">veikti </w:t>
            </w:r>
            <w:r w:rsidRPr="001A43CA" w:rsidR="00081468">
              <w:rPr>
                <w:rFonts w:eastAsiaTheme="minorHAnsi"/>
                <w:sz w:val="28"/>
                <w:szCs w:val="28"/>
                <w:shd w:val="clear" w:color="auto" w:fill="FFFFFF"/>
                <w:lang w:eastAsia="en-US"/>
              </w:rPr>
              <w:t xml:space="preserve">dažādi ar ēkas siltināšanu un </w:t>
            </w:r>
            <w:r w:rsidRPr="001A43CA" w:rsidR="009F0028">
              <w:rPr>
                <w:rFonts w:eastAsiaTheme="minorHAnsi"/>
                <w:sz w:val="28"/>
                <w:szCs w:val="28"/>
                <w:shd w:val="clear" w:color="auto" w:fill="FFFFFF"/>
                <w:lang w:eastAsia="en-US"/>
              </w:rPr>
              <w:t xml:space="preserve">apkures sistēmas </w:t>
            </w:r>
            <w:r w:rsidRPr="001A43CA" w:rsidR="0071494D">
              <w:rPr>
                <w:rFonts w:eastAsiaTheme="minorHAnsi"/>
                <w:sz w:val="28"/>
                <w:szCs w:val="28"/>
                <w:shd w:val="clear" w:color="auto" w:fill="FFFFFF"/>
                <w:lang w:eastAsia="en-US"/>
              </w:rPr>
              <w:t>pārbūvi</w:t>
            </w:r>
            <w:r w:rsidRPr="001A43CA" w:rsidR="00081468">
              <w:rPr>
                <w:rFonts w:eastAsiaTheme="minorHAnsi"/>
                <w:sz w:val="28"/>
                <w:szCs w:val="28"/>
                <w:shd w:val="clear" w:color="auto" w:fill="FFFFFF"/>
                <w:lang w:eastAsia="en-US"/>
              </w:rPr>
              <w:t xml:space="preserve"> saistīti būvdarbi. Tai pat laikā ir identificēti arī citi neatliekami veicami būvdarbi, lai nodrošinātu ēkas funkcionālo un tehnisko atbilstību arhīva funkcijas nodrošināšanai.</w:t>
            </w:r>
          </w:p>
          <w:p w:rsidRPr="001A43CA" w:rsidR="009C3AAD" w:rsidP="006468C6" w:rsidRDefault="00790A4C" w14:paraId="5BE29B64" w14:textId="5A7315C0">
            <w:pPr>
              <w:pStyle w:val="Parasts1"/>
              <w:ind w:firstLine="567"/>
              <w:jc w:val="both"/>
              <w:rPr>
                <w:rFonts w:eastAsiaTheme="minorHAnsi"/>
                <w:sz w:val="28"/>
                <w:szCs w:val="28"/>
                <w:shd w:val="clear" w:color="auto" w:fill="FFFFFF"/>
                <w:lang w:eastAsia="en-US"/>
              </w:rPr>
            </w:pPr>
            <w:r w:rsidRPr="001A43CA">
              <w:rPr>
                <w:rFonts w:eastAsiaTheme="minorHAnsi"/>
                <w:sz w:val="28"/>
                <w:szCs w:val="28"/>
                <w:shd w:val="clear" w:color="auto" w:fill="FFFFFF"/>
                <w:lang w:eastAsia="en-US"/>
              </w:rPr>
              <w:t>A</w:t>
            </w:r>
            <w:r w:rsidRPr="001A43CA" w:rsidR="00081468">
              <w:rPr>
                <w:rFonts w:eastAsiaTheme="minorHAnsi"/>
                <w:sz w:val="28"/>
                <w:szCs w:val="28"/>
                <w:shd w:val="clear" w:color="auto" w:fill="FFFFFF"/>
                <w:lang w:eastAsia="en-US"/>
              </w:rPr>
              <w:t xml:space="preserve">tbilstoši </w:t>
            </w:r>
            <w:r w:rsidR="0015200F">
              <w:rPr>
                <w:rFonts w:eastAsiaTheme="minorHAnsi"/>
                <w:sz w:val="28"/>
                <w:szCs w:val="28"/>
                <w:shd w:val="clear" w:color="auto" w:fill="FFFFFF"/>
                <w:lang w:eastAsia="en-US"/>
              </w:rPr>
              <w:t xml:space="preserve">ar </w:t>
            </w:r>
            <w:r w:rsidRPr="001A43CA" w:rsidR="007E0556">
              <w:rPr>
                <w:rFonts w:eastAsiaTheme="minorHAnsi"/>
                <w:sz w:val="28"/>
                <w:szCs w:val="28"/>
                <w:shd w:val="clear" w:color="auto" w:fill="FFFFFF"/>
                <w:lang w:eastAsia="en-US"/>
              </w:rPr>
              <w:t>Ministru kabineta</w:t>
            </w:r>
            <w:r w:rsidRPr="001A43CA" w:rsidR="002B1F21">
              <w:rPr>
                <w:rFonts w:eastAsiaTheme="minorHAnsi"/>
                <w:sz w:val="28"/>
                <w:szCs w:val="28"/>
                <w:shd w:val="clear" w:color="auto" w:fill="FFFFFF"/>
                <w:lang w:eastAsia="en-US"/>
              </w:rPr>
              <w:t xml:space="preserve"> ar </w:t>
            </w:r>
            <w:proofErr w:type="gramStart"/>
            <w:r w:rsidRPr="001A43CA" w:rsidR="002B1F21">
              <w:rPr>
                <w:rFonts w:eastAsiaTheme="minorHAnsi"/>
                <w:sz w:val="28"/>
                <w:szCs w:val="28"/>
                <w:shd w:val="clear" w:color="auto" w:fill="FFFFFF"/>
                <w:lang w:eastAsia="en-US"/>
              </w:rPr>
              <w:t>2020.gada</w:t>
            </w:r>
            <w:proofErr w:type="gramEnd"/>
            <w:r w:rsidRPr="001A43CA" w:rsidR="002B1F21">
              <w:rPr>
                <w:rFonts w:eastAsiaTheme="minorHAnsi"/>
                <w:sz w:val="28"/>
                <w:szCs w:val="28"/>
                <w:shd w:val="clear" w:color="auto" w:fill="FFFFFF"/>
                <w:lang w:eastAsia="en-US"/>
              </w:rPr>
              <w:t xml:space="preserve"> 4.decembra rīkojumu Nr.737 </w:t>
            </w:r>
            <w:r w:rsidR="0015200F">
              <w:rPr>
                <w:sz w:val="28"/>
                <w:szCs w:val="28"/>
              </w:rPr>
              <w:t>„</w:t>
            </w:r>
            <w:r w:rsidRPr="001A43CA" w:rsidR="002B1F21">
              <w:rPr>
                <w:sz w:val="28"/>
                <w:szCs w:val="28"/>
              </w:rPr>
              <w:t xml:space="preserve">Par konceptuālo ziņojumu </w:t>
            </w:r>
            <w:r w:rsidR="0015200F">
              <w:rPr>
                <w:sz w:val="28"/>
                <w:szCs w:val="28"/>
              </w:rPr>
              <w:t>„</w:t>
            </w:r>
            <w:r w:rsidRPr="001A43CA" w:rsidR="002B1F21">
              <w:rPr>
                <w:sz w:val="28"/>
                <w:szCs w:val="28"/>
              </w:rPr>
              <w:t>Par Latvijas Nacionālā arhīva ēku kritisko stāvokli un turpmāko rīcību”</w:t>
            </w:r>
            <w:r w:rsidRPr="001A43CA" w:rsidR="002B1F21">
              <w:rPr>
                <w:rFonts w:eastAsiaTheme="minorHAnsi"/>
                <w:sz w:val="28"/>
                <w:szCs w:val="28"/>
                <w:shd w:val="clear" w:color="auto" w:fill="FFFFFF"/>
                <w:lang w:eastAsia="en-US"/>
              </w:rPr>
              <w:t xml:space="preserve">” </w:t>
            </w:r>
            <w:r w:rsidRPr="001A43CA" w:rsidR="007E0556">
              <w:rPr>
                <w:rFonts w:eastAsiaTheme="minorHAnsi"/>
                <w:sz w:val="28"/>
                <w:szCs w:val="28"/>
                <w:shd w:val="clear" w:color="auto" w:fill="FFFFFF"/>
                <w:lang w:eastAsia="en-US"/>
              </w:rPr>
              <w:t xml:space="preserve">atbalstītajam </w:t>
            </w:r>
            <w:r w:rsidRPr="001A43CA" w:rsidR="002B1F21">
              <w:rPr>
                <w:rFonts w:eastAsiaTheme="minorHAnsi"/>
                <w:sz w:val="28"/>
                <w:szCs w:val="28"/>
                <w:shd w:val="clear" w:color="auto" w:fill="FFFFFF"/>
                <w:lang w:eastAsia="en-US"/>
              </w:rPr>
              <w:t xml:space="preserve">risinājumam ir paredzēta Latvijas Nacionālā arhīva ēku optimizācija, kas ietver Latvijas Nacionālā arhīva izmantoto nekustamo īpašumu skaita </w:t>
            </w:r>
            <w:r w:rsidRPr="001A43CA" w:rsidR="006468C6">
              <w:rPr>
                <w:rFonts w:eastAsiaTheme="minorHAnsi"/>
                <w:sz w:val="28"/>
                <w:szCs w:val="28"/>
                <w:shd w:val="clear" w:color="auto" w:fill="FFFFFF"/>
                <w:lang w:eastAsia="en-US"/>
              </w:rPr>
              <w:t>pakāpenisku samazināšanu</w:t>
            </w:r>
            <w:r w:rsidRPr="001A43CA" w:rsidR="002B1F21">
              <w:rPr>
                <w:rFonts w:eastAsiaTheme="minorHAnsi"/>
                <w:sz w:val="28"/>
                <w:szCs w:val="28"/>
                <w:shd w:val="clear" w:color="auto" w:fill="FFFFFF"/>
                <w:lang w:eastAsia="en-US"/>
              </w:rPr>
              <w:t xml:space="preserve"> līdz septiņiem </w:t>
            </w:r>
            <w:r w:rsidRPr="001A43CA">
              <w:rPr>
                <w:rFonts w:eastAsiaTheme="minorHAnsi"/>
                <w:sz w:val="28"/>
                <w:szCs w:val="28"/>
                <w:shd w:val="clear" w:color="auto" w:fill="FFFFFF"/>
                <w:lang w:eastAsia="en-US"/>
              </w:rPr>
              <w:t xml:space="preserve">nekustamajiem </w:t>
            </w:r>
            <w:r w:rsidRPr="001A43CA" w:rsidR="002B1F21">
              <w:rPr>
                <w:rFonts w:eastAsiaTheme="minorHAnsi"/>
                <w:sz w:val="28"/>
                <w:szCs w:val="28"/>
                <w:shd w:val="clear" w:color="auto" w:fill="FFFFFF"/>
                <w:lang w:eastAsia="en-US"/>
              </w:rPr>
              <w:t>īpašumiem</w:t>
            </w:r>
            <w:r w:rsidRPr="001A43CA">
              <w:rPr>
                <w:rFonts w:eastAsiaTheme="minorHAnsi"/>
                <w:sz w:val="28"/>
                <w:szCs w:val="28"/>
                <w:shd w:val="clear" w:color="auto" w:fill="FFFFFF"/>
                <w:lang w:eastAsia="en-US"/>
              </w:rPr>
              <w:t xml:space="preserve"> dažādos Latvijas reģionos</w:t>
            </w:r>
            <w:r w:rsidRPr="001A43CA" w:rsidR="006468C6">
              <w:rPr>
                <w:rFonts w:eastAsiaTheme="minorHAnsi"/>
                <w:sz w:val="28"/>
                <w:szCs w:val="28"/>
                <w:shd w:val="clear" w:color="auto" w:fill="FFFFFF"/>
                <w:lang w:eastAsia="en-US"/>
              </w:rPr>
              <w:t>, kā arī šo septiņu nekustam</w:t>
            </w:r>
            <w:r w:rsidRPr="001A43CA" w:rsidR="0099130D">
              <w:rPr>
                <w:rFonts w:eastAsiaTheme="minorHAnsi"/>
                <w:sz w:val="28"/>
                <w:szCs w:val="28"/>
                <w:shd w:val="clear" w:color="auto" w:fill="FFFFFF"/>
                <w:lang w:eastAsia="en-US"/>
              </w:rPr>
              <w:t xml:space="preserve">o </w:t>
            </w:r>
            <w:r w:rsidRPr="001A43CA" w:rsidR="006468C6">
              <w:rPr>
                <w:rFonts w:eastAsiaTheme="minorHAnsi"/>
                <w:sz w:val="28"/>
                <w:szCs w:val="28"/>
                <w:shd w:val="clear" w:color="auto" w:fill="FFFFFF"/>
                <w:lang w:eastAsia="en-US"/>
              </w:rPr>
              <w:t>īpašumu attīstīšanu un modernizēšanu</w:t>
            </w:r>
            <w:r w:rsidRPr="001A43CA" w:rsidR="000B20D9">
              <w:rPr>
                <w:rFonts w:eastAsiaTheme="minorHAnsi"/>
                <w:sz w:val="28"/>
                <w:szCs w:val="28"/>
                <w:shd w:val="clear" w:color="auto" w:fill="FFFFFF"/>
                <w:lang w:eastAsia="en-US"/>
              </w:rPr>
              <w:t>, lai Latvijas Nacionāl</w:t>
            </w:r>
            <w:r w:rsidRPr="001A43CA" w:rsidR="00081468">
              <w:rPr>
                <w:rFonts w:eastAsiaTheme="minorHAnsi"/>
                <w:sz w:val="28"/>
                <w:szCs w:val="28"/>
                <w:shd w:val="clear" w:color="auto" w:fill="FFFFFF"/>
                <w:lang w:eastAsia="en-US"/>
              </w:rPr>
              <w:t>ais</w:t>
            </w:r>
            <w:r w:rsidRPr="001A43CA" w:rsidR="000B20D9">
              <w:rPr>
                <w:rFonts w:eastAsiaTheme="minorHAnsi"/>
                <w:sz w:val="28"/>
                <w:szCs w:val="28"/>
                <w:shd w:val="clear" w:color="auto" w:fill="FFFFFF"/>
                <w:lang w:eastAsia="en-US"/>
              </w:rPr>
              <w:t xml:space="preserve"> arhīv</w:t>
            </w:r>
            <w:r w:rsidRPr="001A43CA" w:rsidR="00081468">
              <w:rPr>
                <w:rFonts w:eastAsiaTheme="minorHAnsi"/>
                <w:sz w:val="28"/>
                <w:szCs w:val="28"/>
                <w:shd w:val="clear" w:color="auto" w:fill="FFFFFF"/>
                <w:lang w:eastAsia="en-US"/>
              </w:rPr>
              <w:t xml:space="preserve">s </w:t>
            </w:r>
            <w:r w:rsidRPr="001A43CA" w:rsidR="000B20D9">
              <w:rPr>
                <w:rFonts w:eastAsiaTheme="minorHAnsi"/>
                <w:sz w:val="28"/>
                <w:szCs w:val="28"/>
                <w:shd w:val="clear" w:color="auto" w:fill="FFFFFF"/>
                <w:lang w:eastAsia="en-US"/>
              </w:rPr>
              <w:t>varētu pilnvērtīgi</w:t>
            </w:r>
            <w:r w:rsidRPr="001A43CA" w:rsidR="00081468">
              <w:rPr>
                <w:rFonts w:eastAsiaTheme="minorHAnsi"/>
                <w:sz w:val="28"/>
                <w:szCs w:val="28"/>
                <w:shd w:val="clear" w:color="auto" w:fill="FFFFFF"/>
                <w:lang w:eastAsia="en-US"/>
              </w:rPr>
              <w:t xml:space="preserve"> un </w:t>
            </w:r>
            <w:r w:rsidRPr="001A43CA" w:rsidR="000B20D9">
              <w:rPr>
                <w:rFonts w:eastAsiaTheme="minorHAnsi"/>
                <w:sz w:val="28"/>
                <w:szCs w:val="28"/>
                <w:shd w:val="clear" w:color="auto" w:fill="FFFFFF"/>
                <w:lang w:eastAsia="en-US"/>
              </w:rPr>
              <w:t>mūsdienu prasībām atbilstoši veikt savus uzdevumus, tostarp apkalpot apmeklētājus</w:t>
            </w:r>
            <w:r w:rsidRPr="001A43CA" w:rsidR="00C3535E">
              <w:rPr>
                <w:rFonts w:eastAsiaTheme="minorHAnsi"/>
                <w:sz w:val="28"/>
                <w:szCs w:val="28"/>
                <w:shd w:val="clear" w:color="auto" w:fill="FFFFFF"/>
                <w:lang w:eastAsia="en-US"/>
              </w:rPr>
              <w:t xml:space="preserve"> (turpmāk – Arhīv</w:t>
            </w:r>
            <w:r w:rsidRPr="001A43CA">
              <w:rPr>
                <w:rFonts w:eastAsiaTheme="minorHAnsi"/>
                <w:sz w:val="28"/>
                <w:szCs w:val="28"/>
                <w:shd w:val="clear" w:color="auto" w:fill="FFFFFF"/>
                <w:lang w:eastAsia="en-US"/>
              </w:rPr>
              <w:t>a</w:t>
            </w:r>
            <w:r w:rsidRPr="001A43CA" w:rsidR="00C3535E">
              <w:rPr>
                <w:rFonts w:eastAsiaTheme="minorHAnsi"/>
                <w:sz w:val="28"/>
                <w:szCs w:val="28"/>
                <w:shd w:val="clear" w:color="auto" w:fill="FFFFFF"/>
                <w:lang w:eastAsia="en-US"/>
              </w:rPr>
              <w:t xml:space="preserve"> attīstības risinājums)</w:t>
            </w:r>
            <w:r w:rsidRPr="001A43CA" w:rsidR="00081468">
              <w:rPr>
                <w:rFonts w:eastAsiaTheme="minorHAnsi"/>
                <w:sz w:val="28"/>
                <w:szCs w:val="28"/>
                <w:shd w:val="clear" w:color="auto" w:fill="FFFFFF"/>
                <w:lang w:eastAsia="en-US"/>
              </w:rPr>
              <w:t>.</w:t>
            </w:r>
            <w:r w:rsidRPr="001A43CA">
              <w:rPr>
                <w:rFonts w:eastAsiaTheme="minorHAnsi"/>
                <w:sz w:val="28"/>
                <w:szCs w:val="28"/>
                <w:shd w:val="clear" w:color="auto" w:fill="FFFFFF"/>
                <w:lang w:eastAsia="en-US"/>
              </w:rPr>
              <w:t xml:space="preserve"> Nekustamais īpašums Komandanta ielā 9, Daugavpilī, ir viens no minētajiem septiņiem nekustamajiem īpašumiem, kuru paredzēts attīstīt un modernizēt. </w:t>
            </w:r>
            <w:r w:rsidRPr="001A43CA" w:rsidR="000B20D9">
              <w:rPr>
                <w:rFonts w:eastAsiaTheme="minorHAnsi"/>
                <w:sz w:val="28"/>
                <w:szCs w:val="28"/>
                <w:shd w:val="clear" w:color="auto" w:fill="FFFFFF"/>
                <w:lang w:eastAsia="en-US"/>
              </w:rPr>
              <w:t xml:space="preserve"> </w:t>
            </w:r>
            <w:r w:rsidRPr="001A43CA">
              <w:rPr>
                <w:rFonts w:eastAsiaTheme="minorHAnsi"/>
                <w:sz w:val="28"/>
                <w:szCs w:val="28"/>
                <w:shd w:val="clear" w:color="auto" w:fill="FFFFFF"/>
                <w:lang w:eastAsia="en-US"/>
              </w:rPr>
              <w:t>Veicot Arhīva attīstības risinājuma ieviešanu</w:t>
            </w:r>
            <w:r w:rsidRPr="001A43CA" w:rsidR="006468C6">
              <w:rPr>
                <w:rFonts w:eastAsiaTheme="minorHAnsi"/>
                <w:sz w:val="28"/>
                <w:szCs w:val="28"/>
                <w:shd w:val="clear" w:color="auto" w:fill="FFFFFF"/>
                <w:lang w:eastAsia="en-US"/>
              </w:rPr>
              <w:t>, ir</w:t>
            </w:r>
            <w:r w:rsidRPr="001A43CA" w:rsidR="002B1F21">
              <w:rPr>
                <w:rFonts w:eastAsiaTheme="minorHAnsi"/>
                <w:sz w:val="28"/>
                <w:szCs w:val="28"/>
                <w:shd w:val="clear" w:color="auto" w:fill="FFFFFF"/>
                <w:lang w:eastAsia="en-US"/>
              </w:rPr>
              <w:t xml:space="preserve"> </w:t>
            </w:r>
            <w:r w:rsidRPr="001A43CA" w:rsidR="000B20D9">
              <w:rPr>
                <w:rFonts w:eastAsiaTheme="minorHAnsi"/>
                <w:sz w:val="28"/>
                <w:szCs w:val="28"/>
                <w:shd w:val="clear" w:color="auto" w:fill="FFFFFF"/>
                <w:lang w:eastAsia="en-US"/>
              </w:rPr>
              <w:t>nepieciešams</w:t>
            </w:r>
            <w:r w:rsidRPr="001A43CA" w:rsidR="006468C6">
              <w:rPr>
                <w:rFonts w:eastAsiaTheme="minorHAnsi"/>
                <w:sz w:val="28"/>
                <w:szCs w:val="28"/>
                <w:shd w:val="clear" w:color="auto" w:fill="FFFFFF"/>
                <w:lang w:eastAsia="en-US"/>
              </w:rPr>
              <w:t xml:space="preserve"> </w:t>
            </w:r>
            <w:r w:rsidRPr="001A43CA">
              <w:rPr>
                <w:rFonts w:eastAsiaTheme="minorHAnsi"/>
                <w:sz w:val="28"/>
                <w:szCs w:val="28"/>
                <w:shd w:val="clear" w:color="auto" w:fill="FFFFFF"/>
                <w:lang w:eastAsia="en-US"/>
              </w:rPr>
              <w:t xml:space="preserve">veikt </w:t>
            </w:r>
            <w:r w:rsidRPr="001A43CA">
              <w:rPr>
                <w:rFonts w:eastAsiaTheme="minorHAnsi"/>
                <w:sz w:val="28"/>
                <w:szCs w:val="28"/>
                <w:shd w:val="clear" w:color="auto" w:fill="FFFFFF"/>
                <w:lang w:eastAsia="en-US"/>
              </w:rPr>
              <w:lastRenderedPageBreak/>
              <w:t xml:space="preserve">arhīva ēkas Komandanta ielā 9, Daugavpilī pārbūvi un remontdarbus, </w:t>
            </w:r>
            <w:r w:rsidRPr="001A43CA" w:rsidR="005A346E">
              <w:rPr>
                <w:rFonts w:eastAsiaTheme="minorHAnsi"/>
                <w:sz w:val="28"/>
                <w:szCs w:val="28"/>
                <w:shd w:val="clear" w:color="auto" w:fill="FFFFFF"/>
                <w:lang w:eastAsia="en-US"/>
              </w:rPr>
              <w:t>nodrošin</w:t>
            </w:r>
            <w:r w:rsidRPr="001A43CA">
              <w:rPr>
                <w:rFonts w:eastAsiaTheme="minorHAnsi"/>
                <w:sz w:val="28"/>
                <w:szCs w:val="28"/>
                <w:shd w:val="clear" w:color="auto" w:fill="FFFFFF"/>
                <w:lang w:eastAsia="en-US"/>
              </w:rPr>
              <w:t>o</w:t>
            </w:r>
            <w:r w:rsidRPr="001A43CA" w:rsidR="005A346E">
              <w:rPr>
                <w:rFonts w:eastAsiaTheme="minorHAnsi"/>
                <w:sz w:val="28"/>
                <w:szCs w:val="28"/>
                <w:shd w:val="clear" w:color="auto" w:fill="FFFFFF"/>
                <w:lang w:eastAsia="en-US"/>
              </w:rPr>
              <w:t>t  dokumentu glabātuvju pielāgošanu lielu dokumentu apjomu uzglabāšanai</w:t>
            </w:r>
            <w:r w:rsidRPr="001A43CA" w:rsidR="006468C6">
              <w:rPr>
                <w:rFonts w:eastAsiaTheme="minorHAnsi"/>
                <w:sz w:val="28"/>
                <w:szCs w:val="28"/>
                <w:shd w:val="clear" w:color="auto" w:fill="FFFFFF"/>
                <w:lang w:eastAsia="en-US"/>
              </w:rPr>
              <w:t>, vei</w:t>
            </w:r>
            <w:r w:rsidRPr="001A43CA">
              <w:rPr>
                <w:rFonts w:eastAsiaTheme="minorHAnsi"/>
                <w:sz w:val="28"/>
                <w:szCs w:val="28"/>
                <w:shd w:val="clear" w:color="auto" w:fill="FFFFFF"/>
                <w:lang w:eastAsia="en-US"/>
              </w:rPr>
              <w:t>cot</w:t>
            </w:r>
            <w:r w:rsidRPr="001A43CA" w:rsidR="006468C6">
              <w:rPr>
                <w:rFonts w:eastAsiaTheme="minorHAnsi"/>
                <w:sz w:val="28"/>
                <w:szCs w:val="28"/>
                <w:shd w:val="clear" w:color="auto" w:fill="FFFFFF"/>
                <w:lang w:eastAsia="en-US"/>
              </w:rPr>
              <w:t xml:space="preserve"> darbinieku telpu </w:t>
            </w:r>
            <w:r w:rsidRPr="001A43CA">
              <w:rPr>
                <w:rFonts w:eastAsiaTheme="minorHAnsi"/>
                <w:sz w:val="28"/>
                <w:szCs w:val="28"/>
                <w:shd w:val="clear" w:color="auto" w:fill="FFFFFF"/>
                <w:lang w:eastAsia="en-US"/>
              </w:rPr>
              <w:t>un</w:t>
            </w:r>
            <w:r w:rsidRPr="001A43CA" w:rsidR="006468C6">
              <w:rPr>
                <w:rFonts w:eastAsiaTheme="minorHAnsi"/>
                <w:sz w:val="28"/>
                <w:szCs w:val="28"/>
                <w:shd w:val="clear" w:color="auto" w:fill="FFFFFF"/>
                <w:lang w:eastAsia="en-US"/>
              </w:rPr>
              <w:t xml:space="preserve"> publiski pieejamo lasītavu remontdarbus. </w:t>
            </w:r>
          </w:p>
          <w:p w:rsidRPr="001A43CA" w:rsidR="009C3AAD" w:rsidP="009C3AAD" w:rsidRDefault="009C3AAD" w14:paraId="01EDC1A0" w14:textId="6E726569">
            <w:pPr>
              <w:pStyle w:val="Parasts1"/>
              <w:ind w:firstLine="567"/>
              <w:jc w:val="both"/>
              <w:rPr>
                <w:rFonts w:eastAsiaTheme="minorHAnsi"/>
                <w:sz w:val="28"/>
                <w:szCs w:val="28"/>
                <w:shd w:val="clear" w:color="auto" w:fill="FFFFFF"/>
                <w:lang w:eastAsia="en-US"/>
              </w:rPr>
            </w:pPr>
            <w:r w:rsidRPr="001A43CA">
              <w:rPr>
                <w:rFonts w:eastAsiaTheme="minorHAnsi"/>
                <w:sz w:val="28"/>
                <w:szCs w:val="28"/>
                <w:shd w:val="clear" w:color="auto" w:fill="FFFFFF"/>
                <w:lang w:eastAsia="en-US"/>
              </w:rPr>
              <w:t>Esošo dokumentu glabātuvju pielāgošanai lielu dokumentu apjomu uzglabāšanai nepieciešams būtiski paaugstināt grīdas konstrukciju spiedes stiprību, kas ļautu efektīvi izmantot telpas ēkas neekspluatējam</w:t>
            </w:r>
            <w:r w:rsidRPr="001A43CA" w:rsidR="0099130D">
              <w:rPr>
                <w:rFonts w:eastAsiaTheme="minorHAnsi"/>
                <w:sz w:val="28"/>
                <w:szCs w:val="28"/>
                <w:shd w:val="clear" w:color="auto" w:fill="FFFFFF"/>
                <w:lang w:eastAsia="en-US"/>
              </w:rPr>
              <w:t>aj</w:t>
            </w:r>
            <w:r w:rsidRPr="001A43CA">
              <w:rPr>
                <w:rFonts w:eastAsiaTheme="minorHAnsi"/>
                <w:sz w:val="28"/>
                <w:szCs w:val="28"/>
                <w:shd w:val="clear" w:color="auto" w:fill="FFFFFF"/>
                <w:lang w:eastAsia="en-US"/>
              </w:rPr>
              <w:t>ā daļā. Realizējot grīdas konstrukciju pārbūves darbus, tiktu ievērojami paaugstināta Latvijas Nacionālā arhīva fiziski uzglabājamo dokumentu apjoma kapacitāte.</w:t>
            </w:r>
          </w:p>
          <w:p w:rsidRPr="001A43CA" w:rsidR="00243481" w:rsidP="009C3AAD" w:rsidRDefault="009C3AAD" w14:paraId="5AB57C3E" w14:textId="307893CB">
            <w:pPr>
              <w:pStyle w:val="Parasts1"/>
              <w:ind w:firstLine="567"/>
              <w:jc w:val="both"/>
              <w:rPr>
                <w:rFonts w:eastAsiaTheme="minorHAnsi"/>
                <w:sz w:val="28"/>
                <w:szCs w:val="28"/>
                <w:shd w:val="clear" w:color="auto" w:fill="FFFFFF"/>
                <w:lang w:eastAsia="en-US"/>
              </w:rPr>
            </w:pPr>
            <w:r w:rsidRPr="001A43CA">
              <w:rPr>
                <w:rFonts w:eastAsiaTheme="minorHAnsi"/>
                <w:sz w:val="28"/>
                <w:szCs w:val="28"/>
                <w:shd w:val="clear" w:color="auto" w:fill="FFFFFF"/>
                <w:lang w:eastAsia="en-US"/>
              </w:rPr>
              <w:t xml:space="preserve">Darbinieku telpu un publiski pieejamo lasītavu remontdarbu ietvaros </w:t>
            </w:r>
            <w:r w:rsidRPr="001A43CA" w:rsidR="006468C6">
              <w:rPr>
                <w:rFonts w:eastAsiaTheme="minorHAnsi"/>
                <w:sz w:val="28"/>
                <w:szCs w:val="28"/>
                <w:shd w:val="clear" w:color="auto" w:fill="FFFFFF"/>
                <w:lang w:eastAsia="en-US"/>
              </w:rPr>
              <w:t xml:space="preserve">ir </w:t>
            </w:r>
            <w:r w:rsidRPr="001A43CA" w:rsidR="002F73CB">
              <w:rPr>
                <w:rFonts w:eastAsiaTheme="minorHAnsi"/>
                <w:sz w:val="28"/>
                <w:szCs w:val="28"/>
                <w:shd w:val="clear" w:color="auto" w:fill="FFFFFF"/>
                <w:lang w:eastAsia="en-US"/>
              </w:rPr>
              <w:t>nepieciešams veikt esošā telpu apgaismojuma aprīkojuma nomaiņu, durvju nomaiņu</w:t>
            </w:r>
            <w:r w:rsidRPr="001A43CA" w:rsidR="006468C6">
              <w:rPr>
                <w:rFonts w:eastAsiaTheme="minorHAnsi"/>
                <w:sz w:val="28"/>
                <w:szCs w:val="28"/>
                <w:shd w:val="clear" w:color="auto" w:fill="FFFFFF"/>
                <w:lang w:eastAsia="en-US"/>
              </w:rPr>
              <w:t>,</w:t>
            </w:r>
            <w:r w:rsidRPr="001A43CA" w:rsidR="002F73CB">
              <w:rPr>
                <w:rFonts w:eastAsiaTheme="minorHAnsi"/>
                <w:sz w:val="28"/>
                <w:szCs w:val="28"/>
                <w:shd w:val="clear" w:color="auto" w:fill="FFFFFF"/>
                <w:lang w:eastAsia="en-US"/>
              </w:rPr>
              <w:t xml:space="preserve"> </w:t>
            </w:r>
            <w:r w:rsidRPr="001A43CA" w:rsidR="007C4A26">
              <w:rPr>
                <w:rFonts w:eastAsiaTheme="minorHAnsi"/>
                <w:sz w:val="28"/>
                <w:szCs w:val="28"/>
                <w:shd w:val="clear" w:color="auto" w:fill="FFFFFF"/>
                <w:lang w:eastAsia="en-US"/>
              </w:rPr>
              <w:t>iebūvējot</w:t>
            </w:r>
            <w:r w:rsidRPr="001A43CA" w:rsidR="002F73CB">
              <w:rPr>
                <w:rFonts w:eastAsiaTheme="minorHAnsi"/>
                <w:sz w:val="28"/>
                <w:szCs w:val="28"/>
                <w:shd w:val="clear" w:color="auto" w:fill="FFFFFF"/>
                <w:lang w:eastAsia="en-US"/>
              </w:rPr>
              <w:t xml:space="preserve"> ugunsdrošā</w:t>
            </w:r>
            <w:r w:rsidRPr="001A43CA" w:rsidR="007C4A26">
              <w:rPr>
                <w:rFonts w:eastAsiaTheme="minorHAnsi"/>
                <w:sz w:val="28"/>
                <w:szCs w:val="28"/>
                <w:shd w:val="clear" w:color="auto" w:fill="FFFFFF"/>
                <w:lang w:eastAsia="en-US"/>
              </w:rPr>
              <w:t>s</w:t>
            </w:r>
            <w:r w:rsidRPr="001A43CA" w:rsidR="002F73CB">
              <w:rPr>
                <w:rFonts w:eastAsiaTheme="minorHAnsi"/>
                <w:sz w:val="28"/>
                <w:szCs w:val="28"/>
                <w:shd w:val="clear" w:color="auto" w:fill="FFFFFF"/>
                <w:lang w:eastAsia="en-US"/>
              </w:rPr>
              <w:t xml:space="preserve"> durv</w:t>
            </w:r>
            <w:r w:rsidRPr="001A43CA" w:rsidR="007C4A26">
              <w:rPr>
                <w:rFonts w:eastAsiaTheme="minorHAnsi"/>
                <w:sz w:val="28"/>
                <w:szCs w:val="28"/>
                <w:shd w:val="clear" w:color="auto" w:fill="FFFFFF"/>
                <w:lang w:eastAsia="en-US"/>
              </w:rPr>
              <w:t>is</w:t>
            </w:r>
            <w:r w:rsidRPr="001A43CA" w:rsidR="002F73CB">
              <w:rPr>
                <w:rFonts w:eastAsiaTheme="minorHAnsi"/>
                <w:sz w:val="28"/>
                <w:szCs w:val="28"/>
                <w:shd w:val="clear" w:color="auto" w:fill="FFFFFF"/>
                <w:lang w:eastAsia="en-US"/>
              </w:rPr>
              <w:t xml:space="preserve">, kuras aprīkotas ar atbilstošiem evakuācijas rokturiem, kā arī esošās </w:t>
            </w:r>
            <w:proofErr w:type="spellStart"/>
            <w:r w:rsidRPr="001A43CA" w:rsidR="002F73CB">
              <w:rPr>
                <w:rFonts w:eastAsiaTheme="minorHAnsi"/>
                <w:sz w:val="28"/>
                <w:szCs w:val="28"/>
                <w:shd w:val="clear" w:color="auto" w:fill="FFFFFF"/>
                <w:lang w:eastAsia="en-US"/>
              </w:rPr>
              <w:t>virsapmetuma</w:t>
            </w:r>
            <w:proofErr w:type="spellEnd"/>
            <w:r w:rsidRPr="001A43CA" w:rsidR="002F73CB">
              <w:rPr>
                <w:rFonts w:eastAsiaTheme="minorHAnsi"/>
                <w:sz w:val="28"/>
                <w:szCs w:val="28"/>
                <w:shd w:val="clear" w:color="auto" w:fill="FFFFFF"/>
                <w:lang w:eastAsia="en-US"/>
              </w:rPr>
              <w:t xml:space="preserve"> elektroinstalācijas nomaiņu, k</w:t>
            </w:r>
            <w:r w:rsidRPr="001A43CA">
              <w:rPr>
                <w:rFonts w:eastAsiaTheme="minorHAnsi"/>
                <w:sz w:val="28"/>
                <w:szCs w:val="28"/>
                <w:shd w:val="clear" w:color="auto" w:fill="FFFFFF"/>
                <w:lang w:eastAsia="en-US"/>
              </w:rPr>
              <w:t xml:space="preserve">as </w:t>
            </w:r>
            <w:r w:rsidRPr="001A43CA" w:rsidR="002F73CB">
              <w:rPr>
                <w:rFonts w:eastAsiaTheme="minorHAnsi"/>
                <w:sz w:val="28"/>
                <w:szCs w:val="28"/>
                <w:shd w:val="clear" w:color="auto" w:fill="FFFFFF"/>
                <w:lang w:eastAsia="en-US"/>
              </w:rPr>
              <w:t xml:space="preserve">atrodas </w:t>
            </w:r>
            <w:proofErr w:type="spellStart"/>
            <w:r w:rsidRPr="001A43CA" w:rsidR="002F73CB">
              <w:rPr>
                <w:rFonts w:eastAsiaTheme="minorHAnsi"/>
                <w:sz w:val="28"/>
                <w:szCs w:val="28"/>
                <w:shd w:val="clear" w:color="auto" w:fill="FFFFFF"/>
                <w:lang w:eastAsia="en-US"/>
              </w:rPr>
              <w:t>pirmsavārijas</w:t>
            </w:r>
            <w:proofErr w:type="spellEnd"/>
            <w:r w:rsidRPr="001A43CA" w:rsidR="002F73CB">
              <w:rPr>
                <w:rFonts w:eastAsiaTheme="minorHAnsi"/>
                <w:sz w:val="28"/>
                <w:szCs w:val="28"/>
                <w:shd w:val="clear" w:color="auto" w:fill="FFFFFF"/>
                <w:lang w:eastAsia="en-US"/>
              </w:rPr>
              <w:t xml:space="preserve"> stāvoklī.</w:t>
            </w:r>
          </w:p>
          <w:p w:rsidRPr="001A43CA" w:rsidR="001B35F1" w:rsidP="009C3AAD" w:rsidRDefault="0015200F" w14:paraId="68D1CDE3" w14:textId="2F10C2A4">
            <w:pPr>
              <w:pStyle w:val="Parasts1"/>
              <w:ind w:firstLine="567"/>
              <w:jc w:val="both"/>
              <w:rPr>
                <w:rFonts w:eastAsiaTheme="minorHAnsi"/>
                <w:sz w:val="28"/>
                <w:szCs w:val="28"/>
                <w:shd w:val="clear" w:color="auto" w:fill="FFFFFF"/>
                <w:lang w:eastAsia="en-US"/>
              </w:rPr>
            </w:pPr>
            <w:r>
              <w:rPr>
                <w:sz w:val="28"/>
                <w:szCs w:val="28"/>
              </w:rPr>
              <w:t>V</w:t>
            </w:r>
            <w:r w:rsidRPr="001A43CA">
              <w:rPr>
                <w:sz w:val="28"/>
                <w:szCs w:val="28"/>
              </w:rPr>
              <w:t>alsts akciju sabiedrība „Valsts nekustamie īpašumi”</w:t>
            </w:r>
            <w:r w:rsidRPr="001A43CA" w:rsidR="009C3AAD">
              <w:rPr>
                <w:rFonts w:eastAsiaTheme="minorHAnsi"/>
                <w:sz w:val="28"/>
                <w:szCs w:val="28"/>
                <w:shd w:val="clear" w:color="auto" w:fill="FFFFFF"/>
                <w:lang w:eastAsia="en-US"/>
              </w:rPr>
              <w:t xml:space="preserve"> </w:t>
            </w:r>
            <w:proofErr w:type="gramStart"/>
            <w:r w:rsidRPr="001A43CA" w:rsidR="009C3AAD">
              <w:rPr>
                <w:rFonts w:eastAsiaTheme="minorHAnsi"/>
                <w:sz w:val="28"/>
                <w:szCs w:val="28"/>
                <w:shd w:val="clear" w:color="auto" w:fill="FFFFFF"/>
                <w:lang w:eastAsia="en-US"/>
              </w:rPr>
              <w:t>2021.gadā</w:t>
            </w:r>
            <w:proofErr w:type="gramEnd"/>
            <w:r w:rsidRPr="001A43CA" w:rsidR="009C3AAD">
              <w:rPr>
                <w:rFonts w:eastAsiaTheme="minorHAnsi"/>
                <w:sz w:val="28"/>
                <w:szCs w:val="28"/>
                <w:shd w:val="clear" w:color="auto" w:fill="FFFFFF"/>
                <w:lang w:eastAsia="en-US"/>
              </w:rPr>
              <w:t xml:space="preserve"> </w:t>
            </w:r>
            <w:r>
              <w:rPr>
                <w:rFonts w:eastAsiaTheme="minorHAnsi"/>
                <w:sz w:val="28"/>
                <w:szCs w:val="28"/>
                <w:shd w:val="clear" w:color="auto" w:fill="FFFFFF"/>
                <w:lang w:eastAsia="en-US"/>
              </w:rPr>
              <w:t>veica</w:t>
            </w:r>
            <w:r w:rsidRPr="001A43CA" w:rsidR="009C3AAD">
              <w:rPr>
                <w:rFonts w:eastAsiaTheme="minorHAnsi"/>
                <w:sz w:val="28"/>
                <w:szCs w:val="28"/>
                <w:shd w:val="clear" w:color="auto" w:fill="FFFFFF"/>
                <w:lang w:eastAsia="en-US"/>
              </w:rPr>
              <w:t xml:space="preserve"> tirgus izpēt</w:t>
            </w:r>
            <w:r w:rsidRPr="001A43CA" w:rsidR="0099130D">
              <w:rPr>
                <w:rFonts w:eastAsiaTheme="minorHAnsi"/>
                <w:sz w:val="28"/>
                <w:szCs w:val="28"/>
                <w:shd w:val="clear" w:color="auto" w:fill="FFFFFF"/>
                <w:lang w:eastAsia="en-US"/>
              </w:rPr>
              <w:t>es</w:t>
            </w:r>
            <w:r w:rsidRPr="001A43CA" w:rsidR="009C3AAD">
              <w:rPr>
                <w:rFonts w:eastAsiaTheme="minorHAnsi"/>
                <w:sz w:val="28"/>
                <w:szCs w:val="28"/>
                <w:shd w:val="clear" w:color="auto" w:fill="FFFFFF"/>
                <w:lang w:eastAsia="en-US"/>
              </w:rPr>
              <w:t xml:space="preserve"> minēto darbu </w:t>
            </w:r>
            <w:r w:rsidRPr="001A43CA" w:rsidR="00790A4C">
              <w:rPr>
                <w:rFonts w:eastAsiaTheme="minorHAnsi"/>
                <w:sz w:val="28"/>
                <w:szCs w:val="28"/>
                <w:shd w:val="clear" w:color="auto" w:fill="FFFFFF"/>
                <w:lang w:eastAsia="en-US"/>
              </w:rPr>
              <w:t>veikšanai</w:t>
            </w:r>
            <w:r w:rsidRPr="001A43CA" w:rsidR="009C3AAD">
              <w:rPr>
                <w:rFonts w:eastAsiaTheme="minorHAnsi"/>
                <w:sz w:val="28"/>
                <w:szCs w:val="28"/>
                <w:shd w:val="clear" w:color="auto" w:fill="FFFFFF"/>
                <w:lang w:eastAsia="en-US"/>
              </w:rPr>
              <w:t xml:space="preserve"> (cenu aptauj</w:t>
            </w:r>
            <w:r w:rsidRPr="001A43CA" w:rsidR="0099130D">
              <w:rPr>
                <w:rFonts w:eastAsiaTheme="minorHAnsi"/>
                <w:sz w:val="28"/>
                <w:szCs w:val="28"/>
                <w:shd w:val="clear" w:color="auto" w:fill="FFFFFF"/>
                <w:lang w:eastAsia="en-US"/>
              </w:rPr>
              <w:t>as</w:t>
            </w:r>
            <w:r w:rsidRPr="001A43CA" w:rsidR="009C3AAD">
              <w:rPr>
                <w:rFonts w:eastAsiaTheme="minorHAnsi"/>
                <w:sz w:val="28"/>
                <w:szCs w:val="28"/>
                <w:shd w:val="clear" w:color="auto" w:fill="FFFFFF"/>
                <w:lang w:eastAsia="en-US"/>
              </w:rPr>
              <w:t xml:space="preserve">), </w:t>
            </w:r>
            <w:r w:rsidRPr="001A43CA" w:rsidR="00D408E6">
              <w:rPr>
                <w:rFonts w:eastAsiaTheme="minorHAnsi"/>
                <w:sz w:val="28"/>
                <w:szCs w:val="28"/>
                <w:shd w:val="clear" w:color="auto" w:fill="FFFFFF"/>
                <w:lang w:eastAsia="en-US"/>
              </w:rPr>
              <w:t>kā rezultātā ir noskaidrots, ka</w:t>
            </w:r>
            <w:r w:rsidRPr="001A43CA" w:rsidR="009C3AAD">
              <w:rPr>
                <w:rFonts w:eastAsiaTheme="minorHAnsi"/>
                <w:sz w:val="28"/>
                <w:szCs w:val="28"/>
                <w:shd w:val="clear" w:color="auto" w:fill="FFFFFF"/>
                <w:lang w:eastAsia="en-US"/>
              </w:rPr>
              <w:t xml:space="preserve"> ēkas </w:t>
            </w:r>
            <w:r w:rsidRPr="001A43CA" w:rsidR="001B35F1">
              <w:rPr>
                <w:rFonts w:eastAsiaTheme="minorHAnsi"/>
                <w:sz w:val="28"/>
                <w:szCs w:val="28"/>
                <w:shd w:val="clear" w:color="auto" w:fill="FFFFFF"/>
                <w:lang w:eastAsia="en-US"/>
              </w:rPr>
              <w:t>Komandanta ielā 9, Daugavpilī</w:t>
            </w:r>
            <w:r w:rsidRPr="001A43CA" w:rsidR="009C3AAD">
              <w:rPr>
                <w:rFonts w:eastAsiaTheme="minorHAnsi"/>
                <w:sz w:val="28"/>
                <w:szCs w:val="28"/>
                <w:shd w:val="clear" w:color="auto" w:fill="FFFFFF"/>
                <w:lang w:eastAsia="en-US"/>
              </w:rPr>
              <w:t>,</w:t>
            </w:r>
            <w:r w:rsidRPr="001A43CA" w:rsidR="00D408E6">
              <w:rPr>
                <w:rFonts w:eastAsiaTheme="minorHAnsi"/>
                <w:sz w:val="28"/>
                <w:szCs w:val="28"/>
                <w:shd w:val="clear" w:color="auto" w:fill="FFFFFF"/>
                <w:lang w:eastAsia="en-US"/>
              </w:rPr>
              <w:t xml:space="preserve"> </w:t>
            </w:r>
            <w:r w:rsidRPr="001A43CA" w:rsidR="009C3AAD">
              <w:rPr>
                <w:rFonts w:eastAsiaTheme="minorHAnsi"/>
                <w:sz w:val="28"/>
                <w:szCs w:val="28"/>
                <w:shd w:val="clear" w:color="auto" w:fill="FFFFFF"/>
                <w:lang w:eastAsia="en-US"/>
              </w:rPr>
              <w:t>remonta un pārbūves darbu veikšana</w:t>
            </w:r>
            <w:r w:rsidRPr="001A43CA" w:rsidR="00D408E6">
              <w:rPr>
                <w:rFonts w:eastAsiaTheme="minorHAnsi"/>
                <w:sz w:val="28"/>
                <w:szCs w:val="28"/>
                <w:shd w:val="clear" w:color="auto" w:fill="FFFFFF"/>
                <w:lang w:eastAsia="en-US"/>
              </w:rPr>
              <w:t>i</w:t>
            </w:r>
            <w:r w:rsidRPr="001A43CA" w:rsidR="009C3AAD">
              <w:rPr>
                <w:rFonts w:eastAsiaTheme="minorHAnsi"/>
                <w:sz w:val="28"/>
                <w:szCs w:val="28"/>
                <w:shd w:val="clear" w:color="auto" w:fill="FFFFFF"/>
                <w:lang w:eastAsia="en-US"/>
              </w:rPr>
              <w:t xml:space="preserve"> </w:t>
            </w:r>
            <w:r w:rsidRPr="001A43CA" w:rsidR="00790A4C">
              <w:rPr>
                <w:rFonts w:eastAsiaTheme="minorHAnsi"/>
                <w:sz w:val="28"/>
                <w:szCs w:val="28"/>
                <w:shd w:val="clear" w:color="auto" w:fill="FFFFFF"/>
                <w:lang w:eastAsia="en-US"/>
              </w:rPr>
              <w:t xml:space="preserve">2021.gadā kopumā </w:t>
            </w:r>
            <w:r w:rsidRPr="001A43CA" w:rsidR="001B35F1">
              <w:rPr>
                <w:sz w:val="28"/>
                <w:szCs w:val="28"/>
                <w:shd w:val="clear" w:color="auto" w:fill="FFFFFF"/>
              </w:rPr>
              <w:t xml:space="preserve">ir </w:t>
            </w:r>
            <w:r w:rsidRPr="001A43CA" w:rsidR="00D408E6">
              <w:rPr>
                <w:sz w:val="28"/>
                <w:szCs w:val="28"/>
                <w:shd w:val="clear" w:color="auto" w:fill="FFFFFF"/>
              </w:rPr>
              <w:t xml:space="preserve">nepieciešami </w:t>
            </w:r>
            <w:r w:rsidR="004D7B57">
              <w:rPr>
                <w:sz w:val="28"/>
                <w:szCs w:val="28"/>
              </w:rPr>
              <w:t xml:space="preserve">321 901 </w:t>
            </w:r>
            <w:r w:rsidRPr="001A43CA" w:rsidR="001B35F1">
              <w:rPr>
                <w:rFonts w:eastAsiaTheme="minorHAnsi"/>
                <w:i/>
                <w:iCs/>
                <w:sz w:val="28"/>
                <w:szCs w:val="28"/>
                <w:shd w:val="clear" w:color="auto" w:fill="FFFFFF"/>
                <w:lang w:eastAsia="en-US"/>
              </w:rPr>
              <w:t>euro</w:t>
            </w:r>
            <w:r w:rsidRPr="001A43CA" w:rsidR="00D408E6">
              <w:rPr>
                <w:rFonts w:eastAsiaTheme="minorHAnsi"/>
                <w:sz w:val="28"/>
                <w:szCs w:val="28"/>
                <w:shd w:val="clear" w:color="auto" w:fill="FFFFFF"/>
                <w:lang w:eastAsia="en-US"/>
              </w:rPr>
              <w:t>, tajā skaitā</w:t>
            </w:r>
            <w:r w:rsidRPr="001A43CA" w:rsidR="001B35F1">
              <w:rPr>
                <w:rFonts w:eastAsiaTheme="minorHAnsi"/>
                <w:sz w:val="28"/>
                <w:szCs w:val="28"/>
                <w:shd w:val="clear" w:color="auto" w:fill="FFFFFF"/>
                <w:lang w:eastAsia="en-US"/>
              </w:rPr>
              <w:t>:</w:t>
            </w:r>
          </w:p>
          <w:p w:rsidR="0015200F" w:rsidP="003A40BC" w:rsidRDefault="001B35F1" w14:paraId="4B65E43A" w14:textId="6ED5AFC4">
            <w:pPr>
              <w:pStyle w:val="Parasts1"/>
              <w:numPr>
                <w:ilvl w:val="0"/>
                <w:numId w:val="7"/>
              </w:numPr>
              <w:ind w:left="357" w:hanging="357"/>
              <w:jc w:val="both"/>
              <w:rPr>
                <w:rFonts w:eastAsiaTheme="minorHAnsi"/>
                <w:sz w:val="28"/>
                <w:szCs w:val="28"/>
                <w:shd w:val="clear" w:color="auto" w:fill="FFFFFF"/>
                <w:lang w:eastAsia="en-US"/>
              </w:rPr>
            </w:pPr>
            <w:bookmarkStart w:name="_Hlk76978734" w:id="0"/>
            <w:r w:rsidRPr="001A43CA">
              <w:rPr>
                <w:rFonts w:eastAsiaTheme="minorHAnsi"/>
                <w:sz w:val="28"/>
                <w:szCs w:val="28"/>
                <w:shd w:val="clear" w:color="auto" w:fill="FFFFFF"/>
                <w:lang w:eastAsia="en-US"/>
              </w:rPr>
              <w:t xml:space="preserve">239 263 </w:t>
            </w:r>
            <w:r w:rsidRPr="001A43CA">
              <w:rPr>
                <w:rFonts w:eastAsiaTheme="minorHAnsi"/>
                <w:i/>
                <w:iCs/>
                <w:sz w:val="28"/>
                <w:szCs w:val="28"/>
                <w:shd w:val="clear" w:color="auto" w:fill="FFFFFF"/>
                <w:lang w:eastAsia="en-US"/>
              </w:rPr>
              <w:t>euro</w:t>
            </w:r>
            <w:r w:rsidRPr="001A43CA">
              <w:rPr>
                <w:rFonts w:eastAsiaTheme="minorHAnsi"/>
                <w:sz w:val="28"/>
                <w:szCs w:val="28"/>
                <w:shd w:val="clear" w:color="auto" w:fill="FFFFFF"/>
                <w:lang w:eastAsia="en-US"/>
              </w:rPr>
              <w:t xml:space="preserve"> pirmā stāva grīdu pārbūvei, nodrošinot </w:t>
            </w:r>
            <w:r w:rsidRPr="001A43CA" w:rsidR="00D408E6">
              <w:rPr>
                <w:rFonts w:eastAsiaTheme="minorHAnsi"/>
                <w:sz w:val="28"/>
                <w:szCs w:val="28"/>
                <w:shd w:val="clear" w:color="auto" w:fill="FFFFFF"/>
                <w:lang w:eastAsia="en-US"/>
              </w:rPr>
              <w:t>grīdu</w:t>
            </w:r>
            <w:r w:rsidRPr="001A43CA">
              <w:rPr>
                <w:rFonts w:eastAsiaTheme="minorHAnsi"/>
                <w:sz w:val="28"/>
                <w:szCs w:val="28"/>
                <w:shd w:val="clear" w:color="auto" w:fill="FFFFFF"/>
                <w:lang w:eastAsia="en-US"/>
              </w:rPr>
              <w:t xml:space="preserve"> augstu spiedes stiprības noturību lielu dokumentu apjomu uzglabāšanai</w:t>
            </w:r>
            <w:r w:rsidRPr="001A43CA" w:rsidR="00D408E6">
              <w:rPr>
                <w:rFonts w:eastAsiaTheme="minorHAnsi"/>
                <w:sz w:val="28"/>
                <w:szCs w:val="28"/>
                <w:shd w:val="clear" w:color="auto" w:fill="FFFFFF"/>
                <w:lang w:eastAsia="en-US"/>
              </w:rPr>
              <w:t xml:space="preserve"> </w:t>
            </w:r>
            <w:r w:rsidRPr="001A43CA" w:rsidR="003A40BC">
              <w:rPr>
                <w:rFonts w:eastAsiaTheme="minorHAnsi"/>
                <w:sz w:val="28"/>
                <w:szCs w:val="28"/>
                <w:shd w:val="clear" w:color="auto" w:fill="FFFFFF"/>
                <w:lang w:eastAsia="en-US"/>
              </w:rPr>
              <w:t>(</w:t>
            </w:r>
            <w:r w:rsidRPr="001A43CA" w:rsidR="00D408E6">
              <w:rPr>
                <w:rFonts w:eastAsiaTheme="minorHAnsi"/>
                <w:sz w:val="28"/>
                <w:szCs w:val="28"/>
                <w:shd w:val="clear" w:color="auto" w:fill="FFFFFF"/>
                <w:lang w:eastAsia="en-US"/>
              </w:rPr>
              <w:t>tirgus izpēte</w:t>
            </w:r>
            <w:r w:rsidRPr="001A43CA">
              <w:rPr>
                <w:rFonts w:eastAsiaTheme="minorHAnsi"/>
                <w:sz w:val="28"/>
                <w:szCs w:val="28"/>
                <w:shd w:val="clear" w:color="auto" w:fill="FFFFFF"/>
                <w:lang w:eastAsia="en-US"/>
              </w:rPr>
              <w:t xml:space="preserve"> Nr. VNĪ IZD/2021/CA-237 </w:t>
            </w:r>
            <w:r w:rsidRPr="001A43CA" w:rsidR="0015200F">
              <w:rPr>
                <w:sz w:val="28"/>
                <w:szCs w:val="28"/>
              </w:rPr>
              <w:t>„</w:t>
            </w:r>
            <w:r w:rsidRPr="001A43CA">
              <w:rPr>
                <w:rFonts w:eastAsiaTheme="minorHAnsi"/>
                <w:sz w:val="28"/>
                <w:szCs w:val="28"/>
                <w:shd w:val="clear" w:color="auto" w:fill="FFFFFF"/>
                <w:lang w:eastAsia="en-US"/>
              </w:rPr>
              <w:t>Betona grīdu izveide ēkā Komandanta ielā 9, Daugavpilī”</w:t>
            </w:r>
            <w:r w:rsidRPr="001A43CA" w:rsidR="00D408E6">
              <w:rPr>
                <w:rFonts w:eastAsiaTheme="minorHAnsi"/>
                <w:sz w:val="28"/>
                <w:szCs w:val="28"/>
                <w:shd w:val="clear" w:color="auto" w:fill="FFFFFF"/>
                <w:lang w:eastAsia="en-US"/>
              </w:rPr>
              <w:t xml:space="preserve">; </w:t>
            </w:r>
            <w:r w:rsidRPr="001A43CA" w:rsidR="00251116">
              <w:rPr>
                <w:rFonts w:eastAsiaTheme="minorHAnsi"/>
                <w:sz w:val="28"/>
                <w:szCs w:val="28"/>
                <w:shd w:val="clear" w:color="auto" w:fill="FFFFFF"/>
                <w:lang w:eastAsia="en-US"/>
              </w:rPr>
              <w:t xml:space="preserve">ar </w:t>
            </w:r>
            <w:bookmarkStart w:name="_Hlk76978692" w:id="1"/>
            <w:r w:rsidR="0015200F">
              <w:rPr>
                <w:rFonts w:eastAsiaTheme="minorHAnsi"/>
                <w:sz w:val="28"/>
                <w:szCs w:val="28"/>
                <w:shd w:val="clear" w:color="auto" w:fill="FFFFFF"/>
                <w:lang w:eastAsia="en-US"/>
              </w:rPr>
              <w:t>v</w:t>
            </w:r>
            <w:r w:rsidRPr="001A43CA" w:rsidR="0015200F">
              <w:rPr>
                <w:sz w:val="28"/>
                <w:szCs w:val="28"/>
              </w:rPr>
              <w:t>alsts akciju sabiedrība</w:t>
            </w:r>
            <w:r w:rsidR="0015200F">
              <w:rPr>
                <w:sz w:val="28"/>
                <w:szCs w:val="28"/>
              </w:rPr>
              <w:t>s</w:t>
            </w:r>
            <w:r w:rsidRPr="001A43CA" w:rsidR="0015200F">
              <w:rPr>
                <w:sz w:val="28"/>
                <w:szCs w:val="28"/>
              </w:rPr>
              <w:t xml:space="preserve"> „Valsts nekustamie īpašumi”</w:t>
            </w:r>
            <w:r w:rsidRPr="001A43CA" w:rsidR="0015200F">
              <w:rPr>
                <w:rFonts w:eastAsiaTheme="minorHAnsi"/>
                <w:sz w:val="28"/>
                <w:szCs w:val="28"/>
                <w:shd w:val="clear" w:color="auto" w:fill="FFFFFF"/>
                <w:lang w:eastAsia="en-US"/>
              </w:rPr>
              <w:t xml:space="preserve"> </w:t>
            </w:r>
            <w:proofErr w:type="gramStart"/>
            <w:r w:rsidRPr="001A43CA" w:rsidR="00203928">
              <w:rPr>
                <w:rFonts w:eastAsiaTheme="minorHAnsi"/>
                <w:sz w:val="28"/>
                <w:szCs w:val="28"/>
                <w:shd w:val="clear" w:color="auto" w:fill="FFFFFF"/>
                <w:lang w:eastAsia="en-US"/>
              </w:rPr>
              <w:t>2021</w:t>
            </w:r>
            <w:r w:rsidRPr="001A43CA" w:rsidR="00251116">
              <w:rPr>
                <w:rFonts w:eastAsiaTheme="minorHAnsi"/>
                <w:sz w:val="28"/>
                <w:szCs w:val="28"/>
                <w:shd w:val="clear" w:color="auto" w:fill="FFFFFF"/>
                <w:lang w:eastAsia="en-US"/>
              </w:rPr>
              <w:t>.gada</w:t>
            </w:r>
            <w:proofErr w:type="gramEnd"/>
            <w:r w:rsidRPr="001A43CA" w:rsidR="00251116">
              <w:rPr>
                <w:rFonts w:eastAsiaTheme="minorHAnsi"/>
                <w:sz w:val="28"/>
                <w:szCs w:val="28"/>
                <w:shd w:val="clear" w:color="auto" w:fill="FFFFFF"/>
                <w:lang w:eastAsia="en-US"/>
              </w:rPr>
              <w:t xml:space="preserve"> 7.jūlija lēmumu</w:t>
            </w:r>
            <w:r w:rsidRPr="001A43CA" w:rsidR="008D5AAA">
              <w:rPr>
                <w:rFonts w:eastAsiaTheme="minorHAnsi"/>
                <w:sz w:val="28"/>
                <w:szCs w:val="28"/>
                <w:shd w:val="clear" w:color="auto" w:fill="FFFFFF"/>
                <w:lang w:eastAsia="en-US"/>
              </w:rPr>
              <w:t xml:space="preserve"> </w:t>
            </w:r>
            <w:r w:rsidRPr="001A43CA" w:rsidR="00D408E6">
              <w:rPr>
                <w:rFonts w:eastAsiaTheme="minorHAnsi"/>
                <w:sz w:val="28"/>
                <w:szCs w:val="28"/>
                <w:shd w:val="clear" w:color="auto" w:fill="FFFFFF"/>
                <w:lang w:eastAsia="en-US"/>
              </w:rPr>
              <w:t>k</w:t>
            </w:r>
            <w:r w:rsidRPr="001A43CA">
              <w:rPr>
                <w:rFonts w:eastAsiaTheme="minorHAnsi"/>
                <w:sz w:val="28"/>
                <w:szCs w:val="28"/>
                <w:shd w:val="clear" w:color="auto" w:fill="FFFFFF"/>
                <w:lang w:eastAsia="en-US"/>
              </w:rPr>
              <w:t xml:space="preserve">ā saimnieciski izdevīgākais izvēlēts SIA </w:t>
            </w:r>
            <w:r w:rsidRPr="001A43CA" w:rsidR="0015200F">
              <w:rPr>
                <w:sz w:val="28"/>
                <w:szCs w:val="28"/>
              </w:rPr>
              <w:t>„</w:t>
            </w:r>
            <w:r w:rsidRPr="001A43CA">
              <w:rPr>
                <w:rFonts w:eastAsiaTheme="minorHAnsi"/>
                <w:sz w:val="28"/>
                <w:szCs w:val="28"/>
                <w:shd w:val="clear" w:color="auto" w:fill="FFFFFF"/>
                <w:lang w:eastAsia="en-US"/>
              </w:rPr>
              <w:t xml:space="preserve">RERE MEISTARI” </w:t>
            </w:r>
            <w:r w:rsidRPr="001A43CA" w:rsidR="00790A4C">
              <w:rPr>
                <w:rFonts w:eastAsiaTheme="minorHAnsi"/>
                <w:sz w:val="28"/>
                <w:szCs w:val="28"/>
                <w:shd w:val="clear" w:color="auto" w:fill="FFFFFF"/>
                <w:lang w:eastAsia="en-US"/>
              </w:rPr>
              <w:t>piedāvājums</w:t>
            </w:r>
            <w:bookmarkEnd w:id="1"/>
            <w:r w:rsidRPr="001A43CA" w:rsidR="00D408E6">
              <w:rPr>
                <w:rFonts w:eastAsiaTheme="minorHAnsi"/>
                <w:sz w:val="28"/>
                <w:szCs w:val="28"/>
                <w:shd w:val="clear" w:color="auto" w:fill="FFFFFF"/>
                <w:lang w:eastAsia="en-US"/>
              </w:rPr>
              <w:t>);</w:t>
            </w:r>
          </w:p>
          <w:p w:rsidR="004D7B57" w:rsidP="004D7B57" w:rsidRDefault="00203928" w14:paraId="1999D8A4" w14:textId="77777777">
            <w:pPr>
              <w:pStyle w:val="Parasts1"/>
              <w:numPr>
                <w:ilvl w:val="0"/>
                <w:numId w:val="7"/>
              </w:numPr>
              <w:ind w:left="357" w:hanging="357"/>
              <w:jc w:val="both"/>
              <w:rPr>
                <w:rFonts w:eastAsiaTheme="minorHAnsi"/>
                <w:sz w:val="28"/>
                <w:szCs w:val="28"/>
                <w:shd w:val="clear" w:color="auto" w:fill="FFFFFF"/>
                <w:lang w:eastAsia="en-US"/>
              </w:rPr>
            </w:pPr>
            <w:r w:rsidRPr="0015200F">
              <w:rPr>
                <w:rFonts w:eastAsiaTheme="minorHAnsi"/>
                <w:sz w:val="28"/>
                <w:szCs w:val="28"/>
                <w:shd w:val="clear" w:color="auto" w:fill="FFFFFF"/>
                <w:lang w:eastAsia="en-US"/>
              </w:rPr>
              <w:t>82</w:t>
            </w:r>
            <w:r w:rsidR="0015200F">
              <w:rPr>
                <w:rFonts w:eastAsiaTheme="minorHAnsi"/>
                <w:sz w:val="28"/>
                <w:szCs w:val="28"/>
                <w:shd w:val="clear" w:color="auto" w:fill="FFFFFF"/>
                <w:lang w:eastAsia="en-US"/>
              </w:rPr>
              <w:t> </w:t>
            </w:r>
            <w:r w:rsidRPr="0015200F" w:rsidR="00D51B46">
              <w:rPr>
                <w:rFonts w:eastAsiaTheme="minorHAnsi"/>
                <w:sz w:val="28"/>
                <w:szCs w:val="28"/>
                <w:shd w:val="clear" w:color="auto" w:fill="FFFFFF"/>
                <w:lang w:eastAsia="en-US"/>
              </w:rPr>
              <w:t>638</w:t>
            </w:r>
            <w:r w:rsidR="0015200F">
              <w:rPr>
                <w:rFonts w:eastAsiaTheme="minorHAnsi"/>
                <w:sz w:val="28"/>
                <w:szCs w:val="28"/>
                <w:shd w:val="clear" w:color="auto" w:fill="FFFFFF"/>
                <w:lang w:eastAsia="en-US"/>
              </w:rPr>
              <w:t> </w:t>
            </w:r>
            <w:r w:rsidRPr="0015200F" w:rsidR="00D408E6">
              <w:rPr>
                <w:rFonts w:eastAsiaTheme="minorHAnsi"/>
                <w:i/>
                <w:iCs/>
                <w:sz w:val="28"/>
                <w:szCs w:val="28"/>
                <w:shd w:val="clear" w:color="auto" w:fill="FFFFFF"/>
                <w:lang w:eastAsia="en-US"/>
              </w:rPr>
              <w:t>euro</w:t>
            </w:r>
            <w:r w:rsidRPr="0015200F" w:rsidR="00D408E6">
              <w:rPr>
                <w:rFonts w:eastAsiaTheme="minorHAnsi"/>
                <w:sz w:val="28"/>
                <w:szCs w:val="28"/>
                <w:shd w:val="clear" w:color="auto" w:fill="FFFFFF"/>
                <w:lang w:eastAsia="en-US"/>
              </w:rPr>
              <w:t xml:space="preserve"> iekštelpu kosmētisko remontdarbu veikšanai (tirgus izpēte </w:t>
            </w:r>
            <w:proofErr w:type="spellStart"/>
            <w:r w:rsidRPr="0015200F" w:rsidR="00D408E6">
              <w:rPr>
                <w:rFonts w:eastAsiaTheme="minorHAnsi"/>
                <w:sz w:val="28"/>
                <w:szCs w:val="28"/>
                <w:shd w:val="clear" w:color="auto" w:fill="FFFFFF"/>
                <w:lang w:eastAsia="en-US"/>
              </w:rPr>
              <w:t>Nr.VNĪ</w:t>
            </w:r>
            <w:proofErr w:type="spellEnd"/>
            <w:r w:rsidRPr="0015200F" w:rsidR="00D408E6">
              <w:rPr>
                <w:rFonts w:eastAsiaTheme="minorHAnsi"/>
                <w:sz w:val="28"/>
                <w:szCs w:val="28"/>
                <w:shd w:val="clear" w:color="auto" w:fill="FFFFFF"/>
                <w:lang w:eastAsia="en-US"/>
              </w:rPr>
              <w:t>/2021/CA-60.2</w:t>
            </w:r>
            <w:r w:rsidRPr="0015200F" w:rsidR="003A40BC">
              <w:rPr>
                <w:rFonts w:eastAsiaTheme="minorHAnsi"/>
                <w:sz w:val="28"/>
                <w:szCs w:val="28"/>
                <w:shd w:val="clear" w:color="auto" w:fill="FFFFFF"/>
                <w:lang w:eastAsia="en-US"/>
              </w:rPr>
              <w:t>, kas veikta</w:t>
            </w:r>
            <w:r w:rsidRPr="0015200F" w:rsidR="00D408E6">
              <w:rPr>
                <w:rFonts w:eastAsiaTheme="minorHAnsi"/>
                <w:sz w:val="28"/>
                <w:szCs w:val="28"/>
                <w:shd w:val="clear" w:color="auto" w:fill="FFFFFF"/>
                <w:lang w:eastAsia="en-US"/>
              </w:rPr>
              <w:t xml:space="preserve"> </w:t>
            </w:r>
            <w:r w:rsidRPr="0015200F" w:rsidR="003A40BC">
              <w:rPr>
                <w:rFonts w:eastAsiaTheme="minorHAnsi"/>
                <w:sz w:val="28"/>
                <w:szCs w:val="28"/>
                <w:shd w:val="clear" w:color="auto" w:fill="FFFFFF"/>
                <w:lang w:eastAsia="en-US"/>
              </w:rPr>
              <w:t xml:space="preserve">saskaņā </w:t>
            </w:r>
            <w:r w:rsidRPr="0015200F" w:rsidR="003A40BC">
              <w:rPr>
                <w:rFonts w:eastAsiaTheme="minorHAnsi"/>
                <w:sz w:val="28"/>
                <w:szCs w:val="28"/>
                <w:shd w:val="clear" w:color="auto" w:fill="FFFFFF"/>
                <w:lang w:eastAsia="en-US"/>
              </w:rPr>
              <w:lastRenderedPageBreak/>
              <w:t>ar</w:t>
            </w:r>
            <w:r w:rsidRPr="0015200F" w:rsidR="00D408E6">
              <w:rPr>
                <w:rFonts w:eastAsiaTheme="minorHAnsi"/>
                <w:sz w:val="28"/>
                <w:szCs w:val="28"/>
                <w:shd w:val="clear" w:color="auto" w:fill="FFFFFF"/>
                <w:lang w:eastAsia="en-US"/>
              </w:rPr>
              <w:t xml:space="preserve"> </w:t>
            </w:r>
            <w:proofErr w:type="gramStart"/>
            <w:r w:rsidRPr="0015200F" w:rsidR="00D408E6">
              <w:rPr>
                <w:rFonts w:eastAsiaTheme="minorHAnsi"/>
                <w:sz w:val="28"/>
                <w:szCs w:val="28"/>
                <w:shd w:val="clear" w:color="auto" w:fill="FFFFFF"/>
                <w:lang w:eastAsia="en-US"/>
              </w:rPr>
              <w:t>2019.gada</w:t>
            </w:r>
            <w:proofErr w:type="gramEnd"/>
            <w:r w:rsidRPr="0015200F" w:rsidR="00D408E6">
              <w:rPr>
                <w:rFonts w:eastAsiaTheme="minorHAnsi"/>
                <w:sz w:val="28"/>
                <w:szCs w:val="28"/>
                <w:shd w:val="clear" w:color="auto" w:fill="FFFFFF"/>
                <w:lang w:eastAsia="en-US"/>
              </w:rPr>
              <w:t xml:space="preserve"> 9.decembra vispārīg</w:t>
            </w:r>
            <w:r w:rsidRPr="0015200F" w:rsidR="003A40BC">
              <w:rPr>
                <w:rFonts w:eastAsiaTheme="minorHAnsi"/>
                <w:sz w:val="28"/>
                <w:szCs w:val="28"/>
                <w:shd w:val="clear" w:color="auto" w:fill="FFFFFF"/>
                <w:lang w:eastAsia="en-US"/>
              </w:rPr>
              <w:t>o</w:t>
            </w:r>
            <w:r w:rsidRPr="0015200F" w:rsidR="00D408E6">
              <w:rPr>
                <w:rFonts w:eastAsiaTheme="minorHAnsi"/>
                <w:sz w:val="28"/>
                <w:szCs w:val="28"/>
                <w:shd w:val="clear" w:color="auto" w:fill="FFFFFF"/>
                <w:lang w:eastAsia="en-US"/>
              </w:rPr>
              <w:t xml:space="preserve"> vienošan</w:t>
            </w:r>
            <w:r w:rsidRPr="0015200F" w:rsidR="003A40BC">
              <w:rPr>
                <w:rFonts w:eastAsiaTheme="minorHAnsi"/>
                <w:sz w:val="28"/>
                <w:szCs w:val="28"/>
                <w:shd w:val="clear" w:color="auto" w:fill="FFFFFF"/>
                <w:lang w:eastAsia="en-US"/>
              </w:rPr>
              <w:t>o</w:t>
            </w:r>
            <w:r w:rsidRPr="0015200F" w:rsidR="00D408E6">
              <w:rPr>
                <w:rFonts w:eastAsiaTheme="minorHAnsi"/>
                <w:sz w:val="28"/>
                <w:szCs w:val="28"/>
                <w:shd w:val="clear" w:color="auto" w:fill="FFFFFF"/>
                <w:lang w:eastAsia="en-US"/>
              </w:rPr>
              <w:t xml:space="preserve">s </w:t>
            </w:r>
            <w:proofErr w:type="spellStart"/>
            <w:r w:rsidRPr="0015200F" w:rsidR="00D408E6">
              <w:rPr>
                <w:rFonts w:eastAsiaTheme="minorHAnsi"/>
                <w:sz w:val="28"/>
                <w:szCs w:val="28"/>
                <w:shd w:val="clear" w:color="auto" w:fill="FFFFFF"/>
                <w:lang w:eastAsia="en-US"/>
              </w:rPr>
              <w:t>Nr.IZD</w:t>
            </w:r>
            <w:proofErr w:type="spellEnd"/>
            <w:r w:rsidRPr="0015200F" w:rsidR="00D408E6">
              <w:rPr>
                <w:rFonts w:eastAsiaTheme="minorHAnsi"/>
                <w:sz w:val="28"/>
                <w:szCs w:val="28"/>
                <w:shd w:val="clear" w:color="auto" w:fill="FFFFFF"/>
                <w:lang w:eastAsia="en-US"/>
              </w:rPr>
              <w:t>/2019/3142 par atjaunošanas, pārbūves un remontdarbu veikšanu</w:t>
            </w:r>
            <w:r w:rsidRPr="0015200F" w:rsidR="003A40BC">
              <w:rPr>
                <w:rFonts w:eastAsiaTheme="minorHAnsi"/>
                <w:sz w:val="28"/>
                <w:szCs w:val="28"/>
                <w:shd w:val="clear" w:color="auto" w:fill="FFFFFF"/>
                <w:lang w:eastAsia="en-US"/>
              </w:rPr>
              <w:t>;</w:t>
            </w:r>
            <w:r w:rsidRPr="0015200F" w:rsidR="008D5AAA">
              <w:rPr>
                <w:rFonts w:eastAsiaTheme="minorHAnsi"/>
                <w:sz w:val="28"/>
                <w:szCs w:val="28"/>
                <w:shd w:val="clear" w:color="auto" w:fill="FFFFFF"/>
                <w:lang w:eastAsia="en-US"/>
              </w:rPr>
              <w:t xml:space="preserve"> </w:t>
            </w:r>
            <w:r w:rsidRPr="0015200F" w:rsidR="00251116">
              <w:rPr>
                <w:rFonts w:eastAsiaTheme="minorHAnsi"/>
                <w:sz w:val="28"/>
                <w:szCs w:val="28"/>
                <w:shd w:val="clear" w:color="auto" w:fill="FFFFFF"/>
                <w:lang w:eastAsia="en-US"/>
              </w:rPr>
              <w:t xml:space="preserve">ar </w:t>
            </w:r>
            <w:r w:rsidR="0015200F">
              <w:rPr>
                <w:sz w:val="28"/>
                <w:szCs w:val="28"/>
                <w:shd w:val="clear" w:color="auto" w:fill="FFFFFF"/>
              </w:rPr>
              <w:t>v</w:t>
            </w:r>
            <w:r w:rsidRPr="001A43CA" w:rsidR="0015200F">
              <w:rPr>
                <w:sz w:val="28"/>
                <w:szCs w:val="28"/>
              </w:rPr>
              <w:t>alsts akciju sabiedrība</w:t>
            </w:r>
            <w:r w:rsidR="0015200F">
              <w:rPr>
                <w:sz w:val="28"/>
                <w:szCs w:val="28"/>
              </w:rPr>
              <w:t>s</w:t>
            </w:r>
            <w:r w:rsidRPr="001A43CA" w:rsidR="0015200F">
              <w:rPr>
                <w:sz w:val="28"/>
                <w:szCs w:val="28"/>
              </w:rPr>
              <w:t xml:space="preserve"> „Valsts nekustamie īpašumi”</w:t>
            </w:r>
            <w:r w:rsidRPr="001A43CA" w:rsidR="0015200F">
              <w:rPr>
                <w:rFonts w:eastAsiaTheme="minorHAnsi"/>
                <w:sz w:val="28"/>
                <w:szCs w:val="28"/>
                <w:shd w:val="clear" w:color="auto" w:fill="FFFFFF"/>
                <w:lang w:eastAsia="en-US"/>
              </w:rPr>
              <w:t xml:space="preserve"> </w:t>
            </w:r>
            <w:r w:rsidRPr="0015200F" w:rsidR="00251116">
              <w:rPr>
                <w:rFonts w:eastAsiaTheme="minorHAnsi"/>
                <w:sz w:val="28"/>
                <w:szCs w:val="28"/>
                <w:shd w:val="clear" w:color="auto" w:fill="FFFFFF"/>
                <w:lang w:eastAsia="en-US"/>
              </w:rPr>
              <w:t xml:space="preserve"> </w:t>
            </w:r>
            <w:r w:rsidRPr="0015200F">
              <w:rPr>
                <w:rFonts w:eastAsiaTheme="minorHAnsi"/>
                <w:sz w:val="28"/>
                <w:szCs w:val="28"/>
                <w:shd w:val="clear" w:color="auto" w:fill="FFFFFF"/>
                <w:lang w:eastAsia="en-US"/>
              </w:rPr>
              <w:t>2021.</w:t>
            </w:r>
            <w:r w:rsidRPr="0015200F" w:rsidR="00251116">
              <w:rPr>
                <w:rFonts w:eastAsiaTheme="minorHAnsi"/>
                <w:sz w:val="28"/>
                <w:szCs w:val="28"/>
                <w:shd w:val="clear" w:color="auto" w:fill="FFFFFF"/>
                <w:lang w:eastAsia="en-US"/>
              </w:rPr>
              <w:t>gada 27.aprīļa</w:t>
            </w:r>
            <w:r w:rsidRPr="0015200F" w:rsidR="003A40BC">
              <w:rPr>
                <w:rFonts w:eastAsiaTheme="minorHAnsi"/>
                <w:sz w:val="28"/>
                <w:szCs w:val="28"/>
                <w:shd w:val="clear" w:color="auto" w:fill="FFFFFF"/>
                <w:lang w:eastAsia="en-US"/>
              </w:rPr>
              <w:t xml:space="preserve"> </w:t>
            </w:r>
            <w:r w:rsidRPr="0015200F" w:rsidR="00251116">
              <w:rPr>
                <w:rFonts w:eastAsiaTheme="minorHAnsi"/>
                <w:sz w:val="28"/>
                <w:szCs w:val="28"/>
                <w:shd w:val="clear" w:color="auto" w:fill="FFFFFF"/>
                <w:lang w:eastAsia="en-US"/>
              </w:rPr>
              <w:t xml:space="preserve">lēmumu </w:t>
            </w:r>
            <w:r w:rsidRPr="0015200F" w:rsidR="003A40BC">
              <w:rPr>
                <w:rFonts w:eastAsiaTheme="minorHAnsi"/>
                <w:sz w:val="28"/>
                <w:szCs w:val="28"/>
                <w:shd w:val="clear" w:color="auto" w:fill="FFFFFF"/>
                <w:lang w:eastAsia="en-US"/>
              </w:rPr>
              <w:t xml:space="preserve">kā </w:t>
            </w:r>
            <w:r w:rsidRPr="0015200F" w:rsidR="00D408E6">
              <w:rPr>
                <w:rFonts w:eastAsiaTheme="minorHAnsi"/>
                <w:sz w:val="28"/>
                <w:szCs w:val="28"/>
                <w:shd w:val="clear" w:color="auto" w:fill="FFFFFF"/>
                <w:lang w:eastAsia="en-US"/>
              </w:rPr>
              <w:t xml:space="preserve">saimnieciski izdevīgākais izvēlēts SIA </w:t>
            </w:r>
            <w:r w:rsidRPr="001A43CA" w:rsidR="0015200F">
              <w:rPr>
                <w:sz w:val="28"/>
                <w:szCs w:val="28"/>
              </w:rPr>
              <w:t>„</w:t>
            </w:r>
            <w:r w:rsidRPr="0015200F" w:rsidR="00D408E6">
              <w:rPr>
                <w:rFonts w:eastAsiaTheme="minorHAnsi"/>
                <w:sz w:val="28"/>
                <w:szCs w:val="28"/>
                <w:shd w:val="clear" w:color="auto" w:fill="FFFFFF"/>
                <w:lang w:eastAsia="en-US"/>
              </w:rPr>
              <w:t xml:space="preserve">RERE MEISTARI” </w:t>
            </w:r>
            <w:r w:rsidRPr="0015200F" w:rsidR="004C3270">
              <w:rPr>
                <w:rFonts w:eastAsiaTheme="minorHAnsi"/>
                <w:sz w:val="28"/>
                <w:szCs w:val="28"/>
                <w:shd w:val="clear" w:color="auto" w:fill="FFFFFF"/>
                <w:lang w:eastAsia="en-US"/>
              </w:rPr>
              <w:t>piedāvājums</w:t>
            </w:r>
            <w:r w:rsidRPr="0015200F" w:rsidR="004B284B">
              <w:rPr>
                <w:rFonts w:eastAsiaTheme="minorHAnsi"/>
                <w:sz w:val="28"/>
                <w:szCs w:val="28"/>
                <w:shd w:val="clear" w:color="auto" w:fill="FFFFFF"/>
                <w:lang w:eastAsia="en-US"/>
              </w:rPr>
              <w:t>)</w:t>
            </w:r>
            <w:r w:rsidRPr="0015200F" w:rsidR="00D408E6">
              <w:rPr>
                <w:rFonts w:eastAsiaTheme="minorHAnsi"/>
                <w:sz w:val="28"/>
                <w:szCs w:val="28"/>
                <w:shd w:val="clear" w:color="auto" w:fill="FFFFFF"/>
                <w:lang w:eastAsia="en-US"/>
              </w:rPr>
              <w:t>.</w:t>
            </w:r>
            <w:bookmarkEnd w:id="0"/>
          </w:p>
          <w:p w:rsidRPr="004D7B57" w:rsidR="004B284B" w:rsidP="004D7B57" w:rsidRDefault="004D7B57" w14:paraId="754E8224" w14:textId="1B8BDA55">
            <w:pPr>
              <w:pStyle w:val="Parasts1"/>
              <w:ind w:left="357"/>
              <w:jc w:val="both"/>
              <w:rPr>
                <w:rFonts w:eastAsiaTheme="minorHAnsi"/>
                <w:sz w:val="28"/>
                <w:szCs w:val="28"/>
                <w:shd w:val="clear" w:color="auto" w:fill="FFFFFF"/>
                <w:lang w:eastAsia="en-US"/>
              </w:rPr>
            </w:pPr>
            <w:r>
              <w:rPr>
                <w:rFonts w:eastAsiaTheme="minorHAnsi"/>
                <w:b/>
                <w:bCs/>
                <w:sz w:val="28"/>
                <w:szCs w:val="28"/>
                <w:shd w:val="clear" w:color="auto" w:fill="FFFFFF"/>
                <w:lang w:eastAsia="en-US"/>
              </w:rPr>
              <w:t xml:space="preserve">   </w:t>
            </w:r>
            <w:r w:rsidRPr="004D7B57" w:rsidR="009F0028">
              <w:rPr>
                <w:rFonts w:eastAsiaTheme="minorHAnsi"/>
                <w:b/>
                <w:bCs/>
                <w:sz w:val="28"/>
                <w:szCs w:val="28"/>
                <w:shd w:val="clear" w:color="auto" w:fill="FFFFFF"/>
                <w:lang w:eastAsia="en-US"/>
              </w:rPr>
              <w:t>Skandu iel</w:t>
            </w:r>
            <w:r w:rsidRPr="004D7B57" w:rsidR="003A40BC">
              <w:rPr>
                <w:rFonts w:eastAsiaTheme="minorHAnsi"/>
                <w:b/>
                <w:bCs/>
                <w:sz w:val="28"/>
                <w:szCs w:val="28"/>
                <w:shd w:val="clear" w:color="auto" w:fill="FFFFFF"/>
                <w:lang w:eastAsia="en-US"/>
              </w:rPr>
              <w:t>a</w:t>
            </w:r>
            <w:r w:rsidRPr="004D7B57" w:rsidR="009F0028">
              <w:rPr>
                <w:rFonts w:eastAsiaTheme="minorHAnsi"/>
                <w:b/>
                <w:bCs/>
                <w:sz w:val="28"/>
                <w:szCs w:val="28"/>
                <w:shd w:val="clear" w:color="auto" w:fill="FFFFFF"/>
                <w:lang w:eastAsia="en-US"/>
              </w:rPr>
              <w:t xml:space="preserve"> 14</w:t>
            </w:r>
            <w:r w:rsidRPr="004D7B57" w:rsidR="003A40BC">
              <w:rPr>
                <w:rFonts w:eastAsiaTheme="minorHAnsi"/>
                <w:b/>
                <w:bCs/>
                <w:sz w:val="28"/>
                <w:szCs w:val="28"/>
                <w:shd w:val="clear" w:color="auto" w:fill="FFFFFF"/>
                <w:lang w:eastAsia="en-US"/>
              </w:rPr>
              <w:t>, Rīga</w:t>
            </w:r>
          </w:p>
          <w:p w:rsidRPr="001A43CA" w:rsidR="007C27E6" w:rsidP="004C3270" w:rsidRDefault="003A40BC" w14:paraId="5EBBA22D" w14:textId="45FA9E89">
            <w:pPr>
              <w:pStyle w:val="Parasts1"/>
              <w:ind w:firstLine="535"/>
              <w:jc w:val="both"/>
              <w:rPr>
                <w:rFonts w:eastAsiaTheme="minorHAnsi"/>
                <w:b/>
                <w:bCs/>
                <w:sz w:val="28"/>
                <w:szCs w:val="28"/>
                <w:shd w:val="clear" w:color="auto" w:fill="FFFFFF"/>
                <w:lang w:eastAsia="en-US"/>
              </w:rPr>
            </w:pPr>
            <w:r w:rsidRPr="001A43CA">
              <w:rPr>
                <w:sz w:val="28"/>
                <w:szCs w:val="28"/>
                <w:shd w:val="clear" w:color="auto" w:fill="FFFFFF"/>
              </w:rPr>
              <w:t xml:space="preserve">Darbības programmas </w:t>
            </w:r>
            <w:r w:rsidRPr="001A43CA" w:rsidR="0015200F">
              <w:rPr>
                <w:sz w:val="28"/>
                <w:szCs w:val="28"/>
              </w:rPr>
              <w:t>„</w:t>
            </w:r>
            <w:r w:rsidRPr="001A43CA">
              <w:rPr>
                <w:sz w:val="28"/>
                <w:szCs w:val="28"/>
                <w:shd w:val="clear" w:color="auto" w:fill="FFFFFF"/>
              </w:rPr>
              <w:t xml:space="preserve">Izaugsme un nodarbinātība” 4.2.1. specifiskā atbalsta mērķa </w:t>
            </w:r>
            <w:r w:rsidRPr="001A43CA" w:rsidR="0015200F">
              <w:rPr>
                <w:sz w:val="28"/>
                <w:szCs w:val="28"/>
              </w:rPr>
              <w:t>„</w:t>
            </w:r>
            <w:r w:rsidRPr="001A43CA">
              <w:rPr>
                <w:sz w:val="28"/>
                <w:szCs w:val="28"/>
                <w:shd w:val="clear" w:color="auto" w:fill="FFFFFF"/>
              </w:rPr>
              <w:t xml:space="preserve">Veicināt energoefektivitātes paaugstināšanu valsts un dzīvojamās ēkās” 4.2.1.2. pasākuma </w:t>
            </w:r>
            <w:r w:rsidRPr="001A43CA" w:rsidR="0015200F">
              <w:rPr>
                <w:sz w:val="28"/>
                <w:szCs w:val="28"/>
              </w:rPr>
              <w:t>„</w:t>
            </w:r>
            <w:r w:rsidRPr="001A43CA">
              <w:rPr>
                <w:sz w:val="28"/>
                <w:szCs w:val="28"/>
                <w:shd w:val="clear" w:color="auto" w:fill="FFFFFF"/>
              </w:rPr>
              <w:t xml:space="preserve">Veicināt energoefektivitātes paaugstināšanu valsts ēkās” </w:t>
            </w:r>
            <w:r w:rsidRPr="001A43CA">
              <w:rPr>
                <w:rFonts w:eastAsiaTheme="minorHAnsi"/>
                <w:sz w:val="28"/>
                <w:szCs w:val="28"/>
                <w:shd w:val="clear" w:color="auto" w:fill="FFFFFF"/>
                <w:lang w:eastAsia="en-US"/>
              </w:rPr>
              <w:t>ietvaros tiek īstenots projekts Nr.</w:t>
            </w:r>
            <w:r w:rsidRPr="001A43CA">
              <w:rPr>
                <w:sz w:val="28"/>
                <w:szCs w:val="28"/>
                <w:shd w:val="clear" w:color="auto" w:fill="FFFFFF"/>
              </w:rPr>
              <w:t>4.2.1.2/17/I/048</w:t>
            </w:r>
            <w:r w:rsidRPr="001A43CA">
              <w:rPr>
                <w:rFonts w:eastAsiaTheme="minorHAnsi"/>
                <w:sz w:val="28"/>
                <w:szCs w:val="28"/>
                <w:shd w:val="clear" w:color="auto" w:fill="FFFFFF"/>
                <w:lang w:eastAsia="en-US"/>
              </w:rPr>
              <w:t xml:space="preserve"> </w:t>
            </w:r>
            <w:r w:rsidRPr="001A43CA" w:rsidR="0015200F">
              <w:rPr>
                <w:sz w:val="28"/>
                <w:szCs w:val="28"/>
              </w:rPr>
              <w:t>„</w:t>
            </w:r>
            <w:r w:rsidRPr="001A43CA">
              <w:rPr>
                <w:sz w:val="28"/>
                <w:szCs w:val="28"/>
                <w:shd w:val="clear" w:color="auto" w:fill="FFFFFF"/>
              </w:rPr>
              <w:t>Energoefektivitātes paaugstināšana ēkā Skandu ielā 14, Rīgā</w:t>
            </w:r>
            <w:r w:rsidRPr="001A43CA">
              <w:rPr>
                <w:rFonts w:eastAsiaTheme="minorHAnsi"/>
                <w:sz w:val="28"/>
                <w:szCs w:val="28"/>
                <w:shd w:val="clear" w:color="auto" w:fill="FFFFFF"/>
                <w:lang w:eastAsia="en-US"/>
              </w:rPr>
              <w:t xml:space="preserve">”, kas noslēgsies 2021.gada nogalē. </w:t>
            </w:r>
            <w:r w:rsidRPr="001A43CA" w:rsidR="004C3270">
              <w:rPr>
                <w:rFonts w:eastAsiaTheme="minorHAnsi"/>
                <w:sz w:val="28"/>
                <w:szCs w:val="28"/>
                <w:shd w:val="clear" w:color="auto" w:fill="FFFFFF"/>
                <w:lang w:eastAsia="en-US"/>
              </w:rPr>
              <w:t xml:space="preserve">Minētā </w:t>
            </w:r>
            <w:r w:rsidRPr="001A43CA">
              <w:rPr>
                <w:rFonts w:eastAsiaTheme="minorHAnsi"/>
                <w:sz w:val="28"/>
                <w:szCs w:val="28"/>
                <w:shd w:val="clear" w:color="auto" w:fill="FFFFFF"/>
                <w:lang w:eastAsia="en-US"/>
              </w:rPr>
              <w:t xml:space="preserve">projekta ietvaros </w:t>
            </w:r>
            <w:r w:rsidRPr="001A43CA" w:rsidR="00C3535E">
              <w:rPr>
                <w:rFonts w:eastAsiaTheme="minorHAnsi"/>
                <w:sz w:val="28"/>
                <w:szCs w:val="28"/>
                <w:shd w:val="clear" w:color="auto" w:fill="FFFFFF"/>
                <w:lang w:eastAsia="en-US"/>
              </w:rPr>
              <w:t xml:space="preserve">tiek </w:t>
            </w:r>
            <w:r w:rsidRPr="001A43CA">
              <w:rPr>
                <w:rFonts w:eastAsiaTheme="minorHAnsi"/>
                <w:sz w:val="28"/>
                <w:szCs w:val="28"/>
                <w:shd w:val="clear" w:color="auto" w:fill="FFFFFF"/>
                <w:lang w:eastAsia="en-US"/>
              </w:rPr>
              <w:t>veikti dažādi ar ēkas siltināšanu</w:t>
            </w:r>
            <w:r w:rsidRPr="001A43CA" w:rsidR="00C3535E">
              <w:rPr>
                <w:rFonts w:eastAsiaTheme="minorHAnsi"/>
                <w:sz w:val="28"/>
                <w:szCs w:val="28"/>
                <w:shd w:val="clear" w:color="auto" w:fill="FFFFFF"/>
                <w:lang w:eastAsia="en-US"/>
              </w:rPr>
              <w:t>, lietusūdens novadi</w:t>
            </w:r>
            <w:r w:rsidRPr="001A43CA" w:rsidR="00E2299B">
              <w:rPr>
                <w:rFonts w:eastAsiaTheme="minorHAnsi"/>
                <w:sz w:val="28"/>
                <w:szCs w:val="28"/>
                <w:shd w:val="clear" w:color="auto" w:fill="FFFFFF"/>
                <w:lang w:eastAsia="en-US"/>
              </w:rPr>
              <w:t xml:space="preserve">, </w:t>
            </w:r>
            <w:r w:rsidRPr="001A43CA">
              <w:rPr>
                <w:rFonts w:eastAsiaTheme="minorHAnsi"/>
                <w:sz w:val="28"/>
                <w:szCs w:val="28"/>
                <w:shd w:val="clear" w:color="auto" w:fill="FFFFFF"/>
                <w:lang w:eastAsia="en-US"/>
              </w:rPr>
              <w:t>apkures</w:t>
            </w:r>
            <w:r w:rsidRPr="001A43CA" w:rsidR="00C3535E">
              <w:rPr>
                <w:rFonts w:eastAsiaTheme="minorHAnsi"/>
                <w:sz w:val="28"/>
                <w:szCs w:val="28"/>
                <w:shd w:val="clear" w:color="auto" w:fill="FFFFFF"/>
                <w:lang w:eastAsia="en-US"/>
              </w:rPr>
              <w:t xml:space="preserve"> un ventilācijas </w:t>
            </w:r>
            <w:r w:rsidRPr="001A43CA">
              <w:rPr>
                <w:rFonts w:eastAsiaTheme="minorHAnsi"/>
                <w:sz w:val="28"/>
                <w:szCs w:val="28"/>
                <w:shd w:val="clear" w:color="auto" w:fill="FFFFFF"/>
                <w:lang w:eastAsia="en-US"/>
              </w:rPr>
              <w:t xml:space="preserve"> sistēm</w:t>
            </w:r>
            <w:r w:rsidRPr="001A43CA" w:rsidR="00C3535E">
              <w:rPr>
                <w:rFonts w:eastAsiaTheme="minorHAnsi"/>
                <w:sz w:val="28"/>
                <w:szCs w:val="28"/>
                <w:shd w:val="clear" w:color="auto" w:fill="FFFFFF"/>
                <w:lang w:eastAsia="en-US"/>
              </w:rPr>
              <w:t xml:space="preserve">u pārbūvi </w:t>
            </w:r>
            <w:r w:rsidRPr="001A43CA">
              <w:rPr>
                <w:rFonts w:eastAsiaTheme="minorHAnsi"/>
                <w:sz w:val="28"/>
                <w:szCs w:val="28"/>
                <w:shd w:val="clear" w:color="auto" w:fill="FFFFFF"/>
                <w:lang w:eastAsia="en-US"/>
              </w:rPr>
              <w:t>saistīti būvdarbi. Tai pat laikā ir identificēti arī citi neatliekami veicami būvdarbi, lai nodrošinātu ēkas funkcionālo un tehnisko atbilstību arhīva funkcijas nodrošināšanai.</w:t>
            </w:r>
            <w:r w:rsidRPr="001A43CA" w:rsidR="00C3535E">
              <w:rPr>
                <w:rFonts w:eastAsiaTheme="minorHAnsi"/>
                <w:sz w:val="28"/>
                <w:szCs w:val="28"/>
                <w:shd w:val="clear" w:color="auto" w:fill="FFFFFF"/>
                <w:lang w:eastAsia="en-US"/>
              </w:rPr>
              <w:t xml:space="preserve"> Minētā nekustamā īpašuma attīstīšana atbilst arī </w:t>
            </w:r>
            <w:r w:rsidRPr="001A43CA" w:rsidR="00C3535E">
              <w:rPr>
                <w:sz w:val="28"/>
                <w:szCs w:val="28"/>
                <w:shd w:val="clear" w:color="auto" w:fill="FFFFFF"/>
              </w:rPr>
              <w:t>Arhīv</w:t>
            </w:r>
            <w:r w:rsidRPr="001A43CA" w:rsidR="004C3270">
              <w:rPr>
                <w:sz w:val="28"/>
                <w:szCs w:val="28"/>
                <w:shd w:val="clear" w:color="auto" w:fill="FFFFFF"/>
              </w:rPr>
              <w:t>a</w:t>
            </w:r>
            <w:r w:rsidRPr="001A43CA" w:rsidR="00C3535E">
              <w:rPr>
                <w:sz w:val="28"/>
                <w:szCs w:val="28"/>
                <w:shd w:val="clear" w:color="auto" w:fill="FFFFFF"/>
              </w:rPr>
              <w:t xml:space="preserve"> attīstības risinājumam.</w:t>
            </w:r>
            <w:r w:rsidRPr="001A43CA" w:rsidR="000A22E6">
              <w:rPr>
                <w:sz w:val="28"/>
                <w:szCs w:val="28"/>
                <w:shd w:val="clear" w:color="auto" w:fill="FFFFFF"/>
              </w:rPr>
              <w:t xml:space="preserve"> </w:t>
            </w:r>
            <w:r w:rsidRPr="001A43CA" w:rsidR="004C3270">
              <w:rPr>
                <w:sz w:val="28"/>
                <w:szCs w:val="28"/>
                <w:shd w:val="clear" w:color="auto" w:fill="FFFFFF"/>
              </w:rPr>
              <w:t>Ieviešot minēto risinājumu</w:t>
            </w:r>
            <w:r w:rsidRPr="001A43CA" w:rsidR="000A22E6">
              <w:rPr>
                <w:sz w:val="28"/>
                <w:szCs w:val="28"/>
                <w:shd w:val="clear" w:color="auto" w:fill="FFFFFF"/>
              </w:rPr>
              <w:t>, ir nepieciešams</w:t>
            </w:r>
            <w:r w:rsidRPr="001A43CA" w:rsidR="007C27E6">
              <w:rPr>
                <w:sz w:val="28"/>
                <w:szCs w:val="28"/>
                <w:shd w:val="clear" w:color="auto" w:fill="FFFFFF"/>
              </w:rPr>
              <w:t xml:space="preserve"> veikt ēkas</w:t>
            </w:r>
            <w:r w:rsidRPr="001A43CA" w:rsidR="004C3270">
              <w:rPr>
                <w:sz w:val="28"/>
                <w:szCs w:val="28"/>
                <w:shd w:val="clear" w:color="auto" w:fill="FFFFFF"/>
              </w:rPr>
              <w:t xml:space="preserve"> </w:t>
            </w:r>
            <w:r w:rsidRPr="001A43CA" w:rsidR="004C3270">
              <w:rPr>
                <w:rFonts w:eastAsiaTheme="minorHAnsi"/>
                <w:sz w:val="28"/>
                <w:szCs w:val="28"/>
                <w:shd w:val="clear" w:color="auto" w:fill="FFFFFF"/>
                <w:lang w:eastAsia="en-US"/>
              </w:rPr>
              <w:t xml:space="preserve">Skandu ielā 14, Rīgā </w:t>
            </w:r>
            <w:r w:rsidRPr="001A43CA" w:rsidR="007C27E6">
              <w:rPr>
                <w:sz w:val="28"/>
                <w:szCs w:val="28"/>
                <w:shd w:val="clear" w:color="auto" w:fill="FFFFFF"/>
              </w:rPr>
              <w:t xml:space="preserve">remontdarbus un pārbūves darbus, lai tiktu nodrošināta </w:t>
            </w:r>
            <w:r w:rsidRPr="001A43CA" w:rsidR="004C3270">
              <w:rPr>
                <w:sz w:val="28"/>
                <w:szCs w:val="28"/>
                <w:shd w:val="clear" w:color="auto" w:fill="FFFFFF"/>
              </w:rPr>
              <w:t xml:space="preserve">pienācīga un droša </w:t>
            </w:r>
            <w:r w:rsidRPr="001A43CA" w:rsidR="007C27E6">
              <w:rPr>
                <w:sz w:val="28"/>
                <w:szCs w:val="28"/>
                <w:shd w:val="clear" w:color="auto" w:fill="FFFFFF"/>
              </w:rPr>
              <w:t xml:space="preserve">dokumentārā mantojuma saglabāšana, tajā skaitā veicot </w:t>
            </w:r>
            <w:r w:rsidRPr="001A43CA" w:rsidR="000A22E6">
              <w:rPr>
                <w:sz w:val="28"/>
                <w:szCs w:val="28"/>
                <w:shd w:val="clear" w:color="auto" w:fill="FFFFFF"/>
              </w:rPr>
              <w:t>nekustamā īpašuma teritorijas norobežojošā žoga</w:t>
            </w:r>
            <w:r w:rsidRPr="001A43CA" w:rsidR="007C27E6">
              <w:rPr>
                <w:sz w:val="28"/>
                <w:szCs w:val="28"/>
                <w:shd w:val="clear" w:color="auto" w:fill="FFFFFF"/>
              </w:rPr>
              <w:t xml:space="preserve"> </w:t>
            </w:r>
            <w:r w:rsidRPr="001A43CA" w:rsidR="000A22E6">
              <w:rPr>
                <w:sz w:val="28"/>
                <w:szCs w:val="28"/>
                <w:shd w:val="clear" w:color="auto" w:fill="FFFFFF"/>
              </w:rPr>
              <w:t>pārbūvi un ēkas centrālās ieejas halles atjaunošanas darbus.</w:t>
            </w:r>
          </w:p>
          <w:p w:rsidRPr="001A43CA" w:rsidR="002B2C5C" w:rsidP="007C27E6" w:rsidRDefault="002B2C5C" w14:paraId="387E8CFA" w14:textId="0AE6A210">
            <w:pPr>
              <w:pStyle w:val="Default"/>
              <w:ind w:firstLine="677"/>
              <w:jc w:val="both"/>
              <w:rPr>
                <w:sz w:val="28"/>
                <w:szCs w:val="28"/>
                <w:shd w:val="clear" w:color="auto" w:fill="FFFFFF"/>
              </w:rPr>
            </w:pPr>
            <w:r w:rsidRPr="001A43CA">
              <w:rPr>
                <w:sz w:val="28"/>
                <w:szCs w:val="28"/>
                <w:shd w:val="clear" w:color="auto" w:fill="FFFFFF"/>
              </w:rPr>
              <w:t>Nekustamā īpašuma teritorijas norobežojošā žoga pārbūves ietvaros nekustamā īpašuma teritorijai tik</w:t>
            </w:r>
            <w:r w:rsidRPr="001A43CA" w:rsidR="004C3270">
              <w:rPr>
                <w:sz w:val="28"/>
                <w:szCs w:val="28"/>
                <w:shd w:val="clear" w:color="auto" w:fill="FFFFFF"/>
              </w:rPr>
              <w:t>s</w:t>
            </w:r>
            <w:r w:rsidRPr="001A43CA">
              <w:rPr>
                <w:sz w:val="28"/>
                <w:szCs w:val="28"/>
                <w:shd w:val="clear" w:color="auto" w:fill="FFFFFF"/>
              </w:rPr>
              <w:t xml:space="preserve"> liegta nesankcionēta piekļuve caur atsevišķ</w:t>
            </w:r>
            <w:r w:rsidRPr="001A43CA" w:rsidR="007C27E6">
              <w:rPr>
                <w:sz w:val="28"/>
                <w:szCs w:val="28"/>
                <w:shd w:val="clear" w:color="auto" w:fill="FFFFFF"/>
              </w:rPr>
              <w:t>iem</w:t>
            </w:r>
            <w:r w:rsidRPr="001A43CA">
              <w:rPr>
                <w:sz w:val="28"/>
                <w:szCs w:val="28"/>
                <w:shd w:val="clear" w:color="auto" w:fill="FFFFFF"/>
              </w:rPr>
              <w:t xml:space="preserve"> esošā žog</w:t>
            </w:r>
            <w:r w:rsidRPr="001A43CA" w:rsidR="007C27E6">
              <w:rPr>
                <w:sz w:val="28"/>
                <w:szCs w:val="28"/>
                <w:shd w:val="clear" w:color="auto" w:fill="FFFFFF"/>
              </w:rPr>
              <w:t xml:space="preserve">a </w:t>
            </w:r>
            <w:r w:rsidRPr="001A43CA">
              <w:rPr>
                <w:sz w:val="28"/>
                <w:szCs w:val="28"/>
                <w:shd w:val="clear" w:color="auto" w:fill="FFFFFF"/>
              </w:rPr>
              <w:t>posmiem</w:t>
            </w:r>
            <w:r w:rsidRPr="001A43CA" w:rsidR="002432FF">
              <w:rPr>
                <w:sz w:val="28"/>
                <w:szCs w:val="28"/>
                <w:shd w:val="clear" w:color="auto" w:fill="FFFFFF"/>
              </w:rPr>
              <w:t xml:space="preserve">. </w:t>
            </w:r>
            <w:r w:rsidRPr="001A43CA" w:rsidR="007C27E6">
              <w:rPr>
                <w:sz w:val="28"/>
                <w:szCs w:val="28"/>
                <w:shd w:val="clear" w:color="auto" w:fill="FFFFFF"/>
              </w:rPr>
              <w:t>Ž</w:t>
            </w:r>
            <w:r w:rsidRPr="001A43CA" w:rsidR="002432FF">
              <w:rPr>
                <w:sz w:val="28"/>
                <w:szCs w:val="28"/>
                <w:shd w:val="clear" w:color="auto" w:fill="FFFFFF"/>
              </w:rPr>
              <w:t>oga pārbūve</w:t>
            </w:r>
            <w:r w:rsidRPr="001A43CA" w:rsidR="007C27E6">
              <w:rPr>
                <w:sz w:val="28"/>
                <w:szCs w:val="28"/>
                <w:shd w:val="clear" w:color="auto" w:fill="FFFFFF"/>
              </w:rPr>
              <w:t>s ietvaros</w:t>
            </w:r>
            <w:r w:rsidRPr="001A43CA" w:rsidR="002432FF">
              <w:rPr>
                <w:sz w:val="28"/>
                <w:szCs w:val="28"/>
                <w:shd w:val="clear" w:color="auto" w:fill="FFFFFF"/>
              </w:rPr>
              <w:t xml:space="preserve"> plānots </w:t>
            </w:r>
            <w:r w:rsidRPr="001A43CA" w:rsidR="007C27E6">
              <w:rPr>
                <w:sz w:val="28"/>
                <w:szCs w:val="28"/>
                <w:shd w:val="clear" w:color="auto" w:fill="FFFFFF"/>
              </w:rPr>
              <w:t xml:space="preserve">izbūvēt </w:t>
            </w:r>
            <w:r w:rsidRPr="001A43CA" w:rsidR="002432FF">
              <w:rPr>
                <w:sz w:val="28"/>
                <w:szCs w:val="28"/>
                <w:shd w:val="clear" w:color="auto" w:fill="FFFFFF"/>
              </w:rPr>
              <w:t xml:space="preserve">metāla paneļu žoga konstrukciju, kas papildināta ar polipropilēna </w:t>
            </w:r>
            <w:proofErr w:type="spellStart"/>
            <w:r w:rsidRPr="001A43CA" w:rsidR="002432FF">
              <w:rPr>
                <w:sz w:val="28"/>
                <w:szCs w:val="28"/>
                <w:shd w:val="clear" w:color="auto" w:fill="FFFFFF"/>
              </w:rPr>
              <w:t>lamilēm</w:t>
            </w:r>
            <w:proofErr w:type="spellEnd"/>
            <w:r w:rsidRPr="001A43CA" w:rsidR="007C27E6">
              <w:rPr>
                <w:sz w:val="28"/>
                <w:szCs w:val="28"/>
                <w:shd w:val="clear" w:color="auto" w:fill="FFFFFF"/>
              </w:rPr>
              <w:t>,</w:t>
            </w:r>
            <w:r w:rsidRPr="001A43CA" w:rsidR="002432FF">
              <w:rPr>
                <w:sz w:val="28"/>
                <w:szCs w:val="28"/>
                <w:shd w:val="clear" w:color="auto" w:fill="FFFFFF"/>
              </w:rPr>
              <w:t xml:space="preserve"> nodrošin</w:t>
            </w:r>
            <w:r w:rsidRPr="001A43CA" w:rsidR="007C27E6">
              <w:rPr>
                <w:sz w:val="28"/>
                <w:szCs w:val="28"/>
                <w:shd w:val="clear" w:color="auto" w:fill="FFFFFF"/>
              </w:rPr>
              <w:t>o</w:t>
            </w:r>
            <w:r w:rsidRPr="001A43CA" w:rsidR="002432FF">
              <w:rPr>
                <w:sz w:val="28"/>
                <w:szCs w:val="28"/>
                <w:shd w:val="clear" w:color="auto" w:fill="FFFFFF"/>
              </w:rPr>
              <w:t xml:space="preserve">t </w:t>
            </w:r>
            <w:r w:rsidRPr="001A43CA" w:rsidR="007C27E6">
              <w:rPr>
                <w:sz w:val="28"/>
                <w:szCs w:val="28"/>
                <w:shd w:val="clear" w:color="auto" w:fill="FFFFFF"/>
              </w:rPr>
              <w:t xml:space="preserve">teritorijas drošību, </w:t>
            </w:r>
            <w:r w:rsidRPr="001A43CA" w:rsidR="002432FF">
              <w:rPr>
                <w:sz w:val="28"/>
                <w:szCs w:val="28"/>
                <w:shd w:val="clear" w:color="auto" w:fill="FFFFFF"/>
              </w:rPr>
              <w:t xml:space="preserve">žoga necaurredzamību un estētisko sasaisti ar </w:t>
            </w:r>
            <w:r w:rsidRPr="001A43CA" w:rsidR="002432FF">
              <w:rPr>
                <w:sz w:val="28"/>
                <w:szCs w:val="28"/>
                <w:shd w:val="clear" w:color="auto" w:fill="FFFFFF"/>
              </w:rPr>
              <w:lastRenderedPageBreak/>
              <w:t xml:space="preserve">Latvijas Nacionālā arhīva ēkas vizuālo veidolu pēc ēkas fasādes atjaunošanas darbu veikšanas. Nekustamā īpašuma teritorijas norobežojošā žoga pārbūves </w:t>
            </w:r>
            <w:proofErr w:type="spellStart"/>
            <w:r w:rsidRPr="001A43CA" w:rsidR="002432FF">
              <w:rPr>
                <w:sz w:val="28"/>
                <w:szCs w:val="28"/>
                <w:shd w:val="clear" w:color="auto" w:fill="FFFFFF"/>
              </w:rPr>
              <w:t>ievaros</w:t>
            </w:r>
            <w:proofErr w:type="spellEnd"/>
            <w:r w:rsidRPr="001A43CA" w:rsidR="002432FF">
              <w:rPr>
                <w:sz w:val="28"/>
                <w:szCs w:val="28"/>
                <w:shd w:val="clear" w:color="auto" w:fill="FFFFFF"/>
              </w:rPr>
              <w:t xml:space="preserve"> metāla paneļu žogu plānots aprīkot ar drošām bīdāmo/veramo vārtu un gājēju vārtiņu konstrukcijām un tai atbilstošu papildu aprīkojumu</w:t>
            </w:r>
            <w:r w:rsidRPr="001A43CA" w:rsidR="007C27E6">
              <w:rPr>
                <w:sz w:val="28"/>
                <w:szCs w:val="28"/>
                <w:shd w:val="clear" w:color="auto" w:fill="FFFFFF"/>
              </w:rPr>
              <w:t xml:space="preserve"> (</w:t>
            </w:r>
            <w:r w:rsidRPr="001A43CA" w:rsidR="002432FF">
              <w:rPr>
                <w:sz w:val="28"/>
                <w:szCs w:val="28"/>
                <w:shd w:val="clear" w:color="auto" w:fill="FFFFFF"/>
              </w:rPr>
              <w:t>slēdzenes, furnitūra, vārtu automātika, drošības sensori un lampas</w:t>
            </w:r>
            <w:r w:rsidRPr="001A43CA" w:rsidR="007C27E6">
              <w:rPr>
                <w:sz w:val="28"/>
                <w:szCs w:val="28"/>
                <w:shd w:val="clear" w:color="auto" w:fill="FFFFFF"/>
              </w:rPr>
              <w:t>)</w:t>
            </w:r>
            <w:r w:rsidRPr="001A43CA" w:rsidR="008A2DEB">
              <w:rPr>
                <w:sz w:val="28"/>
                <w:szCs w:val="28"/>
                <w:shd w:val="clear" w:color="auto" w:fill="FFFFFF"/>
              </w:rPr>
              <w:t>.</w:t>
            </w:r>
          </w:p>
          <w:p w:rsidRPr="001A43CA" w:rsidR="008A2DEB" w:rsidP="008A2DEB" w:rsidRDefault="007C4A26" w14:paraId="2E79A63D" w14:textId="6DAA28F2">
            <w:pPr>
              <w:pStyle w:val="Default"/>
              <w:ind w:firstLine="677"/>
              <w:jc w:val="both"/>
              <w:rPr>
                <w:sz w:val="28"/>
                <w:szCs w:val="28"/>
                <w:shd w:val="clear" w:color="auto" w:fill="FFFFFF"/>
              </w:rPr>
            </w:pPr>
            <w:r w:rsidRPr="001A43CA">
              <w:rPr>
                <w:sz w:val="28"/>
                <w:szCs w:val="28"/>
                <w:shd w:val="clear" w:color="auto" w:fill="FFFFFF"/>
              </w:rPr>
              <w:t>Ēkas centrālās ieejas halles atjaunošanas darbu ietvaros paredzēta esošā telpu apgaismojuma aprīkojuma nomaiņa, durvju nomaiņa</w:t>
            </w:r>
            <w:r w:rsidRPr="001A43CA" w:rsidR="007C27E6">
              <w:rPr>
                <w:sz w:val="28"/>
                <w:szCs w:val="28"/>
                <w:shd w:val="clear" w:color="auto" w:fill="FFFFFF"/>
              </w:rPr>
              <w:t>,</w:t>
            </w:r>
            <w:r w:rsidRPr="001A43CA">
              <w:rPr>
                <w:sz w:val="28"/>
                <w:szCs w:val="28"/>
                <w:shd w:val="clear" w:color="auto" w:fill="FFFFFF"/>
              </w:rPr>
              <w:t xml:space="preserve"> iebūvējot ugunsdrošas durvis, kuras aprīkotas ar atbilstošiem evakuācijas rokturiem, elektroinstalācijas modernizācij</w:t>
            </w:r>
            <w:r w:rsidRPr="001A43CA" w:rsidR="007C27E6">
              <w:rPr>
                <w:sz w:val="28"/>
                <w:szCs w:val="28"/>
                <w:shd w:val="clear" w:color="auto" w:fill="FFFFFF"/>
              </w:rPr>
              <w:t>a</w:t>
            </w:r>
            <w:r w:rsidRPr="001A43CA">
              <w:rPr>
                <w:sz w:val="28"/>
                <w:szCs w:val="28"/>
                <w:shd w:val="clear" w:color="auto" w:fill="FFFFFF"/>
              </w:rPr>
              <w:t xml:space="preserve"> un normatīv</w:t>
            </w:r>
            <w:r w:rsidRPr="001A43CA" w:rsidR="007C27E6">
              <w:rPr>
                <w:sz w:val="28"/>
                <w:szCs w:val="28"/>
                <w:shd w:val="clear" w:color="auto" w:fill="FFFFFF"/>
              </w:rPr>
              <w:t>ajiem</w:t>
            </w:r>
            <w:r w:rsidRPr="001A43CA">
              <w:rPr>
                <w:sz w:val="28"/>
                <w:szCs w:val="28"/>
                <w:shd w:val="clear" w:color="auto" w:fill="FFFFFF"/>
              </w:rPr>
              <w:t xml:space="preserve"> aktiem atb</w:t>
            </w:r>
            <w:r w:rsidRPr="001A43CA" w:rsidR="00916FA6">
              <w:rPr>
                <w:sz w:val="28"/>
                <w:szCs w:val="28"/>
                <w:shd w:val="clear" w:color="auto" w:fill="FFFFFF"/>
              </w:rPr>
              <w:t>il</w:t>
            </w:r>
            <w:r w:rsidRPr="001A43CA">
              <w:rPr>
                <w:sz w:val="28"/>
                <w:szCs w:val="28"/>
                <w:shd w:val="clear" w:color="auto" w:fill="FFFFFF"/>
              </w:rPr>
              <w:t>stoš</w:t>
            </w:r>
            <w:r w:rsidRPr="001A43CA" w:rsidR="007C27E6">
              <w:rPr>
                <w:sz w:val="28"/>
                <w:szCs w:val="28"/>
                <w:shd w:val="clear" w:color="auto" w:fill="FFFFFF"/>
              </w:rPr>
              <w:t>a</w:t>
            </w:r>
            <w:r w:rsidRPr="001A43CA">
              <w:rPr>
                <w:sz w:val="28"/>
                <w:szCs w:val="28"/>
                <w:shd w:val="clear" w:color="auto" w:fill="FFFFFF"/>
              </w:rPr>
              <w:t xml:space="preserve"> ugunsdrošības risinājum</w:t>
            </w:r>
            <w:r w:rsidRPr="001A43CA" w:rsidR="007C27E6">
              <w:rPr>
                <w:sz w:val="28"/>
                <w:szCs w:val="28"/>
                <w:shd w:val="clear" w:color="auto" w:fill="FFFFFF"/>
              </w:rPr>
              <w:t>a izbūve</w:t>
            </w:r>
            <w:r w:rsidRPr="001A43CA">
              <w:rPr>
                <w:sz w:val="28"/>
                <w:szCs w:val="28"/>
                <w:shd w:val="clear" w:color="auto" w:fill="FFFFFF"/>
              </w:rPr>
              <w:t xml:space="preserve">. Atjaunošanas darbu </w:t>
            </w:r>
            <w:r w:rsidRPr="001A43CA" w:rsidR="004C3270">
              <w:rPr>
                <w:sz w:val="28"/>
                <w:szCs w:val="28"/>
                <w:shd w:val="clear" w:color="auto" w:fill="FFFFFF"/>
              </w:rPr>
              <w:t xml:space="preserve">ietvaros </w:t>
            </w:r>
            <w:r w:rsidRPr="001A43CA">
              <w:rPr>
                <w:sz w:val="28"/>
                <w:szCs w:val="28"/>
                <w:shd w:val="clear" w:color="auto" w:fill="FFFFFF"/>
              </w:rPr>
              <w:t>paredz</w:t>
            </w:r>
            <w:r w:rsidRPr="001A43CA" w:rsidR="004C3270">
              <w:rPr>
                <w:sz w:val="28"/>
                <w:szCs w:val="28"/>
                <w:shd w:val="clear" w:color="auto" w:fill="FFFFFF"/>
              </w:rPr>
              <w:t>ēta</w:t>
            </w:r>
            <w:r w:rsidRPr="001A43CA">
              <w:rPr>
                <w:sz w:val="28"/>
                <w:szCs w:val="28"/>
                <w:shd w:val="clear" w:color="auto" w:fill="FFFFFF"/>
              </w:rPr>
              <w:t xml:space="preserve"> arī esošo turniketu nomaiņ</w:t>
            </w:r>
            <w:r w:rsidRPr="001A43CA" w:rsidR="004C3270">
              <w:rPr>
                <w:sz w:val="28"/>
                <w:szCs w:val="28"/>
                <w:shd w:val="clear" w:color="auto" w:fill="FFFFFF"/>
              </w:rPr>
              <w:t>a</w:t>
            </w:r>
            <w:r w:rsidRPr="001A43CA" w:rsidR="007C27E6">
              <w:rPr>
                <w:sz w:val="28"/>
                <w:szCs w:val="28"/>
                <w:shd w:val="clear" w:color="auto" w:fill="FFFFFF"/>
              </w:rPr>
              <w:t>,</w:t>
            </w:r>
            <w:r w:rsidRPr="001A43CA">
              <w:rPr>
                <w:sz w:val="28"/>
                <w:szCs w:val="28"/>
                <w:shd w:val="clear" w:color="auto" w:fill="FFFFFF"/>
              </w:rPr>
              <w:t xml:space="preserve"> nodrošinot stingri kontrolētu piekļuves procedūras ievērošanu gan Latvijas Nacionālā arhīva darbiniekiem, gan tā apmeklētājiem.</w:t>
            </w:r>
          </w:p>
          <w:p w:rsidRPr="001A43CA" w:rsidR="007C27E6" w:rsidP="007C27E6" w:rsidRDefault="0015200F" w14:paraId="3628CA26" w14:textId="01E24704">
            <w:pPr>
              <w:pStyle w:val="Parasts1"/>
              <w:ind w:firstLine="567"/>
              <w:jc w:val="both"/>
              <w:rPr>
                <w:rFonts w:eastAsiaTheme="minorHAnsi"/>
                <w:sz w:val="28"/>
                <w:szCs w:val="28"/>
                <w:shd w:val="clear" w:color="auto" w:fill="FFFFFF"/>
                <w:lang w:eastAsia="en-US"/>
              </w:rPr>
            </w:pPr>
            <w:r>
              <w:rPr>
                <w:sz w:val="28"/>
                <w:szCs w:val="28"/>
              </w:rPr>
              <w:t>V</w:t>
            </w:r>
            <w:r w:rsidRPr="001A43CA">
              <w:rPr>
                <w:sz w:val="28"/>
                <w:szCs w:val="28"/>
              </w:rPr>
              <w:t>alsts akciju sabiedrība „Valsts nekustamie īpašumi”</w:t>
            </w:r>
            <w:r w:rsidRPr="001A43CA">
              <w:rPr>
                <w:rFonts w:eastAsiaTheme="minorHAnsi"/>
                <w:sz w:val="28"/>
                <w:szCs w:val="28"/>
                <w:shd w:val="clear" w:color="auto" w:fill="FFFFFF"/>
                <w:lang w:eastAsia="en-US"/>
              </w:rPr>
              <w:t xml:space="preserve"> </w:t>
            </w:r>
            <w:proofErr w:type="gramStart"/>
            <w:r w:rsidRPr="001A43CA" w:rsidR="007C27E6">
              <w:rPr>
                <w:rFonts w:eastAsiaTheme="minorHAnsi"/>
                <w:sz w:val="28"/>
                <w:szCs w:val="28"/>
                <w:shd w:val="clear" w:color="auto" w:fill="FFFFFF"/>
                <w:lang w:eastAsia="en-US"/>
              </w:rPr>
              <w:t>2021.gadā</w:t>
            </w:r>
            <w:proofErr w:type="gramEnd"/>
            <w:r w:rsidRPr="001A43CA" w:rsidR="007C27E6">
              <w:rPr>
                <w:rFonts w:eastAsiaTheme="minorHAnsi"/>
                <w:sz w:val="28"/>
                <w:szCs w:val="28"/>
                <w:shd w:val="clear" w:color="auto" w:fill="FFFFFF"/>
                <w:lang w:eastAsia="en-US"/>
              </w:rPr>
              <w:t xml:space="preserve"> veic</w:t>
            </w:r>
            <w:r>
              <w:rPr>
                <w:rFonts w:eastAsiaTheme="minorHAnsi"/>
                <w:sz w:val="28"/>
                <w:szCs w:val="28"/>
                <w:shd w:val="clear" w:color="auto" w:fill="FFFFFF"/>
                <w:lang w:eastAsia="en-US"/>
              </w:rPr>
              <w:t>a</w:t>
            </w:r>
            <w:r w:rsidRPr="001A43CA" w:rsidR="007C27E6">
              <w:rPr>
                <w:rFonts w:eastAsiaTheme="minorHAnsi"/>
                <w:sz w:val="28"/>
                <w:szCs w:val="28"/>
                <w:shd w:val="clear" w:color="auto" w:fill="FFFFFF"/>
                <w:lang w:eastAsia="en-US"/>
              </w:rPr>
              <w:t xml:space="preserve"> tirgus izpēti un iepirkumu minēto darbu izpildei, kā rezultātā ir noskaidrots, ka ēkas Skandu ielā 14, Rīgā, remonta un pārbūves darbu veikšanai </w:t>
            </w:r>
            <w:r w:rsidRPr="001A43CA" w:rsidR="007C27E6">
              <w:rPr>
                <w:sz w:val="28"/>
                <w:szCs w:val="28"/>
                <w:shd w:val="clear" w:color="auto" w:fill="FFFFFF"/>
              </w:rPr>
              <w:t xml:space="preserve">ir nepieciešami </w:t>
            </w:r>
            <w:r w:rsidR="004D7B57">
              <w:rPr>
                <w:sz w:val="28"/>
                <w:szCs w:val="28"/>
              </w:rPr>
              <w:t>147 946</w:t>
            </w:r>
            <w:r w:rsidRPr="00B6611B" w:rsidR="004D7B57">
              <w:rPr>
                <w:sz w:val="28"/>
                <w:szCs w:val="28"/>
              </w:rPr>
              <w:t xml:space="preserve"> </w:t>
            </w:r>
            <w:r w:rsidRPr="001A43CA" w:rsidR="007C27E6">
              <w:rPr>
                <w:rFonts w:eastAsiaTheme="minorHAnsi"/>
                <w:i/>
                <w:iCs/>
                <w:sz w:val="28"/>
                <w:szCs w:val="28"/>
                <w:shd w:val="clear" w:color="auto" w:fill="FFFFFF"/>
                <w:lang w:eastAsia="en-US"/>
              </w:rPr>
              <w:t>euro</w:t>
            </w:r>
            <w:r w:rsidRPr="001A43CA" w:rsidR="007C27E6">
              <w:rPr>
                <w:rFonts w:eastAsiaTheme="minorHAnsi"/>
                <w:sz w:val="28"/>
                <w:szCs w:val="28"/>
                <w:shd w:val="clear" w:color="auto" w:fill="FFFFFF"/>
                <w:lang w:eastAsia="en-US"/>
              </w:rPr>
              <w:t>, tajā skaitā:</w:t>
            </w:r>
          </w:p>
          <w:p w:rsidR="0015200F" w:rsidP="0015200F" w:rsidRDefault="003A40BC" w14:paraId="4801E55A" w14:textId="6D908039">
            <w:pPr>
              <w:pStyle w:val="Parasts1"/>
              <w:numPr>
                <w:ilvl w:val="0"/>
                <w:numId w:val="9"/>
              </w:numPr>
              <w:ind w:left="357" w:hanging="357"/>
              <w:jc w:val="both"/>
              <w:rPr>
                <w:rFonts w:eastAsiaTheme="minorHAnsi"/>
                <w:sz w:val="28"/>
                <w:szCs w:val="28"/>
                <w:shd w:val="clear" w:color="auto" w:fill="FFFFFF"/>
                <w:lang w:eastAsia="en-US"/>
              </w:rPr>
            </w:pPr>
            <w:bookmarkStart w:name="_Hlk76978815" w:id="2"/>
            <w:r w:rsidRPr="001A43CA">
              <w:rPr>
                <w:rFonts w:eastAsiaTheme="minorHAnsi"/>
                <w:sz w:val="28"/>
                <w:szCs w:val="28"/>
                <w:shd w:val="clear" w:color="auto" w:fill="FFFFFF"/>
                <w:lang w:eastAsia="en-US"/>
              </w:rPr>
              <w:t>74</w:t>
            </w:r>
            <w:r w:rsidRPr="001A43CA">
              <w:rPr>
                <w:sz w:val="28"/>
                <w:szCs w:val="28"/>
              </w:rPr>
              <w:t xml:space="preserve"> 211 </w:t>
            </w:r>
            <w:r w:rsidRPr="001A43CA">
              <w:rPr>
                <w:i/>
                <w:iCs/>
                <w:sz w:val="28"/>
                <w:szCs w:val="28"/>
              </w:rPr>
              <w:t xml:space="preserve">euro </w:t>
            </w:r>
            <w:r w:rsidRPr="001A43CA">
              <w:rPr>
                <w:rFonts w:eastAsiaTheme="minorHAnsi"/>
                <w:sz w:val="28"/>
                <w:szCs w:val="28"/>
                <w:shd w:val="clear" w:color="auto" w:fill="FFFFFF"/>
                <w:lang w:eastAsia="en-US"/>
              </w:rPr>
              <w:t>teritorijā esošā žoga pārbūvei</w:t>
            </w:r>
            <w:r w:rsidRPr="001A43CA" w:rsidR="00967715">
              <w:rPr>
                <w:rFonts w:eastAsiaTheme="minorHAnsi"/>
                <w:sz w:val="28"/>
                <w:szCs w:val="28"/>
                <w:shd w:val="clear" w:color="auto" w:fill="FFFFFF"/>
                <w:lang w:eastAsia="en-US"/>
              </w:rPr>
              <w:t xml:space="preserve"> (</w:t>
            </w:r>
            <w:r w:rsidR="0015200F">
              <w:rPr>
                <w:sz w:val="28"/>
                <w:szCs w:val="28"/>
                <w:shd w:val="clear" w:color="auto" w:fill="FFFFFF"/>
              </w:rPr>
              <w:t>v</w:t>
            </w:r>
            <w:r w:rsidRPr="001A43CA" w:rsidR="0015200F">
              <w:rPr>
                <w:sz w:val="28"/>
                <w:szCs w:val="28"/>
              </w:rPr>
              <w:t>alsts akciju sabiedrība</w:t>
            </w:r>
            <w:r w:rsidR="0015200F">
              <w:rPr>
                <w:sz w:val="28"/>
                <w:szCs w:val="28"/>
              </w:rPr>
              <w:t>s</w:t>
            </w:r>
            <w:r w:rsidRPr="001A43CA" w:rsidR="0015200F">
              <w:rPr>
                <w:sz w:val="28"/>
                <w:szCs w:val="28"/>
              </w:rPr>
              <w:t xml:space="preserve"> „Valsts nekustamie īpašumi”</w:t>
            </w:r>
            <w:r w:rsidRPr="001A43CA" w:rsidR="0015200F">
              <w:rPr>
                <w:rFonts w:eastAsiaTheme="minorHAnsi"/>
                <w:sz w:val="28"/>
                <w:szCs w:val="28"/>
                <w:shd w:val="clear" w:color="auto" w:fill="FFFFFF"/>
                <w:lang w:eastAsia="en-US"/>
              </w:rPr>
              <w:t xml:space="preserve"> </w:t>
            </w:r>
            <w:r w:rsidRPr="001A43CA">
              <w:rPr>
                <w:rFonts w:eastAsiaTheme="minorHAnsi"/>
                <w:sz w:val="28"/>
                <w:szCs w:val="28"/>
                <w:shd w:val="clear" w:color="auto" w:fill="FFFFFF"/>
                <w:lang w:eastAsia="en-US"/>
              </w:rPr>
              <w:t>organizēt</w:t>
            </w:r>
            <w:r w:rsidRPr="001A43CA" w:rsidR="00967715">
              <w:rPr>
                <w:rFonts w:eastAsiaTheme="minorHAnsi"/>
                <w:sz w:val="28"/>
                <w:szCs w:val="28"/>
                <w:shd w:val="clear" w:color="auto" w:fill="FFFFFF"/>
                <w:lang w:eastAsia="en-US"/>
              </w:rPr>
              <w:t>aj</w:t>
            </w:r>
            <w:r w:rsidRPr="001A43CA">
              <w:rPr>
                <w:rFonts w:eastAsiaTheme="minorHAnsi"/>
                <w:sz w:val="28"/>
                <w:szCs w:val="28"/>
                <w:shd w:val="clear" w:color="auto" w:fill="FFFFFF"/>
                <w:lang w:eastAsia="en-US"/>
              </w:rPr>
              <w:t xml:space="preserve">ā atklāta </w:t>
            </w:r>
            <w:r w:rsidRPr="001A43CA" w:rsidR="00967715">
              <w:rPr>
                <w:rFonts w:eastAsiaTheme="minorHAnsi"/>
                <w:sz w:val="28"/>
                <w:szCs w:val="28"/>
                <w:shd w:val="clear" w:color="auto" w:fill="FFFFFF"/>
                <w:lang w:eastAsia="en-US"/>
              </w:rPr>
              <w:t xml:space="preserve">publiskā </w:t>
            </w:r>
            <w:r w:rsidRPr="001A43CA">
              <w:rPr>
                <w:rFonts w:eastAsiaTheme="minorHAnsi"/>
                <w:sz w:val="28"/>
                <w:szCs w:val="28"/>
                <w:shd w:val="clear" w:color="auto" w:fill="FFFFFF"/>
                <w:lang w:eastAsia="en-US"/>
              </w:rPr>
              <w:t xml:space="preserve">iepirkuma konkursā </w:t>
            </w:r>
            <w:r w:rsidRPr="001A43CA" w:rsidR="0015200F">
              <w:rPr>
                <w:sz w:val="28"/>
                <w:szCs w:val="28"/>
              </w:rPr>
              <w:t>„</w:t>
            </w:r>
            <w:r w:rsidRPr="001A43CA">
              <w:rPr>
                <w:rFonts w:eastAsiaTheme="minorHAnsi"/>
                <w:sz w:val="28"/>
                <w:szCs w:val="28"/>
                <w:shd w:val="clear" w:color="auto" w:fill="FFFFFF"/>
                <w:lang w:eastAsia="en-US"/>
              </w:rPr>
              <w:t xml:space="preserve">Metāla paneļu žoga uzstādīšana nekustamajā īpašumā Skandu ielā 14, Rīgā” </w:t>
            </w:r>
            <w:proofErr w:type="gramStart"/>
            <w:r w:rsidRPr="001A43CA">
              <w:rPr>
                <w:rFonts w:eastAsiaTheme="minorHAnsi"/>
                <w:sz w:val="28"/>
                <w:szCs w:val="28"/>
                <w:shd w:val="clear" w:color="auto" w:fill="FFFFFF"/>
                <w:lang w:eastAsia="en-US"/>
              </w:rPr>
              <w:t>(</w:t>
            </w:r>
            <w:proofErr w:type="gramEnd"/>
            <w:r w:rsidRPr="001A43CA">
              <w:rPr>
                <w:rFonts w:eastAsiaTheme="minorHAnsi"/>
                <w:sz w:val="28"/>
                <w:szCs w:val="28"/>
                <w:shd w:val="clear" w:color="auto" w:fill="FFFFFF"/>
                <w:lang w:eastAsia="en-US"/>
              </w:rPr>
              <w:t xml:space="preserve">iepirkuma identifikācijas </w:t>
            </w:r>
            <w:proofErr w:type="spellStart"/>
            <w:r w:rsidRPr="001A43CA">
              <w:rPr>
                <w:rFonts w:eastAsiaTheme="minorHAnsi"/>
                <w:sz w:val="28"/>
                <w:szCs w:val="28"/>
                <w:shd w:val="clear" w:color="auto" w:fill="FFFFFF"/>
                <w:lang w:eastAsia="en-US"/>
              </w:rPr>
              <w:t>Nr.VNĪ</w:t>
            </w:r>
            <w:proofErr w:type="spellEnd"/>
            <w:r w:rsidRPr="001A43CA">
              <w:rPr>
                <w:rFonts w:eastAsiaTheme="minorHAnsi"/>
                <w:sz w:val="28"/>
                <w:szCs w:val="28"/>
                <w:shd w:val="clear" w:color="auto" w:fill="FFFFFF"/>
                <w:lang w:eastAsia="en-US"/>
              </w:rPr>
              <w:t xml:space="preserve"> 2021/7/2-8/AK-28</w:t>
            </w:r>
            <w:r w:rsidRPr="001A43CA" w:rsidR="008D5AAA">
              <w:rPr>
                <w:rFonts w:eastAsiaTheme="minorHAnsi"/>
                <w:sz w:val="28"/>
                <w:szCs w:val="28"/>
                <w:shd w:val="clear" w:color="auto" w:fill="FFFFFF"/>
                <w:lang w:eastAsia="en-US"/>
              </w:rPr>
              <w:t xml:space="preserve">; </w:t>
            </w:r>
            <w:r w:rsidRPr="001A43CA" w:rsidR="001A43CA">
              <w:rPr>
                <w:rFonts w:eastAsiaTheme="minorHAnsi"/>
                <w:sz w:val="28"/>
                <w:szCs w:val="28"/>
                <w:shd w:val="clear" w:color="auto" w:fill="FFFFFF"/>
                <w:lang w:eastAsia="en-US"/>
              </w:rPr>
              <w:t xml:space="preserve">ar </w:t>
            </w:r>
            <w:r w:rsidR="0015200F">
              <w:rPr>
                <w:sz w:val="28"/>
                <w:szCs w:val="28"/>
                <w:shd w:val="clear" w:color="auto" w:fill="FFFFFF"/>
              </w:rPr>
              <w:t>v</w:t>
            </w:r>
            <w:r w:rsidRPr="001A43CA" w:rsidR="0015200F">
              <w:rPr>
                <w:sz w:val="28"/>
                <w:szCs w:val="28"/>
              </w:rPr>
              <w:t>alsts akciju sabiedrība</w:t>
            </w:r>
            <w:r w:rsidR="0015200F">
              <w:rPr>
                <w:sz w:val="28"/>
                <w:szCs w:val="28"/>
              </w:rPr>
              <w:t>s</w:t>
            </w:r>
            <w:r w:rsidRPr="001A43CA" w:rsidR="0015200F">
              <w:rPr>
                <w:sz w:val="28"/>
                <w:szCs w:val="28"/>
              </w:rPr>
              <w:t xml:space="preserve"> „Valsts nekustamie īpašumi”</w:t>
            </w:r>
            <w:r w:rsidRPr="001A43CA" w:rsidR="0015200F">
              <w:rPr>
                <w:rFonts w:eastAsiaTheme="minorHAnsi"/>
                <w:sz w:val="28"/>
                <w:szCs w:val="28"/>
                <w:shd w:val="clear" w:color="auto" w:fill="FFFFFF"/>
                <w:lang w:eastAsia="en-US"/>
              </w:rPr>
              <w:t xml:space="preserve"> </w:t>
            </w:r>
            <w:r w:rsidRPr="001A43CA" w:rsidR="001A43CA">
              <w:rPr>
                <w:rFonts w:eastAsiaTheme="minorHAnsi"/>
                <w:sz w:val="28"/>
                <w:szCs w:val="28"/>
                <w:shd w:val="clear" w:color="auto" w:fill="FFFFFF"/>
                <w:lang w:eastAsia="en-US"/>
              </w:rPr>
              <w:t xml:space="preserve">iepirkumu komisijas </w:t>
            </w:r>
            <w:r w:rsidRPr="001A43CA" w:rsidR="00D51B46">
              <w:rPr>
                <w:rFonts w:eastAsiaTheme="minorHAnsi"/>
                <w:sz w:val="28"/>
                <w:szCs w:val="28"/>
                <w:shd w:val="clear" w:color="auto" w:fill="FFFFFF"/>
                <w:lang w:eastAsia="en-US"/>
              </w:rPr>
              <w:t>2021.</w:t>
            </w:r>
            <w:r w:rsidRPr="001A43CA" w:rsidR="001A43CA">
              <w:rPr>
                <w:rFonts w:eastAsiaTheme="minorHAnsi"/>
                <w:sz w:val="28"/>
                <w:szCs w:val="28"/>
                <w:shd w:val="clear" w:color="auto" w:fill="FFFFFF"/>
                <w:lang w:eastAsia="en-US"/>
              </w:rPr>
              <w:t>gada 28.jūnija</w:t>
            </w:r>
            <w:r w:rsidRPr="001A43CA">
              <w:rPr>
                <w:rFonts w:eastAsiaTheme="minorHAnsi"/>
                <w:sz w:val="28"/>
                <w:szCs w:val="28"/>
                <w:shd w:val="clear" w:color="auto" w:fill="FFFFFF"/>
                <w:lang w:eastAsia="en-US"/>
              </w:rPr>
              <w:t xml:space="preserve"> </w:t>
            </w:r>
            <w:r w:rsidRPr="001A43CA" w:rsidR="001A43CA">
              <w:rPr>
                <w:rFonts w:eastAsiaTheme="minorHAnsi"/>
                <w:sz w:val="28"/>
                <w:szCs w:val="28"/>
                <w:shd w:val="clear" w:color="auto" w:fill="FFFFFF"/>
                <w:lang w:eastAsia="en-US"/>
              </w:rPr>
              <w:t xml:space="preserve">lēmumu </w:t>
            </w:r>
            <w:r w:rsidRPr="001A43CA">
              <w:rPr>
                <w:rFonts w:eastAsiaTheme="minorHAnsi"/>
                <w:sz w:val="28"/>
                <w:szCs w:val="28"/>
                <w:shd w:val="clear" w:color="auto" w:fill="FFFFFF"/>
                <w:lang w:eastAsia="en-US"/>
              </w:rPr>
              <w:t>kā saimnieciski izdevīgāk</w:t>
            </w:r>
            <w:r w:rsidRPr="001A43CA" w:rsidR="004B284B">
              <w:rPr>
                <w:rFonts w:eastAsiaTheme="minorHAnsi"/>
                <w:sz w:val="28"/>
                <w:szCs w:val="28"/>
                <w:shd w:val="clear" w:color="auto" w:fill="FFFFFF"/>
                <w:lang w:eastAsia="en-US"/>
              </w:rPr>
              <w:t>ais piedāvājums tika</w:t>
            </w:r>
            <w:r w:rsidRPr="001A43CA">
              <w:rPr>
                <w:rFonts w:eastAsiaTheme="minorHAnsi"/>
                <w:sz w:val="28"/>
                <w:szCs w:val="28"/>
                <w:shd w:val="clear" w:color="auto" w:fill="FFFFFF"/>
                <w:lang w:eastAsia="en-US"/>
              </w:rPr>
              <w:t xml:space="preserve"> </w:t>
            </w:r>
            <w:r w:rsidRPr="001A43CA" w:rsidR="004B284B">
              <w:rPr>
                <w:rFonts w:eastAsiaTheme="minorHAnsi"/>
                <w:sz w:val="28"/>
                <w:szCs w:val="28"/>
                <w:shd w:val="clear" w:color="auto" w:fill="FFFFFF"/>
                <w:lang w:eastAsia="en-US"/>
              </w:rPr>
              <w:t>izvēlēts</w:t>
            </w:r>
            <w:r w:rsidRPr="001A43CA">
              <w:rPr>
                <w:rFonts w:eastAsiaTheme="minorHAnsi"/>
                <w:sz w:val="28"/>
                <w:szCs w:val="28"/>
                <w:shd w:val="clear" w:color="auto" w:fill="FFFFFF"/>
                <w:lang w:eastAsia="en-US"/>
              </w:rPr>
              <w:t xml:space="preserve"> SIA</w:t>
            </w:r>
            <w:r w:rsidR="0015200F">
              <w:rPr>
                <w:rFonts w:eastAsiaTheme="minorHAnsi"/>
                <w:sz w:val="28"/>
                <w:szCs w:val="28"/>
                <w:shd w:val="clear" w:color="auto" w:fill="FFFFFF"/>
                <w:lang w:eastAsia="en-US"/>
              </w:rPr>
              <w:t xml:space="preserve"> </w:t>
            </w:r>
            <w:r w:rsidRPr="001A43CA" w:rsidR="0015200F">
              <w:rPr>
                <w:sz w:val="28"/>
                <w:szCs w:val="28"/>
              </w:rPr>
              <w:t>„</w:t>
            </w:r>
            <w:r w:rsidRPr="001A43CA">
              <w:rPr>
                <w:rFonts w:eastAsiaTheme="minorHAnsi"/>
                <w:sz w:val="28"/>
                <w:szCs w:val="28"/>
                <w:shd w:val="clear" w:color="auto" w:fill="FFFFFF"/>
                <w:lang w:eastAsia="en-US"/>
              </w:rPr>
              <w:t>MT SĒTA” piedāvājum</w:t>
            </w:r>
            <w:r w:rsidRPr="001A43CA" w:rsidR="004B284B">
              <w:rPr>
                <w:rFonts w:eastAsiaTheme="minorHAnsi"/>
                <w:sz w:val="28"/>
                <w:szCs w:val="28"/>
                <w:shd w:val="clear" w:color="auto" w:fill="FFFFFF"/>
                <w:lang w:eastAsia="en-US"/>
              </w:rPr>
              <w:t>s)</w:t>
            </w:r>
            <w:r w:rsidRPr="001A43CA" w:rsidR="00967715">
              <w:rPr>
                <w:rFonts w:eastAsiaTheme="minorHAnsi"/>
                <w:sz w:val="28"/>
                <w:szCs w:val="28"/>
                <w:shd w:val="clear" w:color="auto" w:fill="FFFFFF"/>
                <w:lang w:eastAsia="en-US"/>
              </w:rPr>
              <w:t>;</w:t>
            </w:r>
          </w:p>
          <w:p w:rsidRPr="004D7B57" w:rsidR="003A40BC" w:rsidP="00CA5987" w:rsidRDefault="003A40BC" w14:paraId="0E0BDEFB" w14:textId="443FFC03">
            <w:pPr>
              <w:pStyle w:val="Parasts1"/>
              <w:numPr>
                <w:ilvl w:val="0"/>
                <w:numId w:val="9"/>
              </w:numPr>
              <w:ind w:left="357" w:hanging="357"/>
              <w:jc w:val="both"/>
              <w:rPr>
                <w:rFonts w:eastAsiaTheme="minorHAnsi"/>
                <w:sz w:val="28"/>
                <w:szCs w:val="28"/>
                <w:shd w:val="clear" w:color="auto" w:fill="FFFFFF"/>
                <w:lang w:eastAsia="en-US"/>
              </w:rPr>
            </w:pPr>
            <w:r w:rsidRPr="0015200F">
              <w:rPr>
                <w:sz w:val="28"/>
                <w:szCs w:val="28"/>
              </w:rPr>
              <w:t xml:space="preserve">73 735 </w:t>
            </w:r>
            <w:r w:rsidRPr="0015200F">
              <w:rPr>
                <w:i/>
                <w:iCs/>
                <w:sz w:val="28"/>
                <w:szCs w:val="28"/>
              </w:rPr>
              <w:t xml:space="preserve">euro </w:t>
            </w:r>
            <w:r w:rsidRPr="0015200F">
              <w:rPr>
                <w:rFonts w:eastAsiaTheme="minorHAnsi"/>
                <w:sz w:val="28"/>
                <w:szCs w:val="28"/>
                <w:shd w:val="clear" w:color="auto" w:fill="FFFFFF"/>
                <w:lang w:eastAsia="en-US"/>
              </w:rPr>
              <w:t>ieejas halles atjaunošanas darbu veikšanai</w:t>
            </w:r>
            <w:r w:rsidRPr="0015200F" w:rsidR="00967715">
              <w:rPr>
                <w:rFonts w:eastAsiaTheme="minorHAnsi"/>
                <w:sz w:val="28"/>
                <w:szCs w:val="28"/>
                <w:shd w:val="clear" w:color="auto" w:fill="FFFFFF"/>
                <w:lang w:eastAsia="en-US"/>
              </w:rPr>
              <w:t xml:space="preserve"> (tirgus izpēte</w:t>
            </w:r>
            <w:r w:rsidRPr="0015200F">
              <w:rPr>
                <w:rFonts w:eastAsiaTheme="minorHAnsi"/>
                <w:sz w:val="28"/>
                <w:szCs w:val="28"/>
                <w:shd w:val="clear" w:color="auto" w:fill="FFFFFF"/>
                <w:lang w:eastAsia="en-US"/>
              </w:rPr>
              <w:t xml:space="preserve"> </w:t>
            </w:r>
            <w:r w:rsidRPr="0015200F" w:rsidR="00967715">
              <w:rPr>
                <w:rFonts w:eastAsiaTheme="minorHAnsi"/>
                <w:sz w:val="28"/>
                <w:szCs w:val="28"/>
                <w:shd w:val="clear" w:color="auto" w:fill="FFFFFF"/>
                <w:lang w:eastAsia="en-US"/>
              </w:rPr>
              <w:t>(</w:t>
            </w:r>
            <w:r w:rsidRPr="0015200F">
              <w:rPr>
                <w:rFonts w:eastAsiaTheme="minorHAnsi"/>
                <w:sz w:val="28"/>
                <w:szCs w:val="28"/>
                <w:shd w:val="clear" w:color="auto" w:fill="FFFFFF"/>
                <w:lang w:eastAsia="en-US"/>
              </w:rPr>
              <w:t>cenu aptauj</w:t>
            </w:r>
            <w:r w:rsidRPr="0015200F" w:rsidR="00967715">
              <w:rPr>
                <w:rFonts w:eastAsiaTheme="minorHAnsi"/>
                <w:sz w:val="28"/>
                <w:szCs w:val="28"/>
                <w:shd w:val="clear" w:color="auto" w:fill="FFFFFF"/>
                <w:lang w:eastAsia="en-US"/>
              </w:rPr>
              <w:t>a)</w:t>
            </w:r>
            <w:r w:rsidRPr="0015200F">
              <w:rPr>
                <w:rFonts w:eastAsiaTheme="minorHAnsi"/>
                <w:sz w:val="28"/>
                <w:szCs w:val="28"/>
                <w:shd w:val="clear" w:color="auto" w:fill="FFFFFF"/>
                <w:lang w:eastAsia="en-US"/>
              </w:rPr>
              <w:t xml:space="preserve"> Nr. VNĪ/2021/CA-101</w:t>
            </w:r>
            <w:r w:rsidRPr="0015200F" w:rsidR="00967715">
              <w:rPr>
                <w:rFonts w:eastAsiaTheme="minorHAnsi"/>
                <w:sz w:val="28"/>
                <w:szCs w:val="28"/>
                <w:shd w:val="clear" w:color="auto" w:fill="FFFFFF"/>
                <w:lang w:eastAsia="en-US"/>
              </w:rPr>
              <w:t>,</w:t>
            </w:r>
            <w:r w:rsidRPr="0015200F">
              <w:rPr>
                <w:rFonts w:eastAsiaTheme="minorHAnsi"/>
                <w:sz w:val="28"/>
                <w:szCs w:val="28"/>
                <w:shd w:val="clear" w:color="auto" w:fill="FFFFFF"/>
                <w:lang w:eastAsia="en-US"/>
              </w:rPr>
              <w:t xml:space="preserve"> </w:t>
            </w:r>
            <w:r w:rsidRPr="0015200F" w:rsidR="00967715">
              <w:rPr>
                <w:rFonts w:eastAsiaTheme="minorHAnsi"/>
                <w:sz w:val="28"/>
                <w:szCs w:val="28"/>
                <w:shd w:val="clear" w:color="auto" w:fill="FFFFFF"/>
                <w:lang w:eastAsia="en-US"/>
              </w:rPr>
              <w:t xml:space="preserve">kas veikta saskaņā ar </w:t>
            </w:r>
            <w:proofErr w:type="gramStart"/>
            <w:r w:rsidRPr="0015200F" w:rsidR="00967715">
              <w:rPr>
                <w:rFonts w:eastAsiaTheme="minorHAnsi"/>
                <w:sz w:val="28"/>
                <w:szCs w:val="28"/>
                <w:shd w:val="clear" w:color="auto" w:fill="FFFFFF"/>
                <w:lang w:eastAsia="en-US"/>
              </w:rPr>
              <w:t>2019.gada</w:t>
            </w:r>
            <w:proofErr w:type="gramEnd"/>
            <w:r w:rsidRPr="0015200F" w:rsidR="00967715">
              <w:rPr>
                <w:rFonts w:eastAsiaTheme="minorHAnsi"/>
                <w:sz w:val="28"/>
                <w:szCs w:val="28"/>
                <w:shd w:val="clear" w:color="auto" w:fill="FFFFFF"/>
                <w:lang w:eastAsia="en-US"/>
              </w:rPr>
              <w:t xml:space="preserve"> 9.decembra vispārīgo vienošanos </w:t>
            </w:r>
            <w:proofErr w:type="spellStart"/>
            <w:r w:rsidRPr="0015200F" w:rsidR="00967715">
              <w:rPr>
                <w:rFonts w:eastAsiaTheme="minorHAnsi"/>
                <w:sz w:val="28"/>
                <w:szCs w:val="28"/>
                <w:shd w:val="clear" w:color="auto" w:fill="FFFFFF"/>
                <w:lang w:eastAsia="en-US"/>
              </w:rPr>
              <w:lastRenderedPageBreak/>
              <w:t>Nr.IZD</w:t>
            </w:r>
            <w:proofErr w:type="spellEnd"/>
            <w:r w:rsidRPr="0015200F" w:rsidR="00967715">
              <w:rPr>
                <w:rFonts w:eastAsiaTheme="minorHAnsi"/>
                <w:sz w:val="28"/>
                <w:szCs w:val="28"/>
                <w:shd w:val="clear" w:color="auto" w:fill="FFFFFF"/>
                <w:lang w:eastAsia="en-US"/>
              </w:rPr>
              <w:t xml:space="preserve">/2019/3142 par atjaunošanas, pārbūves un remontdarbu veikšanu; </w:t>
            </w:r>
            <w:r w:rsidRPr="0015200F" w:rsidR="001A43CA">
              <w:rPr>
                <w:rFonts w:eastAsiaTheme="minorHAnsi"/>
                <w:sz w:val="28"/>
                <w:szCs w:val="28"/>
                <w:shd w:val="clear" w:color="auto" w:fill="FFFFFF"/>
                <w:lang w:eastAsia="en-US"/>
              </w:rPr>
              <w:t xml:space="preserve">ar </w:t>
            </w:r>
            <w:r w:rsidR="0015200F">
              <w:rPr>
                <w:sz w:val="28"/>
                <w:szCs w:val="28"/>
                <w:shd w:val="clear" w:color="auto" w:fill="FFFFFF"/>
              </w:rPr>
              <w:t>v</w:t>
            </w:r>
            <w:r w:rsidRPr="001A43CA" w:rsidR="0015200F">
              <w:rPr>
                <w:sz w:val="28"/>
                <w:szCs w:val="28"/>
              </w:rPr>
              <w:t>alsts akciju sabiedrība</w:t>
            </w:r>
            <w:r w:rsidR="0015200F">
              <w:rPr>
                <w:sz w:val="28"/>
                <w:szCs w:val="28"/>
              </w:rPr>
              <w:t xml:space="preserve">s </w:t>
            </w:r>
            <w:r w:rsidRPr="001A43CA" w:rsidR="0015200F">
              <w:rPr>
                <w:sz w:val="28"/>
                <w:szCs w:val="28"/>
              </w:rPr>
              <w:t>„Valsts nekustamie īpašumi”</w:t>
            </w:r>
            <w:r w:rsidRPr="001A43CA" w:rsidR="0015200F">
              <w:rPr>
                <w:rFonts w:eastAsiaTheme="minorHAnsi"/>
                <w:sz w:val="28"/>
                <w:szCs w:val="28"/>
                <w:shd w:val="clear" w:color="auto" w:fill="FFFFFF"/>
                <w:lang w:eastAsia="en-US"/>
              </w:rPr>
              <w:t xml:space="preserve"> </w:t>
            </w:r>
            <w:r w:rsidRPr="0015200F" w:rsidR="00D51B46">
              <w:rPr>
                <w:rFonts w:eastAsiaTheme="minorHAnsi"/>
                <w:sz w:val="28"/>
                <w:szCs w:val="28"/>
                <w:shd w:val="clear" w:color="auto" w:fill="FFFFFF"/>
                <w:lang w:eastAsia="en-US"/>
              </w:rPr>
              <w:t>2021.</w:t>
            </w:r>
            <w:r w:rsidRPr="0015200F" w:rsidR="001A43CA">
              <w:rPr>
                <w:rFonts w:eastAsiaTheme="minorHAnsi"/>
                <w:sz w:val="28"/>
                <w:szCs w:val="28"/>
                <w:shd w:val="clear" w:color="auto" w:fill="FFFFFF"/>
                <w:lang w:eastAsia="en-US"/>
              </w:rPr>
              <w:t>gada 7.jūlija lēmumu</w:t>
            </w:r>
            <w:r w:rsidRPr="0015200F" w:rsidR="008D5AAA">
              <w:rPr>
                <w:rFonts w:eastAsiaTheme="minorHAnsi"/>
                <w:sz w:val="28"/>
                <w:szCs w:val="28"/>
                <w:shd w:val="clear" w:color="auto" w:fill="FFFFFF"/>
                <w:lang w:eastAsia="en-US"/>
              </w:rPr>
              <w:t xml:space="preserve"> </w:t>
            </w:r>
            <w:r w:rsidRPr="0015200F" w:rsidR="00967715">
              <w:rPr>
                <w:rFonts w:eastAsiaTheme="minorHAnsi"/>
                <w:sz w:val="28"/>
                <w:szCs w:val="28"/>
                <w:shd w:val="clear" w:color="auto" w:fill="FFFFFF"/>
                <w:lang w:eastAsia="en-US"/>
              </w:rPr>
              <w:t>k</w:t>
            </w:r>
            <w:r w:rsidRPr="0015200F">
              <w:rPr>
                <w:rFonts w:eastAsiaTheme="minorHAnsi"/>
                <w:sz w:val="28"/>
                <w:szCs w:val="28"/>
                <w:shd w:val="clear" w:color="auto" w:fill="FFFFFF"/>
                <w:lang w:eastAsia="en-US"/>
              </w:rPr>
              <w:t>ā saimnieciski izdevīgākais piedāvājums izvēlēts SIA</w:t>
            </w:r>
            <w:r w:rsidRPr="0015200F" w:rsidR="004C3270">
              <w:rPr>
                <w:rFonts w:eastAsiaTheme="minorHAnsi"/>
                <w:sz w:val="28"/>
                <w:szCs w:val="28"/>
                <w:shd w:val="clear" w:color="auto" w:fill="FFFFFF"/>
                <w:lang w:eastAsia="en-US"/>
              </w:rPr>
              <w:t> </w:t>
            </w:r>
            <w:r w:rsidRPr="001A43CA" w:rsidR="006908BE">
              <w:rPr>
                <w:sz w:val="28"/>
                <w:szCs w:val="28"/>
              </w:rPr>
              <w:t>„</w:t>
            </w:r>
            <w:proofErr w:type="spellStart"/>
            <w:r w:rsidRPr="0015200F">
              <w:rPr>
                <w:rFonts w:eastAsiaTheme="minorHAnsi"/>
                <w:sz w:val="28"/>
                <w:szCs w:val="28"/>
                <w:shd w:val="clear" w:color="auto" w:fill="FFFFFF"/>
                <w:lang w:eastAsia="en-US"/>
              </w:rPr>
              <w:t>Vilseko</w:t>
            </w:r>
            <w:proofErr w:type="spellEnd"/>
            <w:r w:rsidRPr="0015200F">
              <w:rPr>
                <w:rFonts w:eastAsiaTheme="minorHAnsi"/>
                <w:sz w:val="28"/>
                <w:szCs w:val="28"/>
                <w:shd w:val="clear" w:color="auto" w:fill="FFFFFF"/>
                <w:lang w:eastAsia="en-US"/>
              </w:rPr>
              <w:t>” pieteikums</w:t>
            </w:r>
            <w:r w:rsidRPr="0015200F" w:rsidR="004B284B">
              <w:rPr>
                <w:rFonts w:eastAsiaTheme="minorHAnsi"/>
                <w:sz w:val="28"/>
                <w:szCs w:val="28"/>
                <w:shd w:val="clear" w:color="auto" w:fill="FFFFFF"/>
                <w:lang w:eastAsia="en-US"/>
              </w:rPr>
              <w:t>)</w:t>
            </w:r>
            <w:r w:rsidRPr="0015200F">
              <w:rPr>
                <w:rFonts w:eastAsiaTheme="minorHAnsi"/>
                <w:sz w:val="28"/>
                <w:szCs w:val="28"/>
                <w:shd w:val="clear" w:color="auto" w:fill="FFFFFF"/>
                <w:lang w:eastAsia="en-US"/>
              </w:rPr>
              <w:t>.</w:t>
            </w:r>
            <w:bookmarkEnd w:id="2"/>
          </w:p>
          <w:p w:rsidRPr="001A43CA" w:rsidR="004C3270" w:rsidP="004B284B" w:rsidRDefault="007C27E6" w14:paraId="22115F42" w14:textId="54D76DFA">
            <w:pPr>
              <w:pStyle w:val="Parasts1"/>
              <w:ind w:firstLine="567"/>
              <w:jc w:val="both"/>
              <w:rPr>
                <w:rFonts w:eastAsiaTheme="minorHAnsi"/>
                <w:sz w:val="28"/>
                <w:szCs w:val="28"/>
                <w:shd w:val="clear" w:color="auto" w:fill="FFFFFF"/>
                <w:lang w:eastAsia="en-US"/>
              </w:rPr>
            </w:pPr>
            <w:r w:rsidRPr="001A43CA">
              <w:rPr>
                <w:rFonts w:eastAsiaTheme="minorHAnsi"/>
                <w:sz w:val="28"/>
                <w:szCs w:val="28"/>
                <w:shd w:val="clear" w:color="auto" w:fill="FFFFFF"/>
                <w:lang w:eastAsia="en-US"/>
              </w:rPr>
              <w:t xml:space="preserve">Ņemot vērā minēto, no valsts budžeta programmas „Līdzekļi neparedzētiem gadījumiem” </w:t>
            </w:r>
            <w:r w:rsidRPr="001A43CA" w:rsidR="00967715">
              <w:rPr>
                <w:rFonts w:eastAsiaTheme="minorHAnsi"/>
                <w:sz w:val="28"/>
                <w:szCs w:val="28"/>
                <w:shd w:val="clear" w:color="auto" w:fill="FFFFFF"/>
                <w:lang w:eastAsia="en-US"/>
              </w:rPr>
              <w:t xml:space="preserve">Latvijas Nacionālā arhīva ēku remonta </w:t>
            </w:r>
            <w:r w:rsidRPr="001A43CA" w:rsidR="00967715">
              <w:rPr>
                <w:rFonts w:eastAsiaTheme="minorHAnsi"/>
                <w:sz w:val="28"/>
                <w:szCs w:val="28"/>
                <w:lang w:eastAsia="en-US"/>
              </w:rPr>
              <w:t xml:space="preserve">un pārbūves darbiem </w:t>
            </w:r>
            <w:r w:rsidRPr="001A43CA">
              <w:rPr>
                <w:rFonts w:eastAsiaTheme="minorHAnsi"/>
                <w:sz w:val="28"/>
                <w:szCs w:val="28"/>
                <w:lang w:eastAsia="en-US"/>
              </w:rPr>
              <w:t>nepieciešamais finansējums</w:t>
            </w:r>
            <w:r w:rsidRPr="001A43CA" w:rsidR="004C3270">
              <w:rPr>
                <w:rFonts w:eastAsiaTheme="minorHAnsi"/>
                <w:sz w:val="28"/>
                <w:szCs w:val="28"/>
                <w:lang w:eastAsia="en-US"/>
              </w:rPr>
              <w:t xml:space="preserve"> </w:t>
            </w:r>
            <w:proofErr w:type="gramStart"/>
            <w:r w:rsidRPr="001A43CA" w:rsidR="004C3270">
              <w:rPr>
                <w:rFonts w:eastAsiaTheme="minorHAnsi"/>
                <w:sz w:val="28"/>
                <w:szCs w:val="28"/>
                <w:lang w:eastAsia="en-US"/>
              </w:rPr>
              <w:t>2021.gadā</w:t>
            </w:r>
            <w:proofErr w:type="gramEnd"/>
            <w:r w:rsidRPr="001A43CA">
              <w:rPr>
                <w:rFonts w:eastAsiaTheme="minorHAnsi"/>
                <w:sz w:val="28"/>
                <w:szCs w:val="28"/>
                <w:lang w:eastAsia="en-US"/>
              </w:rPr>
              <w:t xml:space="preserve"> ir  </w:t>
            </w:r>
            <w:r w:rsidR="004D7B57">
              <w:rPr>
                <w:sz w:val="28"/>
                <w:szCs w:val="28"/>
              </w:rPr>
              <w:t xml:space="preserve">469 847 </w:t>
            </w:r>
            <w:r w:rsidRPr="001A43CA">
              <w:rPr>
                <w:rFonts w:eastAsiaTheme="minorHAnsi"/>
                <w:i/>
                <w:iCs/>
                <w:sz w:val="28"/>
                <w:szCs w:val="28"/>
                <w:lang w:eastAsia="en-US"/>
              </w:rPr>
              <w:t>euro</w:t>
            </w:r>
            <w:r w:rsidRPr="001A43CA" w:rsidR="004B284B">
              <w:rPr>
                <w:rFonts w:eastAsiaTheme="minorHAnsi"/>
                <w:sz w:val="28"/>
                <w:szCs w:val="28"/>
                <w:lang w:eastAsia="en-US"/>
              </w:rPr>
              <w:t>.</w:t>
            </w:r>
          </w:p>
          <w:p w:rsidRPr="001A43CA" w:rsidR="00BD3F20" w:rsidP="004B284B" w:rsidRDefault="00BD3F20" w14:paraId="35DBEE9A" w14:textId="5CC66527">
            <w:pPr>
              <w:pStyle w:val="Parasts1"/>
              <w:ind w:firstLine="567"/>
              <w:jc w:val="both"/>
              <w:rPr>
                <w:rFonts w:eastAsiaTheme="minorHAnsi"/>
                <w:sz w:val="28"/>
                <w:szCs w:val="28"/>
                <w:shd w:val="clear" w:color="auto" w:fill="FFFFFF"/>
                <w:lang w:eastAsia="en-US"/>
              </w:rPr>
            </w:pPr>
            <w:r w:rsidRPr="001A43CA">
              <w:rPr>
                <w:rFonts w:eastAsiaTheme="minorHAnsi"/>
                <w:sz w:val="28"/>
                <w:szCs w:val="28"/>
                <w:shd w:val="clear" w:color="auto" w:fill="FFFFFF"/>
                <w:lang w:eastAsia="en-US"/>
              </w:rPr>
              <w:t xml:space="preserve">Papildus norādāms, ka minētā summa pārsniedz sākotnējo Latvijas Nacionālajam arhīvam </w:t>
            </w:r>
            <w:proofErr w:type="gramStart"/>
            <w:r w:rsidRPr="001A43CA">
              <w:rPr>
                <w:rFonts w:eastAsiaTheme="minorHAnsi"/>
                <w:sz w:val="28"/>
                <w:szCs w:val="28"/>
                <w:shd w:val="clear" w:color="auto" w:fill="FFFFFF"/>
                <w:lang w:eastAsia="en-US"/>
              </w:rPr>
              <w:t>2021.gadā</w:t>
            </w:r>
            <w:proofErr w:type="gramEnd"/>
            <w:r w:rsidRPr="001A43CA">
              <w:rPr>
                <w:rFonts w:eastAsiaTheme="minorHAnsi"/>
                <w:sz w:val="28"/>
                <w:szCs w:val="28"/>
                <w:shd w:val="clear" w:color="auto" w:fill="FFFFFF"/>
                <w:lang w:eastAsia="en-US"/>
              </w:rPr>
              <w:t xml:space="preserve"> piešķiramā </w:t>
            </w:r>
            <w:r w:rsidRPr="001A43CA" w:rsidR="008A070E">
              <w:rPr>
                <w:rFonts w:eastAsiaTheme="minorHAnsi"/>
                <w:sz w:val="28"/>
                <w:szCs w:val="28"/>
                <w:shd w:val="clear" w:color="auto" w:fill="FFFFFF"/>
                <w:lang w:eastAsia="en-US"/>
              </w:rPr>
              <w:t xml:space="preserve">Covid-19 krīzes pārvarēšanai un ekonomikas atlabšanai paredzētā </w:t>
            </w:r>
            <w:r w:rsidRPr="001A43CA">
              <w:rPr>
                <w:rFonts w:eastAsiaTheme="minorHAnsi"/>
                <w:sz w:val="28"/>
                <w:szCs w:val="28"/>
                <w:shd w:val="clear" w:color="auto" w:fill="FFFFFF"/>
                <w:lang w:eastAsia="en-US"/>
              </w:rPr>
              <w:t xml:space="preserve">finansējuma apjomu, kas atbilstoši plānotajam bija 40 000 </w:t>
            </w:r>
            <w:r w:rsidRPr="001A43CA">
              <w:rPr>
                <w:rFonts w:eastAsiaTheme="minorHAnsi"/>
                <w:i/>
                <w:iCs/>
                <w:sz w:val="28"/>
                <w:szCs w:val="28"/>
                <w:shd w:val="clear" w:color="auto" w:fill="FFFFFF"/>
                <w:lang w:eastAsia="en-US"/>
              </w:rPr>
              <w:t>euro</w:t>
            </w:r>
            <w:r w:rsidRPr="001A43CA">
              <w:rPr>
                <w:rFonts w:eastAsiaTheme="minorHAnsi"/>
                <w:sz w:val="28"/>
                <w:szCs w:val="28"/>
                <w:shd w:val="clear" w:color="auto" w:fill="FFFFFF"/>
                <w:lang w:eastAsia="en-US"/>
              </w:rPr>
              <w:t xml:space="preserve">. Tomēr </w:t>
            </w:r>
            <w:r w:rsidRPr="001A43CA" w:rsidR="008A070E">
              <w:rPr>
                <w:rFonts w:eastAsiaTheme="minorHAnsi"/>
                <w:sz w:val="28"/>
                <w:szCs w:val="28"/>
                <w:shd w:val="clear" w:color="auto" w:fill="FFFFFF"/>
                <w:lang w:eastAsia="en-US"/>
              </w:rPr>
              <w:t xml:space="preserve">minētais </w:t>
            </w:r>
            <w:r w:rsidRPr="001A43CA">
              <w:rPr>
                <w:rFonts w:eastAsiaTheme="minorHAnsi"/>
                <w:sz w:val="28"/>
                <w:szCs w:val="28"/>
                <w:shd w:val="clear" w:color="auto" w:fill="FFFFFF"/>
                <w:lang w:eastAsia="en-US"/>
              </w:rPr>
              <w:t>finansējuma palielinājums par labu Latvijas Nacionālā arhīva ē</w:t>
            </w:r>
            <w:r w:rsidRPr="001A43CA" w:rsidR="001A43CA">
              <w:rPr>
                <w:rFonts w:eastAsiaTheme="minorHAnsi"/>
                <w:sz w:val="28"/>
                <w:szCs w:val="28"/>
                <w:shd w:val="clear" w:color="auto" w:fill="FFFFFF"/>
                <w:lang w:eastAsia="en-US"/>
              </w:rPr>
              <w:t xml:space="preserve">ku pārbūvei un remontam </w:t>
            </w:r>
            <w:r w:rsidRPr="001A43CA">
              <w:rPr>
                <w:rFonts w:eastAsiaTheme="minorHAnsi"/>
                <w:sz w:val="28"/>
                <w:szCs w:val="28"/>
                <w:shd w:val="clear" w:color="auto" w:fill="FFFFFF"/>
                <w:lang w:eastAsia="en-US"/>
              </w:rPr>
              <w:t xml:space="preserve">nepārsniegs </w:t>
            </w:r>
            <w:r w:rsidRPr="001A43CA" w:rsidR="008A070E">
              <w:rPr>
                <w:rFonts w:eastAsiaTheme="minorHAnsi"/>
                <w:sz w:val="28"/>
                <w:szCs w:val="28"/>
                <w:shd w:val="clear" w:color="auto" w:fill="FFFFFF"/>
                <w:lang w:eastAsia="en-US"/>
              </w:rPr>
              <w:t xml:space="preserve">ne </w:t>
            </w:r>
            <w:r w:rsidRPr="001A43CA">
              <w:rPr>
                <w:rFonts w:eastAsiaTheme="minorHAnsi"/>
                <w:sz w:val="28"/>
                <w:szCs w:val="28"/>
                <w:shd w:val="clear" w:color="auto" w:fill="FFFFFF"/>
                <w:lang w:eastAsia="en-US"/>
              </w:rPr>
              <w:t>kopējo</w:t>
            </w:r>
            <w:r w:rsidRPr="001A43CA" w:rsidR="008A070E">
              <w:rPr>
                <w:rFonts w:eastAsiaTheme="minorHAnsi"/>
                <w:sz w:val="28"/>
                <w:szCs w:val="28"/>
                <w:shd w:val="clear" w:color="auto" w:fill="FFFFFF"/>
                <w:lang w:eastAsia="en-US"/>
              </w:rPr>
              <w:t xml:space="preserve">, ne </w:t>
            </w:r>
            <w:proofErr w:type="gramStart"/>
            <w:r w:rsidRPr="001A43CA" w:rsidR="008A070E">
              <w:rPr>
                <w:rFonts w:eastAsiaTheme="minorHAnsi"/>
                <w:sz w:val="28"/>
                <w:szCs w:val="28"/>
                <w:shd w:val="clear" w:color="auto" w:fill="FFFFFF"/>
                <w:lang w:eastAsia="en-US"/>
              </w:rPr>
              <w:t>2021.gadā</w:t>
            </w:r>
            <w:proofErr w:type="gramEnd"/>
            <w:r w:rsidRPr="001A43CA">
              <w:rPr>
                <w:rFonts w:eastAsiaTheme="minorHAnsi"/>
                <w:sz w:val="28"/>
                <w:szCs w:val="28"/>
                <w:shd w:val="clear" w:color="auto" w:fill="FFFFFF"/>
                <w:lang w:eastAsia="en-US"/>
              </w:rPr>
              <w:t xml:space="preserve"> kultūras nozarei piešķirto līdzekļu neparedzētajiem gadījumiem</w:t>
            </w:r>
            <w:r w:rsidRPr="001A43CA" w:rsidR="008A070E">
              <w:rPr>
                <w:rFonts w:eastAsiaTheme="minorHAnsi"/>
                <w:sz w:val="28"/>
                <w:szCs w:val="28"/>
                <w:shd w:val="clear" w:color="auto" w:fill="FFFFFF"/>
                <w:lang w:eastAsia="en-US"/>
              </w:rPr>
              <w:t xml:space="preserve"> summu, kas paredzēta Covid-19 krīzes pārvarēšanas un ekonomikas atlabšanas pasākumu veikšanai kultūras nozarē, jo atsevišķos projektos, veicot </w:t>
            </w:r>
            <w:r w:rsidRPr="001A43CA" w:rsidR="00191103">
              <w:rPr>
                <w:rFonts w:eastAsiaTheme="minorHAnsi"/>
                <w:sz w:val="28"/>
                <w:szCs w:val="28"/>
                <w:shd w:val="clear" w:color="auto" w:fill="FFFFFF"/>
                <w:lang w:eastAsia="en-US"/>
              </w:rPr>
              <w:t xml:space="preserve">būvdarbu </w:t>
            </w:r>
            <w:r w:rsidRPr="001A43CA" w:rsidR="008A070E">
              <w:rPr>
                <w:rFonts w:eastAsiaTheme="minorHAnsi"/>
                <w:sz w:val="28"/>
                <w:szCs w:val="28"/>
                <w:shd w:val="clear" w:color="auto" w:fill="FFFFFF"/>
                <w:lang w:eastAsia="en-US"/>
              </w:rPr>
              <w:t xml:space="preserve">iepirkumus, </w:t>
            </w:r>
            <w:r w:rsidRPr="001A43CA" w:rsidR="00191103">
              <w:rPr>
                <w:rFonts w:eastAsiaTheme="minorHAnsi"/>
                <w:sz w:val="28"/>
                <w:szCs w:val="28"/>
                <w:shd w:val="clear" w:color="auto" w:fill="FFFFFF"/>
                <w:lang w:eastAsia="en-US"/>
              </w:rPr>
              <w:t xml:space="preserve">piegādātāju piedāvātās </w:t>
            </w:r>
            <w:r w:rsidRPr="001A43CA" w:rsidR="008A070E">
              <w:rPr>
                <w:rFonts w:eastAsiaTheme="minorHAnsi"/>
                <w:sz w:val="28"/>
                <w:szCs w:val="28"/>
                <w:shd w:val="clear" w:color="auto" w:fill="FFFFFF"/>
                <w:lang w:eastAsia="en-US"/>
              </w:rPr>
              <w:t>faktiskās darbu izmaksas</w:t>
            </w:r>
            <w:r w:rsidRPr="001A43CA" w:rsidR="00191103">
              <w:rPr>
                <w:rFonts w:eastAsiaTheme="minorHAnsi"/>
                <w:sz w:val="28"/>
                <w:szCs w:val="28"/>
                <w:shd w:val="clear" w:color="auto" w:fill="FFFFFF"/>
                <w:lang w:eastAsia="en-US"/>
              </w:rPr>
              <w:t xml:space="preserve"> ir </w:t>
            </w:r>
            <w:r w:rsidRPr="001A43CA" w:rsidR="008A070E">
              <w:rPr>
                <w:rFonts w:eastAsiaTheme="minorHAnsi"/>
                <w:sz w:val="28"/>
                <w:szCs w:val="28"/>
                <w:shd w:val="clear" w:color="auto" w:fill="FFFFFF"/>
                <w:lang w:eastAsia="en-US"/>
              </w:rPr>
              <w:t>mazākas par</w:t>
            </w:r>
            <w:r w:rsidRPr="001A43CA" w:rsidR="00191103">
              <w:rPr>
                <w:rFonts w:eastAsiaTheme="minorHAnsi"/>
                <w:sz w:val="28"/>
                <w:szCs w:val="28"/>
                <w:shd w:val="clear" w:color="auto" w:fill="FFFFFF"/>
                <w:lang w:eastAsia="en-US"/>
              </w:rPr>
              <w:t xml:space="preserve"> sākotnēji</w:t>
            </w:r>
            <w:r w:rsidRPr="001A43CA" w:rsidR="008A070E">
              <w:rPr>
                <w:rFonts w:eastAsiaTheme="minorHAnsi"/>
                <w:sz w:val="28"/>
                <w:szCs w:val="28"/>
                <w:shd w:val="clear" w:color="auto" w:fill="FFFFFF"/>
                <w:lang w:eastAsia="en-US"/>
              </w:rPr>
              <w:t xml:space="preserve"> plānotajām. Piemēram, </w:t>
            </w:r>
            <w:r w:rsidR="006908BE">
              <w:rPr>
                <w:rFonts w:eastAsiaTheme="minorHAnsi"/>
                <w:sz w:val="28"/>
                <w:szCs w:val="28"/>
                <w:shd w:val="clear" w:color="auto" w:fill="FFFFFF"/>
                <w:lang w:eastAsia="en-US"/>
              </w:rPr>
              <w:t>valsts sabiedrības ar ierobežotu atbildību</w:t>
            </w:r>
            <w:r w:rsidRPr="001A43CA" w:rsidR="008A070E">
              <w:rPr>
                <w:rFonts w:eastAsiaTheme="minorHAnsi"/>
                <w:sz w:val="28"/>
                <w:szCs w:val="28"/>
                <w:shd w:val="clear" w:color="auto" w:fill="FFFFFF"/>
                <w:lang w:eastAsia="en-US"/>
              </w:rPr>
              <w:t xml:space="preserve"> </w:t>
            </w:r>
            <w:r w:rsidRPr="001A43CA" w:rsidR="006908BE">
              <w:rPr>
                <w:sz w:val="28"/>
                <w:szCs w:val="28"/>
              </w:rPr>
              <w:t>„</w:t>
            </w:r>
            <w:r w:rsidRPr="001A43CA" w:rsidR="008A070E">
              <w:rPr>
                <w:rFonts w:eastAsiaTheme="minorHAnsi"/>
                <w:sz w:val="28"/>
                <w:szCs w:val="28"/>
                <w:shd w:val="clear" w:color="auto" w:fill="FFFFFF"/>
                <w:lang w:eastAsia="en-US"/>
              </w:rPr>
              <w:t xml:space="preserve">Latvijas Nacionālā opera un balets” dekorāciju noliktavu un darbnīcu telpu kompleksa izbūvei Lubānas ielā 80 (pēc adreses maiņas – Meirānu ielā 2) kopējais paredzētais finansējums bija 3 312 370 </w:t>
            </w:r>
            <w:r w:rsidRPr="001A43CA" w:rsidR="008A070E">
              <w:rPr>
                <w:rFonts w:eastAsiaTheme="minorHAnsi"/>
                <w:i/>
                <w:iCs/>
                <w:sz w:val="28"/>
                <w:szCs w:val="28"/>
                <w:shd w:val="clear" w:color="auto" w:fill="FFFFFF"/>
                <w:lang w:eastAsia="en-US"/>
              </w:rPr>
              <w:t>euro</w:t>
            </w:r>
            <w:r w:rsidRPr="001A43CA" w:rsidR="008A070E">
              <w:rPr>
                <w:rFonts w:eastAsiaTheme="minorHAnsi"/>
                <w:sz w:val="28"/>
                <w:szCs w:val="28"/>
                <w:shd w:val="clear" w:color="auto" w:fill="FFFFFF"/>
                <w:lang w:eastAsia="en-US"/>
              </w:rPr>
              <w:t xml:space="preserve">, </w:t>
            </w:r>
            <w:r w:rsidRPr="001A43CA" w:rsidR="00191103">
              <w:rPr>
                <w:rFonts w:eastAsiaTheme="minorHAnsi"/>
                <w:sz w:val="28"/>
                <w:szCs w:val="28"/>
                <w:shd w:val="clear" w:color="auto" w:fill="FFFFFF"/>
                <w:lang w:eastAsia="en-US"/>
              </w:rPr>
              <w:t xml:space="preserve">bet, veicot iepirkumu, konstatēts, ka faktiskā nepieciešamā summa ir 2 078 139 </w:t>
            </w:r>
            <w:r w:rsidRPr="001A43CA" w:rsidR="00191103">
              <w:rPr>
                <w:rFonts w:eastAsiaTheme="minorHAnsi"/>
                <w:i/>
                <w:iCs/>
                <w:sz w:val="28"/>
                <w:szCs w:val="28"/>
                <w:shd w:val="clear" w:color="auto" w:fill="FFFFFF"/>
                <w:lang w:eastAsia="en-US"/>
              </w:rPr>
              <w:t>euro</w:t>
            </w:r>
            <w:r w:rsidRPr="001A43CA" w:rsidR="00191103">
              <w:rPr>
                <w:rFonts w:eastAsiaTheme="minorHAnsi"/>
                <w:sz w:val="28"/>
                <w:szCs w:val="28"/>
                <w:shd w:val="clear" w:color="auto" w:fill="FFFFFF"/>
                <w:lang w:eastAsia="en-US"/>
              </w:rPr>
              <w:t xml:space="preserve">, tādējādi veidojot 1 234 231 </w:t>
            </w:r>
            <w:r w:rsidRPr="001A43CA" w:rsidR="00191103">
              <w:rPr>
                <w:rFonts w:eastAsiaTheme="minorHAnsi"/>
                <w:i/>
                <w:iCs/>
                <w:sz w:val="28"/>
                <w:szCs w:val="28"/>
                <w:shd w:val="clear" w:color="auto" w:fill="FFFFFF"/>
                <w:lang w:eastAsia="en-US"/>
              </w:rPr>
              <w:t>euro</w:t>
            </w:r>
            <w:r w:rsidRPr="001A43CA" w:rsidR="00191103">
              <w:rPr>
                <w:rFonts w:eastAsiaTheme="minorHAnsi"/>
                <w:sz w:val="28"/>
                <w:szCs w:val="28"/>
                <w:shd w:val="clear" w:color="auto" w:fill="FFFFFF"/>
                <w:lang w:eastAsia="en-US"/>
              </w:rPr>
              <w:t xml:space="preserve"> </w:t>
            </w:r>
            <w:r w:rsidRPr="001A43CA" w:rsidR="001A43CA">
              <w:rPr>
                <w:rFonts w:eastAsiaTheme="minorHAnsi"/>
                <w:sz w:val="28"/>
                <w:szCs w:val="28"/>
                <w:shd w:val="clear" w:color="auto" w:fill="FFFFFF"/>
                <w:lang w:eastAsia="en-US"/>
              </w:rPr>
              <w:t xml:space="preserve">ietaupījumu.  </w:t>
            </w:r>
            <w:r w:rsidRPr="001A43CA" w:rsidR="00191103">
              <w:rPr>
                <w:rFonts w:eastAsiaTheme="minorHAnsi"/>
                <w:sz w:val="28"/>
                <w:szCs w:val="28"/>
                <w:shd w:val="clear" w:color="auto" w:fill="FFFFFF"/>
                <w:lang w:eastAsia="en-US"/>
              </w:rPr>
              <w:t xml:space="preserve"> </w:t>
            </w:r>
          </w:p>
          <w:p w:rsidRPr="001A43CA" w:rsidR="003A40BC" w:rsidP="0015200F" w:rsidRDefault="004B284B" w14:paraId="24A82E30" w14:textId="5DCC1C53">
            <w:pPr>
              <w:pStyle w:val="Parasts1"/>
              <w:ind w:firstLine="567"/>
              <w:jc w:val="both"/>
              <w:rPr>
                <w:rFonts w:eastAsiaTheme="minorHAnsi"/>
                <w:sz w:val="28"/>
                <w:szCs w:val="28"/>
                <w:shd w:val="clear" w:color="auto" w:fill="FFFFFF"/>
                <w:lang w:eastAsia="en-US"/>
              </w:rPr>
            </w:pPr>
            <w:r w:rsidRPr="001A43CA">
              <w:rPr>
                <w:rFonts w:eastAsiaTheme="minorHAnsi"/>
                <w:sz w:val="28"/>
                <w:szCs w:val="28"/>
                <w:shd w:val="clear" w:color="auto" w:fill="FFFFFF"/>
                <w:lang w:eastAsia="en-US"/>
              </w:rPr>
              <w:t xml:space="preserve"> Īstenojot minētos </w:t>
            </w:r>
            <w:r w:rsidRPr="001A43CA" w:rsidR="004C3270">
              <w:rPr>
                <w:rFonts w:eastAsiaTheme="minorHAnsi"/>
                <w:sz w:val="28"/>
                <w:szCs w:val="28"/>
                <w:shd w:val="clear" w:color="auto" w:fill="FFFFFF"/>
                <w:lang w:eastAsia="en-US"/>
              </w:rPr>
              <w:t>arhīva ēku pielāgošanas darbus Komandanta ielā 9, Daugavpilī un Skandu ielā 14, Rīgā,</w:t>
            </w:r>
            <w:r w:rsidRPr="001A43CA">
              <w:rPr>
                <w:rFonts w:eastAsiaTheme="minorHAnsi"/>
                <w:sz w:val="28"/>
                <w:szCs w:val="28"/>
                <w:shd w:val="clear" w:color="auto" w:fill="FFFFFF"/>
                <w:lang w:eastAsia="en-US"/>
              </w:rPr>
              <w:t xml:space="preserve"> </w:t>
            </w:r>
            <w:r w:rsidRPr="001A43CA" w:rsidR="0007211D">
              <w:rPr>
                <w:rFonts w:eastAsiaTheme="minorHAnsi"/>
                <w:sz w:val="28"/>
                <w:szCs w:val="28"/>
                <w:shd w:val="clear" w:color="auto" w:fill="FFFFFF"/>
                <w:lang w:eastAsia="en-US"/>
              </w:rPr>
              <w:t>tiks</w:t>
            </w:r>
            <w:r w:rsidRPr="001A43CA" w:rsidR="007C27E6">
              <w:rPr>
                <w:rFonts w:eastAsiaTheme="minorHAnsi"/>
                <w:sz w:val="28"/>
                <w:szCs w:val="28"/>
                <w:shd w:val="clear" w:color="auto" w:fill="FFFFFF"/>
                <w:lang w:eastAsia="en-US"/>
              </w:rPr>
              <w:t xml:space="preserve"> nodrošināt</w:t>
            </w:r>
            <w:r w:rsidRPr="001A43CA" w:rsidR="0007211D">
              <w:rPr>
                <w:rFonts w:eastAsiaTheme="minorHAnsi"/>
                <w:sz w:val="28"/>
                <w:szCs w:val="28"/>
                <w:shd w:val="clear" w:color="auto" w:fill="FFFFFF"/>
                <w:lang w:eastAsia="en-US"/>
              </w:rPr>
              <w:t>a</w:t>
            </w:r>
            <w:r w:rsidRPr="001A43CA" w:rsidR="007C27E6">
              <w:rPr>
                <w:rFonts w:eastAsiaTheme="minorHAnsi"/>
                <w:sz w:val="28"/>
                <w:szCs w:val="28"/>
                <w:shd w:val="clear" w:color="auto" w:fill="FFFFFF"/>
                <w:lang w:eastAsia="en-US"/>
              </w:rPr>
              <w:t xml:space="preserve"> ar Covid-19 krīzes seku pārvarēšanu un ekonomikas atlabšanu saistīta augstas gatavības projekta īstenošan</w:t>
            </w:r>
            <w:r w:rsidRPr="001A43CA">
              <w:rPr>
                <w:rFonts w:eastAsiaTheme="minorHAnsi"/>
                <w:sz w:val="28"/>
                <w:szCs w:val="28"/>
                <w:shd w:val="clear" w:color="auto" w:fill="FFFFFF"/>
                <w:lang w:eastAsia="en-US"/>
              </w:rPr>
              <w:t>a</w:t>
            </w:r>
            <w:r w:rsidRPr="001A43CA" w:rsidR="007C27E6">
              <w:rPr>
                <w:rFonts w:eastAsiaTheme="minorHAnsi"/>
                <w:sz w:val="28"/>
                <w:szCs w:val="28"/>
                <w:shd w:val="clear" w:color="auto" w:fill="FFFFFF"/>
                <w:lang w:eastAsia="en-US"/>
              </w:rPr>
              <w:t xml:space="preserve"> </w:t>
            </w:r>
            <w:proofErr w:type="gramStart"/>
            <w:r w:rsidRPr="001A43CA" w:rsidR="007C27E6">
              <w:rPr>
                <w:rFonts w:eastAsiaTheme="minorHAnsi"/>
                <w:sz w:val="28"/>
                <w:szCs w:val="28"/>
                <w:shd w:val="clear" w:color="auto" w:fill="FFFFFF"/>
                <w:lang w:eastAsia="en-US"/>
              </w:rPr>
              <w:t>2021.gadā</w:t>
            </w:r>
            <w:proofErr w:type="gramEnd"/>
            <w:r w:rsidRPr="001A43CA" w:rsidR="007C27E6">
              <w:rPr>
                <w:rFonts w:eastAsiaTheme="minorHAnsi"/>
                <w:sz w:val="28"/>
                <w:szCs w:val="28"/>
                <w:shd w:val="clear" w:color="auto" w:fill="FFFFFF"/>
                <w:lang w:eastAsia="en-US"/>
              </w:rPr>
              <w:t>.</w:t>
            </w:r>
            <w:r w:rsidRPr="001A43CA">
              <w:rPr>
                <w:rFonts w:eastAsiaTheme="minorHAnsi"/>
                <w:sz w:val="28"/>
                <w:szCs w:val="28"/>
                <w:shd w:val="clear" w:color="auto" w:fill="FFFFFF"/>
                <w:lang w:eastAsia="en-US"/>
              </w:rPr>
              <w:t xml:space="preserve"> Arhīva ēku pielāgošanas </w:t>
            </w:r>
            <w:r w:rsidRPr="001A43CA">
              <w:rPr>
                <w:rFonts w:eastAsiaTheme="minorHAnsi"/>
                <w:sz w:val="28"/>
                <w:szCs w:val="28"/>
                <w:shd w:val="clear" w:color="auto" w:fill="FFFFFF"/>
                <w:lang w:eastAsia="en-US"/>
              </w:rPr>
              <w:lastRenderedPageBreak/>
              <w:t>darbi tiks pabeigti</w:t>
            </w:r>
            <w:r w:rsidRPr="001A43CA" w:rsidR="0015200F">
              <w:rPr>
                <w:rFonts w:eastAsiaTheme="minorHAnsi"/>
                <w:sz w:val="28"/>
                <w:szCs w:val="28"/>
                <w:shd w:val="clear" w:color="auto" w:fill="FFFFFF"/>
                <w:lang w:eastAsia="en-US"/>
              </w:rPr>
              <w:t xml:space="preserve"> </w:t>
            </w:r>
            <w:r w:rsidRPr="001A43CA" w:rsidR="007C27E6">
              <w:rPr>
                <w:rFonts w:eastAsiaTheme="minorHAnsi"/>
                <w:sz w:val="28"/>
                <w:szCs w:val="28"/>
                <w:shd w:val="clear" w:color="auto" w:fill="FFFFFF"/>
                <w:lang w:eastAsia="en-US"/>
              </w:rPr>
              <w:t>līdz</w:t>
            </w:r>
            <w:r w:rsidRPr="001A43CA">
              <w:rPr>
                <w:rFonts w:eastAsiaTheme="minorHAnsi"/>
                <w:sz w:val="28"/>
                <w:szCs w:val="28"/>
                <w:shd w:val="clear" w:color="auto" w:fill="FFFFFF"/>
                <w:lang w:eastAsia="en-US"/>
              </w:rPr>
              <w:t xml:space="preserve"> </w:t>
            </w:r>
            <w:proofErr w:type="gramStart"/>
            <w:r w:rsidRPr="001A43CA" w:rsidR="007C27E6">
              <w:rPr>
                <w:rFonts w:eastAsiaTheme="minorHAnsi"/>
                <w:sz w:val="28"/>
                <w:szCs w:val="28"/>
                <w:shd w:val="clear" w:color="auto" w:fill="FFFFFF"/>
                <w:lang w:eastAsia="en-US"/>
              </w:rPr>
              <w:t>2021.</w:t>
            </w:r>
            <w:r w:rsidRPr="001A43CA">
              <w:rPr>
                <w:rFonts w:eastAsiaTheme="minorHAnsi"/>
                <w:sz w:val="28"/>
                <w:szCs w:val="28"/>
                <w:shd w:val="clear" w:color="auto" w:fill="FFFFFF"/>
                <w:lang w:eastAsia="en-US"/>
              </w:rPr>
              <w:t>gada</w:t>
            </w:r>
            <w:proofErr w:type="gramEnd"/>
            <w:r w:rsidRPr="001A43CA">
              <w:rPr>
                <w:rFonts w:eastAsiaTheme="minorHAnsi"/>
                <w:sz w:val="28"/>
                <w:szCs w:val="28"/>
                <w:shd w:val="clear" w:color="auto" w:fill="FFFFFF"/>
                <w:lang w:eastAsia="en-US"/>
              </w:rPr>
              <w:t xml:space="preserve"> 31.decembrim.</w:t>
            </w:r>
          </w:p>
        </w:tc>
      </w:tr>
      <w:tr w:rsidRPr="001A43CA" w:rsidR="002160A2" w:rsidTr="001C11E7" w14:paraId="349F5370"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1A43CA" w:rsidR="002160A2" w:rsidP="00BE2F26" w:rsidRDefault="002160A2" w14:paraId="299730EE" w14:textId="77777777">
            <w:pPr>
              <w:spacing w:after="0" w:line="240" w:lineRule="auto"/>
              <w:jc w:val="center"/>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lastRenderedPageBreak/>
              <w:t>3.</w:t>
            </w:r>
          </w:p>
        </w:tc>
        <w:tc>
          <w:tcPr>
            <w:tcW w:w="1678" w:type="pct"/>
            <w:tcBorders>
              <w:top w:val="outset" w:color="auto" w:sz="6" w:space="0"/>
              <w:left w:val="outset" w:color="auto" w:sz="6" w:space="0"/>
              <w:bottom w:val="outset" w:color="auto" w:sz="6" w:space="0"/>
              <w:right w:val="outset" w:color="auto" w:sz="6" w:space="0"/>
            </w:tcBorders>
            <w:hideMark/>
          </w:tcPr>
          <w:p w:rsidRPr="001A43CA" w:rsidR="002160A2" w:rsidP="00BE2F26" w:rsidRDefault="002160A2" w14:paraId="283CEF6E"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Projekta izstrādē iesaistītās institūcijas un publiskas personas kapitālsabiedrības</w:t>
            </w:r>
          </w:p>
        </w:tc>
        <w:tc>
          <w:tcPr>
            <w:tcW w:w="2961" w:type="pct"/>
            <w:tcBorders>
              <w:top w:val="outset" w:color="auto" w:sz="6" w:space="0"/>
              <w:left w:val="outset" w:color="auto" w:sz="6" w:space="0"/>
              <w:bottom w:val="outset" w:color="auto" w:sz="6" w:space="0"/>
              <w:right w:val="outset" w:color="auto" w:sz="6" w:space="0"/>
            </w:tcBorders>
            <w:hideMark/>
          </w:tcPr>
          <w:p w:rsidRPr="001A43CA" w:rsidR="002160A2" w:rsidP="00BE2F26" w:rsidRDefault="002160A2" w14:paraId="44BA280D" w14:textId="3226DB73">
            <w:pPr>
              <w:spacing w:after="0" w:line="240" w:lineRule="auto"/>
              <w:jc w:val="both"/>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Kultūras ministrija</w:t>
            </w:r>
            <w:r w:rsidRPr="001A43CA" w:rsidR="005B673B">
              <w:rPr>
                <w:rFonts w:ascii="Times New Roman" w:hAnsi="Times New Roman" w:eastAsia="Times New Roman" w:cs="Times New Roman"/>
                <w:iCs/>
                <w:sz w:val="28"/>
                <w:szCs w:val="28"/>
                <w:lang w:eastAsia="lv-LV"/>
              </w:rPr>
              <w:t>,</w:t>
            </w:r>
            <w:r w:rsidRPr="001A43CA" w:rsidR="00B04415">
              <w:rPr>
                <w:rFonts w:ascii="Times New Roman" w:hAnsi="Times New Roman" w:eastAsia="Times New Roman" w:cs="Times New Roman"/>
                <w:iCs/>
                <w:sz w:val="28"/>
                <w:szCs w:val="28"/>
                <w:lang w:eastAsia="lv-LV"/>
              </w:rPr>
              <w:t xml:space="preserve"> </w:t>
            </w:r>
            <w:r w:rsidRPr="001A43CA" w:rsidR="0007211D">
              <w:rPr>
                <w:rFonts w:ascii="Times New Roman" w:hAnsi="Times New Roman" w:cs="Times New Roman"/>
                <w:sz w:val="28"/>
                <w:szCs w:val="28"/>
                <w:shd w:val="clear" w:color="auto" w:fill="FFFFFF"/>
              </w:rPr>
              <w:t>Latvijas Nacionālais arhīvs</w:t>
            </w:r>
            <w:r w:rsidRPr="001A43CA" w:rsidR="0023500E">
              <w:rPr>
                <w:rFonts w:ascii="Times New Roman" w:hAnsi="Times New Roman" w:eastAsia="Times New Roman" w:cs="Times New Roman"/>
                <w:iCs/>
                <w:sz w:val="28"/>
                <w:szCs w:val="28"/>
                <w:lang w:eastAsia="lv-LV"/>
              </w:rPr>
              <w:t xml:space="preserve">, </w:t>
            </w:r>
            <w:r w:rsidR="0015200F">
              <w:rPr>
                <w:rFonts w:ascii="Times New Roman" w:hAnsi="Times New Roman" w:eastAsia="Times New Roman" w:cs="Times New Roman"/>
                <w:iCs/>
                <w:sz w:val="28"/>
                <w:szCs w:val="28"/>
                <w:lang w:eastAsia="lv-LV"/>
              </w:rPr>
              <w:t>v</w:t>
            </w:r>
            <w:r w:rsidRPr="001A43CA" w:rsidR="0015200F">
              <w:rPr>
                <w:rFonts w:ascii="Times New Roman" w:hAnsi="Times New Roman"/>
                <w:sz w:val="28"/>
                <w:szCs w:val="28"/>
              </w:rPr>
              <w:t>alsts akciju sabiedrība „Valsts nekustamie īpašumi”</w:t>
            </w:r>
            <w:r w:rsidRPr="001A43CA" w:rsidR="0010357A">
              <w:rPr>
                <w:rFonts w:ascii="Times New Roman" w:hAnsi="Times New Roman" w:eastAsia="Times New Roman" w:cs="Times New Roman"/>
                <w:iCs/>
                <w:sz w:val="28"/>
                <w:szCs w:val="28"/>
                <w:lang w:eastAsia="lv-LV"/>
              </w:rPr>
              <w:t>.</w:t>
            </w:r>
          </w:p>
        </w:tc>
      </w:tr>
      <w:tr w:rsidRPr="001A43CA" w:rsidR="002160A2" w:rsidTr="001C11E7" w14:paraId="2801A9BA"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1A43CA" w:rsidR="002160A2" w:rsidP="00BE2F26" w:rsidRDefault="002160A2" w14:paraId="5F50CBEC" w14:textId="77777777">
            <w:pPr>
              <w:spacing w:after="0" w:line="240" w:lineRule="auto"/>
              <w:jc w:val="center"/>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1A43CA" w:rsidR="002160A2" w:rsidP="00BE2F26" w:rsidRDefault="002160A2" w14:paraId="39AC0D94"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1A43CA" w:rsidR="002160A2" w:rsidP="00BE2F26" w:rsidRDefault="002160A2" w14:paraId="1891AF60" w14:textId="77777777">
            <w:pPr>
              <w:pStyle w:val="xxparasts1"/>
              <w:jc w:val="both"/>
              <w:rPr>
                <w:rFonts w:eastAsia="Times New Roman"/>
                <w:iCs/>
                <w:sz w:val="28"/>
                <w:szCs w:val="28"/>
              </w:rPr>
            </w:pPr>
            <w:r w:rsidRPr="001A43CA">
              <w:rPr>
                <w:color w:val="000000"/>
                <w:sz w:val="28"/>
                <w:szCs w:val="28"/>
              </w:rPr>
              <w:t>Nav</w:t>
            </w:r>
          </w:p>
        </w:tc>
      </w:tr>
    </w:tbl>
    <w:p w:rsidRPr="001A43CA" w:rsidR="005B673B" w:rsidP="00BE2F26" w:rsidRDefault="002160A2" w14:paraId="2184FEAE" w14:textId="7D04A09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1A43CA" w:rsidR="002160A2" w:rsidTr="003A40BC" w14:paraId="482F6B5F"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3CB007FE" w14:textId="77777777">
            <w:pPr>
              <w:spacing w:after="0" w:line="240" w:lineRule="auto"/>
              <w:jc w:val="center"/>
              <w:rPr>
                <w:rFonts w:ascii="Times New Roman" w:hAnsi="Times New Roman" w:eastAsia="Times New Roman" w:cs="Times New Roman"/>
                <w:b/>
                <w:bCs/>
                <w:iCs/>
                <w:sz w:val="28"/>
                <w:szCs w:val="28"/>
                <w:lang w:eastAsia="lv-LV"/>
              </w:rPr>
            </w:pPr>
            <w:r w:rsidRPr="001A43CA">
              <w:rPr>
                <w:rFonts w:ascii="Times New Roman" w:hAnsi="Times New Roman" w:eastAsia="Times New Roman" w:cs="Times New Roman"/>
                <w:b/>
                <w:bCs/>
                <w:iCs/>
                <w:sz w:val="28"/>
                <w:szCs w:val="28"/>
                <w:lang w:eastAsia="lv-LV"/>
              </w:rPr>
              <w:t>II. Tiesību akta projekta ietekme uz sabiedrību, tautsaimniecības attīstību un administratīvo slogu</w:t>
            </w:r>
          </w:p>
        </w:tc>
      </w:tr>
      <w:tr w:rsidRPr="001A43CA" w:rsidR="002160A2" w:rsidTr="003A40BC" w14:paraId="33A4388E"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1A43CA" w:rsidR="002160A2" w:rsidP="00BE2F26" w:rsidRDefault="002160A2" w14:paraId="5E36FC05" w14:textId="77777777">
            <w:pPr>
              <w:spacing w:after="0" w:line="240" w:lineRule="auto"/>
              <w:jc w:val="center"/>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1A43CA" w:rsidR="002160A2" w:rsidP="00BE2F26" w:rsidRDefault="002160A2" w14:paraId="7E6F23DB"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Sabiedrības mērķgrupas, kuras tiesiskais regulējums ietekmē vai varētu ietekmēt</w:t>
            </w:r>
          </w:p>
        </w:tc>
        <w:tc>
          <w:tcPr>
            <w:tcW w:w="2961" w:type="pct"/>
            <w:tcBorders>
              <w:top w:val="outset" w:color="auto" w:sz="6" w:space="0"/>
              <w:left w:val="outset" w:color="auto" w:sz="6" w:space="0"/>
              <w:bottom w:val="outset" w:color="auto" w:sz="6" w:space="0"/>
              <w:right w:val="outset" w:color="auto" w:sz="6" w:space="0"/>
            </w:tcBorders>
            <w:hideMark/>
          </w:tcPr>
          <w:p w:rsidRPr="001A43CA" w:rsidR="002160A2" w:rsidP="00BE2F26" w:rsidRDefault="002160A2" w14:paraId="08BF72D0" w14:textId="32A5A6F3">
            <w:pPr>
              <w:spacing w:after="0" w:line="240" w:lineRule="auto"/>
              <w:jc w:val="both"/>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Kultūras ministrija</w:t>
            </w:r>
            <w:r w:rsidRPr="001A43CA" w:rsidR="00826A87">
              <w:rPr>
                <w:rFonts w:ascii="Times New Roman" w:hAnsi="Times New Roman" w:eastAsia="Times New Roman" w:cs="Times New Roman"/>
                <w:iCs/>
                <w:sz w:val="28"/>
                <w:szCs w:val="28"/>
                <w:lang w:eastAsia="lv-LV"/>
              </w:rPr>
              <w:t>,</w:t>
            </w:r>
            <w:r w:rsidRPr="001A43CA" w:rsidR="0007211D">
              <w:rPr>
                <w:rFonts w:ascii="Times New Roman" w:hAnsi="Times New Roman" w:cs="Times New Roman"/>
                <w:sz w:val="28"/>
                <w:szCs w:val="28"/>
                <w:shd w:val="clear" w:color="auto" w:fill="FFFFFF"/>
              </w:rPr>
              <w:t xml:space="preserve"> Latvijas Nacionālais arhīvs</w:t>
            </w:r>
            <w:r w:rsidRPr="001A43CA">
              <w:rPr>
                <w:rFonts w:ascii="Times New Roman" w:hAnsi="Times New Roman" w:eastAsia="Times New Roman" w:cs="Times New Roman"/>
                <w:iCs/>
                <w:sz w:val="28"/>
                <w:szCs w:val="28"/>
                <w:lang w:eastAsia="lv-LV"/>
              </w:rPr>
              <w:t>.</w:t>
            </w:r>
          </w:p>
        </w:tc>
      </w:tr>
      <w:tr w:rsidRPr="001A43CA" w:rsidR="002160A2" w:rsidTr="003A40BC" w14:paraId="46DDE0AF" w14:textId="77777777">
        <w:trPr>
          <w:trHeight w:val="133"/>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1A43CA" w:rsidR="002160A2" w:rsidP="00BE2F26" w:rsidRDefault="002160A2" w14:paraId="3E1A72C2" w14:textId="77777777">
            <w:pPr>
              <w:spacing w:after="0" w:line="240" w:lineRule="auto"/>
              <w:jc w:val="center"/>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1A43CA" w:rsidR="002160A2" w:rsidP="00BE2F26" w:rsidRDefault="002160A2" w14:paraId="17B147C8" w14:textId="77777777">
            <w:pPr>
              <w:spacing w:after="0" w:line="240" w:lineRule="auto"/>
              <w:rPr>
                <w:rFonts w:ascii="Times New Roman" w:hAnsi="Times New Roman" w:cs="Times New Roman"/>
              </w:rPr>
            </w:pPr>
            <w:r w:rsidRPr="001A43CA">
              <w:rPr>
                <w:rFonts w:ascii="Times New Roman" w:hAnsi="Times New Roman" w:eastAsia="Times New Roman" w:cs="Times New Roman"/>
                <w:iCs/>
                <w:sz w:val="28"/>
                <w:szCs w:val="28"/>
                <w:lang w:eastAsia="lv-LV"/>
              </w:rPr>
              <w:t>Tiesiskā regulējuma ietekme uz tautsaimniecību un administratīvo slogu</w:t>
            </w:r>
          </w:p>
        </w:tc>
        <w:tc>
          <w:tcPr>
            <w:tcW w:w="2961" w:type="pct"/>
            <w:tcBorders>
              <w:top w:val="outset" w:color="auto" w:sz="6" w:space="0"/>
              <w:left w:val="outset" w:color="auto" w:sz="6" w:space="0"/>
              <w:bottom w:val="outset" w:color="auto" w:sz="6" w:space="0"/>
              <w:right w:val="outset" w:color="auto" w:sz="6" w:space="0"/>
            </w:tcBorders>
            <w:hideMark/>
          </w:tcPr>
          <w:p w:rsidRPr="001A43CA" w:rsidR="002160A2" w:rsidP="00BE2F26" w:rsidRDefault="002160A2" w14:paraId="071B8C31" w14:textId="77777777">
            <w:pPr>
              <w:spacing w:after="0" w:line="240" w:lineRule="auto"/>
              <w:rPr>
                <w:rFonts w:ascii="Times New Roman" w:hAnsi="Times New Roman" w:cs="Times New Roman"/>
              </w:rPr>
            </w:pPr>
            <w:r w:rsidRPr="001A43CA">
              <w:rPr>
                <w:rFonts w:ascii="Times New Roman" w:hAnsi="Times New Roman" w:eastAsia="Times New Roman" w:cs="Times New Roman"/>
                <w:iCs/>
                <w:sz w:val="28"/>
                <w:szCs w:val="28"/>
                <w:lang w:eastAsia="lv-LV"/>
              </w:rPr>
              <w:t>Projekts šo jomu neskar.</w:t>
            </w:r>
          </w:p>
        </w:tc>
      </w:tr>
      <w:tr w:rsidRPr="001A43CA" w:rsidR="002160A2" w:rsidTr="003A40BC" w14:paraId="30A1A831"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1A43CA" w:rsidR="002160A2" w:rsidP="00BE2F26" w:rsidRDefault="002160A2" w14:paraId="49016BD8" w14:textId="77777777">
            <w:pPr>
              <w:spacing w:after="0" w:line="240" w:lineRule="auto"/>
              <w:jc w:val="center"/>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1A43CA" w:rsidR="002160A2" w:rsidP="00BE2F26" w:rsidRDefault="002160A2" w14:paraId="5693283E"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Administratīvo izmaksu monetārs novērtējums</w:t>
            </w:r>
          </w:p>
        </w:tc>
        <w:tc>
          <w:tcPr>
            <w:tcW w:w="2961" w:type="pct"/>
            <w:tcBorders>
              <w:top w:val="outset" w:color="auto" w:sz="6" w:space="0"/>
              <w:left w:val="outset" w:color="auto" w:sz="6" w:space="0"/>
              <w:bottom w:val="outset" w:color="auto" w:sz="6" w:space="0"/>
              <w:right w:val="outset" w:color="auto" w:sz="6" w:space="0"/>
            </w:tcBorders>
          </w:tcPr>
          <w:p w:rsidRPr="001A43CA" w:rsidR="002160A2" w:rsidP="00BE2F26" w:rsidRDefault="002160A2" w14:paraId="667BA624" w14:textId="77777777">
            <w:pPr>
              <w:spacing w:after="0" w:line="240" w:lineRule="auto"/>
              <w:jc w:val="both"/>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Projekts šo jomu neskar.</w:t>
            </w:r>
          </w:p>
        </w:tc>
      </w:tr>
      <w:tr w:rsidRPr="001A43CA" w:rsidR="002160A2" w:rsidTr="003A40BC" w14:paraId="5B7D21DE"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1A43CA" w:rsidR="002160A2" w:rsidP="00BE2F26" w:rsidRDefault="002160A2" w14:paraId="44BE35F8" w14:textId="77777777">
            <w:pPr>
              <w:spacing w:after="0" w:line="240" w:lineRule="auto"/>
              <w:jc w:val="center"/>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1A43CA" w:rsidR="002160A2" w:rsidP="00BE2F26" w:rsidRDefault="002160A2" w14:paraId="50294096"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Atbilstības izmaksu monetārs novērtējums</w:t>
            </w:r>
          </w:p>
        </w:tc>
        <w:tc>
          <w:tcPr>
            <w:tcW w:w="2961" w:type="pct"/>
            <w:tcBorders>
              <w:top w:val="outset" w:color="auto" w:sz="6" w:space="0"/>
              <w:left w:val="outset" w:color="auto" w:sz="6" w:space="0"/>
              <w:bottom w:val="outset" w:color="auto" w:sz="6" w:space="0"/>
              <w:right w:val="outset" w:color="auto" w:sz="6" w:space="0"/>
            </w:tcBorders>
          </w:tcPr>
          <w:p w:rsidRPr="001A43CA" w:rsidR="002160A2" w:rsidP="00BE2F26" w:rsidRDefault="002160A2" w14:paraId="599F9DFF"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Projekts šo jomu neskar.</w:t>
            </w:r>
          </w:p>
        </w:tc>
      </w:tr>
      <w:tr w:rsidRPr="001A43CA" w:rsidR="002160A2" w:rsidTr="003A40BC" w14:paraId="69546AA0"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1A43CA" w:rsidR="002160A2" w:rsidP="00BE2F26" w:rsidRDefault="002160A2" w14:paraId="6A892081" w14:textId="77777777">
            <w:pPr>
              <w:spacing w:after="0" w:line="240" w:lineRule="auto"/>
              <w:jc w:val="center"/>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5.</w:t>
            </w:r>
          </w:p>
        </w:tc>
        <w:tc>
          <w:tcPr>
            <w:tcW w:w="1678" w:type="pct"/>
            <w:tcBorders>
              <w:top w:val="outset" w:color="auto" w:sz="6" w:space="0"/>
              <w:left w:val="outset" w:color="auto" w:sz="6" w:space="0"/>
              <w:bottom w:val="outset" w:color="auto" w:sz="6" w:space="0"/>
              <w:right w:val="outset" w:color="auto" w:sz="6" w:space="0"/>
            </w:tcBorders>
            <w:hideMark/>
          </w:tcPr>
          <w:p w:rsidRPr="001A43CA" w:rsidR="002160A2" w:rsidP="00BE2F26" w:rsidRDefault="002160A2" w14:paraId="29B0F36B"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1A43CA" w:rsidR="002160A2" w:rsidP="00BE2F26" w:rsidRDefault="002160A2" w14:paraId="047721B2"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Nav</w:t>
            </w:r>
          </w:p>
        </w:tc>
      </w:tr>
    </w:tbl>
    <w:p w:rsidRPr="001A43CA" w:rsidR="002160A2" w:rsidP="00BE2F26" w:rsidRDefault="002160A2" w14:paraId="668B6878"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Layout w:type="fixed"/>
        <w:tblCellMar>
          <w:top w:w="30" w:type="dxa"/>
          <w:left w:w="30" w:type="dxa"/>
          <w:bottom w:w="30" w:type="dxa"/>
          <w:right w:w="30" w:type="dxa"/>
        </w:tblCellMar>
        <w:tblLook w:val="04A0" w:firstRow="1" w:lastRow="0" w:firstColumn="1" w:lastColumn="0" w:noHBand="0" w:noVBand="1"/>
      </w:tblPr>
      <w:tblGrid>
        <w:gridCol w:w="1615"/>
        <w:gridCol w:w="817"/>
        <w:gridCol w:w="1353"/>
        <w:gridCol w:w="761"/>
        <w:gridCol w:w="1128"/>
        <w:gridCol w:w="852"/>
        <w:gridCol w:w="1128"/>
        <w:gridCol w:w="1401"/>
      </w:tblGrid>
      <w:tr w:rsidRPr="001A43CA" w:rsidR="002160A2" w:rsidTr="0007211D" w14:paraId="13EB91CE" w14:textId="77777777">
        <w:trPr>
          <w:tblCellSpacing w:w="15" w:type="dxa"/>
        </w:trPr>
        <w:tc>
          <w:tcPr>
            <w:tcW w:w="4967" w:type="pct"/>
            <w:gridSpan w:val="8"/>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0D33B676" w14:textId="77777777">
            <w:pPr>
              <w:spacing w:after="0" w:line="240" w:lineRule="auto"/>
              <w:jc w:val="center"/>
              <w:rPr>
                <w:rFonts w:ascii="Times New Roman" w:hAnsi="Times New Roman" w:eastAsia="Times New Roman" w:cs="Times New Roman"/>
                <w:b/>
                <w:bCs/>
                <w:iCs/>
                <w:sz w:val="28"/>
                <w:szCs w:val="28"/>
                <w:lang w:eastAsia="lv-LV"/>
              </w:rPr>
            </w:pPr>
            <w:r w:rsidRPr="001A43CA">
              <w:rPr>
                <w:rFonts w:ascii="Times New Roman" w:hAnsi="Times New Roman" w:eastAsia="Times New Roman" w:cs="Times New Roman"/>
                <w:b/>
                <w:bCs/>
                <w:iCs/>
                <w:sz w:val="28"/>
                <w:szCs w:val="28"/>
                <w:lang w:eastAsia="lv-LV"/>
              </w:rPr>
              <w:t>III. Tiesību akta projekta ietekme uz valsts budžetu un pašvaldību budžetiem</w:t>
            </w:r>
          </w:p>
        </w:tc>
      </w:tr>
      <w:tr w:rsidRPr="001A43CA" w:rsidR="002160A2" w:rsidTr="0015200F" w14:paraId="239F8385" w14:textId="77777777">
        <w:trPr>
          <w:tblCellSpacing w:w="15" w:type="dxa"/>
        </w:trPr>
        <w:tc>
          <w:tcPr>
            <w:tcW w:w="887" w:type="pct"/>
            <w:vMerge w:val="restar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4F454382"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Rādītāji</w:t>
            </w:r>
          </w:p>
        </w:tc>
        <w:tc>
          <w:tcPr>
            <w:tcW w:w="1193" w:type="pct"/>
            <w:gridSpan w:val="2"/>
            <w:vMerge w:val="restar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2F3BAA7E" w14:textId="2D538EFC">
            <w:pPr>
              <w:spacing w:after="0" w:line="240" w:lineRule="auto"/>
              <w:jc w:val="center"/>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2021.</w:t>
            </w:r>
          </w:p>
        </w:tc>
        <w:tc>
          <w:tcPr>
            <w:tcW w:w="2854" w:type="pct"/>
            <w:gridSpan w:val="5"/>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1F087C91" w14:textId="77777777">
            <w:pPr>
              <w:spacing w:after="0" w:line="240" w:lineRule="auto"/>
              <w:jc w:val="center"/>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Turpmākie trīs gadi (</w:t>
            </w:r>
            <w:r w:rsidRPr="001A43CA">
              <w:rPr>
                <w:rFonts w:ascii="Times New Roman" w:hAnsi="Times New Roman" w:eastAsia="Times New Roman" w:cs="Times New Roman"/>
                <w:i/>
                <w:iCs/>
                <w:sz w:val="28"/>
                <w:szCs w:val="28"/>
                <w:lang w:eastAsia="lv-LV"/>
              </w:rPr>
              <w:t>euro</w:t>
            </w:r>
            <w:r w:rsidRPr="001A43CA">
              <w:rPr>
                <w:rFonts w:ascii="Times New Roman" w:hAnsi="Times New Roman" w:eastAsia="Times New Roman" w:cs="Times New Roman"/>
                <w:iCs/>
                <w:sz w:val="28"/>
                <w:szCs w:val="28"/>
                <w:lang w:eastAsia="lv-LV"/>
              </w:rPr>
              <w:t>)</w:t>
            </w:r>
          </w:p>
        </w:tc>
      </w:tr>
      <w:tr w:rsidRPr="001A43CA" w:rsidR="002160A2" w:rsidTr="0015200F" w14:paraId="5D0A795C" w14:textId="77777777">
        <w:trPr>
          <w:tblCellSpacing w:w="15" w:type="dxa"/>
        </w:trPr>
        <w:tc>
          <w:tcPr>
            <w:tcW w:w="887" w:type="pct"/>
            <w:vMerge/>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39854BAD" w14:textId="77777777">
            <w:pPr>
              <w:spacing w:after="0" w:line="240" w:lineRule="auto"/>
              <w:rPr>
                <w:rFonts w:ascii="Times New Roman" w:hAnsi="Times New Roman" w:eastAsia="Times New Roman" w:cs="Times New Roman"/>
                <w:iCs/>
                <w:sz w:val="28"/>
                <w:szCs w:val="28"/>
                <w:lang w:eastAsia="lv-LV"/>
              </w:rPr>
            </w:pPr>
          </w:p>
        </w:tc>
        <w:tc>
          <w:tcPr>
            <w:tcW w:w="1193" w:type="pct"/>
            <w:gridSpan w:val="2"/>
            <w:vMerge/>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49B4F4D4" w14:textId="77777777">
            <w:pPr>
              <w:spacing w:after="0" w:line="240" w:lineRule="auto"/>
              <w:rPr>
                <w:rFonts w:ascii="Times New Roman" w:hAnsi="Times New Roman" w:eastAsia="Times New Roman" w:cs="Times New Roman"/>
                <w:iCs/>
                <w:sz w:val="28"/>
                <w:szCs w:val="28"/>
                <w:lang w:eastAsia="lv-LV"/>
              </w:rPr>
            </w:pPr>
          </w:p>
        </w:tc>
        <w:tc>
          <w:tcPr>
            <w:tcW w:w="1034" w:type="pct"/>
            <w:gridSpan w:val="2"/>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3E213FB5" w14:textId="77777777">
            <w:pPr>
              <w:spacing w:after="0" w:line="240" w:lineRule="auto"/>
              <w:jc w:val="center"/>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2022.</w:t>
            </w:r>
          </w:p>
        </w:tc>
        <w:tc>
          <w:tcPr>
            <w:tcW w:w="1086" w:type="pct"/>
            <w:gridSpan w:val="2"/>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1C95E2AA" w14:textId="77777777">
            <w:pPr>
              <w:spacing w:after="0" w:line="240" w:lineRule="auto"/>
              <w:jc w:val="center"/>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2023.</w:t>
            </w:r>
          </w:p>
        </w:tc>
        <w:tc>
          <w:tcPr>
            <w:tcW w:w="701"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3D255A6A" w14:textId="77777777">
            <w:pPr>
              <w:spacing w:after="0" w:line="240" w:lineRule="auto"/>
              <w:jc w:val="center"/>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2024.</w:t>
            </w:r>
          </w:p>
        </w:tc>
      </w:tr>
      <w:tr w:rsidRPr="001A43CA" w:rsidR="00A813C8" w:rsidTr="0015200F" w14:paraId="7EEABAEC" w14:textId="77777777">
        <w:trPr>
          <w:tblCellSpacing w:w="15" w:type="dxa"/>
        </w:trPr>
        <w:tc>
          <w:tcPr>
            <w:tcW w:w="887" w:type="pct"/>
            <w:vMerge/>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75DEAAFD" w14:textId="77777777">
            <w:pPr>
              <w:spacing w:after="0" w:line="240" w:lineRule="auto"/>
              <w:rPr>
                <w:rFonts w:ascii="Times New Roman" w:hAnsi="Times New Roman" w:eastAsia="Times New Roman" w:cs="Times New Roman"/>
                <w:iCs/>
                <w:sz w:val="28"/>
                <w:szCs w:val="28"/>
                <w:lang w:eastAsia="lv-LV"/>
              </w:rPr>
            </w:pPr>
          </w:p>
        </w:tc>
        <w:tc>
          <w:tcPr>
            <w:tcW w:w="445"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7A52B3AD" w14:textId="77777777">
            <w:pPr>
              <w:spacing w:after="0" w:line="240" w:lineRule="auto"/>
              <w:jc w:val="center"/>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saskaņā ar valsts budžetu kārtējam gadam</w:t>
            </w:r>
          </w:p>
        </w:tc>
        <w:tc>
          <w:tcPr>
            <w:tcW w:w="732"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51C3F925" w14:textId="77777777">
            <w:pPr>
              <w:spacing w:after="0" w:line="240" w:lineRule="auto"/>
              <w:jc w:val="center"/>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izmaiņas kārtējā gadā, salīdzinot ar valsts budžetu kārtējam gadam</w:t>
            </w:r>
          </w:p>
        </w:tc>
        <w:tc>
          <w:tcPr>
            <w:tcW w:w="413"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6639DFAC" w14:textId="77777777">
            <w:pPr>
              <w:spacing w:after="0" w:line="240" w:lineRule="auto"/>
              <w:jc w:val="center"/>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saskaņā ar vidēja termiņa budžeta ietvaru</w:t>
            </w:r>
          </w:p>
        </w:tc>
        <w:tc>
          <w:tcPr>
            <w:tcW w:w="605"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5546C484" w14:textId="77777777">
            <w:pPr>
              <w:spacing w:after="0" w:line="240" w:lineRule="auto"/>
              <w:jc w:val="center"/>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izmaiņas, salīdzinot ar vidēja termiņa budžeta ietvaru 2022. gadam</w:t>
            </w:r>
          </w:p>
        </w:tc>
        <w:tc>
          <w:tcPr>
            <w:tcW w:w="465"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16EDDF89" w14:textId="77777777">
            <w:pPr>
              <w:spacing w:after="0" w:line="240" w:lineRule="auto"/>
              <w:jc w:val="center"/>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saskaņā ar vidēja termiņa budžeta ietvaru</w:t>
            </w:r>
          </w:p>
        </w:tc>
        <w:tc>
          <w:tcPr>
            <w:tcW w:w="604"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3EA54D9B" w14:textId="77777777">
            <w:pPr>
              <w:spacing w:after="0" w:line="240" w:lineRule="auto"/>
              <w:jc w:val="center"/>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izmaiņas, salīdzinot ar vidēja termiņa budžeta ietvaru 2023. gadam</w:t>
            </w:r>
          </w:p>
        </w:tc>
        <w:tc>
          <w:tcPr>
            <w:tcW w:w="701"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669F0E0B" w14:textId="79A134F5">
            <w:pPr>
              <w:spacing w:after="0" w:line="240" w:lineRule="auto"/>
              <w:jc w:val="center"/>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xml:space="preserve">izmaiņas, salīdzinot ar vidēja termiņa budžeta ietvaru </w:t>
            </w:r>
            <w:r w:rsidRPr="001A43CA" w:rsidR="00F30999">
              <w:rPr>
                <w:rFonts w:ascii="Times New Roman" w:hAnsi="Times New Roman" w:eastAsia="Times New Roman" w:cs="Times New Roman"/>
                <w:iCs/>
                <w:sz w:val="28"/>
                <w:szCs w:val="28"/>
                <w:lang w:eastAsia="lv-LV"/>
              </w:rPr>
              <w:t>2023</w:t>
            </w:r>
            <w:r w:rsidRPr="001A43CA">
              <w:rPr>
                <w:rFonts w:ascii="Times New Roman" w:hAnsi="Times New Roman" w:eastAsia="Times New Roman" w:cs="Times New Roman"/>
                <w:iCs/>
                <w:sz w:val="28"/>
                <w:szCs w:val="28"/>
                <w:lang w:eastAsia="lv-LV"/>
              </w:rPr>
              <w:t>. gadam</w:t>
            </w:r>
          </w:p>
        </w:tc>
      </w:tr>
      <w:tr w:rsidRPr="001A43CA" w:rsidR="00A813C8" w:rsidTr="0015200F" w14:paraId="0E0371CB" w14:textId="77777777">
        <w:trPr>
          <w:tblCellSpacing w:w="15" w:type="dxa"/>
        </w:trPr>
        <w:tc>
          <w:tcPr>
            <w:tcW w:w="887"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0E11E467" w14:textId="77777777">
            <w:pPr>
              <w:spacing w:after="0" w:line="240" w:lineRule="auto"/>
              <w:jc w:val="center"/>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lastRenderedPageBreak/>
              <w:t>1</w:t>
            </w:r>
          </w:p>
        </w:tc>
        <w:tc>
          <w:tcPr>
            <w:tcW w:w="445"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5F73EFD9" w14:textId="77777777">
            <w:pPr>
              <w:spacing w:after="0" w:line="240" w:lineRule="auto"/>
              <w:jc w:val="center"/>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2</w:t>
            </w:r>
          </w:p>
        </w:tc>
        <w:tc>
          <w:tcPr>
            <w:tcW w:w="732"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7DC54D04" w14:textId="77777777">
            <w:pPr>
              <w:spacing w:after="0" w:line="240" w:lineRule="auto"/>
              <w:jc w:val="center"/>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3</w:t>
            </w:r>
          </w:p>
        </w:tc>
        <w:tc>
          <w:tcPr>
            <w:tcW w:w="413"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152895F5" w14:textId="77777777">
            <w:pPr>
              <w:spacing w:after="0" w:line="240" w:lineRule="auto"/>
              <w:jc w:val="center"/>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4</w:t>
            </w:r>
          </w:p>
        </w:tc>
        <w:tc>
          <w:tcPr>
            <w:tcW w:w="605"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510D8316" w14:textId="77777777">
            <w:pPr>
              <w:spacing w:after="0" w:line="240" w:lineRule="auto"/>
              <w:jc w:val="center"/>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5</w:t>
            </w:r>
          </w:p>
        </w:tc>
        <w:tc>
          <w:tcPr>
            <w:tcW w:w="465"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0E6ACDD8" w14:textId="77777777">
            <w:pPr>
              <w:spacing w:after="0" w:line="240" w:lineRule="auto"/>
              <w:jc w:val="center"/>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6</w:t>
            </w:r>
          </w:p>
        </w:tc>
        <w:tc>
          <w:tcPr>
            <w:tcW w:w="604"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32678BB2" w14:textId="77777777">
            <w:pPr>
              <w:spacing w:after="0" w:line="240" w:lineRule="auto"/>
              <w:jc w:val="center"/>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7</w:t>
            </w:r>
          </w:p>
        </w:tc>
        <w:tc>
          <w:tcPr>
            <w:tcW w:w="701"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4966F64B" w14:textId="77777777">
            <w:pPr>
              <w:spacing w:after="0" w:line="240" w:lineRule="auto"/>
              <w:jc w:val="center"/>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8</w:t>
            </w:r>
          </w:p>
        </w:tc>
      </w:tr>
      <w:tr w:rsidRPr="001A43CA" w:rsidR="00A813C8" w:rsidTr="0015200F" w14:paraId="27FE6B80" w14:textId="77777777">
        <w:trPr>
          <w:tblCellSpacing w:w="15" w:type="dxa"/>
        </w:trPr>
        <w:tc>
          <w:tcPr>
            <w:tcW w:w="887" w:type="pct"/>
            <w:tcBorders>
              <w:top w:val="outset" w:color="auto" w:sz="6" w:space="0"/>
              <w:left w:val="outset" w:color="auto" w:sz="6" w:space="0"/>
              <w:bottom w:val="outset" w:color="auto" w:sz="6" w:space="0"/>
              <w:right w:val="outset" w:color="auto" w:sz="6" w:space="0"/>
            </w:tcBorders>
            <w:hideMark/>
          </w:tcPr>
          <w:p w:rsidRPr="001A43CA" w:rsidR="002160A2" w:rsidP="00BE2F26" w:rsidRDefault="002160A2" w14:paraId="3531245B"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1. Budžeta ieņēmumi</w:t>
            </w:r>
          </w:p>
        </w:tc>
        <w:tc>
          <w:tcPr>
            <w:tcW w:w="445"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394C85F5"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0</w:t>
            </w:r>
          </w:p>
        </w:tc>
        <w:tc>
          <w:tcPr>
            <w:tcW w:w="732"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47BBEC1C"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c>
          <w:tcPr>
            <w:tcW w:w="413"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0F5DBB6D"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c>
          <w:tcPr>
            <w:tcW w:w="605"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19EC027E"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c>
          <w:tcPr>
            <w:tcW w:w="465"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0E28509A"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c>
          <w:tcPr>
            <w:tcW w:w="604"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3BA8D998"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c>
          <w:tcPr>
            <w:tcW w:w="701"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57B07828"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r>
      <w:tr w:rsidRPr="001A43CA" w:rsidR="00A813C8" w:rsidTr="0015200F" w14:paraId="6F99B04F" w14:textId="77777777">
        <w:trPr>
          <w:tblCellSpacing w:w="15" w:type="dxa"/>
        </w:trPr>
        <w:tc>
          <w:tcPr>
            <w:tcW w:w="887" w:type="pct"/>
            <w:tcBorders>
              <w:top w:val="outset" w:color="auto" w:sz="6" w:space="0"/>
              <w:left w:val="outset" w:color="auto" w:sz="6" w:space="0"/>
              <w:bottom w:val="outset" w:color="auto" w:sz="6" w:space="0"/>
              <w:right w:val="outset" w:color="auto" w:sz="6" w:space="0"/>
            </w:tcBorders>
            <w:hideMark/>
          </w:tcPr>
          <w:p w:rsidRPr="001A43CA" w:rsidR="002160A2" w:rsidP="00BE2F26" w:rsidRDefault="002160A2" w14:paraId="666EE696"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1.1. valsts pamatbudžets, tai skaitā ieņēmumi no maksas pakalpojumiem un citi pašu ieņēmumi</w:t>
            </w:r>
          </w:p>
        </w:tc>
        <w:tc>
          <w:tcPr>
            <w:tcW w:w="445"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47910792"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0</w:t>
            </w:r>
          </w:p>
        </w:tc>
        <w:tc>
          <w:tcPr>
            <w:tcW w:w="732"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21DC4847"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c>
          <w:tcPr>
            <w:tcW w:w="413"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1ACD9646"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c>
          <w:tcPr>
            <w:tcW w:w="605"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5C0AC409"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c>
          <w:tcPr>
            <w:tcW w:w="465"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240F677C"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c>
          <w:tcPr>
            <w:tcW w:w="604"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7E01CE32"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c>
          <w:tcPr>
            <w:tcW w:w="701"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26503F50"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r>
      <w:tr w:rsidRPr="001A43CA" w:rsidR="00A813C8" w:rsidTr="0015200F" w14:paraId="72566FE4" w14:textId="77777777">
        <w:trPr>
          <w:tblCellSpacing w:w="15" w:type="dxa"/>
        </w:trPr>
        <w:tc>
          <w:tcPr>
            <w:tcW w:w="887" w:type="pct"/>
            <w:tcBorders>
              <w:top w:val="outset" w:color="auto" w:sz="6" w:space="0"/>
              <w:left w:val="outset" w:color="auto" w:sz="6" w:space="0"/>
              <w:bottom w:val="outset" w:color="auto" w:sz="6" w:space="0"/>
              <w:right w:val="outset" w:color="auto" w:sz="6" w:space="0"/>
            </w:tcBorders>
            <w:hideMark/>
          </w:tcPr>
          <w:p w:rsidRPr="001A43CA" w:rsidR="002160A2" w:rsidP="00BE2F26" w:rsidRDefault="002160A2" w14:paraId="760DB524"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1.2. valsts speciālais budžets</w:t>
            </w:r>
          </w:p>
        </w:tc>
        <w:tc>
          <w:tcPr>
            <w:tcW w:w="445"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06EB1C65"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c>
          <w:tcPr>
            <w:tcW w:w="732"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04ACFAFA"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c>
          <w:tcPr>
            <w:tcW w:w="413"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7B2509B4"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c>
          <w:tcPr>
            <w:tcW w:w="605"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56F24A21"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c>
          <w:tcPr>
            <w:tcW w:w="465"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2812CB0D"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c>
          <w:tcPr>
            <w:tcW w:w="604"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74047D3F"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c>
          <w:tcPr>
            <w:tcW w:w="701"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6B45DDAF"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r>
      <w:tr w:rsidRPr="001A43CA" w:rsidR="00A813C8" w:rsidTr="0015200F" w14:paraId="023511A8" w14:textId="77777777">
        <w:trPr>
          <w:tblCellSpacing w:w="15" w:type="dxa"/>
        </w:trPr>
        <w:tc>
          <w:tcPr>
            <w:tcW w:w="887" w:type="pct"/>
            <w:tcBorders>
              <w:top w:val="outset" w:color="auto" w:sz="6" w:space="0"/>
              <w:left w:val="outset" w:color="auto" w:sz="6" w:space="0"/>
              <w:bottom w:val="outset" w:color="auto" w:sz="6" w:space="0"/>
              <w:right w:val="outset" w:color="auto" w:sz="6" w:space="0"/>
            </w:tcBorders>
            <w:hideMark/>
          </w:tcPr>
          <w:p w:rsidRPr="001A43CA" w:rsidR="002160A2" w:rsidP="00BE2F26" w:rsidRDefault="002160A2" w14:paraId="790F7EA0"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1.3. pašvaldību budžets</w:t>
            </w:r>
          </w:p>
        </w:tc>
        <w:tc>
          <w:tcPr>
            <w:tcW w:w="445"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6279C99E"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0</w:t>
            </w:r>
          </w:p>
        </w:tc>
        <w:tc>
          <w:tcPr>
            <w:tcW w:w="732"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75389839"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c>
          <w:tcPr>
            <w:tcW w:w="413"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1734BD25"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c>
          <w:tcPr>
            <w:tcW w:w="605"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5D48E06C"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c>
          <w:tcPr>
            <w:tcW w:w="465"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4FD680FA"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c>
          <w:tcPr>
            <w:tcW w:w="604"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731EC651"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c>
          <w:tcPr>
            <w:tcW w:w="701"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7EAB06E9"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r>
      <w:tr w:rsidRPr="001A43CA" w:rsidR="0007211D" w:rsidTr="0015200F" w14:paraId="11274E61" w14:textId="77777777">
        <w:trPr>
          <w:tblCellSpacing w:w="15" w:type="dxa"/>
        </w:trPr>
        <w:tc>
          <w:tcPr>
            <w:tcW w:w="887" w:type="pct"/>
            <w:tcBorders>
              <w:top w:val="outset" w:color="auto" w:sz="6" w:space="0"/>
              <w:left w:val="outset" w:color="auto" w:sz="6" w:space="0"/>
              <w:bottom w:val="outset" w:color="auto" w:sz="6" w:space="0"/>
              <w:right w:val="outset" w:color="auto" w:sz="6" w:space="0"/>
            </w:tcBorders>
            <w:hideMark/>
          </w:tcPr>
          <w:p w:rsidRPr="0055717C" w:rsidR="002160A2" w:rsidP="00BE2F26" w:rsidRDefault="002160A2" w14:paraId="48F31AFE" w14:textId="77777777">
            <w:pPr>
              <w:spacing w:after="0" w:line="240" w:lineRule="auto"/>
              <w:rPr>
                <w:rFonts w:ascii="Times New Roman" w:hAnsi="Times New Roman" w:eastAsia="Times New Roman" w:cs="Times New Roman"/>
                <w:iCs/>
                <w:sz w:val="28"/>
                <w:szCs w:val="28"/>
                <w:lang w:eastAsia="lv-LV"/>
              </w:rPr>
            </w:pPr>
            <w:r w:rsidRPr="0055717C">
              <w:rPr>
                <w:rFonts w:ascii="Times New Roman" w:hAnsi="Times New Roman" w:eastAsia="Times New Roman" w:cs="Times New Roman"/>
                <w:iCs/>
                <w:sz w:val="28"/>
                <w:szCs w:val="28"/>
                <w:lang w:eastAsia="lv-LV"/>
              </w:rPr>
              <w:t>2. Budžeta izdevumi</w:t>
            </w:r>
          </w:p>
        </w:tc>
        <w:tc>
          <w:tcPr>
            <w:tcW w:w="445" w:type="pct"/>
            <w:tcBorders>
              <w:top w:val="outset" w:color="auto" w:sz="6" w:space="0"/>
              <w:left w:val="outset" w:color="auto" w:sz="6" w:space="0"/>
              <w:bottom w:val="outset" w:color="auto" w:sz="6" w:space="0"/>
              <w:right w:val="outset" w:color="auto" w:sz="6" w:space="0"/>
            </w:tcBorders>
            <w:vAlign w:val="center"/>
            <w:hideMark/>
          </w:tcPr>
          <w:p w:rsidRPr="0055717C" w:rsidR="002160A2" w:rsidP="00BE2F26" w:rsidRDefault="002160A2" w14:paraId="315F6EA0" w14:textId="77777777">
            <w:pPr>
              <w:spacing w:after="0" w:line="240" w:lineRule="auto"/>
              <w:rPr>
                <w:rFonts w:ascii="Times New Roman" w:hAnsi="Times New Roman" w:eastAsia="Times New Roman" w:cs="Times New Roman"/>
                <w:iCs/>
                <w:sz w:val="28"/>
                <w:szCs w:val="28"/>
                <w:lang w:eastAsia="lv-LV"/>
              </w:rPr>
            </w:pPr>
            <w:r w:rsidRPr="0055717C">
              <w:rPr>
                <w:rFonts w:ascii="Times New Roman" w:hAnsi="Times New Roman" w:eastAsia="Times New Roman" w:cs="Times New Roman"/>
                <w:iCs/>
                <w:sz w:val="28"/>
                <w:szCs w:val="28"/>
                <w:lang w:eastAsia="lv-LV"/>
              </w:rPr>
              <w:t>0</w:t>
            </w:r>
          </w:p>
        </w:tc>
        <w:tc>
          <w:tcPr>
            <w:tcW w:w="732" w:type="pct"/>
            <w:tcBorders>
              <w:top w:val="outset" w:color="auto" w:sz="6" w:space="0"/>
              <w:left w:val="outset" w:color="auto" w:sz="6" w:space="0"/>
              <w:bottom w:val="outset" w:color="auto" w:sz="6" w:space="0"/>
              <w:right w:val="outset" w:color="auto" w:sz="6" w:space="0"/>
            </w:tcBorders>
            <w:vAlign w:val="center"/>
            <w:hideMark/>
          </w:tcPr>
          <w:p w:rsidRPr="0055717C" w:rsidR="00C31D54" w:rsidP="00BE2F26" w:rsidRDefault="00C31D54" w14:paraId="006777BA" w14:textId="4F4F8087">
            <w:pPr>
              <w:spacing w:after="0" w:line="240" w:lineRule="auto"/>
              <w:rPr>
                <w:rFonts w:ascii="Times New Roman" w:hAnsi="Times New Roman" w:cs="Times New Roman"/>
                <w:sz w:val="28"/>
                <w:szCs w:val="28"/>
                <w:shd w:val="clear" w:color="auto" w:fill="FFFFFF"/>
              </w:rPr>
            </w:pPr>
            <w:r w:rsidRPr="0055717C">
              <w:rPr>
                <w:rFonts w:ascii="Times New Roman" w:hAnsi="Times New Roman" w:cs="Times New Roman"/>
                <w:sz w:val="28"/>
                <w:szCs w:val="28"/>
                <w:shd w:val="clear" w:color="auto" w:fill="FFFFFF"/>
              </w:rPr>
              <w:t> </w:t>
            </w:r>
          </w:p>
          <w:p w:rsidRPr="0055717C" w:rsidR="002160A2" w:rsidP="00BE2F26" w:rsidRDefault="0055717C" w14:paraId="3523AD44" w14:textId="2A6FA554">
            <w:pPr>
              <w:spacing w:after="0" w:line="240" w:lineRule="auto"/>
              <w:rPr>
                <w:rFonts w:ascii="Times New Roman" w:hAnsi="Times New Roman" w:eastAsia="Times New Roman" w:cs="Times New Roman"/>
                <w:iCs/>
                <w:sz w:val="28"/>
                <w:szCs w:val="28"/>
                <w:lang w:eastAsia="lv-LV"/>
              </w:rPr>
            </w:pPr>
            <w:r w:rsidRPr="0055717C">
              <w:rPr>
                <w:rFonts w:ascii="Times New Roman" w:hAnsi="Times New Roman" w:cs="Times New Roman"/>
                <w:sz w:val="28"/>
                <w:szCs w:val="28"/>
              </w:rPr>
              <w:t>469 847</w:t>
            </w:r>
          </w:p>
        </w:tc>
        <w:tc>
          <w:tcPr>
            <w:tcW w:w="413"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34BAEBEF"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c>
          <w:tcPr>
            <w:tcW w:w="605" w:type="pct"/>
            <w:tcBorders>
              <w:top w:val="outset" w:color="auto" w:sz="6" w:space="0"/>
              <w:left w:val="outset" w:color="auto" w:sz="6" w:space="0"/>
              <w:bottom w:val="outset" w:color="auto" w:sz="6" w:space="0"/>
              <w:right w:val="outset" w:color="auto" w:sz="6" w:space="0"/>
            </w:tcBorders>
            <w:vAlign w:val="center"/>
          </w:tcPr>
          <w:p w:rsidRPr="001A43CA" w:rsidR="002160A2" w:rsidP="00BE2F26" w:rsidRDefault="002160A2" w14:paraId="01FA0EB0" w14:textId="4604F8D7">
            <w:pPr>
              <w:spacing w:after="0" w:line="240" w:lineRule="auto"/>
              <w:rPr>
                <w:rFonts w:ascii="Times New Roman" w:hAnsi="Times New Roman" w:eastAsia="Times New Roman" w:cs="Times New Roman"/>
                <w:iCs/>
                <w:sz w:val="28"/>
                <w:szCs w:val="28"/>
                <w:lang w:eastAsia="lv-LV"/>
              </w:rPr>
            </w:pPr>
          </w:p>
        </w:tc>
        <w:tc>
          <w:tcPr>
            <w:tcW w:w="465"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711227C3"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c>
          <w:tcPr>
            <w:tcW w:w="604"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608C5C07"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c>
          <w:tcPr>
            <w:tcW w:w="701"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03B35096"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r>
      <w:tr w:rsidRPr="001A43CA" w:rsidR="0007211D" w:rsidTr="0015200F" w14:paraId="63C2C2E2" w14:textId="77777777">
        <w:trPr>
          <w:tblCellSpacing w:w="15" w:type="dxa"/>
        </w:trPr>
        <w:tc>
          <w:tcPr>
            <w:tcW w:w="887" w:type="pct"/>
            <w:tcBorders>
              <w:top w:val="outset" w:color="auto" w:sz="6" w:space="0"/>
              <w:left w:val="outset" w:color="auto" w:sz="6" w:space="0"/>
              <w:bottom w:val="outset" w:color="auto" w:sz="6" w:space="0"/>
              <w:right w:val="outset" w:color="auto" w:sz="6" w:space="0"/>
            </w:tcBorders>
            <w:hideMark/>
          </w:tcPr>
          <w:p w:rsidRPr="0055717C" w:rsidR="004F501F" w:rsidP="004F501F" w:rsidRDefault="004F501F" w14:paraId="2BF6A872" w14:textId="77777777">
            <w:pPr>
              <w:spacing w:after="0" w:line="240" w:lineRule="auto"/>
              <w:rPr>
                <w:rFonts w:ascii="Times New Roman" w:hAnsi="Times New Roman" w:eastAsia="Times New Roman" w:cs="Times New Roman"/>
                <w:iCs/>
                <w:sz w:val="28"/>
                <w:szCs w:val="28"/>
                <w:lang w:eastAsia="lv-LV"/>
              </w:rPr>
            </w:pPr>
            <w:r w:rsidRPr="0055717C">
              <w:rPr>
                <w:rFonts w:ascii="Times New Roman" w:hAnsi="Times New Roman" w:eastAsia="Times New Roman" w:cs="Times New Roman"/>
                <w:iCs/>
                <w:sz w:val="28"/>
                <w:szCs w:val="28"/>
                <w:lang w:eastAsia="lv-LV"/>
              </w:rPr>
              <w:t>2.1. valsts pamatbudžets</w:t>
            </w:r>
          </w:p>
        </w:tc>
        <w:tc>
          <w:tcPr>
            <w:tcW w:w="445" w:type="pct"/>
            <w:tcBorders>
              <w:top w:val="outset" w:color="auto" w:sz="6" w:space="0"/>
              <w:left w:val="outset" w:color="auto" w:sz="6" w:space="0"/>
              <w:bottom w:val="outset" w:color="auto" w:sz="6" w:space="0"/>
              <w:right w:val="outset" w:color="auto" w:sz="6" w:space="0"/>
            </w:tcBorders>
            <w:vAlign w:val="center"/>
            <w:hideMark/>
          </w:tcPr>
          <w:p w:rsidRPr="0055717C" w:rsidR="004F501F" w:rsidP="004F501F" w:rsidRDefault="004F501F" w14:paraId="30A8E2A6" w14:textId="77777777">
            <w:pPr>
              <w:spacing w:after="0" w:line="240" w:lineRule="auto"/>
              <w:rPr>
                <w:rFonts w:ascii="Times New Roman" w:hAnsi="Times New Roman" w:eastAsia="Times New Roman" w:cs="Times New Roman"/>
                <w:iCs/>
                <w:sz w:val="28"/>
                <w:szCs w:val="28"/>
                <w:lang w:eastAsia="lv-LV"/>
              </w:rPr>
            </w:pPr>
            <w:r w:rsidRPr="0055717C">
              <w:rPr>
                <w:rFonts w:ascii="Times New Roman" w:hAnsi="Times New Roman" w:eastAsia="Times New Roman" w:cs="Times New Roman"/>
                <w:iCs/>
                <w:sz w:val="28"/>
                <w:szCs w:val="28"/>
                <w:lang w:eastAsia="lv-LV"/>
              </w:rPr>
              <w:t xml:space="preserve">0 </w:t>
            </w:r>
          </w:p>
        </w:tc>
        <w:tc>
          <w:tcPr>
            <w:tcW w:w="732" w:type="pct"/>
            <w:tcBorders>
              <w:top w:val="outset" w:color="auto" w:sz="6" w:space="0"/>
              <w:left w:val="outset" w:color="auto" w:sz="6" w:space="0"/>
              <w:bottom w:val="outset" w:color="auto" w:sz="6" w:space="0"/>
              <w:right w:val="outset" w:color="auto" w:sz="6" w:space="0"/>
            </w:tcBorders>
            <w:vAlign w:val="center"/>
            <w:hideMark/>
          </w:tcPr>
          <w:p w:rsidRPr="0055717C" w:rsidR="00C31D54" w:rsidP="004F501F" w:rsidRDefault="00C31D54" w14:paraId="184DA1B1" w14:textId="6E5CDEF1">
            <w:pPr>
              <w:spacing w:after="0" w:line="240" w:lineRule="auto"/>
              <w:rPr>
                <w:rFonts w:ascii="Times New Roman" w:hAnsi="Times New Roman" w:cs="Times New Roman"/>
                <w:sz w:val="28"/>
                <w:szCs w:val="28"/>
                <w:shd w:val="clear" w:color="auto" w:fill="FFFFFF"/>
              </w:rPr>
            </w:pPr>
            <w:r w:rsidRPr="0055717C">
              <w:rPr>
                <w:rFonts w:ascii="Times New Roman" w:hAnsi="Times New Roman" w:cs="Times New Roman"/>
                <w:sz w:val="28"/>
                <w:szCs w:val="28"/>
                <w:shd w:val="clear" w:color="auto" w:fill="FFFFFF"/>
              </w:rPr>
              <w:t> </w:t>
            </w:r>
          </w:p>
          <w:p w:rsidRPr="0055717C" w:rsidR="004F501F" w:rsidP="004F501F" w:rsidRDefault="0055717C" w14:paraId="5A0BCDD9" w14:textId="4D9D7249">
            <w:pPr>
              <w:spacing w:after="0" w:line="240" w:lineRule="auto"/>
              <w:rPr>
                <w:rFonts w:ascii="Times New Roman" w:hAnsi="Times New Roman" w:eastAsia="Times New Roman" w:cs="Times New Roman"/>
                <w:iCs/>
                <w:sz w:val="28"/>
                <w:szCs w:val="28"/>
                <w:lang w:eastAsia="lv-LV"/>
              </w:rPr>
            </w:pPr>
            <w:r w:rsidRPr="0055717C">
              <w:rPr>
                <w:rFonts w:ascii="Times New Roman" w:hAnsi="Times New Roman" w:cs="Times New Roman"/>
                <w:sz w:val="28"/>
                <w:szCs w:val="28"/>
              </w:rPr>
              <w:t>469 847</w:t>
            </w:r>
          </w:p>
        </w:tc>
        <w:tc>
          <w:tcPr>
            <w:tcW w:w="413" w:type="pct"/>
            <w:tcBorders>
              <w:top w:val="outset" w:color="auto" w:sz="6" w:space="0"/>
              <w:left w:val="outset" w:color="auto" w:sz="6" w:space="0"/>
              <w:bottom w:val="outset" w:color="auto" w:sz="6" w:space="0"/>
              <w:right w:val="outset" w:color="auto" w:sz="6" w:space="0"/>
            </w:tcBorders>
            <w:vAlign w:val="center"/>
            <w:hideMark/>
          </w:tcPr>
          <w:p w:rsidRPr="001A43CA" w:rsidR="004F501F" w:rsidP="004F501F" w:rsidRDefault="004F501F" w14:paraId="11E4EBFB"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c>
          <w:tcPr>
            <w:tcW w:w="605" w:type="pct"/>
            <w:tcBorders>
              <w:top w:val="outset" w:color="auto" w:sz="6" w:space="0"/>
              <w:left w:val="outset" w:color="auto" w:sz="6" w:space="0"/>
              <w:bottom w:val="outset" w:color="auto" w:sz="6" w:space="0"/>
              <w:right w:val="outset" w:color="auto" w:sz="6" w:space="0"/>
            </w:tcBorders>
            <w:vAlign w:val="center"/>
          </w:tcPr>
          <w:p w:rsidRPr="001A43CA" w:rsidR="004F501F" w:rsidP="004F501F" w:rsidRDefault="004F501F" w14:paraId="163DB01D" w14:textId="47CB1B42">
            <w:pPr>
              <w:spacing w:after="0" w:line="240" w:lineRule="auto"/>
              <w:rPr>
                <w:rFonts w:ascii="Times New Roman" w:hAnsi="Times New Roman" w:eastAsia="Times New Roman" w:cs="Times New Roman"/>
                <w:iCs/>
                <w:sz w:val="28"/>
                <w:szCs w:val="28"/>
                <w:lang w:eastAsia="lv-LV"/>
              </w:rPr>
            </w:pPr>
          </w:p>
        </w:tc>
        <w:tc>
          <w:tcPr>
            <w:tcW w:w="465" w:type="pct"/>
            <w:tcBorders>
              <w:top w:val="outset" w:color="auto" w:sz="6" w:space="0"/>
              <w:left w:val="outset" w:color="auto" w:sz="6" w:space="0"/>
              <w:bottom w:val="outset" w:color="auto" w:sz="6" w:space="0"/>
              <w:right w:val="outset" w:color="auto" w:sz="6" w:space="0"/>
            </w:tcBorders>
            <w:vAlign w:val="center"/>
            <w:hideMark/>
          </w:tcPr>
          <w:p w:rsidRPr="001A43CA" w:rsidR="004F501F" w:rsidP="004F501F" w:rsidRDefault="004F501F" w14:paraId="5799F74A"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c>
          <w:tcPr>
            <w:tcW w:w="604" w:type="pct"/>
            <w:tcBorders>
              <w:top w:val="outset" w:color="auto" w:sz="6" w:space="0"/>
              <w:left w:val="outset" w:color="auto" w:sz="6" w:space="0"/>
              <w:bottom w:val="outset" w:color="auto" w:sz="6" w:space="0"/>
              <w:right w:val="outset" w:color="auto" w:sz="6" w:space="0"/>
            </w:tcBorders>
            <w:vAlign w:val="center"/>
            <w:hideMark/>
          </w:tcPr>
          <w:p w:rsidRPr="001A43CA" w:rsidR="004F501F" w:rsidP="004F501F" w:rsidRDefault="004F501F" w14:paraId="48B0B8E9"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c>
          <w:tcPr>
            <w:tcW w:w="701" w:type="pct"/>
            <w:tcBorders>
              <w:top w:val="outset" w:color="auto" w:sz="6" w:space="0"/>
              <w:left w:val="outset" w:color="auto" w:sz="6" w:space="0"/>
              <w:bottom w:val="outset" w:color="auto" w:sz="6" w:space="0"/>
              <w:right w:val="outset" w:color="auto" w:sz="6" w:space="0"/>
            </w:tcBorders>
            <w:vAlign w:val="center"/>
            <w:hideMark/>
          </w:tcPr>
          <w:p w:rsidRPr="001A43CA" w:rsidR="004F501F" w:rsidP="004F501F" w:rsidRDefault="004F501F" w14:paraId="3EB2931E"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r>
      <w:tr w:rsidRPr="001A43CA" w:rsidR="00A813C8" w:rsidTr="0015200F" w14:paraId="764321D1" w14:textId="77777777">
        <w:trPr>
          <w:tblCellSpacing w:w="15" w:type="dxa"/>
        </w:trPr>
        <w:tc>
          <w:tcPr>
            <w:tcW w:w="887" w:type="pct"/>
            <w:tcBorders>
              <w:top w:val="outset" w:color="auto" w:sz="6" w:space="0"/>
              <w:left w:val="outset" w:color="auto" w:sz="6" w:space="0"/>
              <w:bottom w:val="outset" w:color="auto" w:sz="6" w:space="0"/>
              <w:right w:val="outset" w:color="auto" w:sz="6" w:space="0"/>
            </w:tcBorders>
            <w:hideMark/>
          </w:tcPr>
          <w:p w:rsidRPr="001A43CA" w:rsidR="002160A2" w:rsidP="00BE2F26" w:rsidRDefault="002160A2" w14:paraId="41BB41E7"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2.2. valsts speciālais budžets</w:t>
            </w:r>
          </w:p>
        </w:tc>
        <w:tc>
          <w:tcPr>
            <w:tcW w:w="445"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47DC00AD"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c>
          <w:tcPr>
            <w:tcW w:w="732"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5E12CACE"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c>
          <w:tcPr>
            <w:tcW w:w="413"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11FB3880"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c>
          <w:tcPr>
            <w:tcW w:w="605" w:type="pct"/>
            <w:tcBorders>
              <w:top w:val="outset" w:color="auto" w:sz="6" w:space="0"/>
              <w:left w:val="outset" w:color="auto" w:sz="6" w:space="0"/>
              <w:bottom w:val="outset" w:color="auto" w:sz="6" w:space="0"/>
              <w:right w:val="outset" w:color="auto" w:sz="6" w:space="0"/>
            </w:tcBorders>
            <w:vAlign w:val="center"/>
          </w:tcPr>
          <w:p w:rsidRPr="001A43CA" w:rsidR="002160A2" w:rsidP="00BE2F26" w:rsidRDefault="002160A2" w14:paraId="6DB33D0C" w14:textId="55E193EF">
            <w:pPr>
              <w:spacing w:after="0" w:line="240" w:lineRule="auto"/>
              <w:rPr>
                <w:rFonts w:ascii="Times New Roman" w:hAnsi="Times New Roman" w:eastAsia="Times New Roman" w:cs="Times New Roman"/>
                <w:iCs/>
                <w:sz w:val="28"/>
                <w:szCs w:val="28"/>
                <w:lang w:eastAsia="lv-LV"/>
              </w:rPr>
            </w:pPr>
          </w:p>
        </w:tc>
        <w:tc>
          <w:tcPr>
            <w:tcW w:w="465"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1039D831"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c>
          <w:tcPr>
            <w:tcW w:w="604"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162799C2"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c>
          <w:tcPr>
            <w:tcW w:w="701"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084265AC"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r>
      <w:tr w:rsidRPr="001A43CA" w:rsidR="00A813C8" w:rsidTr="0015200F" w14:paraId="18AC145E" w14:textId="77777777">
        <w:trPr>
          <w:tblCellSpacing w:w="15" w:type="dxa"/>
        </w:trPr>
        <w:tc>
          <w:tcPr>
            <w:tcW w:w="887" w:type="pct"/>
            <w:tcBorders>
              <w:top w:val="outset" w:color="auto" w:sz="6" w:space="0"/>
              <w:left w:val="outset" w:color="auto" w:sz="6" w:space="0"/>
              <w:bottom w:val="outset" w:color="auto" w:sz="6" w:space="0"/>
              <w:right w:val="outset" w:color="auto" w:sz="6" w:space="0"/>
            </w:tcBorders>
            <w:hideMark/>
          </w:tcPr>
          <w:p w:rsidRPr="001A43CA" w:rsidR="002160A2" w:rsidP="00BE2F26" w:rsidRDefault="002160A2" w14:paraId="087540D2"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2.3. pašvaldību budžets</w:t>
            </w:r>
          </w:p>
        </w:tc>
        <w:tc>
          <w:tcPr>
            <w:tcW w:w="445"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15446F5D"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c>
          <w:tcPr>
            <w:tcW w:w="732"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7D7109AA"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c>
          <w:tcPr>
            <w:tcW w:w="413"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748CB883"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c>
          <w:tcPr>
            <w:tcW w:w="605" w:type="pct"/>
            <w:tcBorders>
              <w:top w:val="outset" w:color="auto" w:sz="6" w:space="0"/>
              <w:left w:val="outset" w:color="auto" w:sz="6" w:space="0"/>
              <w:bottom w:val="outset" w:color="auto" w:sz="6" w:space="0"/>
              <w:right w:val="outset" w:color="auto" w:sz="6" w:space="0"/>
            </w:tcBorders>
            <w:vAlign w:val="center"/>
          </w:tcPr>
          <w:p w:rsidRPr="001A43CA" w:rsidR="002160A2" w:rsidP="00BE2F26" w:rsidRDefault="002160A2" w14:paraId="558F803C" w14:textId="49F51350">
            <w:pPr>
              <w:spacing w:after="0" w:line="240" w:lineRule="auto"/>
              <w:rPr>
                <w:rFonts w:ascii="Times New Roman" w:hAnsi="Times New Roman" w:eastAsia="Times New Roman" w:cs="Times New Roman"/>
                <w:iCs/>
                <w:sz w:val="28"/>
                <w:szCs w:val="28"/>
                <w:lang w:eastAsia="lv-LV"/>
              </w:rPr>
            </w:pPr>
          </w:p>
        </w:tc>
        <w:tc>
          <w:tcPr>
            <w:tcW w:w="465"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7D37675E"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c>
          <w:tcPr>
            <w:tcW w:w="604"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51857EBA"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c>
          <w:tcPr>
            <w:tcW w:w="701"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095B8FE6"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r>
      <w:tr w:rsidRPr="001A43CA" w:rsidR="0007211D" w:rsidTr="0015200F" w14:paraId="7293B567" w14:textId="77777777">
        <w:trPr>
          <w:tblCellSpacing w:w="15" w:type="dxa"/>
        </w:trPr>
        <w:tc>
          <w:tcPr>
            <w:tcW w:w="887" w:type="pct"/>
            <w:tcBorders>
              <w:top w:val="outset" w:color="auto" w:sz="6" w:space="0"/>
              <w:left w:val="outset" w:color="auto" w:sz="6" w:space="0"/>
              <w:bottom w:val="outset" w:color="auto" w:sz="6" w:space="0"/>
              <w:right w:val="outset" w:color="auto" w:sz="6" w:space="0"/>
            </w:tcBorders>
            <w:hideMark/>
          </w:tcPr>
          <w:p w:rsidRPr="001A43CA" w:rsidR="002160A2" w:rsidP="00BE2F26" w:rsidRDefault="002160A2" w14:paraId="1C961B43"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3. Finansiālā ietekme</w:t>
            </w:r>
          </w:p>
        </w:tc>
        <w:tc>
          <w:tcPr>
            <w:tcW w:w="445" w:type="pct"/>
            <w:tcBorders>
              <w:top w:val="outset" w:color="auto" w:sz="6" w:space="0"/>
              <w:left w:val="outset" w:color="auto" w:sz="6" w:space="0"/>
              <w:bottom w:val="outset" w:color="auto" w:sz="6" w:space="0"/>
              <w:right w:val="outset" w:color="auto" w:sz="6" w:space="0"/>
            </w:tcBorders>
            <w:vAlign w:val="center"/>
            <w:hideMark/>
          </w:tcPr>
          <w:p w:rsidRPr="0055717C" w:rsidR="002160A2" w:rsidP="00BE2F26" w:rsidRDefault="002160A2" w14:paraId="45A0AD42" w14:textId="77777777">
            <w:pPr>
              <w:spacing w:after="0" w:line="240" w:lineRule="auto"/>
              <w:rPr>
                <w:rFonts w:ascii="Times New Roman" w:hAnsi="Times New Roman" w:eastAsia="Times New Roman" w:cs="Times New Roman"/>
                <w:iCs/>
                <w:sz w:val="28"/>
                <w:szCs w:val="28"/>
                <w:lang w:eastAsia="lv-LV"/>
              </w:rPr>
            </w:pPr>
            <w:r w:rsidRPr="0055717C">
              <w:rPr>
                <w:rFonts w:ascii="Times New Roman" w:hAnsi="Times New Roman" w:eastAsia="Times New Roman" w:cs="Times New Roman"/>
                <w:iCs/>
                <w:sz w:val="28"/>
                <w:szCs w:val="28"/>
                <w:lang w:eastAsia="lv-LV"/>
              </w:rPr>
              <w:t> 0</w:t>
            </w:r>
          </w:p>
        </w:tc>
        <w:tc>
          <w:tcPr>
            <w:tcW w:w="732" w:type="pct"/>
            <w:tcBorders>
              <w:top w:val="outset" w:color="auto" w:sz="6" w:space="0"/>
              <w:left w:val="outset" w:color="auto" w:sz="6" w:space="0"/>
              <w:bottom w:val="outset" w:color="auto" w:sz="6" w:space="0"/>
              <w:right w:val="outset" w:color="auto" w:sz="6" w:space="0"/>
            </w:tcBorders>
            <w:vAlign w:val="center"/>
            <w:hideMark/>
          </w:tcPr>
          <w:p w:rsidRPr="0055717C" w:rsidR="00C31D54" w:rsidP="00BE2F26" w:rsidRDefault="002160A2" w14:paraId="4023A79A" w14:textId="5D0496DF">
            <w:pPr>
              <w:spacing w:after="0" w:line="240" w:lineRule="auto"/>
              <w:rPr>
                <w:rFonts w:ascii="Times New Roman" w:hAnsi="Times New Roman" w:cs="Times New Roman"/>
                <w:sz w:val="28"/>
                <w:szCs w:val="28"/>
                <w:shd w:val="clear" w:color="auto" w:fill="FFFFFF"/>
              </w:rPr>
            </w:pPr>
            <w:r w:rsidRPr="0055717C">
              <w:rPr>
                <w:rFonts w:ascii="Times New Roman" w:hAnsi="Times New Roman" w:eastAsia="Times New Roman" w:cs="Times New Roman"/>
                <w:iCs/>
                <w:sz w:val="28"/>
                <w:szCs w:val="28"/>
                <w:lang w:eastAsia="lv-LV"/>
              </w:rPr>
              <w:t>-</w:t>
            </w:r>
            <w:r w:rsidRPr="0055717C" w:rsidR="00C31D54">
              <w:rPr>
                <w:rFonts w:ascii="Times New Roman" w:hAnsi="Times New Roman" w:cs="Times New Roman"/>
                <w:sz w:val="28"/>
                <w:szCs w:val="28"/>
                <w:shd w:val="clear" w:color="auto" w:fill="FFFFFF"/>
              </w:rPr>
              <w:t> </w:t>
            </w:r>
            <w:r w:rsidRPr="0055717C" w:rsidR="0055717C">
              <w:rPr>
                <w:rFonts w:ascii="Times New Roman" w:hAnsi="Times New Roman" w:cs="Times New Roman"/>
                <w:sz w:val="28"/>
                <w:szCs w:val="28"/>
              </w:rPr>
              <w:t>469 847</w:t>
            </w:r>
          </w:p>
        </w:tc>
        <w:tc>
          <w:tcPr>
            <w:tcW w:w="413"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32E184A1"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c>
          <w:tcPr>
            <w:tcW w:w="605" w:type="pct"/>
            <w:tcBorders>
              <w:top w:val="outset" w:color="auto" w:sz="6" w:space="0"/>
              <w:left w:val="outset" w:color="auto" w:sz="6" w:space="0"/>
              <w:bottom w:val="outset" w:color="auto" w:sz="6" w:space="0"/>
              <w:right w:val="outset" w:color="auto" w:sz="6" w:space="0"/>
            </w:tcBorders>
            <w:vAlign w:val="center"/>
          </w:tcPr>
          <w:p w:rsidRPr="001A43CA" w:rsidR="002160A2" w:rsidP="006C2754" w:rsidRDefault="002160A2" w14:paraId="10A9EB7C" w14:textId="59F2B595">
            <w:pPr>
              <w:spacing w:after="0" w:line="240" w:lineRule="auto"/>
              <w:rPr>
                <w:rFonts w:ascii="Times New Roman" w:hAnsi="Times New Roman" w:eastAsia="Times New Roman"/>
                <w:iCs/>
                <w:sz w:val="28"/>
                <w:szCs w:val="28"/>
                <w:lang w:eastAsia="lv-LV"/>
              </w:rPr>
            </w:pPr>
          </w:p>
        </w:tc>
        <w:tc>
          <w:tcPr>
            <w:tcW w:w="465"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61BBA31A"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c>
          <w:tcPr>
            <w:tcW w:w="604"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766CF8FB"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c>
          <w:tcPr>
            <w:tcW w:w="701"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4D989B89"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r>
      <w:tr w:rsidRPr="001A43CA" w:rsidR="0007211D" w:rsidTr="0015200F" w14:paraId="25DEA932" w14:textId="77777777">
        <w:trPr>
          <w:tblCellSpacing w:w="15" w:type="dxa"/>
        </w:trPr>
        <w:tc>
          <w:tcPr>
            <w:tcW w:w="887" w:type="pct"/>
            <w:tcBorders>
              <w:top w:val="outset" w:color="auto" w:sz="6" w:space="0"/>
              <w:left w:val="outset" w:color="auto" w:sz="6" w:space="0"/>
              <w:bottom w:val="outset" w:color="auto" w:sz="6" w:space="0"/>
              <w:right w:val="outset" w:color="auto" w:sz="6" w:space="0"/>
            </w:tcBorders>
            <w:hideMark/>
          </w:tcPr>
          <w:p w:rsidRPr="001A43CA" w:rsidR="002160A2" w:rsidP="00BE2F26" w:rsidRDefault="002160A2" w14:paraId="27A31A12"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3.1. valsts pamatbudžets</w:t>
            </w:r>
          </w:p>
        </w:tc>
        <w:tc>
          <w:tcPr>
            <w:tcW w:w="445" w:type="pct"/>
            <w:tcBorders>
              <w:top w:val="outset" w:color="auto" w:sz="6" w:space="0"/>
              <w:left w:val="outset" w:color="auto" w:sz="6" w:space="0"/>
              <w:bottom w:val="outset" w:color="auto" w:sz="6" w:space="0"/>
              <w:right w:val="outset" w:color="auto" w:sz="6" w:space="0"/>
            </w:tcBorders>
            <w:vAlign w:val="center"/>
            <w:hideMark/>
          </w:tcPr>
          <w:p w:rsidRPr="0055717C" w:rsidR="002160A2" w:rsidP="00BE2F26" w:rsidRDefault="002160A2" w14:paraId="372BDC83" w14:textId="77777777">
            <w:pPr>
              <w:spacing w:after="0" w:line="240" w:lineRule="auto"/>
              <w:rPr>
                <w:rFonts w:ascii="Times New Roman" w:hAnsi="Times New Roman" w:eastAsia="Times New Roman" w:cs="Times New Roman"/>
                <w:iCs/>
                <w:sz w:val="28"/>
                <w:szCs w:val="28"/>
                <w:lang w:eastAsia="lv-LV"/>
              </w:rPr>
            </w:pPr>
            <w:r w:rsidRPr="0055717C">
              <w:rPr>
                <w:rFonts w:ascii="Times New Roman" w:hAnsi="Times New Roman" w:eastAsia="Times New Roman" w:cs="Times New Roman"/>
                <w:iCs/>
                <w:sz w:val="28"/>
                <w:szCs w:val="28"/>
                <w:lang w:eastAsia="lv-LV"/>
              </w:rPr>
              <w:t> 0</w:t>
            </w:r>
          </w:p>
        </w:tc>
        <w:tc>
          <w:tcPr>
            <w:tcW w:w="732" w:type="pct"/>
            <w:tcBorders>
              <w:top w:val="outset" w:color="auto" w:sz="6" w:space="0"/>
              <w:left w:val="outset" w:color="auto" w:sz="6" w:space="0"/>
              <w:bottom w:val="outset" w:color="auto" w:sz="6" w:space="0"/>
              <w:right w:val="outset" w:color="auto" w:sz="6" w:space="0"/>
            </w:tcBorders>
            <w:vAlign w:val="center"/>
            <w:hideMark/>
          </w:tcPr>
          <w:p w:rsidRPr="0055717C" w:rsidR="002160A2" w:rsidP="00BE2F26" w:rsidRDefault="002160A2" w14:paraId="28B75B5E" w14:textId="093219E1">
            <w:pPr>
              <w:spacing w:after="0" w:line="240" w:lineRule="auto"/>
              <w:rPr>
                <w:rFonts w:ascii="Times New Roman" w:hAnsi="Times New Roman" w:cs="Times New Roman"/>
                <w:sz w:val="28"/>
                <w:szCs w:val="28"/>
                <w:shd w:val="clear" w:color="auto" w:fill="FFFFFF"/>
              </w:rPr>
            </w:pPr>
            <w:r w:rsidRPr="0055717C">
              <w:rPr>
                <w:rFonts w:ascii="Times New Roman" w:hAnsi="Times New Roman" w:eastAsia="Times New Roman" w:cs="Times New Roman"/>
                <w:iCs/>
                <w:sz w:val="28"/>
                <w:szCs w:val="28"/>
                <w:lang w:eastAsia="lv-LV"/>
              </w:rPr>
              <w:t>-</w:t>
            </w:r>
            <w:r w:rsidRPr="0055717C" w:rsidR="00C31D54">
              <w:rPr>
                <w:rFonts w:ascii="Times New Roman" w:hAnsi="Times New Roman" w:cs="Times New Roman"/>
                <w:sz w:val="28"/>
                <w:szCs w:val="28"/>
                <w:shd w:val="clear" w:color="auto" w:fill="FFFFFF"/>
              </w:rPr>
              <w:t> </w:t>
            </w:r>
            <w:r w:rsidRPr="0055717C" w:rsidR="0055717C">
              <w:rPr>
                <w:rFonts w:ascii="Times New Roman" w:hAnsi="Times New Roman" w:cs="Times New Roman"/>
                <w:sz w:val="28"/>
                <w:szCs w:val="28"/>
              </w:rPr>
              <w:t>469 847</w:t>
            </w:r>
          </w:p>
        </w:tc>
        <w:tc>
          <w:tcPr>
            <w:tcW w:w="413"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1D38ED75"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c>
          <w:tcPr>
            <w:tcW w:w="605" w:type="pct"/>
            <w:tcBorders>
              <w:top w:val="outset" w:color="auto" w:sz="6" w:space="0"/>
              <w:left w:val="outset" w:color="auto" w:sz="6" w:space="0"/>
              <w:bottom w:val="outset" w:color="auto" w:sz="6" w:space="0"/>
              <w:right w:val="outset" w:color="auto" w:sz="6" w:space="0"/>
            </w:tcBorders>
            <w:vAlign w:val="center"/>
          </w:tcPr>
          <w:p w:rsidRPr="001A43CA" w:rsidR="002160A2" w:rsidP="00BE2F26" w:rsidRDefault="002160A2" w14:paraId="2BFA5FD9" w14:textId="4F2D06F2">
            <w:pPr>
              <w:spacing w:after="0" w:line="240" w:lineRule="auto"/>
              <w:rPr>
                <w:rFonts w:ascii="Times New Roman" w:hAnsi="Times New Roman" w:eastAsia="Times New Roman" w:cs="Times New Roman"/>
                <w:iCs/>
                <w:sz w:val="28"/>
                <w:szCs w:val="28"/>
                <w:lang w:eastAsia="lv-LV"/>
              </w:rPr>
            </w:pPr>
          </w:p>
        </w:tc>
        <w:tc>
          <w:tcPr>
            <w:tcW w:w="465"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3F3BC01B"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c>
          <w:tcPr>
            <w:tcW w:w="604"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72458F17"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c>
          <w:tcPr>
            <w:tcW w:w="701"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718F69E7"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r>
      <w:tr w:rsidRPr="001A43CA" w:rsidR="0007211D" w:rsidTr="0015200F" w14:paraId="319D8C1F" w14:textId="77777777">
        <w:trPr>
          <w:tblCellSpacing w:w="15" w:type="dxa"/>
        </w:trPr>
        <w:tc>
          <w:tcPr>
            <w:tcW w:w="887" w:type="pct"/>
            <w:tcBorders>
              <w:top w:val="outset" w:color="auto" w:sz="6" w:space="0"/>
              <w:left w:val="outset" w:color="auto" w:sz="6" w:space="0"/>
              <w:bottom w:val="outset" w:color="auto" w:sz="6" w:space="0"/>
              <w:right w:val="outset" w:color="auto" w:sz="6" w:space="0"/>
            </w:tcBorders>
            <w:hideMark/>
          </w:tcPr>
          <w:p w:rsidRPr="001A43CA" w:rsidR="002160A2" w:rsidP="00BE2F26" w:rsidRDefault="002160A2" w14:paraId="6A0DBAC1"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3.2. speciālais budžets</w:t>
            </w:r>
          </w:p>
        </w:tc>
        <w:tc>
          <w:tcPr>
            <w:tcW w:w="445"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2BC264EB"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c>
          <w:tcPr>
            <w:tcW w:w="732"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5BA646F0"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c>
          <w:tcPr>
            <w:tcW w:w="413"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14FC4E8A"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c>
          <w:tcPr>
            <w:tcW w:w="605"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2E5DC672"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c>
          <w:tcPr>
            <w:tcW w:w="465"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5E92D3BC"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c>
          <w:tcPr>
            <w:tcW w:w="604"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41D1C8B6"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c>
          <w:tcPr>
            <w:tcW w:w="701"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280DB9CC"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r>
      <w:tr w:rsidRPr="001A43CA" w:rsidR="0007211D" w:rsidTr="0015200F" w14:paraId="5147FE88" w14:textId="77777777">
        <w:trPr>
          <w:tblCellSpacing w:w="15" w:type="dxa"/>
        </w:trPr>
        <w:tc>
          <w:tcPr>
            <w:tcW w:w="887" w:type="pct"/>
            <w:tcBorders>
              <w:top w:val="outset" w:color="auto" w:sz="6" w:space="0"/>
              <w:left w:val="outset" w:color="auto" w:sz="6" w:space="0"/>
              <w:bottom w:val="outset" w:color="auto" w:sz="6" w:space="0"/>
              <w:right w:val="outset" w:color="auto" w:sz="6" w:space="0"/>
            </w:tcBorders>
            <w:hideMark/>
          </w:tcPr>
          <w:p w:rsidRPr="001A43CA" w:rsidR="002160A2" w:rsidP="00BE2F26" w:rsidRDefault="002160A2" w14:paraId="04153FE8"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lastRenderedPageBreak/>
              <w:t>3.3. pašvaldību budžets</w:t>
            </w:r>
          </w:p>
        </w:tc>
        <w:tc>
          <w:tcPr>
            <w:tcW w:w="445"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3E415510"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c>
          <w:tcPr>
            <w:tcW w:w="732"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6B691FFA"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c>
          <w:tcPr>
            <w:tcW w:w="413"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3AFC9981"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c>
          <w:tcPr>
            <w:tcW w:w="605"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0799C20F"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c>
          <w:tcPr>
            <w:tcW w:w="465"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30B664E9"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c>
          <w:tcPr>
            <w:tcW w:w="604"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6049FF9B"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c>
          <w:tcPr>
            <w:tcW w:w="701"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11DFC9A8"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r>
      <w:tr w:rsidRPr="001A43CA" w:rsidR="0007211D" w:rsidTr="0015200F" w14:paraId="475F1BAE" w14:textId="77777777">
        <w:trPr>
          <w:tblCellSpacing w:w="15" w:type="dxa"/>
        </w:trPr>
        <w:tc>
          <w:tcPr>
            <w:tcW w:w="887" w:type="pct"/>
            <w:tcBorders>
              <w:top w:val="outset" w:color="auto" w:sz="6" w:space="0"/>
              <w:left w:val="outset" w:color="auto" w:sz="6" w:space="0"/>
              <w:bottom w:val="outset" w:color="auto" w:sz="6" w:space="0"/>
              <w:right w:val="outset" w:color="auto" w:sz="6" w:space="0"/>
            </w:tcBorders>
            <w:hideMark/>
          </w:tcPr>
          <w:p w:rsidRPr="001A43CA" w:rsidR="002160A2" w:rsidP="00BE2F26" w:rsidRDefault="002160A2" w14:paraId="51FC92B4"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4. Finanšu līdzekļi papildu izdevumu finansēšanai (kompensējošu izdevumu samazinājumu norāda ar "+" zīmi)</w:t>
            </w:r>
          </w:p>
        </w:tc>
        <w:tc>
          <w:tcPr>
            <w:tcW w:w="445"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6194E16D" w14:textId="77777777">
            <w:pPr>
              <w:spacing w:after="0" w:line="240" w:lineRule="auto"/>
              <w:jc w:val="center"/>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X</w:t>
            </w:r>
          </w:p>
        </w:tc>
        <w:tc>
          <w:tcPr>
            <w:tcW w:w="732" w:type="pct"/>
            <w:tcBorders>
              <w:top w:val="outset" w:color="auto" w:sz="6" w:space="0"/>
              <w:left w:val="outset" w:color="auto" w:sz="6" w:space="0"/>
              <w:bottom w:val="outset" w:color="auto" w:sz="6" w:space="0"/>
              <w:right w:val="outset" w:color="auto" w:sz="6" w:space="0"/>
            </w:tcBorders>
            <w:vAlign w:val="center"/>
            <w:hideMark/>
          </w:tcPr>
          <w:p w:rsidRPr="001A43CA" w:rsidR="00C31D54" w:rsidP="00BE2F26" w:rsidRDefault="002160A2" w14:paraId="2798EADD" w14:textId="6143CC36">
            <w:pPr>
              <w:spacing w:after="0" w:line="240" w:lineRule="auto"/>
              <w:rPr>
                <w:rFonts w:ascii="Times New Roman" w:hAnsi="Times New Roman" w:cs="Times New Roman"/>
                <w:sz w:val="28"/>
                <w:szCs w:val="28"/>
                <w:shd w:val="clear" w:color="auto" w:fill="FFFFFF"/>
              </w:rPr>
            </w:pPr>
            <w:r w:rsidRPr="001A43CA">
              <w:rPr>
                <w:rFonts w:ascii="Times New Roman" w:hAnsi="Times New Roman" w:eastAsia="Times New Roman" w:cs="Times New Roman"/>
                <w:iCs/>
                <w:sz w:val="28"/>
                <w:szCs w:val="28"/>
                <w:lang w:eastAsia="lv-LV"/>
              </w:rPr>
              <w:t>+</w:t>
            </w:r>
            <w:r w:rsidRPr="001A43CA" w:rsidR="00C31D54">
              <w:rPr>
                <w:rFonts w:ascii="Times New Roman" w:hAnsi="Times New Roman" w:cs="Times New Roman"/>
                <w:sz w:val="28"/>
                <w:szCs w:val="28"/>
                <w:shd w:val="clear" w:color="auto" w:fill="FFFFFF"/>
              </w:rPr>
              <w:t> </w:t>
            </w:r>
            <w:r w:rsidRPr="0055717C" w:rsidR="0055717C">
              <w:rPr>
                <w:rFonts w:ascii="Times New Roman" w:hAnsi="Times New Roman" w:cs="Times New Roman"/>
                <w:sz w:val="28"/>
                <w:szCs w:val="28"/>
              </w:rPr>
              <w:t>469 847</w:t>
            </w:r>
          </w:p>
        </w:tc>
        <w:tc>
          <w:tcPr>
            <w:tcW w:w="413"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3076F914"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c>
          <w:tcPr>
            <w:tcW w:w="605" w:type="pct"/>
            <w:tcBorders>
              <w:top w:val="outset" w:color="auto" w:sz="6" w:space="0"/>
              <w:left w:val="outset" w:color="auto" w:sz="6" w:space="0"/>
              <w:bottom w:val="outset" w:color="auto" w:sz="6" w:space="0"/>
              <w:right w:val="outset" w:color="auto" w:sz="6" w:space="0"/>
            </w:tcBorders>
            <w:vAlign w:val="center"/>
          </w:tcPr>
          <w:p w:rsidRPr="001A43CA" w:rsidR="002160A2" w:rsidP="00BE2F26" w:rsidRDefault="002160A2" w14:paraId="5F3E311B" w14:textId="3DF67725">
            <w:pPr>
              <w:spacing w:after="0" w:line="240" w:lineRule="auto"/>
              <w:rPr>
                <w:rFonts w:ascii="Times New Roman" w:hAnsi="Times New Roman" w:eastAsia="Times New Roman" w:cs="Times New Roman"/>
                <w:iCs/>
                <w:sz w:val="28"/>
                <w:szCs w:val="28"/>
                <w:lang w:eastAsia="lv-LV"/>
              </w:rPr>
            </w:pPr>
          </w:p>
        </w:tc>
        <w:tc>
          <w:tcPr>
            <w:tcW w:w="465"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6FEEC587"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c>
          <w:tcPr>
            <w:tcW w:w="604"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361CBB63"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c>
          <w:tcPr>
            <w:tcW w:w="701"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074D9BCF"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r>
      <w:tr w:rsidRPr="001A43CA" w:rsidR="0007211D" w:rsidTr="0015200F" w14:paraId="75810F15" w14:textId="77777777">
        <w:trPr>
          <w:tblCellSpacing w:w="15" w:type="dxa"/>
        </w:trPr>
        <w:tc>
          <w:tcPr>
            <w:tcW w:w="887" w:type="pct"/>
            <w:tcBorders>
              <w:top w:val="outset" w:color="auto" w:sz="6" w:space="0"/>
              <w:left w:val="outset" w:color="auto" w:sz="6" w:space="0"/>
              <w:bottom w:val="outset" w:color="auto" w:sz="6" w:space="0"/>
              <w:right w:val="outset" w:color="auto" w:sz="6" w:space="0"/>
            </w:tcBorders>
            <w:hideMark/>
          </w:tcPr>
          <w:p w:rsidRPr="001A43CA" w:rsidR="002160A2" w:rsidP="00BE2F26" w:rsidRDefault="002160A2" w14:paraId="26B5C6FE"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5. Precizēta finansiālā ietekme</w:t>
            </w:r>
          </w:p>
        </w:tc>
        <w:tc>
          <w:tcPr>
            <w:tcW w:w="445" w:type="pct"/>
            <w:vMerge w:val="restar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269FBD84" w14:textId="77777777">
            <w:pPr>
              <w:spacing w:after="0" w:line="240" w:lineRule="auto"/>
              <w:jc w:val="center"/>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X</w:t>
            </w:r>
          </w:p>
        </w:tc>
        <w:tc>
          <w:tcPr>
            <w:tcW w:w="732"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5936301E"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c>
          <w:tcPr>
            <w:tcW w:w="413" w:type="pct"/>
            <w:vMerge w:val="restar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0EE0CD76"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X</w:t>
            </w:r>
          </w:p>
        </w:tc>
        <w:tc>
          <w:tcPr>
            <w:tcW w:w="605"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6136E42F"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c>
          <w:tcPr>
            <w:tcW w:w="465" w:type="pct"/>
            <w:vMerge w:val="restar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11DCC162"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X</w:t>
            </w:r>
          </w:p>
        </w:tc>
        <w:tc>
          <w:tcPr>
            <w:tcW w:w="604"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5CF38C10"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c>
          <w:tcPr>
            <w:tcW w:w="701"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06513C40"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r>
      <w:tr w:rsidRPr="001A43CA" w:rsidR="0007211D" w:rsidTr="0015200F" w14:paraId="57F0755C" w14:textId="77777777">
        <w:trPr>
          <w:tblCellSpacing w:w="15" w:type="dxa"/>
        </w:trPr>
        <w:tc>
          <w:tcPr>
            <w:tcW w:w="887" w:type="pct"/>
            <w:tcBorders>
              <w:top w:val="outset" w:color="auto" w:sz="6" w:space="0"/>
              <w:left w:val="outset" w:color="auto" w:sz="6" w:space="0"/>
              <w:bottom w:val="outset" w:color="auto" w:sz="6" w:space="0"/>
              <w:right w:val="outset" w:color="auto" w:sz="6" w:space="0"/>
            </w:tcBorders>
            <w:hideMark/>
          </w:tcPr>
          <w:p w:rsidRPr="001A43CA" w:rsidR="002160A2" w:rsidP="00BE2F26" w:rsidRDefault="002160A2" w14:paraId="732C7C6E"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5.1. valsts pamatbudžets</w:t>
            </w:r>
          </w:p>
        </w:tc>
        <w:tc>
          <w:tcPr>
            <w:tcW w:w="445" w:type="pct"/>
            <w:vMerge/>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0CAE8612" w14:textId="77777777">
            <w:pPr>
              <w:spacing w:after="0" w:line="240" w:lineRule="auto"/>
              <w:rPr>
                <w:rFonts w:ascii="Times New Roman" w:hAnsi="Times New Roman" w:eastAsia="Times New Roman" w:cs="Times New Roman"/>
                <w:iCs/>
                <w:sz w:val="28"/>
                <w:szCs w:val="28"/>
                <w:lang w:eastAsia="lv-LV"/>
              </w:rPr>
            </w:pPr>
          </w:p>
        </w:tc>
        <w:tc>
          <w:tcPr>
            <w:tcW w:w="732"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1E5A08A1"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c>
          <w:tcPr>
            <w:tcW w:w="413" w:type="pct"/>
            <w:vMerge/>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7F09C2C7" w14:textId="77777777">
            <w:pPr>
              <w:spacing w:after="0" w:line="240" w:lineRule="auto"/>
              <w:rPr>
                <w:rFonts w:ascii="Times New Roman" w:hAnsi="Times New Roman" w:eastAsia="Times New Roman" w:cs="Times New Roman"/>
                <w:iCs/>
                <w:sz w:val="28"/>
                <w:szCs w:val="28"/>
                <w:lang w:eastAsia="lv-LV"/>
              </w:rPr>
            </w:pPr>
          </w:p>
        </w:tc>
        <w:tc>
          <w:tcPr>
            <w:tcW w:w="605"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348258A2"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c>
          <w:tcPr>
            <w:tcW w:w="465" w:type="pct"/>
            <w:vMerge/>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078F20F0" w14:textId="77777777">
            <w:pPr>
              <w:spacing w:after="0" w:line="240" w:lineRule="auto"/>
              <w:rPr>
                <w:rFonts w:ascii="Times New Roman" w:hAnsi="Times New Roman" w:eastAsia="Times New Roman" w:cs="Times New Roman"/>
                <w:iCs/>
                <w:sz w:val="28"/>
                <w:szCs w:val="28"/>
                <w:lang w:eastAsia="lv-LV"/>
              </w:rPr>
            </w:pPr>
          </w:p>
        </w:tc>
        <w:tc>
          <w:tcPr>
            <w:tcW w:w="604"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18EF41C0"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c>
          <w:tcPr>
            <w:tcW w:w="701"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2DBA1CD2"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r>
      <w:tr w:rsidRPr="001A43CA" w:rsidR="0007211D" w:rsidTr="0015200F" w14:paraId="7067BDE7" w14:textId="77777777">
        <w:trPr>
          <w:tblCellSpacing w:w="15" w:type="dxa"/>
        </w:trPr>
        <w:tc>
          <w:tcPr>
            <w:tcW w:w="887" w:type="pct"/>
            <w:tcBorders>
              <w:top w:val="outset" w:color="auto" w:sz="6" w:space="0"/>
              <w:left w:val="outset" w:color="auto" w:sz="6" w:space="0"/>
              <w:bottom w:val="outset" w:color="auto" w:sz="6" w:space="0"/>
              <w:right w:val="outset" w:color="auto" w:sz="6" w:space="0"/>
            </w:tcBorders>
            <w:hideMark/>
          </w:tcPr>
          <w:p w:rsidRPr="001A43CA" w:rsidR="002160A2" w:rsidP="00BE2F26" w:rsidRDefault="002160A2" w14:paraId="3ED338CB"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5.2. speciālais budžets</w:t>
            </w:r>
          </w:p>
        </w:tc>
        <w:tc>
          <w:tcPr>
            <w:tcW w:w="445" w:type="pct"/>
            <w:vMerge/>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48368C94" w14:textId="77777777">
            <w:pPr>
              <w:spacing w:after="0" w:line="240" w:lineRule="auto"/>
              <w:rPr>
                <w:rFonts w:ascii="Times New Roman" w:hAnsi="Times New Roman" w:eastAsia="Times New Roman" w:cs="Times New Roman"/>
                <w:iCs/>
                <w:sz w:val="28"/>
                <w:szCs w:val="28"/>
                <w:lang w:eastAsia="lv-LV"/>
              </w:rPr>
            </w:pPr>
          </w:p>
        </w:tc>
        <w:tc>
          <w:tcPr>
            <w:tcW w:w="732"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6FBBD285"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c>
          <w:tcPr>
            <w:tcW w:w="413" w:type="pct"/>
            <w:vMerge/>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13882078" w14:textId="77777777">
            <w:pPr>
              <w:spacing w:after="0" w:line="240" w:lineRule="auto"/>
              <w:rPr>
                <w:rFonts w:ascii="Times New Roman" w:hAnsi="Times New Roman" w:eastAsia="Times New Roman" w:cs="Times New Roman"/>
                <w:iCs/>
                <w:sz w:val="28"/>
                <w:szCs w:val="28"/>
                <w:lang w:eastAsia="lv-LV"/>
              </w:rPr>
            </w:pPr>
          </w:p>
        </w:tc>
        <w:tc>
          <w:tcPr>
            <w:tcW w:w="605"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685261A6"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c>
          <w:tcPr>
            <w:tcW w:w="465" w:type="pct"/>
            <w:vMerge/>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3B791724" w14:textId="77777777">
            <w:pPr>
              <w:spacing w:after="0" w:line="240" w:lineRule="auto"/>
              <w:rPr>
                <w:rFonts w:ascii="Times New Roman" w:hAnsi="Times New Roman" w:eastAsia="Times New Roman" w:cs="Times New Roman"/>
                <w:iCs/>
                <w:sz w:val="28"/>
                <w:szCs w:val="28"/>
                <w:lang w:eastAsia="lv-LV"/>
              </w:rPr>
            </w:pPr>
          </w:p>
        </w:tc>
        <w:tc>
          <w:tcPr>
            <w:tcW w:w="604"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2F7980E4"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c>
          <w:tcPr>
            <w:tcW w:w="701"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6352893C"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r>
      <w:tr w:rsidRPr="001A43CA" w:rsidR="0007211D" w:rsidTr="0015200F" w14:paraId="63EE6C90" w14:textId="77777777">
        <w:trPr>
          <w:tblCellSpacing w:w="15" w:type="dxa"/>
        </w:trPr>
        <w:tc>
          <w:tcPr>
            <w:tcW w:w="887" w:type="pct"/>
            <w:tcBorders>
              <w:top w:val="outset" w:color="auto" w:sz="6" w:space="0"/>
              <w:left w:val="outset" w:color="auto" w:sz="6" w:space="0"/>
              <w:bottom w:val="outset" w:color="auto" w:sz="6" w:space="0"/>
              <w:right w:val="outset" w:color="auto" w:sz="6" w:space="0"/>
            </w:tcBorders>
            <w:hideMark/>
          </w:tcPr>
          <w:p w:rsidRPr="001A43CA" w:rsidR="002160A2" w:rsidP="00BE2F26" w:rsidRDefault="002160A2" w14:paraId="56ED3177"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5.3. pašvaldību budžets</w:t>
            </w:r>
          </w:p>
        </w:tc>
        <w:tc>
          <w:tcPr>
            <w:tcW w:w="445" w:type="pct"/>
            <w:vMerge/>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648F8775" w14:textId="77777777">
            <w:pPr>
              <w:spacing w:after="0" w:line="240" w:lineRule="auto"/>
              <w:rPr>
                <w:rFonts w:ascii="Times New Roman" w:hAnsi="Times New Roman" w:eastAsia="Times New Roman" w:cs="Times New Roman"/>
                <w:iCs/>
                <w:sz w:val="28"/>
                <w:szCs w:val="28"/>
                <w:lang w:eastAsia="lv-LV"/>
              </w:rPr>
            </w:pPr>
          </w:p>
        </w:tc>
        <w:tc>
          <w:tcPr>
            <w:tcW w:w="732"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714C7C8D"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c>
          <w:tcPr>
            <w:tcW w:w="413" w:type="pct"/>
            <w:vMerge/>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1E532064" w14:textId="77777777">
            <w:pPr>
              <w:spacing w:after="0" w:line="240" w:lineRule="auto"/>
              <w:rPr>
                <w:rFonts w:ascii="Times New Roman" w:hAnsi="Times New Roman" w:eastAsia="Times New Roman" w:cs="Times New Roman"/>
                <w:iCs/>
                <w:sz w:val="28"/>
                <w:szCs w:val="28"/>
                <w:lang w:eastAsia="lv-LV"/>
              </w:rPr>
            </w:pPr>
          </w:p>
        </w:tc>
        <w:tc>
          <w:tcPr>
            <w:tcW w:w="605"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760E56D8"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c>
          <w:tcPr>
            <w:tcW w:w="465" w:type="pct"/>
            <w:vMerge/>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1F26975A" w14:textId="77777777">
            <w:pPr>
              <w:spacing w:after="0" w:line="240" w:lineRule="auto"/>
              <w:rPr>
                <w:rFonts w:ascii="Times New Roman" w:hAnsi="Times New Roman" w:eastAsia="Times New Roman" w:cs="Times New Roman"/>
                <w:iCs/>
                <w:sz w:val="28"/>
                <w:szCs w:val="28"/>
                <w:lang w:eastAsia="lv-LV"/>
              </w:rPr>
            </w:pPr>
          </w:p>
        </w:tc>
        <w:tc>
          <w:tcPr>
            <w:tcW w:w="604"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26892D57"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c>
          <w:tcPr>
            <w:tcW w:w="701"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779D2DAE"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0</w:t>
            </w:r>
          </w:p>
        </w:tc>
      </w:tr>
      <w:tr w:rsidRPr="001A43CA" w:rsidR="002160A2" w:rsidTr="0015200F" w14:paraId="56C533F7" w14:textId="77777777">
        <w:trPr>
          <w:trHeight w:val="3835"/>
          <w:tblCellSpacing w:w="15" w:type="dxa"/>
        </w:trPr>
        <w:tc>
          <w:tcPr>
            <w:tcW w:w="887" w:type="pct"/>
            <w:tcBorders>
              <w:top w:val="outset" w:color="auto" w:sz="6" w:space="0"/>
              <w:left w:val="outset" w:color="auto" w:sz="6" w:space="0"/>
              <w:bottom w:val="outset" w:color="auto" w:sz="6" w:space="0"/>
              <w:right w:val="outset" w:color="auto" w:sz="6" w:space="0"/>
            </w:tcBorders>
            <w:hideMark/>
          </w:tcPr>
          <w:p w:rsidRPr="001A43CA" w:rsidR="002160A2" w:rsidP="00BE2F26" w:rsidRDefault="002160A2" w14:paraId="4CC7AFFF" w14:textId="77777777">
            <w:pPr>
              <w:spacing w:after="0" w:line="240" w:lineRule="auto"/>
              <w:rPr>
                <w:rFonts w:ascii="Times New Roman" w:hAnsi="Times New Roman" w:eastAsia="Times New Roman" w:cs="Times New Roman"/>
                <w:iCs/>
                <w:sz w:val="28"/>
                <w:szCs w:val="28"/>
                <w:lang w:eastAsia="lv-LV"/>
              </w:rPr>
            </w:pPr>
            <w:bookmarkStart w:name="_Hlk76978487" w:id="3"/>
            <w:r w:rsidRPr="001A43CA">
              <w:rPr>
                <w:rFonts w:ascii="Times New Roman" w:hAnsi="Times New Roman" w:eastAsia="Times New Roman" w:cs="Times New Roman"/>
                <w:iCs/>
                <w:sz w:val="28"/>
                <w:szCs w:val="28"/>
                <w:lang w:eastAsia="lv-LV"/>
              </w:rPr>
              <w:t>6. Detalizēts ieņēmumu un izdevumu aprēķins (ja nepieciešams, detalizētu ieņēmumu un izdevumu aprēķinu var pievienot anotācijas pielikumā)</w:t>
            </w:r>
          </w:p>
        </w:tc>
        <w:tc>
          <w:tcPr>
            <w:tcW w:w="4064" w:type="pct"/>
            <w:gridSpan w:val="7"/>
            <w:vMerge w:val="restart"/>
            <w:tcBorders>
              <w:top w:val="outset" w:color="auto" w:sz="6" w:space="0"/>
              <w:left w:val="outset" w:color="auto" w:sz="6" w:space="0"/>
              <w:bottom w:val="outset" w:color="auto" w:sz="6" w:space="0"/>
              <w:right w:val="outset" w:color="auto" w:sz="6" w:space="0"/>
            </w:tcBorders>
          </w:tcPr>
          <w:p w:rsidRPr="0055717C" w:rsidR="00C31D54" w:rsidP="00EF381E" w:rsidRDefault="00C31D54" w14:paraId="682731D6" w14:textId="412BBEA1">
            <w:pPr>
              <w:spacing w:after="0" w:line="240" w:lineRule="auto"/>
              <w:jc w:val="both"/>
              <w:rPr>
                <w:rFonts w:ascii="Times New Roman" w:hAnsi="Times New Roman" w:cs="Times New Roman"/>
                <w:sz w:val="28"/>
                <w:szCs w:val="28"/>
                <w:shd w:val="clear" w:color="auto" w:fill="FFFFFF"/>
              </w:rPr>
            </w:pPr>
            <w:r w:rsidRPr="0055717C">
              <w:rPr>
                <w:rFonts w:ascii="Times New Roman" w:hAnsi="Times New Roman" w:cs="Times New Roman"/>
                <w:sz w:val="28"/>
                <w:szCs w:val="28"/>
                <w:shd w:val="clear" w:color="auto" w:fill="FFFFFF"/>
              </w:rPr>
              <w:t xml:space="preserve">Latvijas Nacionālā arhīva </w:t>
            </w:r>
            <w:r w:rsidRPr="0055717C" w:rsidR="00346D1E">
              <w:rPr>
                <w:rFonts w:ascii="Times New Roman" w:hAnsi="Times New Roman" w:cs="Times New Roman"/>
                <w:sz w:val="28"/>
                <w:szCs w:val="28"/>
                <w:shd w:val="clear" w:color="auto" w:fill="FFFFFF"/>
              </w:rPr>
              <w:t>ēk</w:t>
            </w:r>
            <w:r w:rsidRPr="0055717C" w:rsidR="0007211D">
              <w:rPr>
                <w:rFonts w:ascii="Times New Roman" w:hAnsi="Times New Roman" w:cs="Times New Roman"/>
                <w:sz w:val="28"/>
                <w:szCs w:val="28"/>
                <w:shd w:val="clear" w:color="auto" w:fill="FFFFFF"/>
              </w:rPr>
              <w:t xml:space="preserve">u </w:t>
            </w:r>
            <w:r w:rsidRPr="0055717C" w:rsidR="0071494D">
              <w:rPr>
                <w:rFonts w:ascii="Times New Roman" w:hAnsi="Times New Roman" w:cs="Times New Roman"/>
                <w:sz w:val="28"/>
                <w:szCs w:val="28"/>
                <w:shd w:val="clear" w:color="auto" w:fill="FFFFFF"/>
              </w:rPr>
              <w:t>telpu pielāgošanas darbiem</w:t>
            </w:r>
            <w:r w:rsidRPr="0055717C" w:rsidR="00346D1E">
              <w:rPr>
                <w:rFonts w:ascii="Times New Roman" w:hAnsi="Times New Roman" w:cs="Times New Roman"/>
                <w:sz w:val="28"/>
                <w:szCs w:val="28"/>
                <w:shd w:val="clear" w:color="auto" w:fill="FFFFFF"/>
              </w:rPr>
              <w:t xml:space="preserve"> nepieciešamais finansējums</w:t>
            </w:r>
            <w:r w:rsidRPr="0055717C" w:rsidR="0007211D">
              <w:rPr>
                <w:rFonts w:ascii="Times New Roman" w:hAnsi="Times New Roman" w:cs="Times New Roman"/>
                <w:sz w:val="28"/>
                <w:szCs w:val="28"/>
                <w:shd w:val="clear" w:color="auto" w:fill="FFFFFF"/>
              </w:rPr>
              <w:t xml:space="preserve"> </w:t>
            </w:r>
            <w:proofErr w:type="gramStart"/>
            <w:r w:rsidRPr="0055717C" w:rsidR="0007211D">
              <w:rPr>
                <w:rFonts w:ascii="Times New Roman" w:hAnsi="Times New Roman" w:cs="Times New Roman"/>
                <w:sz w:val="28"/>
                <w:szCs w:val="28"/>
                <w:shd w:val="clear" w:color="auto" w:fill="FFFFFF"/>
              </w:rPr>
              <w:t>2021.gadā</w:t>
            </w:r>
            <w:proofErr w:type="gramEnd"/>
            <w:r w:rsidRPr="0055717C" w:rsidR="0071494D">
              <w:rPr>
                <w:rFonts w:ascii="Times New Roman" w:hAnsi="Times New Roman" w:cs="Times New Roman"/>
                <w:sz w:val="28"/>
                <w:szCs w:val="28"/>
                <w:shd w:val="clear" w:color="auto" w:fill="FFFFFF"/>
              </w:rPr>
              <w:t xml:space="preserve"> </w:t>
            </w:r>
            <w:r w:rsidRPr="0055717C" w:rsidR="00346D1E">
              <w:rPr>
                <w:rFonts w:ascii="Times New Roman" w:hAnsi="Times New Roman" w:cs="Times New Roman"/>
                <w:sz w:val="28"/>
                <w:szCs w:val="28"/>
                <w:shd w:val="clear" w:color="auto" w:fill="FFFFFF"/>
              </w:rPr>
              <w:t xml:space="preserve">ir </w:t>
            </w:r>
            <w:r w:rsidRPr="0055717C" w:rsidR="0055717C">
              <w:rPr>
                <w:rFonts w:ascii="Times New Roman" w:hAnsi="Times New Roman" w:cs="Times New Roman"/>
                <w:sz w:val="28"/>
                <w:szCs w:val="28"/>
              </w:rPr>
              <w:t>469 847</w:t>
            </w:r>
            <w:r w:rsidRPr="0055717C" w:rsidR="00346D1E">
              <w:rPr>
                <w:rFonts w:ascii="Times New Roman" w:hAnsi="Times New Roman" w:cs="Times New Roman"/>
                <w:sz w:val="28"/>
                <w:szCs w:val="28"/>
                <w:shd w:val="clear" w:color="auto" w:fill="FFFFFF"/>
              </w:rPr>
              <w:t xml:space="preserve"> </w:t>
            </w:r>
            <w:r w:rsidRPr="0055717C" w:rsidR="00346D1E">
              <w:rPr>
                <w:rFonts w:ascii="Times New Roman" w:hAnsi="Times New Roman" w:cs="Times New Roman"/>
                <w:i/>
                <w:iCs/>
                <w:sz w:val="28"/>
                <w:szCs w:val="28"/>
                <w:shd w:val="clear" w:color="auto" w:fill="FFFFFF"/>
              </w:rPr>
              <w:t>euro</w:t>
            </w:r>
            <w:r w:rsidRPr="0055717C" w:rsidR="00346D1E">
              <w:rPr>
                <w:rFonts w:ascii="Times New Roman" w:hAnsi="Times New Roman" w:cs="Times New Roman"/>
                <w:sz w:val="28"/>
                <w:szCs w:val="28"/>
                <w:shd w:val="clear" w:color="auto" w:fill="FFFFFF"/>
              </w:rPr>
              <w:t xml:space="preserve">, </w:t>
            </w:r>
            <w:r w:rsidRPr="0055717C" w:rsidR="0007211D">
              <w:rPr>
                <w:rFonts w:ascii="Times New Roman" w:hAnsi="Times New Roman" w:cs="Times New Roman"/>
                <w:sz w:val="28"/>
                <w:szCs w:val="28"/>
                <w:shd w:val="clear" w:color="auto" w:fill="FFFFFF"/>
              </w:rPr>
              <w:t>kas sastāv no:</w:t>
            </w:r>
          </w:p>
          <w:p w:rsidRPr="0055717C" w:rsidR="00D576D4" w:rsidP="0055717C" w:rsidRDefault="0068704A" w14:paraId="44F73A4F" w14:textId="76772021">
            <w:pPr>
              <w:pStyle w:val="Sarakstarindkopa"/>
              <w:numPr>
                <w:ilvl w:val="0"/>
                <w:numId w:val="6"/>
              </w:numPr>
              <w:spacing w:after="0" w:line="240" w:lineRule="auto"/>
              <w:ind w:left="392" w:hanging="284"/>
              <w:jc w:val="both"/>
              <w:rPr>
                <w:rFonts w:ascii="Times New Roman" w:hAnsi="Times New Roman"/>
                <w:iCs/>
                <w:sz w:val="28"/>
                <w:szCs w:val="28"/>
              </w:rPr>
            </w:pPr>
            <w:r w:rsidRPr="0055717C">
              <w:rPr>
                <w:rFonts w:ascii="Times New Roman" w:hAnsi="Times New Roman"/>
                <w:sz w:val="28"/>
                <w:szCs w:val="28"/>
                <w:u w:val="single"/>
                <w:shd w:val="clear" w:color="auto" w:fill="FFFFFF"/>
              </w:rPr>
              <w:t>Daugavpils zonāl</w:t>
            </w:r>
            <w:r w:rsidRPr="0055717C" w:rsidR="0007211D">
              <w:rPr>
                <w:rFonts w:ascii="Times New Roman" w:hAnsi="Times New Roman"/>
                <w:sz w:val="28"/>
                <w:szCs w:val="28"/>
                <w:u w:val="single"/>
                <w:shd w:val="clear" w:color="auto" w:fill="FFFFFF"/>
              </w:rPr>
              <w:t>ā</w:t>
            </w:r>
            <w:r w:rsidRPr="0055717C">
              <w:rPr>
                <w:rFonts w:ascii="Times New Roman" w:hAnsi="Times New Roman"/>
                <w:sz w:val="28"/>
                <w:szCs w:val="28"/>
                <w:u w:val="single"/>
                <w:shd w:val="clear" w:color="auto" w:fill="FFFFFF"/>
              </w:rPr>
              <w:t xml:space="preserve"> valsts arhīva </w:t>
            </w:r>
            <w:r w:rsidRPr="0055717C" w:rsidR="0071494D">
              <w:rPr>
                <w:rFonts w:ascii="Times New Roman" w:hAnsi="Times New Roman" w:eastAsiaTheme="minorHAnsi"/>
                <w:sz w:val="28"/>
                <w:szCs w:val="28"/>
                <w:u w:val="single"/>
                <w:shd w:val="clear" w:color="auto" w:fill="FFFFFF"/>
              </w:rPr>
              <w:t>Komandanta ielā 9, Daugavpilī</w:t>
            </w:r>
            <w:r w:rsidRPr="0055717C" w:rsidR="0071494D">
              <w:rPr>
                <w:rFonts w:ascii="Times New Roman" w:hAnsi="Times New Roman"/>
                <w:sz w:val="28"/>
                <w:szCs w:val="28"/>
                <w:u w:val="single"/>
                <w:shd w:val="clear" w:color="auto" w:fill="FFFFFF"/>
              </w:rPr>
              <w:t xml:space="preserve">, ēkas </w:t>
            </w:r>
            <w:r w:rsidRPr="0055717C" w:rsidR="00A66223">
              <w:rPr>
                <w:rFonts w:ascii="Times New Roman" w:hAnsi="Times New Roman"/>
                <w:sz w:val="28"/>
                <w:szCs w:val="28"/>
                <w:u w:val="single"/>
              </w:rPr>
              <w:t>pārbūves</w:t>
            </w:r>
            <w:r w:rsidRPr="0055717C" w:rsidR="0007211D">
              <w:rPr>
                <w:rFonts w:ascii="Times New Roman" w:hAnsi="Times New Roman"/>
                <w:sz w:val="28"/>
                <w:szCs w:val="28"/>
                <w:u w:val="single"/>
              </w:rPr>
              <w:t xml:space="preserve"> </w:t>
            </w:r>
            <w:r w:rsidRPr="0055717C" w:rsidR="0071494D">
              <w:rPr>
                <w:rFonts w:ascii="Times New Roman" w:hAnsi="Times New Roman"/>
                <w:sz w:val="28"/>
                <w:szCs w:val="28"/>
                <w:u w:val="single"/>
              </w:rPr>
              <w:t>un remontdarbiem</w:t>
            </w:r>
            <w:r w:rsidRPr="0055717C" w:rsidR="0007211D">
              <w:rPr>
                <w:rFonts w:ascii="Times New Roman" w:hAnsi="Times New Roman"/>
                <w:sz w:val="28"/>
                <w:szCs w:val="28"/>
                <w:u w:val="single"/>
              </w:rPr>
              <w:t xml:space="preserve"> </w:t>
            </w:r>
            <w:r w:rsidRPr="0055717C" w:rsidR="0055717C">
              <w:rPr>
                <w:rFonts w:ascii="Times New Roman" w:hAnsi="Times New Roman"/>
                <w:sz w:val="28"/>
                <w:szCs w:val="28"/>
                <w:u w:val="single"/>
              </w:rPr>
              <w:t xml:space="preserve">321 901 </w:t>
            </w:r>
            <w:r w:rsidRPr="0055717C" w:rsidR="0055717C">
              <w:rPr>
                <w:rFonts w:ascii="Times New Roman" w:hAnsi="Times New Roman"/>
                <w:i/>
                <w:sz w:val="28"/>
                <w:szCs w:val="28"/>
                <w:u w:val="single"/>
              </w:rPr>
              <w:t>euro</w:t>
            </w:r>
            <w:r w:rsidRPr="0055717C" w:rsidR="0055717C">
              <w:rPr>
                <w:rFonts w:ascii="Times New Roman" w:hAnsi="Times New Roman"/>
                <w:iCs/>
                <w:sz w:val="28"/>
                <w:szCs w:val="28"/>
                <w:u w:val="single"/>
              </w:rPr>
              <w:t xml:space="preserve"> </w:t>
            </w:r>
            <w:r w:rsidRPr="0055717C" w:rsidR="0007211D">
              <w:rPr>
                <w:rFonts w:ascii="Times New Roman" w:hAnsi="Times New Roman"/>
                <w:iCs/>
                <w:sz w:val="28"/>
                <w:szCs w:val="28"/>
                <w:u w:val="single"/>
              </w:rPr>
              <w:t>apmērā</w:t>
            </w:r>
            <w:r w:rsidRPr="0055717C" w:rsidR="0007211D">
              <w:rPr>
                <w:rFonts w:ascii="Times New Roman" w:hAnsi="Times New Roman"/>
                <w:iCs/>
                <w:sz w:val="28"/>
                <w:szCs w:val="28"/>
              </w:rPr>
              <w:t xml:space="preserve"> (</w:t>
            </w:r>
            <w:r w:rsidRPr="0055717C" w:rsidR="0056223E">
              <w:rPr>
                <w:rFonts w:ascii="Times New Roman" w:hAnsi="Times New Roman"/>
                <w:iCs/>
                <w:sz w:val="28"/>
                <w:szCs w:val="28"/>
              </w:rPr>
              <w:t xml:space="preserve">bez </w:t>
            </w:r>
            <w:r w:rsidRPr="0055717C" w:rsidR="005F24B1">
              <w:rPr>
                <w:rFonts w:ascii="Times New Roman" w:hAnsi="Times New Roman"/>
                <w:iCs/>
                <w:sz w:val="28"/>
                <w:szCs w:val="28"/>
              </w:rPr>
              <w:t>PVN</w:t>
            </w:r>
            <w:r w:rsidRPr="0055717C" w:rsidR="00A66223">
              <w:rPr>
                <w:rFonts w:ascii="Times New Roman" w:hAnsi="Times New Roman"/>
                <w:sz w:val="28"/>
                <w:szCs w:val="28"/>
              </w:rPr>
              <w:t>)</w:t>
            </w:r>
            <w:r w:rsidRPr="0055717C" w:rsidR="0055717C">
              <w:rPr>
                <w:rFonts w:ascii="Times New Roman" w:hAnsi="Times New Roman"/>
                <w:sz w:val="28"/>
                <w:szCs w:val="28"/>
              </w:rPr>
              <w:t>,</w:t>
            </w:r>
            <w:r w:rsidRPr="0055717C" w:rsidR="00622517">
              <w:rPr>
                <w:rFonts w:ascii="Times New Roman" w:hAnsi="Times New Roman"/>
                <w:i/>
                <w:sz w:val="28"/>
                <w:szCs w:val="28"/>
              </w:rPr>
              <w:t xml:space="preserve"> </w:t>
            </w:r>
            <w:r w:rsidRPr="0055717C" w:rsidR="00622517">
              <w:rPr>
                <w:rFonts w:ascii="Times New Roman" w:hAnsi="Times New Roman"/>
                <w:iCs/>
                <w:sz w:val="28"/>
                <w:szCs w:val="28"/>
              </w:rPr>
              <w:t>tajā skaitā</w:t>
            </w:r>
            <w:r w:rsidRPr="0055717C" w:rsidR="00D576D4">
              <w:rPr>
                <w:rFonts w:ascii="Times New Roman" w:hAnsi="Times New Roman"/>
                <w:sz w:val="28"/>
                <w:szCs w:val="28"/>
              </w:rPr>
              <w:t>:</w:t>
            </w:r>
          </w:p>
          <w:p w:rsidRPr="0055717C" w:rsidR="00D576D4" w:rsidP="006908BE" w:rsidRDefault="00D576D4" w14:paraId="1B26D45A" w14:textId="6DBBF222">
            <w:pPr>
              <w:pStyle w:val="Sarakstarindkopa"/>
              <w:numPr>
                <w:ilvl w:val="1"/>
                <w:numId w:val="3"/>
              </w:numPr>
              <w:spacing w:after="0" w:line="240" w:lineRule="auto"/>
              <w:ind w:left="1134" w:hanging="340"/>
              <w:jc w:val="both"/>
              <w:rPr>
                <w:rFonts w:ascii="Times New Roman" w:hAnsi="Times New Roman"/>
                <w:bCs/>
                <w:sz w:val="28"/>
                <w:szCs w:val="28"/>
              </w:rPr>
            </w:pPr>
            <w:r w:rsidRPr="0055717C">
              <w:rPr>
                <w:rFonts w:ascii="Times New Roman" w:hAnsi="Times New Roman"/>
                <w:bCs/>
                <w:sz w:val="28"/>
                <w:szCs w:val="28"/>
              </w:rPr>
              <w:t xml:space="preserve">telpu kosmētiskais remonts </w:t>
            </w:r>
            <w:r w:rsidRPr="0055717C" w:rsidR="006908BE">
              <w:rPr>
                <w:rFonts w:ascii="Times New Roman" w:hAnsi="Times New Roman"/>
                <w:bCs/>
                <w:sz w:val="28"/>
                <w:szCs w:val="28"/>
              </w:rPr>
              <w:t>–</w:t>
            </w:r>
            <w:r w:rsidRPr="0055717C">
              <w:rPr>
                <w:rFonts w:ascii="Times New Roman" w:hAnsi="Times New Roman"/>
                <w:bCs/>
                <w:sz w:val="28"/>
                <w:szCs w:val="28"/>
              </w:rPr>
              <w:t xml:space="preserve"> </w:t>
            </w:r>
            <w:r w:rsidRPr="0055717C" w:rsidR="00D51B46">
              <w:rPr>
                <w:rFonts w:ascii="Times New Roman" w:hAnsi="Times New Roman"/>
                <w:bCs/>
                <w:sz w:val="28"/>
                <w:szCs w:val="28"/>
              </w:rPr>
              <w:t>82</w:t>
            </w:r>
            <w:r w:rsidRPr="0055717C">
              <w:rPr>
                <w:rFonts w:ascii="Times New Roman" w:hAnsi="Times New Roman"/>
                <w:bCs/>
                <w:sz w:val="28"/>
                <w:szCs w:val="28"/>
              </w:rPr>
              <w:t> </w:t>
            </w:r>
            <w:r w:rsidRPr="0055717C" w:rsidR="00D51B46">
              <w:rPr>
                <w:rFonts w:ascii="Times New Roman" w:hAnsi="Times New Roman"/>
                <w:bCs/>
                <w:sz w:val="28"/>
                <w:szCs w:val="28"/>
              </w:rPr>
              <w:t>638</w:t>
            </w:r>
            <w:r w:rsidRPr="0055717C">
              <w:rPr>
                <w:rFonts w:ascii="Times New Roman" w:hAnsi="Times New Roman"/>
                <w:bCs/>
                <w:sz w:val="28"/>
                <w:szCs w:val="28"/>
              </w:rPr>
              <w:t xml:space="preserve"> </w:t>
            </w:r>
            <w:r w:rsidRPr="0055717C">
              <w:rPr>
                <w:rFonts w:ascii="Times New Roman" w:hAnsi="Times New Roman"/>
                <w:bCs/>
                <w:i/>
                <w:iCs/>
                <w:sz w:val="28"/>
                <w:szCs w:val="28"/>
              </w:rPr>
              <w:t>euro;</w:t>
            </w:r>
          </w:p>
          <w:p w:rsidRPr="0055717C" w:rsidR="009E4F09" w:rsidP="0055717C" w:rsidRDefault="00D576D4" w14:paraId="0160028F" w14:textId="6401CD77">
            <w:pPr>
              <w:pStyle w:val="Sarakstarindkopa"/>
              <w:numPr>
                <w:ilvl w:val="1"/>
                <w:numId w:val="3"/>
              </w:numPr>
              <w:spacing w:after="0" w:line="240" w:lineRule="auto"/>
              <w:ind w:left="1134" w:hanging="340"/>
              <w:jc w:val="both"/>
              <w:rPr>
                <w:rFonts w:ascii="Times New Roman" w:hAnsi="Times New Roman"/>
                <w:bCs/>
                <w:sz w:val="28"/>
                <w:szCs w:val="28"/>
              </w:rPr>
            </w:pPr>
            <w:r w:rsidRPr="0055717C">
              <w:rPr>
                <w:rFonts w:ascii="Times New Roman" w:hAnsi="Times New Roman"/>
                <w:bCs/>
                <w:sz w:val="28"/>
                <w:szCs w:val="28"/>
              </w:rPr>
              <w:t>1.stāva grīdu pārbūve</w:t>
            </w:r>
            <w:r w:rsidRPr="0055717C" w:rsidR="0007211D">
              <w:rPr>
                <w:rFonts w:ascii="Times New Roman" w:hAnsi="Times New Roman"/>
                <w:bCs/>
                <w:sz w:val="28"/>
                <w:szCs w:val="28"/>
              </w:rPr>
              <w:t>s</w:t>
            </w:r>
            <w:r w:rsidRPr="0055717C">
              <w:rPr>
                <w:rFonts w:ascii="Times New Roman" w:hAnsi="Times New Roman"/>
                <w:bCs/>
                <w:sz w:val="28"/>
                <w:szCs w:val="28"/>
              </w:rPr>
              <w:t xml:space="preserve"> un apdare</w:t>
            </w:r>
            <w:r w:rsidRPr="0055717C" w:rsidR="0007211D">
              <w:rPr>
                <w:rFonts w:ascii="Times New Roman" w:hAnsi="Times New Roman"/>
                <w:bCs/>
                <w:sz w:val="28"/>
                <w:szCs w:val="28"/>
              </w:rPr>
              <w:t>s darbi</w:t>
            </w:r>
            <w:r w:rsidRPr="0055717C">
              <w:rPr>
                <w:rFonts w:ascii="Times New Roman" w:hAnsi="Times New Roman"/>
                <w:bCs/>
                <w:sz w:val="28"/>
                <w:szCs w:val="28"/>
              </w:rPr>
              <w:t xml:space="preserve"> </w:t>
            </w:r>
            <w:r w:rsidRPr="0055717C" w:rsidR="006908BE">
              <w:rPr>
                <w:rFonts w:ascii="Times New Roman" w:hAnsi="Times New Roman"/>
                <w:bCs/>
                <w:sz w:val="28"/>
                <w:szCs w:val="28"/>
              </w:rPr>
              <w:t>–</w:t>
            </w:r>
            <w:r w:rsidRPr="0055717C">
              <w:rPr>
                <w:rFonts w:ascii="Times New Roman" w:hAnsi="Times New Roman"/>
                <w:bCs/>
                <w:sz w:val="28"/>
                <w:szCs w:val="28"/>
              </w:rPr>
              <w:t xml:space="preserve"> 239</w:t>
            </w:r>
            <w:r w:rsidRPr="0055717C" w:rsidR="006908BE">
              <w:rPr>
                <w:rFonts w:ascii="Times New Roman" w:hAnsi="Times New Roman"/>
                <w:bCs/>
                <w:sz w:val="28"/>
                <w:szCs w:val="28"/>
              </w:rPr>
              <w:t> </w:t>
            </w:r>
            <w:r w:rsidRPr="0055717C">
              <w:rPr>
                <w:rFonts w:ascii="Times New Roman" w:hAnsi="Times New Roman"/>
                <w:bCs/>
                <w:sz w:val="28"/>
                <w:szCs w:val="28"/>
              </w:rPr>
              <w:t>263</w:t>
            </w:r>
            <w:r w:rsidRPr="0055717C" w:rsidR="006908BE">
              <w:rPr>
                <w:rFonts w:ascii="Times New Roman" w:hAnsi="Times New Roman"/>
                <w:bCs/>
                <w:sz w:val="28"/>
                <w:szCs w:val="28"/>
              </w:rPr>
              <w:t> </w:t>
            </w:r>
            <w:r w:rsidRPr="0055717C">
              <w:rPr>
                <w:rFonts w:ascii="Times New Roman" w:hAnsi="Times New Roman"/>
                <w:bCs/>
                <w:i/>
                <w:iCs/>
                <w:sz w:val="28"/>
                <w:szCs w:val="28"/>
              </w:rPr>
              <w:t>euro</w:t>
            </w:r>
            <w:r w:rsidRPr="0055717C" w:rsidR="00483EBF">
              <w:rPr>
                <w:rFonts w:ascii="Times New Roman" w:hAnsi="Times New Roman"/>
                <w:bCs/>
                <w:sz w:val="28"/>
                <w:szCs w:val="28"/>
              </w:rPr>
              <w:t>;</w:t>
            </w:r>
          </w:p>
          <w:p w:rsidRPr="0055717C" w:rsidR="00305F41" w:rsidP="00346D1E" w:rsidRDefault="00305F41" w14:paraId="36B634DD" w14:textId="746F8E93">
            <w:pPr>
              <w:pStyle w:val="Sarakstarindkopa"/>
              <w:numPr>
                <w:ilvl w:val="0"/>
                <w:numId w:val="6"/>
              </w:numPr>
              <w:spacing w:after="0" w:line="240" w:lineRule="auto"/>
              <w:ind w:left="468"/>
              <w:jc w:val="both"/>
              <w:rPr>
                <w:rFonts w:ascii="Times New Roman" w:hAnsi="Times New Roman"/>
                <w:sz w:val="28"/>
                <w:szCs w:val="28"/>
              </w:rPr>
            </w:pPr>
            <w:r w:rsidRPr="0055717C">
              <w:rPr>
                <w:rFonts w:ascii="Times New Roman" w:hAnsi="Times New Roman"/>
                <w:sz w:val="28"/>
                <w:szCs w:val="28"/>
                <w:u w:val="single"/>
                <w:shd w:val="clear" w:color="auto" w:fill="FFFFFF"/>
              </w:rPr>
              <w:t>Latvijas Nacionālā arhīva ēkas Skandu ielā 14, Rīgā</w:t>
            </w:r>
            <w:r w:rsidRPr="0055717C" w:rsidDel="004A3ACB">
              <w:rPr>
                <w:rFonts w:ascii="Times New Roman" w:hAnsi="Times New Roman"/>
                <w:sz w:val="28"/>
                <w:szCs w:val="28"/>
                <w:u w:val="single"/>
                <w:shd w:val="clear" w:color="auto" w:fill="FFFFFF"/>
              </w:rPr>
              <w:t xml:space="preserve"> </w:t>
            </w:r>
            <w:r w:rsidRPr="0055717C">
              <w:rPr>
                <w:rFonts w:ascii="Times New Roman" w:hAnsi="Times New Roman"/>
                <w:sz w:val="28"/>
                <w:szCs w:val="28"/>
                <w:u w:val="single"/>
              </w:rPr>
              <w:t xml:space="preserve">pārbūves un </w:t>
            </w:r>
            <w:r w:rsidRPr="0055717C" w:rsidR="0071494D">
              <w:rPr>
                <w:rFonts w:ascii="Times New Roman" w:hAnsi="Times New Roman"/>
                <w:sz w:val="28"/>
                <w:szCs w:val="28"/>
                <w:u w:val="single"/>
              </w:rPr>
              <w:t>remont</w:t>
            </w:r>
            <w:r w:rsidRPr="0055717C">
              <w:rPr>
                <w:rFonts w:ascii="Times New Roman" w:hAnsi="Times New Roman"/>
                <w:sz w:val="28"/>
                <w:szCs w:val="28"/>
                <w:u w:val="single"/>
              </w:rPr>
              <w:t>darb</w:t>
            </w:r>
            <w:r w:rsidRPr="0055717C" w:rsidR="00622517">
              <w:rPr>
                <w:rFonts w:ascii="Times New Roman" w:hAnsi="Times New Roman"/>
                <w:sz w:val="28"/>
                <w:szCs w:val="28"/>
                <w:u w:val="single"/>
              </w:rPr>
              <w:t>i</w:t>
            </w:r>
            <w:r w:rsidRPr="0055717C" w:rsidR="0071494D">
              <w:rPr>
                <w:rFonts w:ascii="Times New Roman" w:hAnsi="Times New Roman"/>
                <w:sz w:val="28"/>
                <w:szCs w:val="28"/>
                <w:u w:val="single"/>
              </w:rPr>
              <w:t>em</w:t>
            </w:r>
            <w:r w:rsidRPr="0055717C" w:rsidR="00622517">
              <w:rPr>
                <w:rFonts w:ascii="Times New Roman" w:hAnsi="Times New Roman"/>
                <w:sz w:val="28"/>
                <w:szCs w:val="28"/>
                <w:u w:val="single"/>
              </w:rPr>
              <w:t xml:space="preserve"> </w:t>
            </w:r>
            <w:r w:rsidRPr="0055717C" w:rsidR="0055717C">
              <w:rPr>
                <w:rFonts w:ascii="Times New Roman" w:hAnsi="Times New Roman"/>
                <w:sz w:val="28"/>
                <w:szCs w:val="28"/>
                <w:u w:val="single"/>
              </w:rPr>
              <w:t xml:space="preserve">147 946 </w:t>
            </w:r>
            <w:r w:rsidRPr="0055717C">
              <w:rPr>
                <w:rFonts w:ascii="Times New Roman" w:hAnsi="Times New Roman"/>
                <w:i/>
                <w:sz w:val="28"/>
                <w:szCs w:val="28"/>
                <w:u w:val="single"/>
              </w:rPr>
              <w:t xml:space="preserve">euro </w:t>
            </w:r>
            <w:r w:rsidRPr="0055717C" w:rsidR="00622517">
              <w:rPr>
                <w:rFonts w:ascii="Times New Roman" w:hAnsi="Times New Roman"/>
                <w:iCs/>
                <w:sz w:val="28"/>
                <w:szCs w:val="28"/>
                <w:u w:val="single"/>
              </w:rPr>
              <w:t>apmērā</w:t>
            </w:r>
            <w:r w:rsidRPr="0055717C" w:rsidR="00622517">
              <w:rPr>
                <w:rFonts w:ascii="Times New Roman" w:hAnsi="Times New Roman"/>
                <w:iCs/>
                <w:sz w:val="28"/>
                <w:szCs w:val="28"/>
              </w:rPr>
              <w:t xml:space="preserve"> (</w:t>
            </w:r>
            <w:r w:rsidRPr="0055717C">
              <w:rPr>
                <w:rFonts w:ascii="Times New Roman" w:hAnsi="Times New Roman"/>
                <w:iCs/>
                <w:sz w:val="28"/>
                <w:szCs w:val="28"/>
              </w:rPr>
              <w:t>bez PVN</w:t>
            </w:r>
            <w:r w:rsidRPr="0055717C">
              <w:rPr>
                <w:rFonts w:ascii="Times New Roman" w:hAnsi="Times New Roman"/>
                <w:sz w:val="28"/>
                <w:szCs w:val="28"/>
              </w:rPr>
              <w:t>)</w:t>
            </w:r>
            <w:r w:rsidRPr="0055717C" w:rsidR="0055717C">
              <w:rPr>
                <w:rFonts w:ascii="Times New Roman" w:hAnsi="Times New Roman"/>
                <w:sz w:val="28"/>
                <w:szCs w:val="28"/>
              </w:rPr>
              <w:t>, tajā skaitā</w:t>
            </w:r>
            <w:r w:rsidRPr="0055717C">
              <w:rPr>
                <w:rFonts w:ascii="Times New Roman" w:hAnsi="Times New Roman"/>
                <w:sz w:val="28"/>
                <w:szCs w:val="28"/>
              </w:rPr>
              <w:t>:</w:t>
            </w:r>
          </w:p>
          <w:p w:rsidRPr="0055717C" w:rsidR="00305F41" w:rsidP="006908BE" w:rsidRDefault="00305F41" w14:paraId="122193A5" w14:textId="25C0CE3E">
            <w:pPr>
              <w:pStyle w:val="Sarakstarindkopa"/>
              <w:numPr>
                <w:ilvl w:val="1"/>
                <w:numId w:val="5"/>
              </w:numPr>
              <w:spacing w:after="0" w:line="240" w:lineRule="auto"/>
              <w:ind w:left="1134" w:hanging="340"/>
              <w:jc w:val="both"/>
              <w:rPr>
                <w:rFonts w:ascii="Times New Roman" w:hAnsi="Times New Roman"/>
                <w:sz w:val="28"/>
                <w:szCs w:val="28"/>
              </w:rPr>
            </w:pPr>
            <w:r w:rsidRPr="0055717C">
              <w:rPr>
                <w:rFonts w:ascii="Times New Roman" w:hAnsi="Times New Roman"/>
                <w:sz w:val="28"/>
                <w:szCs w:val="28"/>
              </w:rPr>
              <w:t xml:space="preserve">telpu kosmētiskais remonts – 73 735 </w:t>
            </w:r>
            <w:r w:rsidRPr="0055717C">
              <w:rPr>
                <w:rFonts w:ascii="Times New Roman" w:hAnsi="Times New Roman"/>
                <w:i/>
                <w:iCs/>
                <w:sz w:val="28"/>
                <w:szCs w:val="28"/>
              </w:rPr>
              <w:t>euro;</w:t>
            </w:r>
          </w:p>
          <w:p w:rsidRPr="0055717C" w:rsidR="009312D1" w:rsidP="00305F41" w:rsidRDefault="00305F41" w14:paraId="23B7A1C1" w14:textId="5F6BC20F">
            <w:pPr>
              <w:pStyle w:val="Sarakstarindkopa"/>
              <w:numPr>
                <w:ilvl w:val="1"/>
                <w:numId w:val="5"/>
              </w:numPr>
              <w:spacing w:after="0" w:line="240" w:lineRule="auto"/>
              <w:ind w:left="1134" w:hanging="340"/>
              <w:jc w:val="both"/>
              <w:rPr>
                <w:rFonts w:ascii="Times New Roman" w:hAnsi="Times New Roman"/>
                <w:sz w:val="28"/>
                <w:szCs w:val="28"/>
              </w:rPr>
            </w:pPr>
            <w:r w:rsidRPr="0055717C">
              <w:rPr>
                <w:rFonts w:ascii="Times New Roman" w:hAnsi="Times New Roman"/>
                <w:sz w:val="28"/>
                <w:szCs w:val="28"/>
              </w:rPr>
              <w:t>metāla paneļu žog</w:t>
            </w:r>
            <w:r w:rsidRPr="0055717C" w:rsidR="00483EBF">
              <w:rPr>
                <w:rFonts w:ascii="Times New Roman" w:hAnsi="Times New Roman"/>
                <w:sz w:val="28"/>
                <w:szCs w:val="28"/>
              </w:rPr>
              <w:t>a</w:t>
            </w:r>
            <w:r w:rsidRPr="0055717C">
              <w:rPr>
                <w:rFonts w:ascii="Times New Roman" w:hAnsi="Times New Roman"/>
                <w:sz w:val="28"/>
                <w:szCs w:val="28"/>
              </w:rPr>
              <w:t xml:space="preserve"> uzstādīšana – 74 211 </w:t>
            </w:r>
            <w:r w:rsidRPr="0055717C">
              <w:rPr>
                <w:rFonts w:ascii="Times New Roman" w:hAnsi="Times New Roman"/>
                <w:i/>
                <w:iCs/>
                <w:sz w:val="28"/>
                <w:szCs w:val="28"/>
              </w:rPr>
              <w:t>euro</w:t>
            </w:r>
            <w:r w:rsidR="0048120F">
              <w:rPr>
                <w:rFonts w:ascii="Times New Roman" w:hAnsi="Times New Roman"/>
                <w:i/>
                <w:iCs/>
                <w:sz w:val="28"/>
                <w:szCs w:val="28"/>
              </w:rPr>
              <w:t>.</w:t>
            </w:r>
          </w:p>
        </w:tc>
      </w:tr>
      <w:bookmarkEnd w:id="3"/>
      <w:tr w:rsidRPr="001A43CA" w:rsidR="002160A2" w:rsidTr="0015200F" w14:paraId="2FD381D0" w14:textId="77777777">
        <w:trPr>
          <w:tblCellSpacing w:w="15" w:type="dxa"/>
        </w:trPr>
        <w:tc>
          <w:tcPr>
            <w:tcW w:w="887" w:type="pct"/>
            <w:tcBorders>
              <w:top w:val="outset" w:color="auto" w:sz="6" w:space="0"/>
              <w:left w:val="outset" w:color="auto" w:sz="6" w:space="0"/>
              <w:bottom w:val="outset" w:color="auto" w:sz="6" w:space="0"/>
              <w:right w:val="outset" w:color="auto" w:sz="6" w:space="0"/>
            </w:tcBorders>
            <w:hideMark/>
          </w:tcPr>
          <w:p w:rsidRPr="001A43CA" w:rsidR="002160A2" w:rsidP="00BE2F26" w:rsidRDefault="002160A2" w14:paraId="6667762D"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6.1. detalizēts ieņēmumu aprēķins</w:t>
            </w:r>
          </w:p>
        </w:tc>
        <w:tc>
          <w:tcPr>
            <w:tcW w:w="4064" w:type="pct"/>
            <w:gridSpan w:val="7"/>
            <w:vMerge/>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2A2D8852" w14:textId="77777777">
            <w:pPr>
              <w:spacing w:after="0" w:line="240" w:lineRule="auto"/>
              <w:rPr>
                <w:rFonts w:ascii="Times New Roman" w:hAnsi="Times New Roman" w:eastAsia="Times New Roman" w:cs="Times New Roman"/>
                <w:iCs/>
                <w:sz w:val="28"/>
                <w:szCs w:val="28"/>
                <w:lang w:eastAsia="lv-LV"/>
              </w:rPr>
            </w:pPr>
          </w:p>
        </w:tc>
      </w:tr>
      <w:tr w:rsidRPr="001A43CA" w:rsidR="002160A2" w:rsidTr="0015200F" w14:paraId="7C0AB32E" w14:textId="77777777">
        <w:trPr>
          <w:tblCellSpacing w:w="15" w:type="dxa"/>
        </w:trPr>
        <w:tc>
          <w:tcPr>
            <w:tcW w:w="887" w:type="pct"/>
            <w:tcBorders>
              <w:top w:val="outset" w:color="auto" w:sz="6" w:space="0"/>
              <w:left w:val="outset" w:color="auto" w:sz="6" w:space="0"/>
              <w:bottom w:val="outset" w:color="auto" w:sz="6" w:space="0"/>
              <w:right w:val="outset" w:color="auto" w:sz="6" w:space="0"/>
            </w:tcBorders>
            <w:hideMark/>
          </w:tcPr>
          <w:p w:rsidRPr="001A43CA" w:rsidR="002160A2" w:rsidP="00BE2F26" w:rsidRDefault="002160A2" w14:paraId="6027E21A"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lastRenderedPageBreak/>
              <w:t>6.2. detalizēts izdevumu aprēķins</w:t>
            </w:r>
          </w:p>
        </w:tc>
        <w:tc>
          <w:tcPr>
            <w:tcW w:w="4064" w:type="pct"/>
            <w:gridSpan w:val="7"/>
            <w:vMerge/>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7519DB9B" w14:textId="77777777">
            <w:pPr>
              <w:spacing w:after="0" w:line="240" w:lineRule="auto"/>
              <w:rPr>
                <w:rFonts w:ascii="Times New Roman" w:hAnsi="Times New Roman" w:eastAsia="Times New Roman" w:cs="Times New Roman"/>
                <w:iCs/>
                <w:sz w:val="28"/>
                <w:szCs w:val="28"/>
                <w:lang w:eastAsia="lv-LV"/>
              </w:rPr>
            </w:pPr>
          </w:p>
        </w:tc>
      </w:tr>
      <w:tr w:rsidRPr="001A43CA" w:rsidR="002160A2" w:rsidTr="0015200F" w14:paraId="023E7080" w14:textId="77777777">
        <w:trPr>
          <w:tblCellSpacing w:w="15" w:type="dxa"/>
        </w:trPr>
        <w:tc>
          <w:tcPr>
            <w:tcW w:w="887" w:type="pct"/>
            <w:tcBorders>
              <w:top w:val="outset" w:color="auto" w:sz="6" w:space="0"/>
              <w:left w:val="outset" w:color="auto" w:sz="6" w:space="0"/>
              <w:bottom w:val="outset" w:color="auto" w:sz="6" w:space="0"/>
              <w:right w:val="outset" w:color="auto" w:sz="6" w:space="0"/>
            </w:tcBorders>
            <w:hideMark/>
          </w:tcPr>
          <w:p w:rsidRPr="001A43CA" w:rsidR="002160A2" w:rsidP="00BE2F26" w:rsidRDefault="002160A2" w14:paraId="4188DEE0"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7. Amata vietu skaita izmaiņas</w:t>
            </w:r>
          </w:p>
        </w:tc>
        <w:tc>
          <w:tcPr>
            <w:tcW w:w="4064" w:type="pct"/>
            <w:gridSpan w:val="7"/>
            <w:tcBorders>
              <w:top w:val="outset" w:color="auto" w:sz="6" w:space="0"/>
              <w:left w:val="outset" w:color="auto" w:sz="6" w:space="0"/>
              <w:bottom w:val="outset" w:color="auto" w:sz="6" w:space="0"/>
              <w:right w:val="outset" w:color="auto" w:sz="6" w:space="0"/>
            </w:tcBorders>
            <w:hideMark/>
          </w:tcPr>
          <w:p w:rsidRPr="001A43CA" w:rsidR="002160A2" w:rsidP="00BE2F26" w:rsidRDefault="002160A2" w14:paraId="3ADB1842" w14:textId="77777777">
            <w:pPr>
              <w:spacing w:after="0" w:line="240" w:lineRule="auto"/>
              <w:jc w:val="both"/>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 xml:space="preserve">Projekts šo jomu neskar. </w:t>
            </w:r>
          </w:p>
        </w:tc>
      </w:tr>
      <w:tr w:rsidRPr="001A43CA" w:rsidR="002160A2" w:rsidTr="0015200F" w14:paraId="45F619C7" w14:textId="77777777">
        <w:trPr>
          <w:tblCellSpacing w:w="15" w:type="dxa"/>
        </w:trPr>
        <w:tc>
          <w:tcPr>
            <w:tcW w:w="887" w:type="pct"/>
            <w:tcBorders>
              <w:top w:val="outset" w:color="auto" w:sz="6" w:space="0"/>
              <w:left w:val="outset" w:color="auto" w:sz="6" w:space="0"/>
              <w:bottom w:val="outset" w:color="auto" w:sz="6" w:space="0"/>
              <w:right w:val="outset" w:color="auto" w:sz="6" w:space="0"/>
            </w:tcBorders>
            <w:hideMark/>
          </w:tcPr>
          <w:p w:rsidRPr="001A43CA" w:rsidR="002160A2" w:rsidP="00BE2F26" w:rsidRDefault="002160A2" w14:paraId="306E8DC8" w14:textId="77777777">
            <w:pPr>
              <w:spacing w:after="0" w:line="240" w:lineRule="auto"/>
              <w:rPr>
                <w:rFonts w:ascii="Times New Roman" w:hAnsi="Times New Roman" w:eastAsia="Times New Roman" w:cs="Times New Roman"/>
                <w:sz w:val="28"/>
                <w:szCs w:val="28"/>
                <w:lang w:eastAsia="lv-LV"/>
              </w:rPr>
            </w:pPr>
            <w:r w:rsidRPr="001A43CA">
              <w:rPr>
                <w:rFonts w:ascii="Times New Roman" w:hAnsi="Times New Roman" w:eastAsia="Times New Roman" w:cs="Times New Roman"/>
                <w:iCs/>
                <w:sz w:val="28"/>
                <w:szCs w:val="28"/>
                <w:lang w:eastAsia="lv-LV"/>
              </w:rPr>
              <w:t>8. Cita informācija</w:t>
            </w:r>
          </w:p>
        </w:tc>
        <w:tc>
          <w:tcPr>
            <w:tcW w:w="4064" w:type="pct"/>
            <w:gridSpan w:val="7"/>
            <w:tcBorders>
              <w:top w:val="outset" w:color="auto" w:sz="6" w:space="0"/>
              <w:left w:val="outset" w:color="auto" w:sz="6" w:space="0"/>
              <w:bottom w:val="outset" w:color="auto" w:sz="6" w:space="0"/>
              <w:right w:val="outset" w:color="auto" w:sz="6" w:space="0"/>
            </w:tcBorders>
          </w:tcPr>
          <w:p w:rsidRPr="00E44A3D" w:rsidR="002160A2" w:rsidP="00E44A3D" w:rsidRDefault="00E44A3D" w14:paraId="1EFF5F42" w14:textId="4400A891">
            <w:pPr>
              <w:spacing w:after="0" w:line="240" w:lineRule="auto"/>
              <w:ind w:firstLine="567"/>
              <w:jc w:val="both"/>
              <w:rPr>
                <w:rFonts w:ascii="Times New Roman" w:hAnsi="Times New Roman" w:cs="Times New Roman"/>
                <w:sz w:val="28"/>
                <w:szCs w:val="28"/>
              </w:rPr>
            </w:pPr>
            <w:r w:rsidRPr="00C00837">
              <w:rPr>
                <w:rFonts w:ascii="Times New Roman" w:hAnsi="Times New Roman" w:cs="Times New Roman"/>
                <w:sz w:val="28"/>
                <w:szCs w:val="28"/>
              </w:rPr>
              <w:t xml:space="preserve">Izdevumus </w:t>
            </w:r>
            <w:proofErr w:type="gramStart"/>
            <w:r w:rsidRPr="00C00837">
              <w:rPr>
                <w:rFonts w:ascii="Times New Roman" w:hAnsi="Times New Roman" w:cs="Times New Roman"/>
                <w:sz w:val="28"/>
                <w:szCs w:val="28"/>
              </w:rPr>
              <w:t>2021.gadā</w:t>
            </w:r>
            <w:proofErr w:type="gramEnd"/>
            <w:r w:rsidRPr="00C00837">
              <w:rPr>
                <w:rFonts w:ascii="Times New Roman" w:hAnsi="Times New Roman" w:cs="Times New Roman"/>
                <w:sz w:val="28"/>
                <w:szCs w:val="28"/>
              </w:rPr>
              <w:t xml:space="preserve"> sedz no valsts budžeta programmas 02.00.00 „Līdzekļi neparedzētiem gadījumiem”, piešķirot finansējumu </w:t>
            </w:r>
            <w:r>
              <w:rPr>
                <w:rFonts w:ascii="Times New Roman" w:hAnsi="Times New Roman" w:cs="Times New Roman"/>
                <w:sz w:val="28"/>
                <w:szCs w:val="28"/>
                <w:shd w:val="clear" w:color="auto" w:fill="FFFFFF"/>
              </w:rPr>
              <w:t>Latvijas Nacionālā arhīva ēku telpu pielāgošanai arhīva funkcijas nodrošināšanai</w:t>
            </w:r>
            <w:r w:rsidRPr="00C00837">
              <w:rPr>
                <w:rFonts w:ascii="Times New Roman" w:hAnsi="Times New Roman" w:cs="Times New Roman"/>
                <w:sz w:val="28"/>
                <w:szCs w:val="28"/>
              </w:rPr>
              <w:t xml:space="preserve">. Finansējums tiks izlietots, ievērojot </w:t>
            </w:r>
            <w:r>
              <w:rPr>
                <w:rFonts w:ascii="Times New Roman" w:hAnsi="Times New Roman" w:cs="Times New Roman"/>
                <w:sz w:val="28"/>
                <w:szCs w:val="28"/>
              </w:rPr>
              <w:t>P</w:t>
            </w:r>
            <w:r w:rsidRPr="00C00837">
              <w:rPr>
                <w:rFonts w:ascii="Times New Roman" w:hAnsi="Times New Roman" w:cs="Times New Roman"/>
                <w:sz w:val="28"/>
                <w:szCs w:val="28"/>
              </w:rPr>
              <w:t>rotokollēmumā Nr.28 noteiktos nosacījumus – budžet</w:t>
            </w:r>
            <w:r>
              <w:rPr>
                <w:rFonts w:ascii="Times New Roman" w:hAnsi="Times New Roman" w:cs="Times New Roman"/>
                <w:sz w:val="28"/>
                <w:szCs w:val="28"/>
              </w:rPr>
              <w:t>a</w:t>
            </w:r>
            <w:r w:rsidRPr="00C00837">
              <w:rPr>
                <w:rFonts w:ascii="Times New Roman" w:hAnsi="Times New Roman" w:cs="Times New Roman"/>
                <w:sz w:val="28"/>
                <w:szCs w:val="28"/>
              </w:rPr>
              <w:t xml:space="preserve"> izdevum</w:t>
            </w:r>
            <w:r>
              <w:rPr>
                <w:rFonts w:ascii="Times New Roman" w:hAnsi="Times New Roman" w:cs="Times New Roman"/>
                <w:sz w:val="28"/>
                <w:szCs w:val="28"/>
              </w:rPr>
              <w:t>i tiks</w:t>
            </w:r>
            <w:r w:rsidRPr="00C00837">
              <w:rPr>
                <w:rFonts w:ascii="Times New Roman" w:hAnsi="Times New Roman" w:cs="Times New Roman"/>
                <w:sz w:val="28"/>
                <w:szCs w:val="28"/>
              </w:rPr>
              <w:t xml:space="preserve"> izlieto</w:t>
            </w:r>
            <w:r>
              <w:rPr>
                <w:rFonts w:ascii="Times New Roman" w:hAnsi="Times New Roman" w:cs="Times New Roman"/>
                <w:sz w:val="28"/>
                <w:szCs w:val="28"/>
              </w:rPr>
              <w:t>ti</w:t>
            </w:r>
            <w:r w:rsidRPr="00C00837">
              <w:rPr>
                <w:rFonts w:ascii="Times New Roman" w:hAnsi="Times New Roman" w:cs="Times New Roman"/>
                <w:sz w:val="28"/>
                <w:szCs w:val="28"/>
              </w:rPr>
              <w:t xml:space="preserve"> pamatkapitāla </w:t>
            </w:r>
            <w:r w:rsidRPr="00CA5987">
              <w:rPr>
                <w:rFonts w:ascii="Times New Roman" w:hAnsi="Times New Roman" w:cs="Times New Roman"/>
                <w:sz w:val="28"/>
                <w:szCs w:val="28"/>
              </w:rPr>
              <w:t>veidošanai</w:t>
            </w:r>
            <w:r w:rsidR="00BA3368">
              <w:rPr>
                <w:rFonts w:ascii="Times New Roman" w:hAnsi="Times New Roman" w:cs="Times New Roman"/>
                <w:sz w:val="28"/>
                <w:szCs w:val="28"/>
              </w:rPr>
              <w:t>.</w:t>
            </w:r>
          </w:p>
        </w:tc>
      </w:tr>
    </w:tbl>
    <w:p w:rsidR="0015200F" w:rsidRDefault="0015200F" w14:paraId="237E07BD" w14:textId="77777777"/>
    <w:tbl>
      <w:tblPr>
        <w:tblW w:w="5000" w:type="pct"/>
        <w:tblCellSpacing w:w="15" w:type="dxa"/>
        <w:tblBorders>
          <w:top w:val="outset" w:color="auto" w:sz="6" w:space="0"/>
          <w:left w:val="outset" w:color="auto" w:sz="6" w:space="0"/>
          <w:bottom w:val="outset" w:color="auto" w:sz="6" w:space="0"/>
          <w:right w:val="outset" w:color="auto" w:sz="6" w:space="0"/>
        </w:tblBorders>
        <w:tblLayout w:type="fixed"/>
        <w:tblCellMar>
          <w:top w:w="30" w:type="dxa"/>
          <w:left w:w="30" w:type="dxa"/>
          <w:bottom w:w="30" w:type="dxa"/>
          <w:right w:w="30" w:type="dxa"/>
        </w:tblCellMar>
        <w:tblLook w:val="04A0" w:firstRow="1" w:lastRow="0" w:firstColumn="1" w:lastColumn="0" w:noHBand="0" w:noVBand="1"/>
      </w:tblPr>
      <w:tblGrid>
        <w:gridCol w:w="9055"/>
      </w:tblGrid>
      <w:tr w:rsidRPr="001A43CA" w:rsidR="002160A2" w:rsidTr="0007211D" w14:paraId="37CD7C32"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17627920" w14:textId="77777777">
            <w:pPr>
              <w:spacing w:after="0" w:line="240" w:lineRule="auto"/>
              <w:jc w:val="center"/>
              <w:rPr>
                <w:rFonts w:ascii="Times New Roman" w:hAnsi="Times New Roman" w:cs="Times New Roman"/>
                <w:b/>
                <w:bCs/>
                <w:iCs/>
                <w:sz w:val="28"/>
                <w:szCs w:val="28"/>
              </w:rPr>
            </w:pPr>
            <w:r w:rsidRPr="001A43CA">
              <w:rPr>
                <w:rFonts w:ascii="Times New Roman" w:hAnsi="Times New Roman" w:cs="Times New Roman"/>
                <w:b/>
                <w:bCs/>
                <w:iCs/>
                <w:sz w:val="28"/>
                <w:szCs w:val="28"/>
              </w:rPr>
              <w:t>IV. Tiesību akta projekta ietekme uz spēkā esošo tiesību normu sistēmu</w:t>
            </w:r>
          </w:p>
        </w:tc>
      </w:tr>
      <w:tr w:rsidRPr="001A43CA" w:rsidR="002160A2" w:rsidTr="0007211D" w14:paraId="7BF6937A" w14:textId="77777777">
        <w:trPr>
          <w:trHeight w:val="304"/>
          <w:tblCellSpacing w:w="15" w:type="dxa"/>
        </w:trPr>
        <w:tc>
          <w:tcPr>
            <w:tcW w:w="4967" w:type="pct"/>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61224D26" w14:textId="77777777">
            <w:pPr>
              <w:spacing w:after="0" w:line="240" w:lineRule="auto"/>
              <w:jc w:val="center"/>
              <w:rPr>
                <w:rFonts w:ascii="Times New Roman" w:hAnsi="Times New Roman" w:cs="Times New Roman"/>
                <w:b/>
                <w:bCs/>
                <w:iCs/>
                <w:sz w:val="28"/>
                <w:szCs w:val="28"/>
              </w:rPr>
            </w:pPr>
            <w:r w:rsidRPr="001A43CA">
              <w:rPr>
                <w:rFonts w:ascii="Times New Roman" w:hAnsi="Times New Roman" w:eastAsia="Times New Roman" w:cs="Times New Roman"/>
                <w:iCs/>
                <w:sz w:val="28"/>
                <w:szCs w:val="28"/>
                <w:lang w:eastAsia="lv-LV"/>
              </w:rPr>
              <w:t>Projekts šo jomu neskar.</w:t>
            </w:r>
          </w:p>
        </w:tc>
      </w:tr>
    </w:tbl>
    <w:p w:rsidRPr="001A43CA" w:rsidR="002160A2" w:rsidP="00BE2F26" w:rsidRDefault="002160A2" w14:paraId="3D84A602"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1A43CA" w:rsidR="002160A2" w:rsidTr="003A40BC" w14:paraId="76A3C2F8"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24E169C7" w14:textId="77777777">
            <w:pPr>
              <w:spacing w:after="0" w:line="240" w:lineRule="auto"/>
              <w:jc w:val="center"/>
              <w:rPr>
                <w:rFonts w:ascii="Times New Roman" w:hAnsi="Times New Roman" w:eastAsia="Times New Roman" w:cs="Times New Roman"/>
                <w:b/>
                <w:bCs/>
                <w:iCs/>
                <w:sz w:val="28"/>
                <w:szCs w:val="28"/>
                <w:lang w:eastAsia="lv-LV"/>
              </w:rPr>
            </w:pPr>
            <w:r w:rsidRPr="001A43CA">
              <w:rPr>
                <w:rFonts w:ascii="Times New Roman" w:hAnsi="Times New Roman" w:eastAsia="Times New Roman" w:cs="Times New Roman"/>
                <w:b/>
                <w:bCs/>
                <w:iCs/>
                <w:sz w:val="28"/>
                <w:szCs w:val="28"/>
                <w:lang w:eastAsia="lv-LV"/>
              </w:rPr>
              <w:t>V. Tiesību akta projekta atbilstība Latvijas Republikas starptautiskajām saistībām</w:t>
            </w:r>
          </w:p>
        </w:tc>
      </w:tr>
      <w:tr w:rsidRPr="001A43CA" w:rsidR="002160A2" w:rsidTr="003A40BC" w14:paraId="363BAD4F"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1A43CA" w:rsidR="002160A2" w:rsidP="00BE2F26" w:rsidRDefault="002160A2" w14:paraId="037B8F78" w14:textId="77777777">
            <w:pPr>
              <w:spacing w:after="0" w:line="240" w:lineRule="auto"/>
              <w:jc w:val="center"/>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Projekts šo jomu neskar.</w:t>
            </w:r>
          </w:p>
        </w:tc>
      </w:tr>
      <w:tr w:rsidRPr="001A43CA" w:rsidR="002160A2" w:rsidTr="003A40BC" w14:paraId="5782745E"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53FE229B" w14:textId="77777777">
            <w:pPr>
              <w:spacing w:after="0" w:line="240" w:lineRule="auto"/>
              <w:jc w:val="center"/>
              <w:rPr>
                <w:rFonts w:ascii="Times New Roman" w:hAnsi="Times New Roman" w:eastAsia="Times New Roman" w:cs="Times New Roman"/>
                <w:b/>
                <w:bCs/>
                <w:iCs/>
                <w:sz w:val="28"/>
                <w:szCs w:val="28"/>
                <w:lang w:eastAsia="lv-LV"/>
              </w:rPr>
            </w:pPr>
            <w:r w:rsidRPr="001A43CA">
              <w:rPr>
                <w:rFonts w:ascii="Times New Roman" w:hAnsi="Times New Roman" w:eastAsia="Times New Roman" w:cs="Times New Roman"/>
                <w:b/>
                <w:bCs/>
                <w:iCs/>
                <w:sz w:val="28"/>
                <w:szCs w:val="28"/>
                <w:lang w:eastAsia="lv-LV"/>
              </w:rPr>
              <w:t>VI. Sabiedrības līdzdalība un komunikācijas aktivitātes</w:t>
            </w:r>
          </w:p>
        </w:tc>
      </w:tr>
      <w:tr w:rsidRPr="001A43CA" w:rsidR="002160A2" w:rsidTr="003A40BC" w14:paraId="03BD6BA4"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1A43CA" w:rsidR="002160A2" w:rsidP="00BE2F26" w:rsidRDefault="002160A2" w14:paraId="42B70EBE" w14:textId="77777777">
            <w:pPr>
              <w:spacing w:after="0" w:line="240" w:lineRule="auto"/>
              <w:jc w:val="center"/>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Projekts šo jomu neskar.</w:t>
            </w:r>
          </w:p>
        </w:tc>
      </w:tr>
    </w:tbl>
    <w:p w:rsidRPr="001A43CA" w:rsidR="002160A2" w:rsidP="00BE2F26" w:rsidRDefault="002160A2" w14:paraId="14D7132D"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1A43CA" w:rsidR="002160A2" w:rsidTr="003A40BC" w14:paraId="26FB876C"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1A43CA" w:rsidR="002160A2" w:rsidP="00BE2F26" w:rsidRDefault="002160A2" w14:paraId="1A07595A" w14:textId="77777777">
            <w:pPr>
              <w:spacing w:after="0" w:line="240" w:lineRule="auto"/>
              <w:jc w:val="center"/>
              <w:rPr>
                <w:rFonts w:ascii="Times New Roman" w:hAnsi="Times New Roman" w:eastAsia="Times New Roman" w:cs="Times New Roman"/>
                <w:b/>
                <w:bCs/>
                <w:iCs/>
                <w:sz w:val="28"/>
                <w:szCs w:val="28"/>
                <w:lang w:eastAsia="lv-LV"/>
              </w:rPr>
            </w:pPr>
            <w:r w:rsidRPr="001A43CA">
              <w:rPr>
                <w:rFonts w:ascii="Times New Roman" w:hAnsi="Times New Roman" w:eastAsia="Times New Roman" w:cs="Times New Roman"/>
                <w:b/>
                <w:bCs/>
                <w:iCs/>
                <w:sz w:val="28"/>
                <w:szCs w:val="28"/>
                <w:lang w:eastAsia="lv-LV"/>
              </w:rPr>
              <w:t>VII. Tiesību akta projekta izpildes nodrošināšana un tās ietekme uz institūcijām</w:t>
            </w:r>
          </w:p>
        </w:tc>
      </w:tr>
      <w:tr w:rsidRPr="001A43CA" w:rsidR="002160A2" w:rsidTr="003A40BC" w14:paraId="4899F8B0"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1A43CA" w:rsidR="002160A2" w:rsidP="00BE2F26" w:rsidRDefault="002160A2" w14:paraId="1A86F6C7" w14:textId="77777777">
            <w:pPr>
              <w:spacing w:after="0" w:line="240" w:lineRule="auto"/>
              <w:jc w:val="center"/>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1A43CA" w:rsidR="002160A2" w:rsidP="00BE2F26" w:rsidRDefault="002160A2" w14:paraId="46B60124"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Projekta izpildē iesaistītās institūcijas</w:t>
            </w:r>
          </w:p>
        </w:tc>
        <w:tc>
          <w:tcPr>
            <w:tcW w:w="3000" w:type="pct"/>
            <w:tcBorders>
              <w:top w:val="outset" w:color="auto" w:sz="6" w:space="0"/>
              <w:left w:val="outset" w:color="auto" w:sz="6" w:space="0"/>
              <w:bottom w:val="outset" w:color="auto" w:sz="6" w:space="0"/>
              <w:right w:val="outset" w:color="auto" w:sz="6" w:space="0"/>
            </w:tcBorders>
            <w:hideMark/>
          </w:tcPr>
          <w:p w:rsidRPr="001A43CA" w:rsidR="002160A2" w:rsidP="00BE2F26" w:rsidRDefault="00BC4045" w14:paraId="4F569B8B" w14:textId="0208C818">
            <w:pPr>
              <w:spacing w:after="0" w:line="240" w:lineRule="auto"/>
              <w:jc w:val="both"/>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Latvijas Nacionālais arhīvs</w:t>
            </w:r>
            <w:r w:rsidRPr="001A43CA" w:rsidR="00A22F0C">
              <w:rPr>
                <w:rFonts w:ascii="Times New Roman" w:hAnsi="Times New Roman" w:eastAsia="Times New Roman" w:cs="Times New Roman"/>
                <w:iCs/>
                <w:sz w:val="28"/>
                <w:szCs w:val="28"/>
                <w:lang w:eastAsia="lv-LV"/>
              </w:rPr>
              <w:t xml:space="preserve">, </w:t>
            </w:r>
            <w:r w:rsidR="0015200F">
              <w:rPr>
                <w:rFonts w:ascii="Times New Roman" w:hAnsi="Times New Roman" w:eastAsia="Times New Roman" w:cs="Times New Roman"/>
                <w:iCs/>
                <w:sz w:val="28"/>
                <w:szCs w:val="28"/>
                <w:lang w:eastAsia="lv-LV"/>
              </w:rPr>
              <w:t>v</w:t>
            </w:r>
            <w:r w:rsidRPr="001A43CA">
              <w:rPr>
                <w:rFonts w:ascii="Times New Roman" w:hAnsi="Times New Roman"/>
                <w:sz w:val="28"/>
                <w:szCs w:val="28"/>
              </w:rPr>
              <w:t xml:space="preserve">alsts </w:t>
            </w:r>
            <w:r w:rsidRPr="001A43CA" w:rsidR="002160A2">
              <w:rPr>
                <w:rFonts w:ascii="Times New Roman" w:hAnsi="Times New Roman"/>
                <w:sz w:val="28"/>
                <w:szCs w:val="28"/>
              </w:rPr>
              <w:t xml:space="preserve">akciju sabiedrība </w:t>
            </w:r>
            <w:r w:rsidRPr="001A43CA" w:rsidR="00BE2F26">
              <w:rPr>
                <w:rFonts w:ascii="Times New Roman" w:hAnsi="Times New Roman"/>
                <w:sz w:val="28"/>
                <w:szCs w:val="28"/>
              </w:rPr>
              <w:t>„</w:t>
            </w:r>
            <w:r w:rsidRPr="001A43CA" w:rsidR="002160A2">
              <w:rPr>
                <w:rFonts w:ascii="Times New Roman" w:hAnsi="Times New Roman"/>
                <w:sz w:val="28"/>
                <w:szCs w:val="28"/>
              </w:rPr>
              <w:t>Valsts nekustamie īpašumi”</w:t>
            </w:r>
            <w:r w:rsidRPr="001A43CA" w:rsidR="00826A87">
              <w:rPr>
                <w:rFonts w:ascii="Times New Roman" w:hAnsi="Times New Roman"/>
                <w:sz w:val="28"/>
                <w:szCs w:val="28"/>
              </w:rPr>
              <w:t>.</w:t>
            </w:r>
          </w:p>
        </w:tc>
      </w:tr>
      <w:tr w:rsidRPr="001A43CA" w:rsidR="002160A2" w:rsidTr="008D19D6" w14:paraId="3ACC945E" w14:textId="77777777">
        <w:trPr>
          <w:trHeight w:val="3483"/>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1A43CA" w:rsidR="002160A2" w:rsidP="00BE2F26" w:rsidRDefault="002160A2" w14:paraId="55E665EE" w14:textId="77777777">
            <w:pPr>
              <w:spacing w:after="0" w:line="240" w:lineRule="auto"/>
              <w:jc w:val="center"/>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1A43CA" w:rsidR="002160A2" w:rsidP="00BE2F26" w:rsidRDefault="002160A2" w14:paraId="02E14E2E"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Projekta izpildes ietekme uz pārvaldes funkcijām un institucionālo struktūru.</w:t>
            </w:r>
          </w:p>
          <w:p w:rsidRPr="001A43CA" w:rsidR="002160A2" w:rsidP="00BE2F26" w:rsidRDefault="002160A2" w14:paraId="25C59309"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Jaunu institūciju izveide, esošu institūciju likvidācija vai reorganizācija, to ietekme uz institūcijas cilvēkresursiem</w:t>
            </w:r>
          </w:p>
        </w:tc>
        <w:tc>
          <w:tcPr>
            <w:tcW w:w="3000" w:type="pct"/>
            <w:tcBorders>
              <w:top w:val="outset" w:color="auto" w:sz="6" w:space="0"/>
              <w:left w:val="outset" w:color="auto" w:sz="6" w:space="0"/>
              <w:bottom w:val="outset" w:color="auto" w:sz="6" w:space="0"/>
              <w:right w:val="outset" w:color="auto" w:sz="6" w:space="0"/>
            </w:tcBorders>
            <w:hideMark/>
          </w:tcPr>
          <w:p w:rsidRPr="001A43CA" w:rsidR="002160A2" w:rsidP="00BE2F26" w:rsidRDefault="002160A2" w14:paraId="27A6886D"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Projekts šo jomu neskar.</w:t>
            </w:r>
          </w:p>
        </w:tc>
      </w:tr>
      <w:tr w:rsidRPr="001A43CA" w:rsidR="002160A2" w:rsidTr="003A40BC" w14:paraId="08878303"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1A43CA" w:rsidR="002160A2" w:rsidP="00BE2F26" w:rsidRDefault="002160A2" w14:paraId="55649AA9" w14:textId="77777777">
            <w:pPr>
              <w:spacing w:after="0" w:line="240" w:lineRule="auto"/>
              <w:jc w:val="center"/>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lastRenderedPageBreak/>
              <w:t>3.</w:t>
            </w:r>
          </w:p>
        </w:tc>
        <w:tc>
          <w:tcPr>
            <w:tcW w:w="1700" w:type="pct"/>
            <w:tcBorders>
              <w:top w:val="outset" w:color="auto" w:sz="6" w:space="0"/>
              <w:left w:val="outset" w:color="auto" w:sz="6" w:space="0"/>
              <w:bottom w:val="outset" w:color="auto" w:sz="6" w:space="0"/>
              <w:right w:val="outset" w:color="auto" w:sz="6" w:space="0"/>
            </w:tcBorders>
            <w:hideMark/>
          </w:tcPr>
          <w:p w:rsidRPr="001A43CA" w:rsidR="002160A2" w:rsidP="00BE2F26" w:rsidRDefault="002160A2" w14:paraId="0F8E2E4C"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1A43CA" w:rsidR="002160A2" w:rsidP="00BE2F26" w:rsidRDefault="002160A2" w14:paraId="5C92D879" w14:textId="77777777">
            <w:pPr>
              <w:spacing w:after="0" w:line="240" w:lineRule="auto"/>
              <w:rPr>
                <w:rFonts w:ascii="Times New Roman" w:hAnsi="Times New Roman" w:eastAsia="Times New Roman" w:cs="Times New Roman"/>
                <w:iCs/>
                <w:sz w:val="28"/>
                <w:szCs w:val="28"/>
                <w:lang w:eastAsia="lv-LV"/>
              </w:rPr>
            </w:pPr>
            <w:r w:rsidRPr="001A43CA">
              <w:rPr>
                <w:rFonts w:ascii="Times New Roman" w:hAnsi="Times New Roman" w:eastAsia="Times New Roman" w:cs="Times New Roman"/>
                <w:iCs/>
                <w:sz w:val="28"/>
                <w:szCs w:val="28"/>
                <w:lang w:eastAsia="lv-LV"/>
              </w:rPr>
              <w:t>Nav</w:t>
            </w:r>
          </w:p>
        </w:tc>
      </w:tr>
    </w:tbl>
    <w:p w:rsidR="002160A2" w:rsidP="00BE2F26" w:rsidRDefault="002160A2" w14:paraId="51B9B087" w14:textId="7CD1E2E7">
      <w:pPr>
        <w:spacing w:after="0" w:line="240" w:lineRule="auto"/>
        <w:rPr>
          <w:rFonts w:ascii="Times New Roman" w:hAnsi="Times New Roman" w:cs="Times New Roman"/>
          <w:sz w:val="28"/>
          <w:szCs w:val="28"/>
        </w:rPr>
      </w:pPr>
    </w:p>
    <w:p w:rsidRPr="001A43CA" w:rsidR="0017250E" w:rsidP="00BE2F26" w:rsidRDefault="0017250E" w14:paraId="1AFAB7D3" w14:textId="77777777">
      <w:pPr>
        <w:spacing w:after="0" w:line="240" w:lineRule="auto"/>
        <w:rPr>
          <w:rFonts w:ascii="Times New Roman" w:hAnsi="Times New Roman" w:cs="Times New Roman"/>
          <w:sz w:val="28"/>
          <w:szCs w:val="28"/>
        </w:rPr>
      </w:pPr>
    </w:p>
    <w:p w:rsidR="0017250E" w:rsidP="0017250E" w:rsidRDefault="0017250E" w14:paraId="0AB1E2E5" w14:textId="77777777">
      <w:pPr>
        <w:tabs>
          <w:tab w:val="left" w:pos="7230"/>
        </w:tabs>
        <w:spacing w:after="0" w:line="240" w:lineRule="auto"/>
        <w:ind w:left="142"/>
        <w:jc w:val="both"/>
        <w:rPr>
          <w:rFonts w:ascii="Times New Roman" w:hAnsi="Times New Roman" w:eastAsia="Times New Roman" w:cs="Times New Roman"/>
          <w:sz w:val="28"/>
          <w:szCs w:val="28"/>
          <w:lang w:eastAsia="lv-LV"/>
        </w:rPr>
      </w:pPr>
      <w:r w:rsidRPr="00DC470A">
        <w:rPr>
          <w:rFonts w:ascii="Times New Roman" w:hAnsi="Times New Roman" w:eastAsia="Times New Roman" w:cs="Times New Roman"/>
          <w:sz w:val="28"/>
          <w:szCs w:val="28"/>
          <w:lang w:eastAsia="lv-LV"/>
        </w:rPr>
        <w:t>Kultūras ministr</w:t>
      </w:r>
      <w:r>
        <w:rPr>
          <w:rFonts w:ascii="Times New Roman" w:hAnsi="Times New Roman" w:eastAsia="Times New Roman" w:cs="Times New Roman"/>
          <w:sz w:val="28"/>
          <w:szCs w:val="28"/>
          <w:lang w:eastAsia="lv-LV"/>
        </w:rPr>
        <w:t xml:space="preserve">a </w:t>
      </w:r>
      <w:proofErr w:type="spellStart"/>
      <w:r>
        <w:rPr>
          <w:rFonts w:ascii="Times New Roman" w:hAnsi="Times New Roman" w:eastAsia="Times New Roman" w:cs="Times New Roman"/>
          <w:sz w:val="28"/>
          <w:szCs w:val="28"/>
          <w:lang w:eastAsia="lv-LV"/>
        </w:rPr>
        <w:t>p.i</w:t>
      </w:r>
      <w:proofErr w:type="spellEnd"/>
      <w:r>
        <w:rPr>
          <w:rFonts w:ascii="Times New Roman" w:hAnsi="Times New Roman" w:eastAsia="Times New Roman" w:cs="Times New Roman"/>
          <w:sz w:val="28"/>
          <w:szCs w:val="28"/>
          <w:lang w:eastAsia="lv-LV"/>
        </w:rPr>
        <w:t>.</w:t>
      </w:r>
    </w:p>
    <w:p w:rsidRPr="00DC470A" w:rsidR="0017250E" w:rsidP="0017250E" w:rsidRDefault="0017250E" w14:paraId="655A19DF" w14:textId="77777777">
      <w:pPr>
        <w:tabs>
          <w:tab w:val="left" w:pos="7230"/>
        </w:tabs>
        <w:spacing w:after="0" w:line="240" w:lineRule="auto"/>
        <w:ind w:left="142"/>
        <w:jc w:val="both"/>
        <w:rPr>
          <w:rFonts w:ascii="Times New Roman" w:hAnsi="Times New Roman" w:eastAsia="Times New Roman" w:cs="Times New Roman"/>
          <w:sz w:val="28"/>
          <w:szCs w:val="28"/>
          <w:lang w:eastAsia="lv-LV"/>
        </w:rPr>
      </w:pPr>
      <w:r w:rsidRPr="004673B9">
        <w:rPr>
          <w:rFonts w:ascii="Times New Roman" w:hAnsi="Times New Roman" w:eastAsia="Times New Roman" w:cs="Times New Roman"/>
          <w:sz w:val="28"/>
          <w:szCs w:val="28"/>
          <w:lang w:eastAsia="lv-LV"/>
        </w:rPr>
        <w:t>ekonomikas ministrs</w:t>
      </w:r>
      <w:r w:rsidRPr="00DC470A">
        <w:rPr>
          <w:rFonts w:ascii="Times New Roman" w:hAnsi="Times New Roman" w:eastAsia="Times New Roman" w:cs="Times New Roman"/>
          <w:sz w:val="28"/>
          <w:szCs w:val="28"/>
          <w:lang w:eastAsia="lv-LV"/>
        </w:rPr>
        <w:tab/>
      </w:r>
      <w:r>
        <w:rPr>
          <w:rFonts w:ascii="Times New Roman" w:hAnsi="Times New Roman" w:eastAsia="Times New Roman" w:cs="Times New Roman"/>
          <w:sz w:val="28"/>
          <w:szCs w:val="28"/>
          <w:lang w:eastAsia="lv-LV"/>
        </w:rPr>
        <w:t>J</w:t>
      </w:r>
      <w:r w:rsidRPr="00DC470A">
        <w:rPr>
          <w:rFonts w:ascii="Times New Roman" w:hAnsi="Times New Roman" w:eastAsia="Times New Roman" w:cs="Times New Roman"/>
          <w:sz w:val="28"/>
          <w:szCs w:val="28"/>
          <w:lang w:eastAsia="lv-LV"/>
        </w:rPr>
        <w:t>.</w:t>
      </w:r>
      <w:r>
        <w:rPr>
          <w:rFonts w:ascii="Times New Roman" w:hAnsi="Times New Roman" w:eastAsia="Times New Roman" w:cs="Times New Roman"/>
          <w:sz w:val="28"/>
          <w:szCs w:val="28"/>
          <w:lang w:eastAsia="lv-LV"/>
        </w:rPr>
        <w:t>Vitenbergs</w:t>
      </w:r>
    </w:p>
    <w:p w:rsidRPr="001A43CA" w:rsidR="002160A2" w:rsidP="00BE2F26" w:rsidRDefault="002160A2" w14:paraId="578BB426" w14:textId="77777777">
      <w:pPr>
        <w:spacing w:after="0" w:line="240" w:lineRule="auto"/>
        <w:ind w:left="142"/>
        <w:rPr>
          <w:rFonts w:ascii="Times New Roman" w:hAnsi="Times New Roman" w:eastAsia="Times New Roman" w:cs="Times New Roman"/>
          <w:sz w:val="28"/>
          <w:szCs w:val="28"/>
          <w:lang w:eastAsia="lv-LV"/>
        </w:rPr>
      </w:pPr>
    </w:p>
    <w:p w:rsidRPr="001A43CA" w:rsidR="00BE2F26" w:rsidP="00B46089" w:rsidRDefault="002160A2" w14:paraId="4627E9B8" w14:textId="4C8404A1">
      <w:pPr>
        <w:spacing w:after="0" w:line="240" w:lineRule="auto"/>
        <w:ind w:firstLine="142"/>
        <w:rPr>
          <w:rFonts w:ascii="Times New Roman" w:hAnsi="Times New Roman" w:cs="Times New Roman"/>
          <w:sz w:val="28"/>
          <w:szCs w:val="28"/>
        </w:rPr>
      </w:pPr>
      <w:r w:rsidRPr="001A43CA">
        <w:rPr>
          <w:rFonts w:ascii="Times New Roman" w:hAnsi="Times New Roman" w:eastAsia="Times New Roman" w:cs="Times New Roman"/>
          <w:sz w:val="28"/>
          <w:szCs w:val="28"/>
          <w:lang w:eastAsia="lv-LV"/>
        </w:rPr>
        <w:t xml:space="preserve">Vīza: Valsts </w:t>
      </w:r>
      <w:r w:rsidRPr="001A43CA" w:rsidR="0017250E">
        <w:rPr>
          <w:rFonts w:ascii="Times New Roman" w:hAnsi="Times New Roman" w:eastAsia="Times New Roman" w:cs="Times New Roman"/>
          <w:sz w:val="28"/>
          <w:szCs w:val="28"/>
          <w:lang w:eastAsia="lv-LV"/>
        </w:rPr>
        <w:t>sekretār</w:t>
      </w:r>
      <w:r w:rsidR="0017250E">
        <w:rPr>
          <w:rFonts w:ascii="Times New Roman" w:hAnsi="Times New Roman" w:eastAsia="Times New Roman" w:cs="Times New Roman"/>
          <w:sz w:val="28"/>
          <w:szCs w:val="28"/>
          <w:lang w:eastAsia="lv-LV"/>
        </w:rPr>
        <w:t xml:space="preserve">a </w:t>
      </w:r>
      <w:proofErr w:type="spellStart"/>
      <w:r w:rsidR="0017250E">
        <w:rPr>
          <w:rFonts w:ascii="Times New Roman" w:hAnsi="Times New Roman" w:eastAsia="Times New Roman" w:cs="Times New Roman"/>
          <w:sz w:val="28"/>
          <w:szCs w:val="28"/>
          <w:lang w:eastAsia="lv-LV"/>
        </w:rPr>
        <w:t>p.i</w:t>
      </w:r>
      <w:proofErr w:type="spellEnd"/>
      <w:r w:rsidR="0017250E">
        <w:rPr>
          <w:rFonts w:ascii="Times New Roman" w:hAnsi="Times New Roman" w:eastAsia="Times New Roman" w:cs="Times New Roman"/>
          <w:sz w:val="28"/>
          <w:szCs w:val="28"/>
          <w:lang w:eastAsia="lv-LV"/>
        </w:rPr>
        <w:t>.</w:t>
      </w:r>
      <w:r w:rsidRPr="001A43CA" w:rsidR="00B46089">
        <w:rPr>
          <w:rFonts w:ascii="Times New Roman" w:hAnsi="Times New Roman" w:eastAsia="Times New Roman" w:cs="Times New Roman"/>
          <w:sz w:val="28"/>
          <w:szCs w:val="28"/>
          <w:lang w:eastAsia="lv-LV"/>
        </w:rPr>
        <w:tab/>
      </w:r>
      <w:r w:rsidRPr="001A43CA" w:rsidR="00B46089">
        <w:rPr>
          <w:rFonts w:ascii="Times New Roman" w:hAnsi="Times New Roman" w:eastAsia="Times New Roman" w:cs="Times New Roman"/>
          <w:sz w:val="28"/>
          <w:szCs w:val="28"/>
          <w:lang w:eastAsia="lv-LV"/>
        </w:rPr>
        <w:tab/>
      </w:r>
      <w:r w:rsidRPr="001A43CA" w:rsidR="00B46089">
        <w:rPr>
          <w:rFonts w:ascii="Times New Roman" w:hAnsi="Times New Roman" w:eastAsia="Times New Roman" w:cs="Times New Roman"/>
          <w:sz w:val="28"/>
          <w:szCs w:val="28"/>
          <w:lang w:eastAsia="lv-LV"/>
        </w:rPr>
        <w:tab/>
      </w:r>
      <w:r w:rsidRPr="001A43CA" w:rsidR="00B46089">
        <w:rPr>
          <w:rFonts w:ascii="Times New Roman" w:hAnsi="Times New Roman" w:eastAsia="Times New Roman" w:cs="Times New Roman"/>
          <w:sz w:val="28"/>
          <w:szCs w:val="28"/>
          <w:lang w:eastAsia="lv-LV"/>
        </w:rPr>
        <w:tab/>
      </w:r>
      <w:r w:rsidRPr="001A43CA" w:rsidR="00B46089">
        <w:rPr>
          <w:rFonts w:ascii="Times New Roman" w:hAnsi="Times New Roman" w:eastAsia="Times New Roman" w:cs="Times New Roman"/>
          <w:sz w:val="28"/>
          <w:szCs w:val="28"/>
          <w:lang w:eastAsia="lv-LV"/>
        </w:rPr>
        <w:tab/>
      </w:r>
      <w:r w:rsidRPr="001A43CA" w:rsidR="00B46089">
        <w:rPr>
          <w:rFonts w:ascii="Times New Roman" w:hAnsi="Times New Roman" w:eastAsia="Times New Roman" w:cs="Times New Roman"/>
          <w:sz w:val="28"/>
          <w:szCs w:val="28"/>
          <w:lang w:eastAsia="lv-LV"/>
        </w:rPr>
        <w:tab/>
      </w:r>
      <w:r w:rsidR="0017250E">
        <w:rPr>
          <w:rFonts w:ascii="Times New Roman" w:hAnsi="Times New Roman" w:eastAsia="Times New Roman" w:cs="Times New Roman"/>
          <w:sz w:val="28"/>
          <w:szCs w:val="28"/>
          <w:lang w:eastAsia="lv-LV"/>
        </w:rPr>
        <w:t>U.Zariņš</w:t>
      </w:r>
    </w:p>
    <w:p w:rsidRPr="001A43CA" w:rsidR="00BE2F26" w:rsidP="00BE2F26" w:rsidRDefault="00BE2F26" w14:paraId="5B44E33D" w14:textId="7CCE7991">
      <w:pPr>
        <w:spacing w:after="0" w:line="240" w:lineRule="auto"/>
        <w:rPr>
          <w:rFonts w:ascii="Times New Roman" w:hAnsi="Times New Roman" w:cs="Times New Roman"/>
          <w:sz w:val="28"/>
          <w:szCs w:val="28"/>
        </w:rPr>
      </w:pPr>
    </w:p>
    <w:p w:rsidR="00BE2F26" w:rsidP="00BE2F26" w:rsidRDefault="00BE2F26" w14:paraId="75450BD7" w14:textId="41B3DF62">
      <w:pPr>
        <w:spacing w:after="0" w:line="240" w:lineRule="auto"/>
        <w:rPr>
          <w:rFonts w:ascii="Times New Roman" w:hAnsi="Times New Roman" w:cs="Times New Roman"/>
          <w:sz w:val="28"/>
          <w:szCs w:val="28"/>
        </w:rPr>
      </w:pPr>
    </w:p>
    <w:p w:rsidR="00BE2F26" w:rsidP="00BE2F26" w:rsidRDefault="00BE2F26" w14:paraId="6EBB0B04" w14:textId="1F6ACF87">
      <w:pPr>
        <w:spacing w:after="0" w:line="240" w:lineRule="auto"/>
        <w:rPr>
          <w:rFonts w:ascii="Times New Roman" w:hAnsi="Times New Roman" w:cs="Times New Roman"/>
          <w:sz w:val="28"/>
          <w:szCs w:val="28"/>
        </w:rPr>
      </w:pPr>
    </w:p>
    <w:p w:rsidR="0017250E" w:rsidP="00BE2F26" w:rsidRDefault="0017250E" w14:paraId="5FA83885" w14:textId="538D3549">
      <w:pPr>
        <w:spacing w:after="0" w:line="240" w:lineRule="auto"/>
        <w:rPr>
          <w:rFonts w:ascii="Times New Roman" w:hAnsi="Times New Roman" w:cs="Times New Roman"/>
          <w:sz w:val="28"/>
          <w:szCs w:val="28"/>
        </w:rPr>
      </w:pPr>
    </w:p>
    <w:p w:rsidR="0017250E" w:rsidP="00BE2F26" w:rsidRDefault="0017250E" w14:paraId="6B420BBB" w14:textId="5FC8F972">
      <w:pPr>
        <w:spacing w:after="0" w:line="240" w:lineRule="auto"/>
        <w:rPr>
          <w:rFonts w:ascii="Times New Roman" w:hAnsi="Times New Roman" w:cs="Times New Roman"/>
          <w:sz w:val="28"/>
          <w:szCs w:val="28"/>
        </w:rPr>
      </w:pPr>
    </w:p>
    <w:p w:rsidR="0017250E" w:rsidP="00BE2F26" w:rsidRDefault="0017250E" w14:paraId="3C1675A3" w14:textId="44ABC548">
      <w:pPr>
        <w:spacing w:after="0" w:line="240" w:lineRule="auto"/>
        <w:rPr>
          <w:rFonts w:ascii="Times New Roman" w:hAnsi="Times New Roman" w:cs="Times New Roman"/>
          <w:sz w:val="28"/>
          <w:szCs w:val="28"/>
        </w:rPr>
      </w:pPr>
    </w:p>
    <w:p w:rsidR="0017250E" w:rsidP="00BE2F26" w:rsidRDefault="0017250E" w14:paraId="0CBC378C" w14:textId="2BABA7EA">
      <w:pPr>
        <w:spacing w:after="0" w:line="240" w:lineRule="auto"/>
        <w:rPr>
          <w:rFonts w:ascii="Times New Roman" w:hAnsi="Times New Roman" w:cs="Times New Roman"/>
          <w:sz w:val="28"/>
          <w:szCs w:val="28"/>
        </w:rPr>
      </w:pPr>
    </w:p>
    <w:p w:rsidR="0017250E" w:rsidP="00BE2F26" w:rsidRDefault="0017250E" w14:paraId="73557C5E" w14:textId="3191237A">
      <w:pPr>
        <w:spacing w:after="0" w:line="240" w:lineRule="auto"/>
        <w:rPr>
          <w:rFonts w:ascii="Times New Roman" w:hAnsi="Times New Roman" w:cs="Times New Roman"/>
          <w:sz w:val="28"/>
          <w:szCs w:val="28"/>
        </w:rPr>
      </w:pPr>
    </w:p>
    <w:p w:rsidR="0017250E" w:rsidP="00BE2F26" w:rsidRDefault="0017250E" w14:paraId="280AC694" w14:textId="4070EBA4">
      <w:pPr>
        <w:spacing w:after="0" w:line="240" w:lineRule="auto"/>
        <w:rPr>
          <w:rFonts w:ascii="Times New Roman" w:hAnsi="Times New Roman" w:cs="Times New Roman"/>
          <w:sz w:val="28"/>
          <w:szCs w:val="28"/>
        </w:rPr>
      </w:pPr>
    </w:p>
    <w:p w:rsidR="0017250E" w:rsidP="00BE2F26" w:rsidRDefault="0017250E" w14:paraId="470CBE2E" w14:textId="4EE8CF1D">
      <w:pPr>
        <w:spacing w:after="0" w:line="240" w:lineRule="auto"/>
        <w:rPr>
          <w:rFonts w:ascii="Times New Roman" w:hAnsi="Times New Roman" w:cs="Times New Roman"/>
          <w:sz w:val="28"/>
          <w:szCs w:val="28"/>
        </w:rPr>
      </w:pPr>
    </w:p>
    <w:p w:rsidR="0017250E" w:rsidP="00BE2F26" w:rsidRDefault="0017250E" w14:paraId="545E74A9" w14:textId="46AE4B2A">
      <w:pPr>
        <w:spacing w:after="0" w:line="240" w:lineRule="auto"/>
        <w:rPr>
          <w:rFonts w:ascii="Times New Roman" w:hAnsi="Times New Roman" w:cs="Times New Roman"/>
          <w:sz w:val="28"/>
          <w:szCs w:val="28"/>
        </w:rPr>
      </w:pPr>
    </w:p>
    <w:p w:rsidR="0017250E" w:rsidP="00BE2F26" w:rsidRDefault="0017250E" w14:paraId="278666F2" w14:textId="6A281FD6">
      <w:pPr>
        <w:spacing w:after="0" w:line="240" w:lineRule="auto"/>
        <w:rPr>
          <w:rFonts w:ascii="Times New Roman" w:hAnsi="Times New Roman" w:cs="Times New Roman"/>
          <w:sz w:val="28"/>
          <w:szCs w:val="28"/>
        </w:rPr>
      </w:pPr>
    </w:p>
    <w:p w:rsidRPr="001A43CA" w:rsidR="0017250E" w:rsidP="00BE2F26" w:rsidRDefault="0017250E" w14:paraId="205A515A" w14:textId="77777777">
      <w:pPr>
        <w:spacing w:after="0" w:line="240" w:lineRule="auto"/>
        <w:rPr>
          <w:rFonts w:ascii="Times New Roman" w:hAnsi="Times New Roman" w:cs="Times New Roman"/>
          <w:sz w:val="28"/>
          <w:szCs w:val="28"/>
        </w:rPr>
      </w:pPr>
    </w:p>
    <w:p w:rsidRPr="001A43CA" w:rsidR="00B46089" w:rsidP="00BE2F26" w:rsidRDefault="00B46089" w14:paraId="60643776" w14:textId="7FB08A39">
      <w:pPr>
        <w:spacing w:after="0" w:line="240" w:lineRule="auto"/>
        <w:rPr>
          <w:rFonts w:ascii="Times New Roman" w:hAnsi="Times New Roman" w:cs="Times New Roman"/>
          <w:sz w:val="28"/>
          <w:szCs w:val="28"/>
        </w:rPr>
      </w:pPr>
    </w:p>
    <w:p w:rsidRPr="001A43CA" w:rsidR="00622517" w:rsidP="00622517" w:rsidRDefault="00622517" w14:paraId="65B6AA58" w14:textId="77777777">
      <w:pPr>
        <w:tabs>
          <w:tab w:val="left" w:pos="6100"/>
        </w:tabs>
        <w:spacing w:after="0" w:line="240" w:lineRule="auto"/>
        <w:rPr>
          <w:rFonts w:ascii="Times New Roman" w:hAnsi="Times New Roman" w:cs="Times New Roman"/>
          <w:sz w:val="20"/>
        </w:rPr>
      </w:pPr>
      <w:r w:rsidRPr="001A43CA">
        <w:rPr>
          <w:rFonts w:ascii="Times New Roman" w:hAnsi="Times New Roman" w:cs="Times New Roman"/>
          <w:sz w:val="20"/>
        </w:rPr>
        <w:t>Šumeiko 67330282</w:t>
      </w:r>
    </w:p>
    <w:p w:rsidRPr="001A43CA" w:rsidR="00622517" w:rsidP="00622517" w:rsidRDefault="008D19D6" w14:paraId="2BB1CC09" w14:textId="77777777">
      <w:pPr>
        <w:tabs>
          <w:tab w:val="left" w:pos="6100"/>
        </w:tabs>
        <w:spacing w:after="0" w:line="240" w:lineRule="auto"/>
        <w:rPr>
          <w:rFonts w:ascii="Times New Roman" w:hAnsi="Times New Roman" w:cs="Times New Roman"/>
          <w:sz w:val="20"/>
        </w:rPr>
      </w:pPr>
      <w:hyperlink w:history="1" r:id="rId8">
        <w:r w:rsidRPr="001A43CA" w:rsidR="00622517">
          <w:rPr>
            <w:rStyle w:val="Hipersaite"/>
            <w:rFonts w:ascii="Times New Roman" w:hAnsi="Times New Roman" w:cs="Times New Roman"/>
            <w:sz w:val="20"/>
          </w:rPr>
          <w:t>Juris.Sumeiko@km.gov.lv</w:t>
        </w:r>
      </w:hyperlink>
      <w:r w:rsidRPr="001A43CA" w:rsidR="00622517">
        <w:rPr>
          <w:rFonts w:ascii="Times New Roman" w:hAnsi="Times New Roman" w:cs="Times New Roman"/>
          <w:sz w:val="20"/>
        </w:rPr>
        <w:t xml:space="preserve"> </w:t>
      </w:r>
    </w:p>
    <w:p w:rsidRPr="001A43CA" w:rsidR="00622517" w:rsidP="00622517" w:rsidRDefault="00622517" w14:paraId="5EED357B" w14:textId="77777777">
      <w:pPr>
        <w:tabs>
          <w:tab w:val="left" w:pos="6100"/>
        </w:tabs>
        <w:spacing w:after="0" w:line="240" w:lineRule="auto"/>
        <w:rPr>
          <w:rFonts w:ascii="Times New Roman" w:hAnsi="Times New Roman" w:cs="Times New Roman"/>
          <w:sz w:val="20"/>
        </w:rPr>
      </w:pPr>
    </w:p>
    <w:p w:rsidRPr="001A43CA" w:rsidR="00622517" w:rsidP="00622517" w:rsidRDefault="00622517" w14:paraId="4D29A313" w14:textId="77777777">
      <w:pPr>
        <w:tabs>
          <w:tab w:val="left" w:pos="6100"/>
        </w:tabs>
        <w:spacing w:after="0" w:line="240" w:lineRule="auto"/>
        <w:rPr>
          <w:rFonts w:ascii="Times New Roman" w:hAnsi="Times New Roman" w:cs="Times New Roman"/>
          <w:sz w:val="20"/>
        </w:rPr>
      </w:pPr>
      <w:r w:rsidRPr="001A43CA">
        <w:rPr>
          <w:rFonts w:ascii="Times New Roman" w:hAnsi="Times New Roman" w:cs="Times New Roman"/>
          <w:sz w:val="20"/>
        </w:rPr>
        <w:t>Zubova 67330258</w:t>
      </w:r>
      <w:r w:rsidRPr="001A43CA">
        <w:rPr>
          <w:rFonts w:ascii="Times New Roman" w:hAnsi="Times New Roman" w:cs="Times New Roman"/>
          <w:sz w:val="20"/>
        </w:rPr>
        <w:tab/>
      </w:r>
    </w:p>
    <w:p w:rsidRPr="001A43CA" w:rsidR="00622517" w:rsidP="00622517" w:rsidRDefault="008D19D6" w14:paraId="5161DF40" w14:textId="77777777">
      <w:pPr>
        <w:spacing w:after="0" w:line="240" w:lineRule="auto"/>
        <w:rPr>
          <w:rStyle w:val="Hipersaite"/>
          <w:rFonts w:ascii="Times New Roman" w:hAnsi="Times New Roman" w:cs="Times New Roman"/>
          <w:sz w:val="20"/>
        </w:rPr>
      </w:pPr>
      <w:hyperlink w:history="1" r:id="rId9">
        <w:r w:rsidRPr="001A43CA" w:rsidR="00622517">
          <w:rPr>
            <w:rStyle w:val="Hipersaite"/>
            <w:rFonts w:ascii="Times New Roman" w:hAnsi="Times New Roman" w:cs="Times New Roman"/>
            <w:sz w:val="20"/>
          </w:rPr>
          <w:t>Ilze.Zubova@km.gov.lv</w:t>
        </w:r>
      </w:hyperlink>
    </w:p>
    <w:p w:rsidRPr="001A43CA" w:rsidR="00622517" w:rsidP="00622517" w:rsidRDefault="00622517" w14:paraId="32BE81CD" w14:textId="77777777">
      <w:pPr>
        <w:spacing w:after="0" w:line="240" w:lineRule="auto"/>
      </w:pPr>
    </w:p>
    <w:p w:rsidRPr="001A43CA" w:rsidR="00622517" w:rsidP="00622517" w:rsidRDefault="00622517" w14:paraId="5186705C" w14:textId="77777777">
      <w:pPr>
        <w:spacing w:after="0" w:line="240" w:lineRule="auto"/>
        <w:rPr>
          <w:rFonts w:ascii="Times New Roman" w:hAnsi="Times New Roman" w:cs="Times New Roman"/>
          <w:sz w:val="20"/>
        </w:rPr>
      </w:pPr>
      <w:r w:rsidRPr="001A43CA">
        <w:rPr>
          <w:rFonts w:ascii="Times New Roman" w:hAnsi="Times New Roman" w:cs="Times New Roman"/>
          <w:sz w:val="20"/>
        </w:rPr>
        <w:t>Oga 67330284</w:t>
      </w:r>
    </w:p>
    <w:p w:rsidRPr="002160A2" w:rsidR="00622517" w:rsidP="00622517" w:rsidRDefault="008D19D6" w14:paraId="2D915FED" w14:textId="77777777">
      <w:pPr>
        <w:spacing w:after="0" w:line="240" w:lineRule="auto"/>
      </w:pPr>
      <w:hyperlink w:history="1" r:id="rId10">
        <w:r w:rsidRPr="001A43CA" w:rsidR="00622517">
          <w:rPr>
            <w:rStyle w:val="Hipersaite"/>
            <w:rFonts w:ascii="Times New Roman" w:hAnsi="Times New Roman" w:cs="Times New Roman"/>
            <w:sz w:val="20"/>
          </w:rPr>
          <w:t>Inga.Oga@km.gov.lv</w:t>
        </w:r>
      </w:hyperlink>
      <w:r w:rsidR="00622517">
        <w:rPr>
          <w:rFonts w:ascii="Times New Roman" w:hAnsi="Times New Roman" w:cs="Times New Roman"/>
          <w:sz w:val="20"/>
        </w:rPr>
        <w:t xml:space="preserve"> </w:t>
      </w:r>
    </w:p>
    <w:p w:rsidRPr="00622517" w:rsidR="00622517" w:rsidP="00BE2F26" w:rsidRDefault="00622517" w14:paraId="23ABA23D" w14:textId="043E5104">
      <w:pPr>
        <w:spacing w:after="0" w:line="240" w:lineRule="auto"/>
      </w:pPr>
      <w:r>
        <w:rPr>
          <w:rStyle w:val="Hipersaite"/>
          <w:rFonts w:ascii="Times New Roman" w:hAnsi="Times New Roman" w:cs="Times New Roman"/>
          <w:color w:val="auto"/>
          <w:sz w:val="20"/>
          <w:u w:val="none"/>
        </w:rPr>
        <w:t xml:space="preserve"> </w:t>
      </w:r>
    </w:p>
    <w:sectPr w:rsidRPr="00622517" w:rsidR="00622517" w:rsidSect="008D673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39622" w14:textId="77777777" w:rsidR="00CF7DB5" w:rsidRDefault="00CF7DB5" w:rsidP="00894C55">
      <w:pPr>
        <w:spacing w:after="0" w:line="240" w:lineRule="auto"/>
      </w:pPr>
      <w:r>
        <w:separator/>
      </w:r>
    </w:p>
  </w:endnote>
  <w:endnote w:type="continuationSeparator" w:id="0">
    <w:p w14:paraId="60A7783C" w14:textId="77777777" w:rsidR="00CF7DB5" w:rsidRDefault="00CF7DB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C9192" w14:textId="2857C2D0" w:rsidR="003A40BC" w:rsidRPr="00C54535" w:rsidRDefault="00622517" w:rsidP="00DA7AC9">
    <w:pPr>
      <w:pStyle w:val="Kjene"/>
    </w:pPr>
    <w:r w:rsidRPr="00794F86">
      <w:rPr>
        <w:rFonts w:ascii="Times New Roman" w:hAnsi="Times New Roman" w:cs="Times New Roman"/>
        <w:sz w:val="20"/>
        <w:szCs w:val="20"/>
      </w:rPr>
      <w:t>KMAnot_</w:t>
    </w:r>
    <w:r w:rsidR="0018468E">
      <w:rPr>
        <w:rFonts w:ascii="Times New Roman" w:hAnsi="Times New Roman" w:cs="Times New Roman"/>
        <w:sz w:val="20"/>
        <w:szCs w:val="20"/>
      </w:rPr>
      <w:t>1</w:t>
    </w:r>
    <w:r w:rsidR="00567120">
      <w:rPr>
        <w:rFonts w:ascii="Times New Roman" w:hAnsi="Times New Roman" w:cs="Times New Roman"/>
        <w:sz w:val="20"/>
        <w:szCs w:val="20"/>
      </w:rPr>
      <w:t>6</w:t>
    </w:r>
    <w:r w:rsidRPr="00622517">
      <w:rPr>
        <w:rFonts w:ascii="Times New Roman" w:hAnsi="Times New Roman" w:cs="Times New Roman"/>
        <w:sz w:val="20"/>
        <w:szCs w:val="20"/>
      </w:rPr>
      <w:t>0721_LNG_S14_K9_investicijas_Covid19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55D7C" w14:textId="3BD759B8" w:rsidR="003A40BC" w:rsidRPr="00C54535" w:rsidRDefault="0099130D" w:rsidP="00C54535">
    <w:pPr>
      <w:pStyle w:val="Kjene"/>
    </w:pPr>
    <w:r w:rsidRPr="00794F86">
      <w:rPr>
        <w:rFonts w:ascii="Times New Roman" w:hAnsi="Times New Roman" w:cs="Times New Roman"/>
        <w:sz w:val="20"/>
        <w:szCs w:val="20"/>
      </w:rPr>
      <w:t>KMAnot_</w:t>
    </w:r>
    <w:r w:rsidR="0018468E">
      <w:rPr>
        <w:rFonts w:ascii="Times New Roman" w:hAnsi="Times New Roman" w:cs="Times New Roman"/>
        <w:sz w:val="20"/>
        <w:szCs w:val="20"/>
      </w:rPr>
      <w:t>1</w:t>
    </w:r>
    <w:r w:rsidR="00567120">
      <w:rPr>
        <w:rFonts w:ascii="Times New Roman" w:hAnsi="Times New Roman" w:cs="Times New Roman"/>
        <w:sz w:val="20"/>
        <w:szCs w:val="20"/>
      </w:rPr>
      <w:t>6</w:t>
    </w:r>
    <w:r w:rsidRPr="00622517">
      <w:rPr>
        <w:rFonts w:ascii="Times New Roman" w:hAnsi="Times New Roman" w:cs="Times New Roman"/>
        <w:sz w:val="20"/>
        <w:szCs w:val="20"/>
      </w:rPr>
      <w:t>0721_LNG_S14_K9_investicijas_Covid19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31A91" w14:textId="77777777" w:rsidR="00CF7DB5" w:rsidRDefault="00CF7DB5" w:rsidP="00894C55">
      <w:pPr>
        <w:spacing w:after="0" w:line="240" w:lineRule="auto"/>
      </w:pPr>
      <w:r>
        <w:separator/>
      </w:r>
    </w:p>
  </w:footnote>
  <w:footnote w:type="continuationSeparator" w:id="0">
    <w:p w14:paraId="58A9B712" w14:textId="77777777" w:rsidR="00CF7DB5" w:rsidRDefault="00CF7DB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4"/>
      </w:rPr>
    </w:sdtEndPr>
    <w:sdtContent>
      <w:p w:rsidRPr="005077BE" w:rsidR="003A40BC" w:rsidRDefault="003A40BC" w14:paraId="15BADFFE" w14:textId="77777777">
        <w:pPr>
          <w:pStyle w:val="Galvene"/>
          <w:jc w:val="center"/>
          <w:rPr>
            <w:rFonts w:ascii="Times New Roman" w:hAnsi="Times New Roman" w:cs="Times New Roman"/>
            <w:sz w:val="24"/>
            <w:szCs w:val="24"/>
          </w:rPr>
        </w:pPr>
        <w:r w:rsidRPr="005077BE">
          <w:rPr>
            <w:rFonts w:ascii="Times New Roman" w:hAnsi="Times New Roman" w:cs="Times New Roman"/>
            <w:sz w:val="24"/>
            <w:szCs w:val="24"/>
          </w:rPr>
          <w:fldChar w:fldCharType="begin"/>
        </w:r>
        <w:r w:rsidRPr="00BE2F26">
          <w:rPr>
            <w:rFonts w:ascii="Times New Roman" w:hAnsi="Times New Roman" w:cs="Times New Roman"/>
            <w:sz w:val="24"/>
            <w:szCs w:val="24"/>
          </w:rPr>
          <w:instrText xml:space="preserve"> PAGE   \* MERGEFORMAT </w:instrText>
        </w:r>
        <w:r w:rsidRPr="005077BE">
          <w:rPr>
            <w:rFonts w:ascii="Times New Roman" w:hAnsi="Times New Roman" w:cs="Times New Roman"/>
            <w:sz w:val="24"/>
            <w:szCs w:val="24"/>
          </w:rPr>
          <w:fldChar w:fldCharType="separate"/>
        </w:r>
        <w:r w:rsidRPr="00BE2F26">
          <w:rPr>
            <w:rFonts w:ascii="Times New Roman" w:hAnsi="Times New Roman" w:cs="Times New Roman"/>
            <w:noProof/>
            <w:sz w:val="24"/>
            <w:szCs w:val="24"/>
          </w:rPr>
          <w:t>10</w:t>
        </w:r>
        <w:r w:rsidRPr="005077BE">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049AF"/>
    <w:multiLevelType w:val="hybridMultilevel"/>
    <w:tmpl w:val="2062B144"/>
    <w:lvl w:ilvl="0" w:tplc="04260001">
      <w:start w:val="1"/>
      <w:numFmt w:val="bullet"/>
      <w:lvlText w:val=""/>
      <w:lvlJc w:val="left"/>
      <w:pPr>
        <w:ind w:left="1359" w:hanging="360"/>
      </w:pPr>
      <w:rPr>
        <w:rFonts w:ascii="Symbol" w:hAnsi="Symbol" w:hint="default"/>
      </w:rPr>
    </w:lvl>
    <w:lvl w:ilvl="1" w:tplc="04260003" w:tentative="1">
      <w:start w:val="1"/>
      <w:numFmt w:val="bullet"/>
      <w:lvlText w:val="o"/>
      <w:lvlJc w:val="left"/>
      <w:pPr>
        <w:ind w:left="2079" w:hanging="360"/>
      </w:pPr>
      <w:rPr>
        <w:rFonts w:ascii="Courier New" w:hAnsi="Courier New" w:cs="Courier New" w:hint="default"/>
      </w:rPr>
    </w:lvl>
    <w:lvl w:ilvl="2" w:tplc="04260005" w:tentative="1">
      <w:start w:val="1"/>
      <w:numFmt w:val="bullet"/>
      <w:lvlText w:val=""/>
      <w:lvlJc w:val="left"/>
      <w:pPr>
        <w:ind w:left="2799" w:hanging="360"/>
      </w:pPr>
      <w:rPr>
        <w:rFonts w:ascii="Wingdings" w:hAnsi="Wingdings" w:hint="default"/>
      </w:rPr>
    </w:lvl>
    <w:lvl w:ilvl="3" w:tplc="04260001" w:tentative="1">
      <w:start w:val="1"/>
      <w:numFmt w:val="bullet"/>
      <w:lvlText w:val=""/>
      <w:lvlJc w:val="left"/>
      <w:pPr>
        <w:ind w:left="3519" w:hanging="360"/>
      </w:pPr>
      <w:rPr>
        <w:rFonts w:ascii="Symbol" w:hAnsi="Symbol" w:hint="default"/>
      </w:rPr>
    </w:lvl>
    <w:lvl w:ilvl="4" w:tplc="04260003" w:tentative="1">
      <w:start w:val="1"/>
      <w:numFmt w:val="bullet"/>
      <w:lvlText w:val="o"/>
      <w:lvlJc w:val="left"/>
      <w:pPr>
        <w:ind w:left="4239" w:hanging="360"/>
      </w:pPr>
      <w:rPr>
        <w:rFonts w:ascii="Courier New" w:hAnsi="Courier New" w:cs="Courier New" w:hint="default"/>
      </w:rPr>
    </w:lvl>
    <w:lvl w:ilvl="5" w:tplc="04260005" w:tentative="1">
      <w:start w:val="1"/>
      <w:numFmt w:val="bullet"/>
      <w:lvlText w:val=""/>
      <w:lvlJc w:val="left"/>
      <w:pPr>
        <w:ind w:left="4959" w:hanging="360"/>
      </w:pPr>
      <w:rPr>
        <w:rFonts w:ascii="Wingdings" w:hAnsi="Wingdings" w:hint="default"/>
      </w:rPr>
    </w:lvl>
    <w:lvl w:ilvl="6" w:tplc="04260001" w:tentative="1">
      <w:start w:val="1"/>
      <w:numFmt w:val="bullet"/>
      <w:lvlText w:val=""/>
      <w:lvlJc w:val="left"/>
      <w:pPr>
        <w:ind w:left="5679" w:hanging="360"/>
      </w:pPr>
      <w:rPr>
        <w:rFonts w:ascii="Symbol" w:hAnsi="Symbol" w:hint="default"/>
      </w:rPr>
    </w:lvl>
    <w:lvl w:ilvl="7" w:tplc="04260003" w:tentative="1">
      <w:start w:val="1"/>
      <w:numFmt w:val="bullet"/>
      <w:lvlText w:val="o"/>
      <w:lvlJc w:val="left"/>
      <w:pPr>
        <w:ind w:left="6399" w:hanging="360"/>
      </w:pPr>
      <w:rPr>
        <w:rFonts w:ascii="Courier New" w:hAnsi="Courier New" w:cs="Courier New" w:hint="default"/>
      </w:rPr>
    </w:lvl>
    <w:lvl w:ilvl="8" w:tplc="04260005" w:tentative="1">
      <w:start w:val="1"/>
      <w:numFmt w:val="bullet"/>
      <w:lvlText w:val=""/>
      <w:lvlJc w:val="left"/>
      <w:pPr>
        <w:ind w:left="7119" w:hanging="360"/>
      </w:pPr>
      <w:rPr>
        <w:rFonts w:ascii="Wingdings" w:hAnsi="Wingdings" w:hint="default"/>
      </w:rPr>
    </w:lvl>
  </w:abstractNum>
  <w:abstractNum w:abstractNumId="1" w15:restartNumberingAfterBreak="0">
    <w:nsid w:val="04931B66"/>
    <w:multiLevelType w:val="hybridMultilevel"/>
    <w:tmpl w:val="7EAC153E"/>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 w15:restartNumberingAfterBreak="0">
    <w:nsid w:val="12347FD0"/>
    <w:multiLevelType w:val="hybridMultilevel"/>
    <w:tmpl w:val="C4A6A04E"/>
    <w:lvl w:ilvl="0" w:tplc="42CC2264">
      <w:start w:val="1"/>
      <w:numFmt w:val="decimal"/>
      <w:lvlText w:val="%1)"/>
      <w:lvlJc w:val="left"/>
      <w:pPr>
        <w:ind w:left="852" w:hanging="495"/>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3" w15:restartNumberingAfterBreak="0">
    <w:nsid w:val="276504B1"/>
    <w:multiLevelType w:val="multilevel"/>
    <w:tmpl w:val="55FC1CD0"/>
    <w:lvl w:ilvl="0">
      <w:start w:val="1"/>
      <w:numFmt w:val="decimal"/>
      <w:lvlText w:val="%1."/>
      <w:lvlJc w:val="left"/>
      <w:pPr>
        <w:ind w:left="465" w:hanging="465"/>
      </w:pPr>
      <w:rPr>
        <w:rFonts w:hint="default"/>
      </w:rPr>
    </w:lvl>
    <w:lvl w:ilvl="1">
      <w:start w:val="1"/>
      <w:numFmt w:val="lowerLetter"/>
      <w:lvlText w:val="%2)"/>
      <w:lvlJc w:val="left"/>
      <w:pPr>
        <w:ind w:left="1361" w:hanging="720"/>
      </w:pPr>
      <w:rPr>
        <w:rFonts w:ascii="Times New Roman" w:eastAsia="Calibri" w:hAnsi="Times New Roman" w:cs="Times New Roman"/>
      </w:rPr>
    </w:lvl>
    <w:lvl w:ilvl="2">
      <w:start w:val="1"/>
      <w:numFmt w:val="decimal"/>
      <w:lvlText w:val="%1.%2)%3."/>
      <w:lvlJc w:val="left"/>
      <w:pPr>
        <w:ind w:left="2002" w:hanging="720"/>
      </w:pPr>
      <w:rPr>
        <w:rFonts w:hint="default"/>
      </w:rPr>
    </w:lvl>
    <w:lvl w:ilvl="3">
      <w:start w:val="1"/>
      <w:numFmt w:val="decimal"/>
      <w:lvlText w:val="%1.%2)%3.%4."/>
      <w:lvlJc w:val="left"/>
      <w:pPr>
        <w:ind w:left="3003" w:hanging="1080"/>
      </w:pPr>
      <w:rPr>
        <w:rFonts w:hint="default"/>
      </w:rPr>
    </w:lvl>
    <w:lvl w:ilvl="4">
      <w:start w:val="1"/>
      <w:numFmt w:val="decimal"/>
      <w:lvlText w:val="%1.%2)%3.%4.%5."/>
      <w:lvlJc w:val="left"/>
      <w:pPr>
        <w:ind w:left="3644" w:hanging="1080"/>
      </w:pPr>
      <w:rPr>
        <w:rFonts w:hint="default"/>
      </w:rPr>
    </w:lvl>
    <w:lvl w:ilvl="5">
      <w:start w:val="1"/>
      <w:numFmt w:val="decimal"/>
      <w:lvlText w:val="%1.%2)%3.%4.%5.%6."/>
      <w:lvlJc w:val="left"/>
      <w:pPr>
        <w:ind w:left="4645" w:hanging="1440"/>
      </w:pPr>
      <w:rPr>
        <w:rFonts w:hint="default"/>
      </w:rPr>
    </w:lvl>
    <w:lvl w:ilvl="6">
      <w:start w:val="1"/>
      <w:numFmt w:val="decimal"/>
      <w:lvlText w:val="%1.%2)%3.%4.%5.%6.%7."/>
      <w:lvlJc w:val="left"/>
      <w:pPr>
        <w:ind w:left="5646" w:hanging="1800"/>
      </w:pPr>
      <w:rPr>
        <w:rFonts w:hint="default"/>
      </w:rPr>
    </w:lvl>
    <w:lvl w:ilvl="7">
      <w:start w:val="1"/>
      <w:numFmt w:val="decimal"/>
      <w:lvlText w:val="%1.%2)%3.%4.%5.%6.%7.%8."/>
      <w:lvlJc w:val="left"/>
      <w:pPr>
        <w:ind w:left="6287" w:hanging="1800"/>
      </w:pPr>
      <w:rPr>
        <w:rFonts w:hint="default"/>
      </w:rPr>
    </w:lvl>
    <w:lvl w:ilvl="8">
      <w:start w:val="1"/>
      <w:numFmt w:val="decimal"/>
      <w:lvlText w:val="%1.%2)%3.%4.%5.%6.%7.%8.%9."/>
      <w:lvlJc w:val="left"/>
      <w:pPr>
        <w:ind w:left="7288" w:hanging="2160"/>
      </w:pPr>
      <w:rPr>
        <w:rFonts w:hint="default"/>
      </w:rPr>
    </w:lvl>
  </w:abstractNum>
  <w:abstractNum w:abstractNumId="4" w15:restartNumberingAfterBreak="0">
    <w:nsid w:val="4F2217B8"/>
    <w:multiLevelType w:val="multilevel"/>
    <w:tmpl w:val="E168CFD8"/>
    <w:lvl w:ilvl="0">
      <w:start w:val="1"/>
      <w:numFmt w:val="decimal"/>
      <w:lvlText w:val="%1."/>
      <w:lvlJc w:val="left"/>
      <w:pPr>
        <w:ind w:left="465" w:hanging="465"/>
      </w:pPr>
      <w:rPr>
        <w:rFonts w:hint="default"/>
      </w:rPr>
    </w:lvl>
    <w:lvl w:ilvl="1">
      <w:start w:val="1"/>
      <w:numFmt w:val="lowerLetter"/>
      <w:lvlText w:val="%2)"/>
      <w:lvlJc w:val="left"/>
      <w:pPr>
        <w:ind w:left="1361" w:hanging="720"/>
      </w:pPr>
      <w:rPr>
        <w:rFonts w:ascii="Times New Roman" w:eastAsia="Calibri" w:hAnsi="Times New Roman" w:cs="Times New Roman"/>
      </w:rPr>
    </w:lvl>
    <w:lvl w:ilvl="2">
      <w:start w:val="1"/>
      <w:numFmt w:val="decimal"/>
      <w:lvlText w:val="%1.%2)%3."/>
      <w:lvlJc w:val="left"/>
      <w:pPr>
        <w:ind w:left="2002" w:hanging="720"/>
      </w:pPr>
      <w:rPr>
        <w:rFonts w:hint="default"/>
      </w:rPr>
    </w:lvl>
    <w:lvl w:ilvl="3">
      <w:start w:val="1"/>
      <w:numFmt w:val="decimal"/>
      <w:lvlText w:val="%1.%2)%3.%4."/>
      <w:lvlJc w:val="left"/>
      <w:pPr>
        <w:ind w:left="3003" w:hanging="1080"/>
      </w:pPr>
      <w:rPr>
        <w:rFonts w:hint="default"/>
      </w:rPr>
    </w:lvl>
    <w:lvl w:ilvl="4">
      <w:start w:val="1"/>
      <w:numFmt w:val="decimal"/>
      <w:lvlText w:val="%1.%2)%3.%4.%5."/>
      <w:lvlJc w:val="left"/>
      <w:pPr>
        <w:ind w:left="3644" w:hanging="1080"/>
      </w:pPr>
      <w:rPr>
        <w:rFonts w:hint="default"/>
      </w:rPr>
    </w:lvl>
    <w:lvl w:ilvl="5">
      <w:start w:val="1"/>
      <w:numFmt w:val="decimal"/>
      <w:lvlText w:val="%1.%2)%3.%4.%5.%6."/>
      <w:lvlJc w:val="left"/>
      <w:pPr>
        <w:ind w:left="4645" w:hanging="1440"/>
      </w:pPr>
      <w:rPr>
        <w:rFonts w:hint="default"/>
      </w:rPr>
    </w:lvl>
    <w:lvl w:ilvl="6">
      <w:start w:val="1"/>
      <w:numFmt w:val="decimal"/>
      <w:lvlText w:val="%1.%2)%3.%4.%5.%6.%7."/>
      <w:lvlJc w:val="left"/>
      <w:pPr>
        <w:ind w:left="5646" w:hanging="1800"/>
      </w:pPr>
      <w:rPr>
        <w:rFonts w:hint="default"/>
      </w:rPr>
    </w:lvl>
    <w:lvl w:ilvl="7">
      <w:start w:val="1"/>
      <w:numFmt w:val="decimal"/>
      <w:lvlText w:val="%1.%2)%3.%4.%5.%6.%7.%8."/>
      <w:lvlJc w:val="left"/>
      <w:pPr>
        <w:ind w:left="6287" w:hanging="1800"/>
      </w:pPr>
      <w:rPr>
        <w:rFonts w:hint="default"/>
      </w:rPr>
    </w:lvl>
    <w:lvl w:ilvl="8">
      <w:start w:val="1"/>
      <w:numFmt w:val="decimal"/>
      <w:lvlText w:val="%1.%2)%3.%4.%5.%6.%7.%8.%9."/>
      <w:lvlJc w:val="left"/>
      <w:pPr>
        <w:ind w:left="7288" w:hanging="2160"/>
      </w:pPr>
      <w:rPr>
        <w:rFonts w:hint="default"/>
      </w:rPr>
    </w:lvl>
  </w:abstractNum>
  <w:abstractNum w:abstractNumId="5" w15:restartNumberingAfterBreak="0">
    <w:nsid w:val="560B2841"/>
    <w:multiLevelType w:val="hybridMultilevel"/>
    <w:tmpl w:val="FD843A9E"/>
    <w:lvl w:ilvl="0" w:tplc="95BAAC3C">
      <w:start w:val="1"/>
      <w:numFmt w:val="decimal"/>
      <w:lvlText w:val="%1)"/>
      <w:lvlJc w:val="left"/>
      <w:pPr>
        <w:ind w:left="987" w:hanging="42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5FF455DA"/>
    <w:multiLevelType w:val="hybridMultilevel"/>
    <w:tmpl w:val="675A440A"/>
    <w:lvl w:ilvl="0" w:tplc="85823194">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CC57FF2"/>
    <w:multiLevelType w:val="hybridMultilevel"/>
    <w:tmpl w:val="7CD6832C"/>
    <w:lvl w:ilvl="0" w:tplc="04260011">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8" w15:restartNumberingAfterBreak="0">
    <w:nsid w:val="757D1CA5"/>
    <w:multiLevelType w:val="hybridMultilevel"/>
    <w:tmpl w:val="673284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8EC4CD6"/>
    <w:multiLevelType w:val="hybridMultilevel"/>
    <w:tmpl w:val="675A440A"/>
    <w:lvl w:ilvl="0" w:tplc="85823194">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9"/>
  </w:num>
  <w:num w:numId="5">
    <w:abstractNumId w:val="4"/>
  </w:num>
  <w:num w:numId="6">
    <w:abstractNumId w:val="8"/>
  </w:num>
  <w:num w:numId="7">
    <w:abstractNumId w:val="7"/>
  </w:num>
  <w:num w:numId="8">
    <w:abstractNumId w:val="2"/>
  </w:num>
  <w:num w:numId="9">
    <w:abstractNumId w:val="1"/>
  </w:num>
  <w:num w:numId="1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4675"/>
    <w:rsid w:val="0000624E"/>
    <w:rsid w:val="00013E88"/>
    <w:rsid w:val="0002121F"/>
    <w:rsid w:val="000239AE"/>
    <w:rsid w:val="0002708B"/>
    <w:rsid w:val="00033D7E"/>
    <w:rsid w:val="00035701"/>
    <w:rsid w:val="00036235"/>
    <w:rsid w:val="00037942"/>
    <w:rsid w:val="00040230"/>
    <w:rsid w:val="0004370B"/>
    <w:rsid w:val="00046B67"/>
    <w:rsid w:val="00047DA3"/>
    <w:rsid w:val="0005473D"/>
    <w:rsid w:val="00055582"/>
    <w:rsid w:val="0007211D"/>
    <w:rsid w:val="00075B18"/>
    <w:rsid w:val="00081468"/>
    <w:rsid w:val="00091345"/>
    <w:rsid w:val="00095591"/>
    <w:rsid w:val="0009630E"/>
    <w:rsid w:val="000A22E6"/>
    <w:rsid w:val="000A2399"/>
    <w:rsid w:val="000A63EC"/>
    <w:rsid w:val="000A6E9C"/>
    <w:rsid w:val="000B20D9"/>
    <w:rsid w:val="000B7A96"/>
    <w:rsid w:val="000B7E3F"/>
    <w:rsid w:val="000C2FF0"/>
    <w:rsid w:val="000C36B1"/>
    <w:rsid w:val="000C3E82"/>
    <w:rsid w:val="000C6315"/>
    <w:rsid w:val="000D4FAD"/>
    <w:rsid w:val="000D56BE"/>
    <w:rsid w:val="000D587E"/>
    <w:rsid w:val="000D6075"/>
    <w:rsid w:val="000D6FD3"/>
    <w:rsid w:val="000E61BA"/>
    <w:rsid w:val="0010357A"/>
    <w:rsid w:val="00103C22"/>
    <w:rsid w:val="00104B4A"/>
    <w:rsid w:val="001052F9"/>
    <w:rsid w:val="0012352E"/>
    <w:rsid w:val="0012465D"/>
    <w:rsid w:val="00125120"/>
    <w:rsid w:val="00126B8B"/>
    <w:rsid w:val="001356E6"/>
    <w:rsid w:val="00137725"/>
    <w:rsid w:val="001463DA"/>
    <w:rsid w:val="001479F6"/>
    <w:rsid w:val="0015200F"/>
    <w:rsid w:val="00170F8F"/>
    <w:rsid w:val="0017250E"/>
    <w:rsid w:val="0018393B"/>
    <w:rsid w:val="0018468E"/>
    <w:rsid w:val="0018499E"/>
    <w:rsid w:val="00191103"/>
    <w:rsid w:val="001A43CA"/>
    <w:rsid w:val="001B1FBC"/>
    <w:rsid w:val="001B35F1"/>
    <w:rsid w:val="001C11E7"/>
    <w:rsid w:val="001C1FF5"/>
    <w:rsid w:val="001C3358"/>
    <w:rsid w:val="001C59B7"/>
    <w:rsid w:val="001C5A2A"/>
    <w:rsid w:val="001C5E6B"/>
    <w:rsid w:val="001D24E3"/>
    <w:rsid w:val="001F5667"/>
    <w:rsid w:val="001F7240"/>
    <w:rsid w:val="001F78FE"/>
    <w:rsid w:val="00203928"/>
    <w:rsid w:val="00207D12"/>
    <w:rsid w:val="002160A2"/>
    <w:rsid w:val="00220CB2"/>
    <w:rsid w:val="00224688"/>
    <w:rsid w:val="00226B6D"/>
    <w:rsid w:val="00227420"/>
    <w:rsid w:val="0023313D"/>
    <w:rsid w:val="0023500E"/>
    <w:rsid w:val="00236670"/>
    <w:rsid w:val="002432FF"/>
    <w:rsid w:val="00243426"/>
    <w:rsid w:val="00243481"/>
    <w:rsid w:val="00247F7D"/>
    <w:rsid w:val="00251116"/>
    <w:rsid w:val="00252698"/>
    <w:rsid w:val="00254819"/>
    <w:rsid w:val="002603D7"/>
    <w:rsid w:val="002612CB"/>
    <w:rsid w:val="0026281E"/>
    <w:rsid w:val="0026588C"/>
    <w:rsid w:val="00272A0C"/>
    <w:rsid w:val="0027515C"/>
    <w:rsid w:val="0028408B"/>
    <w:rsid w:val="00286E9B"/>
    <w:rsid w:val="002915CF"/>
    <w:rsid w:val="00291DB6"/>
    <w:rsid w:val="0029473F"/>
    <w:rsid w:val="002975AA"/>
    <w:rsid w:val="002A1401"/>
    <w:rsid w:val="002A524F"/>
    <w:rsid w:val="002B1F21"/>
    <w:rsid w:val="002B2C5C"/>
    <w:rsid w:val="002B5C48"/>
    <w:rsid w:val="002B5C78"/>
    <w:rsid w:val="002B67F8"/>
    <w:rsid w:val="002C6F5E"/>
    <w:rsid w:val="002D085B"/>
    <w:rsid w:val="002D6045"/>
    <w:rsid w:val="002E058D"/>
    <w:rsid w:val="002E166B"/>
    <w:rsid w:val="002E1C05"/>
    <w:rsid w:val="002E4280"/>
    <w:rsid w:val="002F3B85"/>
    <w:rsid w:val="002F6CAB"/>
    <w:rsid w:val="002F73CB"/>
    <w:rsid w:val="00305E7D"/>
    <w:rsid w:val="00305EA1"/>
    <w:rsid w:val="00305F41"/>
    <w:rsid w:val="00312768"/>
    <w:rsid w:val="00321852"/>
    <w:rsid w:val="00321ABA"/>
    <w:rsid w:val="003431EC"/>
    <w:rsid w:val="00346D1E"/>
    <w:rsid w:val="00352AED"/>
    <w:rsid w:val="0036204A"/>
    <w:rsid w:val="0036699F"/>
    <w:rsid w:val="003729A6"/>
    <w:rsid w:val="003731BB"/>
    <w:rsid w:val="00375025"/>
    <w:rsid w:val="0038446C"/>
    <w:rsid w:val="00385FF0"/>
    <w:rsid w:val="00392547"/>
    <w:rsid w:val="00396D06"/>
    <w:rsid w:val="003A1BF0"/>
    <w:rsid w:val="003A27FD"/>
    <w:rsid w:val="003A40BC"/>
    <w:rsid w:val="003A6985"/>
    <w:rsid w:val="003B0BF9"/>
    <w:rsid w:val="003B7655"/>
    <w:rsid w:val="003C0081"/>
    <w:rsid w:val="003C3336"/>
    <w:rsid w:val="003C4321"/>
    <w:rsid w:val="003C5459"/>
    <w:rsid w:val="003D11DB"/>
    <w:rsid w:val="003D6E24"/>
    <w:rsid w:val="003D7CF6"/>
    <w:rsid w:val="003E0791"/>
    <w:rsid w:val="003E0DBF"/>
    <w:rsid w:val="003F28AC"/>
    <w:rsid w:val="003F3514"/>
    <w:rsid w:val="00401E2A"/>
    <w:rsid w:val="0041142F"/>
    <w:rsid w:val="004124D2"/>
    <w:rsid w:val="00432CAE"/>
    <w:rsid w:val="00440A20"/>
    <w:rsid w:val="004454FE"/>
    <w:rsid w:val="00450A67"/>
    <w:rsid w:val="00456E40"/>
    <w:rsid w:val="00463FAF"/>
    <w:rsid w:val="00466E5B"/>
    <w:rsid w:val="00467E20"/>
    <w:rsid w:val="00471F27"/>
    <w:rsid w:val="004776F6"/>
    <w:rsid w:val="00477C8E"/>
    <w:rsid w:val="0048120F"/>
    <w:rsid w:val="00483EBF"/>
    <w:rsid w:val="00491A01"/>
    <w:rsid w:val="004950B4"/>
    <w:rsid w:val="004B127E"/>
    <w:rsid w:val="004B2557"/>
    <w:rsid w:val="004B284B"/>
    <w:rsid w:val="004C3270"/>
    <w:rsid w:val="004C59B8"/>
    <w:rsid w:val="004D41EC"/>
    <w:rsid w:val="004D7B57"/>
    <w:rsid w:val="004E2F8A"/>
    <w:rsid w:val="004E4E28"/>
    <w:rsid w:val="004E5758"/>
    <w:rsid w:val="004E63EE"/>
    <w:rsid w:val="004E6641"/>
    <w:rsid w:val="004E72CD"/>
    <w:rsid w:val="004F4B3D"/>
    <w:rsid w:val="004F501F"/>
    <w:rsid w:val="0050178F"/>
    <w:rsid w:val="00501E95"/>
    <w:rsid w:val="00502872"/>
    <w:rsid w:val="0050305E"/>
    <w:rsid w:val="0050375F"/>
    <w:rsid w:val="00506FDF"/>
    <w:rsid w:val="005077BE"/>
    <w:rsid w:val="0051050D"/>
    <w:rsid w:val="00511D43"/>
    <w:rsid w:val="00514157"/>
    <w:rsid w:val="005236D1"/>
    <w:rsid w:val="00525917"/>
    <w:rsid w:val="0053178E"/>
    <w:rsid w:val="00533533"/>
    <w:rsid w:val="005407B6"/>
    <w:rsid w:val="00542E5E"/>
    <w:rsid w:val="00546115"/>
    <w:rsid w:val="00554D59"/>
    <w:rsid w:val="00555658"/>
    <w:rsid w:val="0055717C"/>
    <w:rsid w:val="0056223E"/>
    <w:rsid w:val="0056574E"/>
    <w:rsid w:val="00567120"/>
    <w:rsid w:val="00570619"/>
    <w:rsid w:val="00572911"/>
    <w:rsid w:val="00573DF9"/>
    <w:rsid w:val="00575A2D"/>
    <w:rsid w:val="00577735"/>
    <w:rsid w:val="00592143"/>
    <w:rsid w:val="00594723"/>
    <w:rsid w:val="005A346E"/>
    <w:rsid w:val="005A6226"/>
    <w:rsid w:val="005B5FDD"/>
    <w:rsid w:val="005B673B"/>
    <w:rsid w:val="005C2152"/>
    <w:rsid w:val="005D44BE"/>
    <w:rsid w:val="005F24B1"/>
    <w:rsid w:val="005F4308"/>
    <w:rsid w:val="005F508A"/>
    <w:rsid w:val="005F6B49"/>
    <w:rsid w:val="006043E7"/>
    <w:rsid w:val="006068BC"/>
    <w:rsid w:val="00614D18"/>
    <w:rsid w:val="00622517"/>
    <w:rsid w:val="006241BC"/>
    <w:rsid w:val="00625AD2"/>
    <w:rsid w:val="00633DBD"/>
    <w:rsid w:val="006360B2"/>
    <w:rsid w:val="006468C6"/>
    <w:rsid w:val="00652978"/>
    <w:rsid w:val="00655F2C"/>
    <w:rsid w:val="006566F0"/>
    <w:rsid w:val="006650A9"/>
    <w:rsid w:val="00665B25"/>
    <w:rsid w:val="006672AC"/>
    <w:rsid w:val="00670C9D"/>
    <w:rsid w:val="0068296F"/>
    <w:rsid w:val="00683B17"/>
    <w:rsid w:val="0068704A"/>
    <w:rsid w:val="006908BE"/>
    <w:rsid w:val="006A1123"/>
    <w:rsid w:val="006A55F5"/>
    <w:rsid w:val="006C2754"/>
    <w:rsid w:val="006C4842"/>
    <w:rsid w:val="006C5A75"/>
    <w:rsid w:val="006C66EC"/>
    <w:rsid w:val="006D6808"/>
    <w:rsid w:val="006E1081"/>
    <w:rsid w:val="006E23A2"/>
    <w:rsid w:val="006E6AE5"/>
    <w:rsid w:val="00700FD7"/>
    <w:rsid w:val="0070474E"/>
    <w:rsid w:val="0071494D"/>
    <w:rsid w:val="00720585"/>
    <w:rsid w:val="00724CA2"/>
    <w:rsid w:val="00733EB5"/>
    <w:rsid w:val="00736F69"/>
    <w:rsid w:val="00737339"/>
    <w:rsid w:val="007406F8"/>
    <w:rsid w:val="007407F1"/>
    <w:rsid w:val="007575E7"/>
    <w:rsid w:val="0076143B"/>
    <w:rsid w:val="00767146"/>
    <w:rsid w:val="00773AF6"/>
    <w:rsid w:val="00773C3A"/>
    <w:rsid w:val="00774024"/>
    <w:rsid w:val="007748AA"/>
    <w:rsid w:val="0077497D"/>
    <w:rsid w:val="00783E69"/>
    <w:rsid w:val="0078693C"/>
    <w:rsid w:val="00790A4C"/>
    <w:rsid w:val="00794F86"/>
    <w:rsid w:val="00795F71"/>
    <w:rsid w:val="007B017C"/>
    <w:rsid w:val="007B5ADF"/>
    <w:rsid w:val="007B7FA9"/>
    <w:rsid w:val="007C063F"/>
    <w:rsid w:val="007C27E6"/>
    <w:rsid w:val="007C4A26"/>
    <w:rsid w:val="007C7E78"/>
    <w:rsid w:val="007D0830"/>
    <w:rsid w:val="007E0556"/>
    <w:rsid w:val="007E0AC2"/>
    <w:rsid w:val="007E1517"/>
    <w:rsid w:val="007E1A39"/>
    <w:rsid w:val="007E3ED8"/>
    <w:rsid w:val="007E5F7A"/>
    <w:rsid w:val="007E73AB"/>
    <w:rsid w:val="007F0ED6"/>
    <w:rsid w:val="007F32E7"/>
    <w:rsid w:val="007F6C27"/>
    <w:rsid w:val="007F7001"/>
    <w:rsid w:val="0080271D"/>
    <w:rsid w:val="008059F4"/>
    <w:rsid w:val="008139BF"/>
    <w:rsid w:val="008162DD"/>
    <w:rsid w:val="00816C11"/>
    <w:rsid w:val="00817EAB"/>
    <w:rsid w:val="00823567"/>
    <w:rsid w:val="00826A87"/>
    <w:rsid w:val="00826B02"/>
    <w:rsid w:val="00835BF4"/>
    <w:rsid w:val="00837AFE"/>
    <w:rsid w:val="008402B2"/>
    <w:rsid w:val="00841737"/>
    <w:rsid w:val="008466F2"/>
    <w:rsid w:val="0085221B"/>
    <w:rsid w:val="00863F5D"/>
    <w:rsid w:val="00870CA5"/>
    <w:rsid w:val="0087248C"/>
    <w:rsid w:val="00877B76"/>
    <w:rsid w:val="00880283"/>
    <w:rsid w:val="00882B19"/>
    <w:rsid w:val="0089414E"/>
    <w:rsid w:val="00894816"/>
    <w:rsid w:val="00894C55"/>
    <w:rsid w:val="00895BFA"/>
    <w:rsid w:val="008A03B3"/>
    <w:rsid w:val="008A070E"/>
    <w:rsid w:val="008A2DEB"/>
    <w:rsid w:val="008B6FB0"/>
    <w:rsid w:val="008C021F"/>
    <w:rsid w:val="008C3677"/>
    <w:rsid w:val="008D0C3A"/>
    <w:rsid w:val="008D19D6"/>
    <w:rsid w:val="008D35C5"/>
    <w:rsid w:val="008D5AAA"/>
    <w:rsid w:val="008D6734"/>
    <w:rsid w:val="008D7083"/>
    <w:rsid w:val="008E09DC"/>
    <w:rsid w:val="008E3EB6"/>
    <w:rsid w:val="008E420B"/>
    <w:rsid w:val="008E62D0"/>
    <w:rsid w:val="008F599A"/>
    <w:rsid w:val="008F7CFA"/>
    <w:rsid w:val="0090106B"/>
    <w:rsid w:val="00912963"/>
    <w:rsid w:val="00916E21"/>
    <w:rsid w:val="00916FA6"/>
    <w:rsid w:val="009178FD"/>
    <w:rsid w:val="00926789"/>
    <w:rsid w:val="009312D1"/>
    <w:rsid w:val="00931369"/>
    <w:rsid w:val="0093163B"/>
    <w:rsid w:val="00940B0F"/>
    <w:rsid w:val="00941407"/>
    <w:rsid w:val="009470D3"/>
    <w:rsid w:val="00955250"/>
    <w:rsid w:val="00967715"/>
    <w:rsid w:val="0097473A"/>
    <w:rsid w:val="009774C7"/>
    <w:rsid w:val="0099130D"/>
    <w:rsid w:val="009960D5"/>
    <w:rsid w:val="00997F8F"/>
    <w:rsid w:val="009A0741"/>
    <w:rsid w:val="009A1335"/>
    <w:rsid w:val="009A262D"/>
    <w:rsid w:val="009A2654"/>
    <w:rsid w:val="009A4B66"/>
    <w:rsid w:val="009A4E02"/>
    <w:rsid w:val="009B2BDD"/>
    <w:rsid w:val="009C3AAD"/>
    <w:rsid w:val="009D1B02"/>
    <w:rsid w:val="009D1BEC"/>
    <w:rsid w:val="009D4CB0"/>
    <w:rsid w:val="009D5349"/>
    <w:rsid w:val="009E0E25"/>
    <w:rsid w:val="009E4F09"/>
    <w:rsid w:val="009F0028"/>
    <w:rsid w:val="00A00422"/>
    <w:rsid w:val="00A03AC7"/>
    <w:rsid w:val="00A07B60"/>
    <w:rsid w:val="00A10FC3"/>
    <w:rsid w:val="00A133D1"/>
    <w:rsid w:val="00A20DCC"/>
    <w:rsid w:val="00A22F0C"/>
    <w:rsid w:val="00A236E3"/>
    <w:rsid w:val="00A23E0A"/>
    <w:rsid w:val="00A23FEA"/>
    <w:rsid w:val="00A24E09"/>
    <w:rsid w:val="00A3306C"/>
    <w:rsid w:val="00A36894"/>
    <w:rsid w:val="00A37DB4"/>
    <w:rsid w:val="00A401FE"/>
    <w:rsid w:val="00A5169F"/>
    <w:rsid w:val="00A6073E"/>
    <w:rsid w:val="00A615B8"/>
    <w:rsid w:val="00A63E8B"/>
    <w:rsid w:val="00A6461C"/>
    <w:rsid w:val="00A66223"/>
    <w:rsid w:val="00A70DC1"/>
    <w:rsid w:val="00A72BC8"/>
    <w:rsid w:val="00A755E8"/>
    <w:rsid w:val="00A813C8"/>
    <w:rsid w:val="00A859C0"/>
    <w:rsid w:val="00A85B8A"/>
    <w:rsid w:val="00A9511B"/>
    <w:rsid w:val="00A97030"/>
    <w:rsid w:val="00AA22AE"/>
    <w:rsid w:val="00AB1A7E"/>
    <w:rsid w:val="00AB440B"/>
    <w:rsid w:val="00AC0D10"/>
    <w:rsid w:val="00AC7C2A"/>
    <w:rsid w:val="00AD00C5"/>
    <w:rsid w:val="00AD1B5D"/>
    <w:rsid w:val="00AE281D"/>
    <w:rsid w:val="00AE485C"/>
    <w:rsid w:val="00AE5567"/>
    <w:rsid w:val="00AE7315"/>
    <w:rsid w:val="00AF1239"/>
    <w:rsid w:val="00AF3743"/>
    <w:rsid w:val="00AF49E9"/>
    <w:rsid w:val="00AF6B7B"/>
    <w:rsid w:val="00AF70D5"/>
    <w:rsid w:val="00AF7429"/>
    <w:rsid w:val="00B04415"/>
    <w:rsid w:val="00B06CF6"/>
    <w:rsid w:val="00B06E5E"/>
    <w:rsid w:val="00B16480"/>
    <w:rsid w:val="00B1674A"/>
    <w:rsid w:val="00B17A27"/>
    <w:rsid w:val="00B2165C"/>
    <w:rsid w:val="00B229D6"/>
    <w:rsid w:val="00B23E5D"/>
    <w:rsid w:val="00B304F3"/>
    <w:rsid w:val="00B44B3E"/>
    <w:rsid w:val="00B46089"/>
    <w:rsid w:val="00B62A6E"/>
    <w:rsid w:val="00B64563"/>
    <w:rsid w:val="00B75F28"/>
    <w:rsid w:val="00B81B63"/>
    <w:rsid w:val="00B84D0C"/>
    <w:rsid w:val="00BA20AA"/>
    <w:rsid w:val="00BA2587"/>
    <w:rsid w:val="00BA3368"/>
    <w:rsid w:val="00BA3AA5"/>
    <w:rsid w:val="00BB194F"/>
    <w:rsid w:val="00BC3DF1"/>
    <w:rsid w:val="00BC4045"/>
    <w:rsid w:val="00BC55FC"/>
    <w:rsid w:val="00BD3F20"/>
    <w:rsid w:val="00BD413E"/>
    <w:rsid w:val="00BD4425"/>
    <w:rsid w:val="00BE2F26"/>
    <w:rsid w:val="00BF0ADD"/>
    <w:rsid w:val="00C172DA"/>
    <w:rsid w:val="00C23CC5"/>
    <w:rsid w:val="00C25473"/>
    <w:rsid w:val="00C25B49"/>
    <w:rsid w:val="00C25DDF"/>
    <w:rsid w:val="00C3021A"/>
    <w:rsid w:val="00C31D54"/>
    <w:rsid w:val="00C3535E"/>
    <w:rsid w:val="00C35712"/>
    <w:rsid w:val="00C3601C"/>
    <w:rsid w:val="00C45F34"/>
    <w:rsid w:val="00C54535"/>
    <w:rsid w:val="00C55471"/>
    <w:rsid w:val="00C565CE"/>
    <w:rsid w:val="00C56B92"/>
    <w:rsid w:val="00C62488"/>
    <w:rsid w:val="00C63C3A"/>
    <w:rsid w:val="00C64B86"/>
    <w:rsid w:val="00C67AAB"/>
    <w:rsid w:val="00C7077C"/>
    <w:rsid w:val="00C75708"/>
    <w:rsid w:val="00CA5987"/>
    <w:rsid w:val="00CB1425"/>
    <w:rsid w:val="00CB7139"/>
    <w:rsid w:val="00CC0D2D"/>
    <w:rsid w:val="00CC32AB"/>
    <w:rsid w:val="00CC683D"/>
    <w:rsid w:val="00CD17D8"/>
    <w:rsid w:val="00CD2EFE"/>
    <w:rsid w:val="00CD7366"/>
    <w:rsid w:val="00CD7FEA"/>
    <w:rsid w:val="00CE2B40"/>
    <w:rsid w:val="00CE3028"/>
    <w:rsid w:val="00CE5657"/>
    <w:rsid w:val="00CF3474"/>
    <w:rsid w:val="00CF5BC5"/>
    <w:rsid w:val="00CF7DB5"/>
    <w:rsid w:val="00D03196"/>
    <w:rsid w:val="00D054D3"/>
    <w:rsid w:val="00D055C0"/>
    <w:rsid w:val="00D12E3C"/>
    <w:rsid w:val="00D133F8"/>
    <w:rsid w:val="00D14A3E"/>
    <w:rsid w:val="00D17143"/>
    <w:rsid w:val="00D24072"/>
    <w:rsid w:val="00D32F95"/>
    <w:rsid w:val="00D33A79"/>
    <w:rsid w:val="00D408E6"/>
    <w:rsid w:val="00D41891"/>
    <w:rsid w:val="00D45128"/>
    <w:rsid w:val="00D51B46"/>
    <w:rsid w:val="00D576D4"/>
    <w:rsid w:val="00D756FD"/>
    <w:rsid w:val="00D75AC4"/>
    <w:rsid w:val="00D77E38"/>
    <w:rsid w:val="00D77F6A"/>
    <w:rsid w:val="00D80644"/>
    <w:rsid w:val="00D84943"/>
    <w:rsid w:val="00D84C1C"/>
    <w:rsid w:val="00D914E3"/>
    <w:rsid w:val="00DA014D"/>
    <w:rsid w:val="00DA1F7E"/>
    <w:rsid w:val="00DA34CF"/>
    <w:rsid w:val="00DA63FE"/>
    <w:rsid w:val="00DA7AC9"/>
    <w:rsid w:val="00DB2C0F"/>
    <w:rsid w:val="00DC23D7"/>
    <w:rsid w:val="00DC2AAD"/>
    <w:rsid w:val="00DC4435"/>
    <w:rsid w:val="00DD3C0C"/>
    <w:rsid w:val="00DE2DFC"/>
    <w:rsid w:val="00DE509C"/>
    <w:rsid w:val="00DE5603"/>
    <w:rsid w:val="00DF62E8"/>
    <w:rsid w:val="00DF6431"/>
    <w:rsid w:val="00E0291C"/>
    <w:rsid w:val="00E02D9E"/>
    <w:rsid w:val="00E1219D"/>
    <w:rsid w:val="00E12DE3"/>
    <w:rsid w:val="00E16AB5"/>
    <w:rsid w:val="00E20E77"/>
    <w:rsid w:val="00E2299B"/>
    <w:rsid w:val="00E35537"/>
    <w:rsid w:val="00E3662B"/>
    <w:rsid w:val="00E3716B"/>
    <w:rsid w:val="00E40780"/>
    <w:rsid w:val="00E44A3D"/>
    <w:rsid w:val="00E45E36"/>
    <w:rsid w:val="00E5154C"/>
    <w:rsid w:val="00E5323B"/>
    <w:rsid w:val="00E63F2E"/>
    <w:rsid w:val="00E65324"/>
    <w:rsid w:val="00E67227"/>
    <w:rsid w:val="00E72FD2"/>
    <w:rsid w:val="00E83818"/>
    <w:rsid w:val="00E8749E"/>
    <w:rsid w:val="00E90C01"/>
    <w:rsid w:val="00E920C7"/>
    <w:rsid w:val="00E9447B"/>
    <w:rsid w:val="00EA486E"/>
    <w:rsid w:val="00EB6023"/>
    <w:rsid w:val="00EC5F4F"/>
    <w:rsid w:val="00ED0A7B"/>
    <w:rsid w:val="00ED3F6B"/>
    <w:rsid w:val="00EE2AF0"/>
    <w:rsid w:val="00EE5B78"/>
    <w:rsid w:val="00EF0844"/>
    <w:rsid w:val="00EF0D47"/>
    <w:rsid w:val="00EF381E"/>
    <w:rsid w:val="00EF596D"/>
    <w:rsid w:val="00EF7E5B"/>
    <w:rsid w:val="00F00390"/>
    <w:rsid w:val="00F02D36"/>
    <w:rsid w:val="00F11290"/>
    <w:rsid w:val="00F25FDC"/>
    <w:rsid w:val="00F26237"/>
    <w:rsid w:val="00F27B6B"/>
    <w:rsid w:val="00F30999"/>
    <w:rsid w:val="00F374D8"/>
    <w:rsid w:val="00F379A0"/>
    <w:rsid w:val="00F37AE4"/>
    <w:rsid w:val="00F40715"/>
    <w:rsid w:val="00F42E68"/>
    <w:rsid w:val="00F439AC"/>
    <w:rsid w:val="00F50DFD"/>
    <w:rsid w:val="00F53DAC"/>
    <w:rsid w:val="00F54D0B"/>
    <w:rsid w:val="00F55104"/>
    <w:rsid w:val="00F57B0C"/>
    <w:rsid w:val="00F64B97"/>
    <w:rsid w:val="00F75A19"/>
    <w:rsid w:val="00F80B22"/>
    <w:rsid w:val="00F81B31"/>
    <w:rsid w:val="00F825CE"/>
    <w:rsid w:val="00F83E17"/>
    <w:rsid w:val="00F90738"/>
    <w:rsid w:val="00F977D1"/>
    <w:rsid w:val="00FA168D"/>
    <w:rsid w:val="00FA2491"/>
    <w:rsid w:val="00FA3840"/>
    <w:rsid w:val="00FA4006"/>
    <w:rsid w:val="00FA44C4"/>
    <w:rsid w:val="00FA4F6E"/>
    <w:rsid w:val="00FA4FA5"/>
    <w:rsid w:val="00FB4C1C"/>
    <w:rsid w:val="00FB67EC"/>
    <w:rsid w:val="00FC4C95"/>
    <w:rsid w:val="00FC5AD7"/>
    <w:rsid w:val="00FC613A"/>
    <w:rsid w:val="00FC6EDA"/>
    <w:rsid w:val="00FD4735"/>
    <w:rsid w:val="00FE2700"/>
    <w:rsid w:val="00FE3183"/>
    <w:rsid w:val="00FE4D5C"/>
    <w:rsid w:val="00FE5575"/>
    <w:rsid w:val="00FE7F13"/>
    <w:rsid w:val="00FF30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9EECEB"/>
  <w15:docId w15:val="{DC3E5F6E-03FD-46BB-9AFD-E6AFB738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160A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raststmeklis">
    <w:name w:val="Normal (Web)"/>
    <w:basedOn w:val="Parasts"/>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Izteiksmgs">
    <w:name w:val="Strong"/>
    <w:uiPriority w:val="22"/>
    <w:qFormat/>
    <w:rsid w:val="00A401FE"/>
    <w:rPr>
      <w:b/>
      <w:bCs/>
    </w:rPr>
  </w:style>
  <w:style w:type="paragraph" w:customStyle="1" w:styleId="tv213">
    <w:name w:val="tv213"/>
    <w:basedOn w:val="Parasts"/>
    <w:rsid w:val="00A07B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link w:val="Sarakstarindkopa"/>
    <w:uiPriority w:val="34"/>
    <w:locked/>
    <w:rsid w:val="00125120"/>
    <w:rPr>
      <w:rFonts w:ascii="Calibri" w:eastAsia="Calibri" w:hAnsi="Calibri" w:cs="Times New Roman"/>
      <w:sz w:val="20"/>
      <w:szCs w:val="20"/>
    </w:rPr>
  </w:style>
  <w:style w:type="paragraph" w:styleId="Sarakstarindkopa">
    <w:name w:val="List Paragraph"/>
    <w:basedOn w:val="Parasts"/>
    <w:link w:val="SarakstarindkopaRakstz"/>
    <w:uiPriority w:val="34"/>
    <w:qFormat/>
    <w:rsid w:val="00125120"/>
    <w:pPr>
      <w:spacing w:after="200" w:line="276" w:lineRule="auto"/>
      <w:ind w:left="720"/>
      <w:contextualSpacing/>
    </w:pPr>
    <w:rPr>
      <w:rFonts w:ascii="Calibri" w:eastAsia="Calibri" w:hAnsi="Calibri" w:cs="Times New Roman"/>
      <w:sz w:val="20"/>
      <w:szCs w:val="20"/>
    </w:rPr>
  </w:style>
  <w:style w:type="character" w:customStyle="1" w:styleId="normaltextrun">
    <w:name w:val="normaltextrun"/>
    <w:rsid w:val="0000624E"/>
  </w:style>
  <w:style w:type="character" w:customStyle="1" w:styleId="FontStyle14">
    <w:name w:val="Font Style14"/>
    <w:rsid w:val="00E02D9E"/>
    <w:rPr>
      <w:rFonts w:ascii="Times New Roman" w:hAnsi="Times New Roman" w:cs="Times New Roman"/>
      <w:sz w:val="22"/>
      <w:szCs w:val="22"/>
    </w:rPr>
  </w:style>
  <w:style w:type="paragraph" w:styleId="Bezatstarpm">
    <w:name w:val="No Spacing"/>
    <w:uiPriority w:val="1"/>
    <w:qFormat/>
    <w:rsid w:val="0093163B"/>
    <w:pPr>
      <w:spacing w:after="0" w:line="240" w:lineRule="auto"/>
    </w:pPr>
  </w:style>
  <w:style w:type="paragraph" w:styleId="Prskatjums">
    <w:name w:val="Revision"/>
    <w:hidden/>
    <w:uiPriority w:val="99"/>
    <w:semiHidden/>
    <w:rsid w:val="0053178E"/>
    <w:pPr>
      <w:spacing w:after="0" w:line="240" w:lineRule="auto"/>
    </w:pPr>
  </w:style>
  <w:style w:type="paragraph" w:styleId="Vresteksts">
    <w:name w:val="footnote text"/>
    <w:basedOn w:val="Parasts"/>
    <w:link w:val="VrestekstsRakstz"/>
    <w:uiPriority w:val="99"/>
    <w:unhideWhenUsed/>
    <w:rsid w:val="00075B18"/>
    <w:pPr>
      <w:spacing w:after="0" w:line="240" w:lineRule="auto"/>
    </w:pPr>
    <w:rPr>
      <w:rFonts w:ascii="Calibri" w:hAnsi="Calibri" w:cs="Calibri"/>
      <w:sz w:val="20"/>
      <w:szCs w:val="20"/>
    </w:rPr>
  </w:style>
  <w:style w:type="character" w:customStyle="1" w:styleId="VrestekstsRakstz">
    <w:name w:val="Vēres teksts Rakstz."/>
    <w:basedOn w:val="Noklusjumarindkopasfonts"/>
    <w:link w:val="Vresteksts"/>
    <w:uiPriority w:val="99"/>
    <w:rsid w:val="00075B18"/>
    <w:rPr>
      <w:rFonts w:ascii="Calibri" w:hAnsi="Calibri" w:cs="Calibri"/>
      <w:sz w:val="20"/>
      <w:szCs w:val="20"/>
    </w:rPr>
  </w:style>
  <w:style w:type="character" w:styleId="Vresatsauce">
    <w:name w:val="footnote reference"/>
    <w:basedOn w:val="Noklusjumarindkopasfonts"/>
    <w:uiPriority w:val="99"/>
    <w:semiHidden/>
    <w:unhideWhenUsed/>
    <w:rsid w:val="00075B18"/>
    <w:rPr>
      <w:vertAlign w:val="superscript"/>
    </w:rPr>
  </w:style>
  <w:style w:type="paragraph" w:customStyle="1" w:styleId="Parasts1">
    <w:name w:val="Parasts1"/>
    <w:qFormat/>
    <w:rsid w:val="00075B18"/>
    <w:pPr>
      <w:spacing w:after="0"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39"/>
    <w:rsid w:val="00FA2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Parasts"/>
    <w:rsid w:val="003C4321"/>
    <w:pPr>
      <w:spacing w:after="0" w:line="240" w:lineRule="auto"/>
    </w:pPr>
    <w:rPr>
      <w:rFonts w:ascii="Times New Roman" w:hAnsi="Times New Roman" w:cs="Times New Roman"/>
      <w:sz w:val="24"/>
      <w:szCs w:val="24"/>
      <w:lang w:eastAsia="lv-LV"/>
    </w:rPr>
  </w:style>
  <w:style w:type="paragraph" w:customStyle="1" w:styleId="xxparasts1">
    <w:name w:val="x_xparasts1"/>
    <w:basedOn w:val="Parasts"/>
    <w:rsid w:val="003C4321"/>
    <w:pPr>
      <w:spacing w:after="0" w:line="240" w:lineRule="auto"/>
    </w:pPr>
    <w:rPr>
      <w:rFonts w:ascii="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835BF4"/>
    <w:rPr>
      <w:sz w:val="16"/>
      <w:szCs w:val="16"/>
    </w:rPr>
  </w:style>
  <w:style w:type="paragraph" w:styleId="Komentrateksts">
    <w:name w:val="annotation text"/>
    <w:basedOn w:val="Parasts"/>
    <w:link w:val="KomentratekstsRakstz"/>
    <w:uiPriority w:val="99"/>
    <w:semiHidden/>
    <w:unhideWhenUsed/>
    <w:rsid w:val="00835BF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35BF4"/>
    <w:rPr>
      <w:sz w:val="20"/>
      <w:szCs w:val="20"/>
    </w:rPr>
  </w:style>
  <w:style w:type="paragraph" w:styleId="Komentratma">
    <w:name w:val="annotation subject"/>
    <w:basedOn w:val="Komentrateksts"/>
    <w:next w:val="Komentrateksts"/>
    <w:link w:val="KomentratmaRakstz"/>
    <w:uiPriority w:val="99"/>
    <w:semiHidden/>
    <w:unhideWhenUsed/>
    <w:rsid w:val="00835BF4"/>
    <w:rPr>
      <w:b/>
      <w:bCs/>
    </w:rPr>
  </w:style>
  <w:style w:type="character" w:customStyle="1" w:styleId="KomentratmaRakstz">
    <w:name w:val="Komentāra tēma Rakstz."/>
    <w:basedOn w:val="KomentratekstsRakstz"/>
    <w:link w:val="Komentratma"/>
    <w:uiPriority w:val="99"/>
    <w:semiHidden/>
    <w:rsid w:val="00835BF4"/>
    <w:rPr>
      <w:b/>
      <w:bCs/>
      <w:sz w:val="20"/>
      <w:szCs w:val="20"/>
    </w:rPr>
  </w:style>
  <w:style w:type="character" w:customStyle="1" w:styleId="acopre">
    <w:name w:val="acopre"/>
    <w:basedOn w:val="Noklusjumarindkopasfonts"/>
    <w:rsid w:val="004776F6"/>
  </w:style>
  <w:style w:type="paragraph" w:customStyle="1" w:styleId="Default">
    <w:name w:val="Default"/>
    <w:rsid w:val="00EF0D47"/>
    <w:pPr>
      <w:autoSpaceDE w:val="0"/>
      <w:autoSpaceDN w:val="0"/>
      <w:adjustRightInd w:val="0"/>
      <w:spacing w:after="0" w:line="240" w:lineRule="auto"/>
    </w:pPr>
    <w:rPr>
      <w:rFonts w:ascii="Times New Roman" w:hAnsi="Times New Roman" w:cs="Times New Roman"/>
      <w:color w:val="000000"/>
      <w:sz w:val="24"/>
      <w:szCs w:val="24"/>
    </w:rPr>
  </w:style>
  <w:style w:type="paragraph" w:styleId="Nosaukums">
    <w:name w:val="Title"/>
    <w:basedOn w:val="Parasts"/>
    <w:link w:val="NosaukumsRakstz"/>
    <w:qFormat/>
    <w:rsid w:val="002B1F21"/>
    <w:pPr>
      <w:spacing w:after="0" w:line="240" w:lineRule="auto"/>
      <w:jc w:val="center"/>
    </w:pPr>
    <w:rPr>
      <w:rFonts w:ascii="Times New Roman" w:eastAsia="Times New Roman" w:hAnsi="Times New Roman" w:cs="Times New Roman"/>
      <w:sz w:val="28"/>
      <w:szCs w:val="28"/>
      <w:lang w:eastAsia="lv-LV"/>
    </w:rPr>
  </w:style>
  <w:style w:type="character" w:customStyle="1" w:styleId="NosaukumsRakstz">
    <w:name w:val="Nosaukums Rakstz."/>
    <w:basedOn w:val="Noklusjumarindkopasfonts"/>
    <w:link w:val="Nosaukums"/>
    <w:rsid w:val="002B1F21"/>
    <w:rPr>
      <w:rFonts w:ascii="Times New Roman" w:eastAsia="Times New Roman" w:hAnsi="Times New Roman" w:cs="Times New Roman"/>
      <w:sz w:val="28"/>
      <w:szCs w:val="28"/>
      <w:lang w:eastAsia="lv-LV"/>
    </w:rPr>
  </w:style>
  <w:style w:type="character" w:styleId="Neatrisintapieminana">
    <w:name w:val="Unresolved Mention"/>
    <w:basedOn w:val="Noklusjumarindkopasfonts"/>
    <w:uiPriority w:val="99"/>
    <w:semiHidden/>
    <w:unhideWhenUsed/>
    <w:rsid w:val="006225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7824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229578451">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709494600">
      <w:bodyDiv w:val="1"/>
      <w:marLeft w:val="0"/>
      <w:marRight w:val="0"/>
      <w:marTop w:val="0"/>
      <w:marBottom w:val="0"/>
      <w:divBdr>
        <w:top w:val="none" w:sz="0" w:space="0" w:color="auto"/>
        <w:left w:val="none" w:sz="0" w:space="0" w:color="auto"/>
        <w:bottom w:val="none" w:sz="0" w:space="0" w:color="auto"/>
        <w:right w:val="none" w:sz="0" w:space="0" w:color="auto"/>
      </w:divBdr>
    </w:div>
    <w:div w:id="977345224">
      <w:bodyDiv w:val="1"/>
      <w:marLeft w:val="0"/>
      <w:marRight w:val="0"/>
      <w:marTop w:val="0"/>
      <w:marBottom w:val="0"/>
      <w:divBdr>
        <w:top w:val="none" w:sz="0" w:space="0" w:color="auto"/>
        <w:left w:val="none" w:sz="0" w:space="0" w:color="auto"/>
        <w:bottom w:val="none" w:sz="0" w:space="0" w:color="auto"/>
        <w:right w:val="none" w:sz="0" w:space="0" w:color="auto"/>
      </w:divBdr>
    </w:div>
    <w:div w:id="1012145420">
      <w:bodyDiv w:val="1"/>
      <w:marLeft w:val="0"/>
      <w:marRight w:val="0"/>
      <w:marTop w:val="0"/>
      <w:marBottom w:val="0"/>
      <w:divBdr>
        <w:top w:val="none" w:sz="0" w:space="0" w:color="auto"/>
        <w:left w:val="none" w:sz="0" w:space="0" w:color="auto"/>
        <w:bottom w:val="none" w:sz="0" w:space="0" w:color="auto"/>
        <w:right w:val="none" w:sz="0" w:space="0" w:color="auto"/>
      </w:divBdr>
    </w:div>
    <w:div w:id="1039167333">
      <w:bodyDiv w:val="1"/>
      <w:marLeft w:val="0"/>
      <w:marRight w:val="0"/>
      <w:marTop w:val="0"/>
      <w:marBottom w:val="0"/>
      <w:divBdr>
        <w:top w:val="none" w:sz="0" w:space="0" w:color="auto"/>
        <w:left w:val="none" w:sz="0" w:space="0" w:color="auto"/>
        <w:bottom w:val="none" w:sz="0" w:space="0" w:color="auto"/>
        <w:right w:val="none" w:sz="0" w:space="0" w:color="auto"/>
      </w:divBdr>
    </w:div>
    <w:div w:id="1092241622">
      <w:bodyDiv w:val="1"/>
      <w:marLeft w:val="0"/>
      <w:marRight w:val="0"/>
      <w:marTop w:val="0"/>
      <w:marBottom w:val="0"/>
      <w:divBdr>
        <w:top w:val="none" w:sz="0" w:space="0" w:color="auto"/>
        <w:left w:val="none" w:sz="0" w:space="0" w:color="auto"/>
        <w:bottom w:val="none" w:sz="0" w:space="0" w:color="auto"/>
        <w:right w:val="none" w:sz="0" w:space="0" w:color="auto"/>
      </w:divBdr>
    </w:div>
    <w:div w:id="1342272295">
      <w:bodyDiv w:val="1"/>
      <w:marLeft w:val="0"/>
      <w:marRight w:val="0"/>
      <w:marTop w:val="0"/>
      <w:marBottom w:val="0"/>
      <w:divBdr>
        <w:top w:val="none" w:sz="0" w:space="0" w:color="auto"/>
        <w:left w:val="none" w:sz="0" w:space="0" w:color="auto"/>
        <w:bottom w:val="none" w:sz="0" w:space="0" w:color="auto"/>
        <w:right w:val="none" w:sz="0" w:space="0" w:color="auto"/>
      </w:divBdr>
    </w:div>
    <w:div w:id="1343238877">
      <w:bodyDiv w:val="1"/>
      <w:marLeft w:val="0"/>
      <w:marRight w:val="0"/>
      <w:marTop w:val="0"/>
      <w:marBottom w:val="0"/>
      <w:divBdr>
        <w:top w:val="none" w:sz="0" w:space="0" w:color="auto"/>
        <w:left w:val="none" w:sz="0" w:space="0" w:color="auto"/>
        <w:bottom w:val="none" w:sz="0" w:space="0" w:color="auto"/>
        <w:right w:val="none" w:sz="0" w:space="0" w:color="auto"/>
      </w:divBdr>
    </w:div>
    <w:div w:id="135811884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459564257">
      <w:bodyDiv w:val="1"/>
      <w:marLeft w:val="0"/>
      <w:marRight w:val="0"/>
      <w:marTop w:val="0"/>
      <w:marBottom w:val="0"/>
      <w:divBdr>
        <w:top w:val="none" w:sz="0" w:space="0" w:color="auto"/>
        <w:left w:val="none" w:sz="0" w:space="0" w:color="auto"/>
        <w:bottom w:val="none" w:sz="0" w:space="0" w:color="auto"/>
        <w:right w:val="none" w:sz="0" w:space="0" w:color="auto"/>
      </w:divBdr>
    </w:div>
    <w:div w:id="1470972543">
      <w:bodyDiv w:val="1"/>
      <w:marLeft w:val="0"/>
      <w:marRight w:val="0"/>
      <w:marTop w:val="0"/>
      <w:marBottom w:val="0"/>
      <w:divBdr>
        <w:top w:val="none" w:sz="0" w:space="0" w:color="auto"/>
        <w:left w:val="none" w:sz="0" w:space="0" w:color="auto"/>
        <w:bottom w:val="none" w:sz="0" w:space="0" w:color="auto"/>
        <w:right w:val="none" w:sz="0" w:space="0" w:color="auto"/>
      </w:divBdr>
    </w:div>
    <w:div w:id="1721129547">
      <w:bodyDiv w:val="1"/>
      <w:marLeft w:val="0"/>
      <w:marRight w:val="0"/>
      <w:marTop w:val="0"/>
      <w:marBottom w:val="0"/>
      <w:divBdr>
        <w:top w:val="none" w:sz="0" w:space="0" w:color="auto"/>
        <w:left w:val="none" w:sz="0" w:space="0" w:color="auto"/>
        <w:bottom w:val="none" w:sz="0" w:space="0" w:color="auto"/>
        <w:right w:val="none" w:sz="0" w:space="0" w:color="auto"/>
      </w:divBdr>
      <w:divsChild>
        <w:div w:id="650403142">
          <w:marLeft w:val="-180"/>
          <w:marRight w:val="-180"/>
          <w:marTop w:val="0"/>
          <w:marBottom w:val="0"/>
          <w:divBdr>
            <w:top w:val="none" w:sz="0" w:space="0" w:color="auto"/>
            <w:left w:val="none" w:sz="0" w:space="0" w:color="auto"/>
            <w:bottom w:val="none" w:sz="0" w:space="0" w:color="auto"/>
            <w:right w:val="none" w:sz="0" w:space="0" w:color="auto"/>
          </w:divBdr>
          <w:divsChild>
            <w:div w:id="779493566">
              <w:marLeft w:val="0"/>
              <w:marRight w:val="0"/>
              <w:marTop w:val="0"/>
              <w:marBottom w:val="0"/>
              <w:divBdr>
                <w:top w:val="none" w:sz="0" w:space="0" w:color="auto"/>
                <w:left w:val="none" w:sz="0" w:space="0" w:color="auto"/>
                <w:bottom w:val="none" w:sz="0" w:space="0" w:color="auto"/>
                <w:right w:val="none" w:sz="0" w:space="0" w:color="auto"/>
              </w:divBdr>
              <w:divsChild>
                <w:div w:id="1687749496">
                  <w:marLeft w:val="-180"/>
                  <w:marRight w:val="-180"/>
                  <w:marTop w:val="0"/>
                  <w:marBottom w:val="0"/>
                  <w:divBdr>
                    <w:top w:val="none" w:sz="0" w:space="0" w:color="auto"/>
                    <w:left w:val="none" w:sz="0" w:space="0" w:color="auto"/>
                    <w:bottom w:val="none" w:sz="0" w:space="0" w:color="auto"/>
                    <w:right w:val="none" w:sz="0" w:space="0" w:color="auto"/>
                  </w:divBdr>
                  <w:divsChild>
                    <w:div w:id="158841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 w:id="213289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s.Sumeiko@k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ga.Oga@km.gov.lv" TargetMode="External"/><Relationship Id="rId4" Type="http://schemas.openxmlformats.org/officeDocument/2006/relationships/settings" Target="settings.xml"/><Relationship Id="rId9" Type="http://schemas.openxmlformats.org/officeDocument/2006/relationships/hyperlink" Target="mailto:Juris.Sumeiko@k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3471D-A4A0-464F-9D35-19DCBCB26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10841</Words>
  <Characters>6180</Characters>
  <Application>Microsoft Office Word</Application>
  <DocSecurity>4</DocSecurity>
  <Lines>51</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Iestādes nosaukums</Company>
  <LinksUpToDate>false</LinksUpToDate>
  <CharactersWithSpaces>16988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Šumeiko</dc:creator>
  <cp:keywords/>
  <dc:description/>
  <cp:lastModifiedBy>Inga Oga</cp:lastModifiedBy>
  <cp:revision>2</cp:revision>
  <cp:lastPrinted>2021-07-14T15:08:00Z</cp:lastPrinted>
  <dcterms:created xsi:type="dcterms:W3CDTF">2021-07-16T08:52:00Z</dcterms:created>
  <dcterms:modified xsi:type="dcterms:W3CDTF">2021-07-16T08:52:00Z</dcterms:modified>
</cp:coreProperties>
</file>