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432E" w:rsidR="00716EB1" w:rsidP="00716EB1" w:rsidRDefault="00716EB1" w14:paraId="4FB276C6" w14:textId="77777777">
      <w:pPr>
        <w:spacing w:after="0" w:line="240" w:lineRule="auto"/>
        <w:jc w:val="center"/>
        <w:rPr>
          <w:rFonts w:ascii="Times New Roman" w:hAnsi="Times New Roman" w:eastAsia="Times New Roman" w:cs="Times New Roman"/>
          <w:b/>
          <w:sz w:val="28"/>
          <w:szCs w:val="28"/>
          <w:lang w:eastAsia="lv-LV"/>
        </w:rPr>
      </w:pPr>
      <w:bookmarkStart w:name="_GoBack" w:id="0"/>
      <w:bookmarkEnd w:id="0"/>
      <w:r w:rsidRPr="0065432E">
        <w:rPr>
          <w:rFonts w:ascii="Times New Roman" w:hAnsi="Times New Roman" w:eastAsia="Times New Roman" w:cs="Times New Roman"/>
          <w:b/>
          <w:sz w:val="28"/>
          <w:szCs w:val="28"/>
          <w:lang w:eastAsia="lv-LV"/>
        </w:rPr>
        <w:t xml:space="preserve">Ministru kabineta rīkojuma projekta </w:t>
      </w:r>
    </w:p>
    <w:p w:rsidR="00ED5EE7" w:rsidP="00716EB1" w:rsidRDefault="00716EB1" w14:paraId="366388AF" w14:textId="3CEF3F8A">
      <w:pPr>
        <w:pStyle w:val="Bezatstarpm"/>
        <w:jc w:val="center"/>
        <w:rPr>
          <w:rFonts w:ascii="Times New Roman" w:hAnsi="Times New Roman" w:eastAsia="Times New Roman" w:cs="Times New Roman"/>
          <w:b/>
          <w:sz w:val="28"/>
          <w:szCs w:val="28"/>
        </w:rPr>
      </w:pPr>
      <w:r w:rsidRPr="00BD215C">
        <w:rPr>
          <w:rFonts w:ascii="Times New Roman" w:hAnsi="Times New Roman" w:eastAsia="Times New Roman" w:cs="Times New Roman"/>
          <w:b/>
          <w:sz w:val="28"/>
          <w:szCs w:val="28"/>
        </w:rPr>
        <w:t xml:space="preserve"> </w:t>
      </w:r>
      <w:r w:rsidRPr="00ED5EE7" w:rsidR="00ED5EE7">
        <w:rPr>
          <w:rFonts w:ascii="Times New Roman" w:hAnsi="Times New Roman" w:eastAsia="Times New Roman" w:cs="Times New Roman"/>
          <w:b/>
          <w:sz w:val="28"/>
          <w:szCs w:val="28"/>
        </w:rPr>
        <w:t>„</w:t>
      </w:r>
      <w:r w:rsidRPr="00BD215C">
        <w:rPr>
          <w:rFonts w:ascii="Times New Roman" w:hAnsi="Times New Roman" w:eastAsia="Times New Roman" w:cs="Times New Roman"/>
          <w:b/>
          <w:sz w:val="28"/>
          <w:szCs w:val="28"/>
        </w:rPr>
        <w:t xml:space="preserve">Par finanšu līdzekļu piešķiršanu no valsts budžeta programmas </w:t>
      </w:r>
    </w:p>
    <w:p w:rsidRPr="0065432E" w:rsidR="00716EB1" w:rsidP="00716EB1" w:rsidRDefault="00716EB1" w14:paraId="0C836785" w14:textId="2A5F9232">
      <w:pPr>
        <w:pStyle w:val="Bezatstarpm"/>
        <w:jc w:val="center"/>
        <w:rPr>
          <w:rFonts w:ascii="Times New Roman" w:hAnsi="Times New Roman" w:eastAsia="Times New Roman" w:cs="Times New Roman"/>
          <w:b/>
          <w:sz w:val="28"/>
          <w:szCs w:val="28"/>
        </w:rPr>
      </w:pPr>
      <w:r w:rsidRPr="00BD215C">
        <w:rPr>
          <w:rFonts w:ascii="Times New Roman" w:hAnsi="Times New Roman" w:eastAsia="Times New Roman" w:cs="Times New Roman"/>
          <w:b/>
          <w:sz w:val="28"/>
          <w:szCs w:val="28"/>
        </w:rPr>
        <w:t>„Līdzekļi neparedzētiem gadījumiem”</w:t>
      </w:r>
      <w:r w:rsidR="00ED5EE7">
        <w:rPr>
          <w:rFonts w:ascii="Times New Roman" w:hAnsi="Times New Roman" w:eastAsia="Times New Roman" w:cs="Times New Roman"/>
          <w:b/>
          <w:sz w:val="28"/>
          <w:szCs w:val="28"/>
        </w:rPr>
        <w:t>”</w:t>
      </w:r>
      <w:r w:rsidR="00ED403F">
        <w:rPr>
          <w:rFonts w:ascii="Times New Roman" w:hAnsi="Times New Roman" w:eastAsia="Times New Roman" w:cs="Times New Roman"/>
          <w:b/>
          <w:sz w:val="28"/>
          <w:szCs w:val="28"/>
        </w:rPr>
        <w:t xml:space="preserve"> </w:t>
      </w:r>
      <w:r w:rsidRPr="0065432E">
        <w:rPr>
          <w:rFonts w:ascii="Times New Roman" w:hAnsi="Times New Roman" w:eastAsia="Times New Roman" w:cs="Times New Roman"/>
          <w:b/>
          <w:sz w:val="28"/>
          <w:szCs w:val="28"/>
        </w:rPr>
        <w:t xml:space="preserve">sākotnējās ietekmes novērtējuma </w:t>
      </w:r>
    </w:p>
    <w:p w:rsidRPr="0065432E" w:rsidR="00716EB1" w:rsidP="00716EB1" w:rsidRDefault="00716EB1" w14:paraId="282707C6" w14:textId="77777777">
      <w:pPr>
        <w:pStyle w:val="Bezatstarpm"/>
        <w:jc w:val="center"/>
        <w:rPr>
          <w:rFonts w:ascii="Times New Roman" w:hAnsi="Times New Roman" w:cs="Times New Roman"/>
          <w:b/>
          <w:sz w:val="28"/>
          <w:szCs w:val="28"/>
          <w:lang w:eastAsia="lv-LV"/>
        </w:rPr>
      </w:pPr>
      <w:r w:rsidRPr="0065432E">
        <w:rPr>
          <w:rFonts w:ascii="Times New Roman" w:hAnsi="Times New Roman" w:eastAsia="Times New Roman" w:cs="Times New Roman"/>
          <w:b/>
          <w:sz w:val="28"/>
          <w:szCs w:val="28"/>
        </w:rPr>
        <w:t>ziņojums (anotācija)</w:t>
      </w:r>
    </w:p>
    <w:p w:rsidRPr="0065432E" w:rsidR="00F82E38" w:rsidP="00F82E38" w:rsidRDefault="00F82E38" w14:paraId="60D796EE"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432E" w:rsidR="00F82E38" w:rsidTr="00426598" w14:paraId="50CB222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9C6201F"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Tiesību akta projekta anotācijas kopsavilkums</w:t>
            </w:r>
          </w:p>
        </w:tc>
      </w:tr>
      <w:tr w:rsidRPr="0065432E" w:rsidR="00F82E38" w:rsidTr="00426598" w14:paraId="7C17FF6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BEAD4D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466927" w14:paraId="1AF31FCF" w14:textId="416563C7">
            <w:pPr>
              <w:spacing w:after="0" w:line="240" w:lineRule="auto"/>
              <w:jc w:val="both"/>
              <w:rPr>
                <w:rFonts w:ascii="Times New Roman" w:hAnsi="Times New Roman" w:cs="Times New Roman"/>
                <w:bCs/>
                <w:sz w:val="28"/>
                <w:szCs w:val="28"/>
              </w:rPr>
            </w:pPr>
            <w:r w:rsidRPr="00BD215C">
              <w:rPr>
                <w:rFonts w:ascii="Times New Roman" w:hAnsi="Times New Roman" w:eastAsia="Times New Roman" w:cs="Times New Roman"/>
                <w:iCs/>
                <w:sz w:val="28"/>
                <w:szCs w:val="28"/>
                <w:lang w:eastAsia="lv-LV"/>
              </w:rPr>
              <w:t>Ministru kabineta rīkojuma projekt</w:t>
            </w:r>
            <w:r>
              <w:rPr>
                <w:rFonts w:ascii="Times New Roman" w:hAnsi="Times New Roman" w:eastAsia="Times New Roman" w:cs="Times New Roman"/>
                <w:iCs/>
                <w:sz w:val="28"/>
                <w:szCs w:val="28"/>
                <w:lang w:eastAsia="lv-LV"/>
              </w:rPr>
              <w:t>s</w:t>
            </w:r>
            <w:r w:rsidRPr="00BD215C">
              <w:rPr>
                <w:rFonts w:ascii="Times New Roman" w:hAnsi="Times New Roman" w:eastAsia="Times New Roman" w:cs="Times New Roman"/>
                <w:iCs/>
                <w:sz w:val="28"/>
                <w:szCs w:val="28"/>
                <w:lang w:eastAsia="lv-LV"/>
              </w:rPr>
              <w:t xml:space="preserve"> </w:t>
            </w:r>
            <w:r w:rsidRPr="00ED5EE7" w:rsidR="00ED5EE7">
              <w:rPr>
                <w:rFonts w:ascii="Times New Roman" w:hAnsi="Times New Roman" w:eastAsia="Times New Roman" w:cs="Times New Roman"/>
                <w:iCs/>
                <w:sz w:val="28"/>
                <w:szCs w:val="28"/>
                <w:lang w:eastAsia="lv-LV"/>
              </w:rPr>
              <w:t>„</w:t>
            </w:r>
            <w:r w:rsidRPr="00BD215C">
              <w:rPr>
                <w:rFonts w:ascii="Times New Roman" w:hAnsi="Times New Roman" w:eastAsia="Times New Roman" w:cs="Times New Roman"/>
                <w:iCs/>
                <w:sz w:val="28"/>
                <w:szCs w:val="28"/>
                <w:lang w:eastAsia="lv-LV"/>
              </w:rPr>
              <w:t xml:space="preserve">Par finanšu līdzekļu piešķiršanu no valsts budžeta programmas „Līdzekļi neparedzētiem gadījumiem””” </w:t>
            </w:r>
            <w:r w:rsidRPr="0065432E">
              <w:rPr>
                <w:rFonts w:ascii="Times New Roman" w:hAnsi="Times New Roman" w:cs="Times New Roman"/>
                <w:sz w:val="28"/>
                <w:szCs w:val="28"/>
              </w:rPr>
              <w:t>(turpmāk – Projekts) šo jomu neskar.</w:t>
            </w:r>
          </w:p>
        </w:tc>
      </w:tr>
    </w:tbl>
    <w:p w:rsidRPr="0065432E" w:rsidR="00F82E38" w:rsidP="00F82E38" w:rsidRDefault="00F82E38" w14:paraId="3FAEA70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432E" w:rsidR="00F82E38" w:rsidTr="00426598" w14:paraId="2FC2F81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A4B8F3E"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I. Tiesību akta projekta izstrādes nepieciešamība</w:t>
            </w:r>
          </w:p>
        </w:tc>
      </w:tr>
      <w:tr w:rsidRPr="0065432E" w:rsidR="00F82E38" w:rsidTr="00426598" w14:paraId="2321FBD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5B5726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CF2117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D95B3DC" w14:textId="7357C6FF">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cs="Times New Roman"/>
                <w:sz w:val="28"/>
                <w:szCs w:val="28"/>
              </w:rPr>
              <w:t xml:space="preserve">Projekts sagatavots, pamatojoties uz Covid-19 infekcijas izplatības seku pārvarēšanas likuma 24. un </w:t>
            </w:r>
            <w:proofErr w:type="gramStart"/>
            <w:r w:rsidRPr="0065432E">
              <w:rPr>
                <w:rFonts w:ascii="Times New Roman" w:hAnsi="Times New Roman" w:cs="Times New Roman"/>
                <w:sz w:val="28"/>
                <w:szCs w:val="28"/>
              </w:rPr>
              <w:t>25.pantu</w:t>
            </w:r>
            <w:proofErr w:type="gramEnd"/>
            <w:r w:rsidRPr="005246F3" w:rsidR="00ED5EE7">
              <w:rPr>
                <w:rFonts w:ascii="Times New Roman" w:hAnsi="Times New Roman" w:cs="Times New Roman"/>
                <w:sz w:val="28"/>
                <w:szCs w:val="28"/>
              </w:rPr>
              <w:t xml:space="preserve">, </w:t>
            </w:r>
            <w:r w:rsidRPr="005246F3">
              <w:rPr>
                <w:rFonts w:ascii="Times New Roman" w:hAnsi="Times New Roman" w:cs="Times New Roman"/>
                <w:sz w:val="28"/>
                <w:szCs w:val="28"/>
              </w:rPr>
              <w:t xml:space="preserve">Ministru </w:t>
            </w:r>
            <w:r w:rsidRPr="0065432E">
              <w:rPr>
                <w:rFonts w:ascii="Times New Roman" w:hAnsi="Times New Roman" w:cs="Times New Roman"/>
                <w:sz w:val="28"/>
                <w:szCs w:val="28"/>
              </w:rPr>
              <w:t xml:space="preserve">kabineta 2018.gada 17.jūlija noteikumu Nr.421 „Kārtība, kādā veic gadskārtējā valsts budžeta </w:t>
            </w:r>
            <w:r w:rsidRPr="00F2044D">
              <w:rPr>
                <w:rFonts w:ascii="Times New Roman" w:hAnsi="Times New Roman" w:cs="Times New Roman"/>
                <w:sz w:val="28"/>
                <w:szCs w:val="28"/>
              </w:rPr>
              <w:t>likumā noteiktās apropriācijas izmaiņas” 43.punktu</w:t>
            </w:r>
            <w:r w:rsidRPr="00F2044D" w:rsidR="00F2044D">
              <w:rPr>
                <w:rFonts w:ascii="Times New Roman" w:hAnsi="Times New Roman" w:cs="Times New Roman"/>
                <w:sz w:val="28"/>
                <w:szCs w:val="28"/>
              </w:rPr>
              <w:t xml:space="preserve"> un </w:t>
            </w:r>
            <w:r w:rsidRPr="00F2044D" w:rsidR="00F2044D">
              <w:rPr>
                <w:rFonts w:ascii="Times New Roman" w:hAnsi="Times New Roman" w:eastAsia="Times New Roman" w:cs="Times New Roman"/>
                <w:bCs/>
                <w:color w:val="000000" w:themeColor="text1"/>
                <w:sz w:val="28"/>
                <w:szCs w:val="28"/>
                <w:lang w:eastAsia="lv-LV"/>
              </w:rPr>
              <w:t xml:space="preserve">Ministru kabineta </w:t>
            </w:r>
            <w:r w:rsidRPr="005246F3" w:rsidR="00F2044D">
              <w:rPr>
                <w:rFonts w:ascii="Times New Roman" w:hAnsi="Times New Roman" w:eastAsia="Times New Roman" w:cs="Times New Roman"/>
                <w:bCs/>
                <w:sz w:val="28"/>
                <w:szCs w:val="28"/>
                <w:lang w:eastAsia="lv-LV"/>
              </w:rPr>
              <w:t xml:space="preserve">2021.gada 22.jūnija sēdes protokollēmuma (prot. Nr.49 66.§) </w:t>
            </w:r>
            <w:r w:rsidRPr="005246F3" w:rsidR="00F2044D">
              <w:rPr>
                <w:rFonts w:ascii="Times New Roman" w:hAnsi="Times New Roman" w:eastAsia="Times New Roman" w:cs="Times New Roman"/>
                <w:sz w:val="28"/>
                <w:szCs w:val="28"/>
              </w:rPr>
              <w:t>„</w:t>
            </w:r>
            <w:r w:rsidRPr="005246F3" w:rsidR="00F2044D">
              <w:rPr>
                <w:rFonts w:ascii="Times New Roman" w:hAnsi="Times New Roman" w:eastAsia="Times New Roman" w:cs="Times New Roman"/>
                <w:bCs/>
                <w:sz w:val="28"/>
                <w:szCs w:val="28"/>
                <w:lang w:eastAsia="lv-LV"/>
              </w:rPr>
              <w:t xml:space="preserve">Informatīvais ziņojums </w:t>
            </w:r>
            <w:r w:rsidRPr="005246F3" w:rsidR="00F2044D">
              <w:rPr>
                <w:rFonts w:ascii="Times New Roman" w:hAnsi="Times New Roman" w:eastAsia="Times New Roman" w:cs="Times New Roman"/>
                <w:sz w:val="28"/>
                <w:szCs w:val="28"/>
              </w:rPr>
              <w:t>„</w:t>
            </w:r>
            <w:r w:rsidRPr="005246F3" w:rsidR="00F2044D">
              <w:rPr>
                <w:rFonts w:ascii="Times New Roman" w:hAnsi="Times New Roman" w:cs="Times New Roman"/>
                <w:sz w:val="28"/>
                <w:szCs w:val="28"/>
                <w:shd w:val="clear" w:color="auto" w:fill="FFFFFF"/>
              </w:rPr>
              <w:t xml:space="preserve">Par atbalsta programmas </w:t>
            </w:r>
            <w:r w:rsidRPr="007E0D8A" w:rsidR="00ED5EE7">
              <w:rPr>
                <w:rFonts w:ascii="Times New Roman" w:hAnsi="Times New Roman" w:eastAsia="Times New Roman" w:cs="Times New Roman"/>
                <w:sz w:val="28"/>
                <w:szCs w:val="28"/>
              </w:rPr>
              <w:t>„</w:t>
            </w:r>
            <w:r w:rsidRPr="005246F3" w:rsidR="00F2044D">
              <w:rPr>
                <w:rFonts w:ascii="Times New Roman" w:hAnsi="Times New Roman" w:cs="Times New Roman"/>
                <w:sz w:val="28"/>
                <w:szCs w:val="28"/>
                <w:shd w:val="clear" w:color="auto" w:fill="FFFFFF"/>
              </w:rPr>
              <w:t>Radošo personu nodarbinātības programma</w:t>
            </w:r>
            <w:r w:rsidR="00ED5EE7">
              <w:rPr>
                <w:rFonts w:ascii="Times New Roman" w:hAnsi="Times New Roman" w:cs="Times New Roman"/>
                <w:sz w:val="28"/>
                <w:szCs w:val="28"/>
                <w:shd w:val="clear" w:color="auto" w:fill="FFFFFF"/>
              </w:rPr>
              <w:t>”</w:t>
            </w:r>
            <w:r w:rsidRPr="005246F3" w:rsidR="00F2044D">
              <w:rPr>
                <w:rFonts w:ascii="Times New Roman" w:hAnsi="Times New Roman" w:cs="Times New Roman"/>
                <w:sz w:val="28"/>
                <w:szCs w:val="28"/>
                <w:shd w:val="clear" w:color="auto" w:fill="FFFFFF"/>
              </w:rPr>
              <w:t xml:space="preserve"> īstenošanu</w:t>
            </w:r>
            <w:r w:rsidRPr="005246F3" w:rsidR="00F2044D">
              <w:rPr>
                <w:rFonts w:ascii="Times New Roman" w:hAnsi="Times New Roman" w:eastAsia="Times New Roman" w:cs="Times New Roman"/>
                <w:bCs/>
                <w:sz w:val="28"/>
                <w:szCs w:val="28"/>
                <w:lang w:eastAsia="lv-LV"/>
              </w:rPr>
              <w:t>” 3.punktu.</w:t>
            </w:r>
          </w:p>
        </w:tc>
      </w:tr>
      <w:tr w:rsidRPr="0065432E" w:rsidR="00F82E38" w:rsidTr="00426598" w14:paraId="33A231E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9C6C60F"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9A929AF" w14:textId="77777777">
            <w:pPr>
              <w:spacing w:after="0" w:line="240" w:lineRule="auto"/>
              <w:rPr>
                <w:rFonts w:ascii="Times New Roman" w:hAnsi="Times New Roman" w:eastAsia="Times New Roman" w:cs="Times New Roman"/>
                <w:sz w:val="28"/>
                <w:szCs w:val="28"/>
                <w:lang w:eastAsia="lv-LV"/>
              </w:rPr>
            </w:pPr>
            <w:r w:rsidRPr="0065432E">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716EB1" w:rsidR="00716EB1" w:rsidP="00716EB1" w:rsidRDefault="00716EB1" w14:paraId="4449349D" w14:textId="591C46A2">
            <w:pPr>
              <w:spacing w:line="240" w:lineRule="auto"/>
              <w:ind w:firstLine="567"/>
              <w:contextualSpacing/>
              <w:jc w:val="both"/>
              <w:rPr>
                <w:rFonts w:ascii="Times New Roman" w:hAnsi="Times New Roman"/>
                <w:sz w:val="28"/>
                <w:szCs w:val="28"/>
                <w:shd w:val="clear" w:color="auto" w:fill="FFFFFF"/>
              </w:rPr>
            </w:pPr>
            <w:r w:rsidRPr="00716EB1">
              <w:rPr>
                <w:rFonts w:ascii="Times New Roman" w:hAnsi="Times New Roman"/>
                <w:sz w:val="28"/>
                <w:szCs w:val="28"/>
                <w:shd w:val="clear" w:color="auto" w:fill="FFFFFF"/>
              </w:rPr>
              <w:t xml:space="preserve">Saskaņā ar Ministru kabineta </w:t>
            </w:r>
            <w:proofErr w:type="gramStart"/>
            <w:r w:rsidRPr="00716EB1">
              <w:rPr>
                <w:rFonts w:ascii="Times New Roman" w:hAnsi="Times New Roman"/>
                <w:sz w:val="28"/>
                <w:szCs w:val="28"/>
                <w:shd w:val="clear" w:color="auto" w:fill="FFFFFF"/>
              </w:rPr>
              <w:t>2021.gada</w:t>
            </w:r>
            <w:proofErr w:type="gramEnd"/>
            <w:r w:rsidRPr="00716EB1">
              <w:rPr>
                <w:rFonts w:ascii="Times New Roman" w:hAnsi="Times New Roman"/>
                <w:sz w:val="28"/>
                <w:szCs w:val="28"/>
                <w:shd w:val="clear" w:color="auto" w:fill="FFFFFF"/>
              </w:rPr>
              <w:t xml:space="preserve"> </w:t>
            </w:r>
            <w:r w:rsidR="00466927">
              <w:rPr>
                <w:rFonts w:ascii="Times New Roman" w:hAnsi="Times New Roman"/>
                <w:sz w:val="28"/>
                <w:szCs w:val="28"/>
                <w:shd w:val="clear" w:color="auto" w:fill="FFFFFF"/>
              </w:rPr>
              <w:t>23.februāra</w:t>
            </w:r>
            <w:r w:rsidRPr="00716EB1">
              <w:rPr>
                <w:rFonts w:ascii="Times New Roman" w:hAnsi="Times New Roman"/>
                <w:sz w:val="28"/>
                <w:szCs w:val="28"/>
                <w:shd w:val="clear" w:color="auto" w:fill="FFFFFF"/>
              </w:rPr>
              <w:t xml:space="preserve"> rīkojum</w:t>
            </w:r>
            <w:r w:rsidR="00ED5EE7">
              <w:rPr>
                <w:rFonts w:ascii="Times New Roman" w:hAnsi="Times New Roman"/>
                <w:sz w:val="28"/>
                <w:szCs w:val="28"/>
                <w:shd w:val="clear" w:color="auto" w:fill="FFFFFF"/>
              </w:rPr>
              <w:t>u</w:t>
            </w:r>
            <w:r w:rsidRPr="00716EB1">
              <w:rPr>
                <w:rFonts w:ascii="Times New Roman" w:hAnsi="Times New Roman"/>
                <w:sz w:val="28"/>
                <w:szCs w:val="28"/>
                <w:shd w:val="clear" w:color="auto" w:fill="FFFFFF"/>
              </w:rPr>
              <w:t xml:space="preserve"> Nr.</w:t>
            </w:r>
            <w:r w:rsidR="00466927">
              <w:rPr>
                <w:rFonts w:ascii="Times New Roman" w:hAnsi="Times New Roman"/>
                <w:sz w:val="28"/>
                <w:szCs w:val="28"/>
                <w:shd w:val="clear" w:color="auto" w:fill="FFFFFF"/>
              </w:rPr>
              <w:t>109</w:t>
            </w:r>
            <w:r w:rsidRPr="00716EB1">
              <w:rPr>
                <w:rFonts w:ascii="Times New Roman" w:hAnsi="Times New Roman"/>
                <w:sz w:val="28"/>
                <w:szCs w:val="28"/>
                <w:shd w:val="clear" w:color="auto" w:fill="FFFFFF"/>
              </w:rPr>
              <w:t xml:space="preserve"> „Par finanšu līdzekļu piešķiršanu no valsts budžeta programmas „Līdzekļi neparedzētiem gadījumiem”” (turpmāk – MK rīkojums Nr.</w:t>
            </w:r>
            <w:r w:rsidR="00BC60A0">
              <w:rPr>
                <w:rFonts w:ascii="Times New Roman" w:hAnsi="Times New Roman"/>
                <w:sz w:val="28"/>
                <w:szCs w:val="28"/>
                <w:shd w:val="clear" w:color="auto" w:fill="FFFFFF"/>
              </w:rPr>
              <w:t>109</w:t>
            </w:r>
            <w:r w:rsidRPr="00716EB1">
              <w:rPr>
                <w:rFonts w:ascii="Times New Roman" w:hAnsi="Times New Roman"/>
                <w:sz w:val="28"/>
                <w:szCs w:val="28"/>
                <w:shd w:val="clear" w:color="auto" w:fill="FFFFFF"/>
              </w:rPr>
              <w:t xml:space="preserve">), lai mazinātu Covid-19 krīzes radīto negatīvo seku ietekmi uz kultūras nozari, Valsts kultūrkapitāla fondam no valsts budžeta programmas 02.00.00 „Līdzekļi neparedzētiem gadījumiem” piešķirts finansējums </w:t>
            </w:r>
            <w:r w:rsidR="00466927">
              <w:rPr>
                <w:rFonts w:ascii="Times New Roman" w:hAnsi="Times New Roman"/>
                <w:sz w:val="28"/>
                <w:szCs w:val="28"/>
                <w:shd w:val="clear" w:color="auto" w:fill="FFFFFF"/>
              </w:rPr>
              <w:t>2</w:t>
            </w:r>
            <w:r w:rsidR="00ED5EE7">
              <w:rPr>
                <w:rFonts w:ascii="Times New Roman" w:hAnsi="Times New Roman"/>
                <w:sz w:val="28"/>
                <w:szCs w:val="28"/>
                <w:shd w:val="clear" w:color="auto" w:fill="FFFFFF"/>
              </w:rPr>
              <w:t> </w:t>
            </w:r>
            <w:r w:rsidRPr="00716EB1">
              <w:rPr>
                <w:rFonts w:ascii="Times New Roman" w:hAnsi="Times New Roman"/>
                <w:sz w:val="28"/>
                <w:szCs w:val="28"/>
                <w:shd w:val="clear" w:color="auto" w:fill="FFFFFF"/>
              </w:rPr>
              <w:t>000</w:t>
            </w:r>
            <w:r w:rsidR="00ED5EE7">
              <w:rPr>
                <w:rFonts w:ascii="Times New Roman" w:hAnsi="Times New Roman"/>
                <w:sz w:val="28"/>
                <w:szCs w:val="28"/>
                <w:shd w:val="clear" w:color="auto" w:fill="FFFFFF"/>
              </w:rPr>
              <w:t> </w:t>
            </w:r>
            <w:r w:rsidRPr="00716EB1">
              <w:rPr>
                <w:rFonts w:ascii="Times New Roman" w:hAnsi="Times New Roman"/>
                <w:sz w:val="28"/>
                <w:szCs w:val="28"/>
                <w:shd w:val="clear" w:color="auto" w:fill="FFFFFF"/>
              </w:rPr>
              <w:t>000</w:t>
            </w:r>
            <w:r w:rsidR="00ED5EE7">
              <w:rPr>
                <w:rFonts w:ascii="Times New Roman" w:hAnsi="Times New Roman"/>
                <w:sz w:val="28"/>
                <w:szCs w:val="28"/>
                <w:shd w:val="clear" w:color="auto" w:fill="FFFFFF"/>
              </w:rPr>
              <w:t> </w:t>
            </w:r>
            <w:r w:rsidRPr="00B23897">
              <w:rPr>
                <w:rFonts w:ascii="Times New Roman" w:hAnsi="Times New Roman"/>
                <w:i/>
                <w:iCs/>
                <w:sz w:val="28"/>
                <w:szCs w:val="28"/>
                <w:shd w:val="clear" w:color="auto" w:fill="FFFFFF"/>
              </w:rPr>
              <w:t>euro</w:t>
            </w:r>
            <w:r w:rsidRPr="00716EB1">
              <w:rPr>
                <w:rFonts w:ascii="Times New Roman" w:hAnsi="Times New Roman"/>
                <w:sz w:val="28"/>
                <w:szCs w:val="28"/>
                <w:shd w:val="clear" w:color="auto" w:fill="FFFFFF"/>
              </w:rPr>
              <w:t xml:space="preserve"> apmērā </w:t>
            </w:r>
            <w:r w:rsidRPr="00466927" w:rsidR="00466927">
              <w:rPr>
                <w:rFonts w:ascii="Times New Roman" w:hAnsi="Times New Roman"/>
                <w:sz w:val="28"/>
                <w:szCs w:val="28"/>
                <w:shd w:val="clear" w:color="auto" w:fill="FFFFFF"/>
              </w:rPr>
              <w:t>mērķprogrammas „Radošo personu nodarbinātības programma”</w:t>
            </w:r>
            <w:r w:rsidR="00ED5EE7">
              <w:rPr>
                <w:rFonts w:ascii="Times New Roman" w:hAnsi="Times New Roman"/>
                <w:sz w:val="28"/>
                <w:szCs w:val="28"/>
                <w:shd w:val="clear" w:color="auto" w:fill="FFFFFF"/>
              </w:rPr>
              <w:t xml:space="preserve"> (turpmāk – mērķprogramma)</w:t>
            </w:r>
            <w:r w:rsidRPr="00466927" w:rsidR="00466927">
              <w:rPr>
                <w:rFonts w:ascii="Times New Roman" w:hAnsi="Times New Roman"/>
                <w:sz w:val="28"/>
                <w:szCs w:val="28"/>
                <w:shd w:val="clear" w:color="auto" w:fill="FFFFFF"/>
              </w:rPr>
              <w:t xml:space="preserve"> īstenošanai – atbalsta sniegšanai radošām personām no 2021.gada 1.janvāra līdz 2021.gada 30.jūnijam</w:t>
            </w:r>
            <w:r w:rsidRPr="00716EB1">
              <w:rPr>
                <w:rFonts w:ascii="Times New Roman" w:hAnsi="Times New Roman"/>
                <w:sz w:val="28"/>
                <w:szCs w:val="28"/>
                <w:shd w:val="clear" w:color="auto" w:fill="FFFFFF"/>
              </w:rPr>
              <w:t>.</w:t>
            </w:r>
          </w:p>
          <w:p w:rsidR="00B23897" w:rsidP="00716EB1" w:rsidRDefault="00716EB1" w14:paraId="0A3F7210" w14:textId="2CCE91FD">
            <w:pPr>
              <w:spacing w:line="240" w:lineRule="auto"/>
              <w:ind w:firstLine="567"/>
              <w:contextualSpacing/>
              <w:jc w:val="both"/>
              <w:rPr>
                <w:rFonts w:ascii="Times New Roman" w:hAnsi="Times New Roman"/>
                <w:sz w:val="28"/>
                <w:szCs w:val="28"/>
                <w:shd w:val="clear" w:color="auto" w:fill="FFFFFF"/>
              </w:rPr>
            </w:pPr>
            <w:r w:rsidRPr="00716EB1">
              <w:rPr>
                <w:rFonts w:ascii="Times New Roman" w:hAnsi="Times New Roman"/>
                <w:sz w:val="28"/>
                <w:szCs w:val="28"/>
                <w:shd w:val="clear" w:color="auto" w:fill="FFFFFF"/>
              </w:rPr>
              <w:t xml:space="preserve">Valsts kultūrkapitāla fonds ir </w:t>
            </w:r>
            <w:r w:rsidR="00B23897">
              <w:rPr>
                <w:rFonts w:ascii="Times New Roman" w:hAnsi="Times New Roman"/>
                <w:sz w:val="28"/>
                <w:szCs w:val="28"/>
                <w:shd w:val="clear" w:color="auto" w:fill="FFFFFF"/>
              </w:rPr>
              <w:t xml:space="preserve">piešķīris atbalsta stipendijas mērķprogrammas 1.kārtā atbalstam no </w:t>
            </w:r>
            <w:proofErr w:type="gramStart"/>
            <w:r w:rsidR="00B23897">
              <w:rPr>
                <w:rFonts w:ascii="Times New Roman" w:hAnsi="Times New Roman"/>
                <w:sz w:val="28"/>
                <w:szCs w:val="28"/>
                <w:shd w:val="clear" w:color="auto" w:fill="FFFFFF"/>
              </w:rPr>
              <w:t>2021.gada</w:t>
            </w:r>
            <w:proofErr w:type="gramEnd"/>
            <w:r w:rsidR="00B23897">
              <w:rPr>
                <w:rFonts w:ascii="Times New Roman" w:hAnsi="Times New Roman"/>
                <w:sz w:val="28"/>
                <w:szCs w:val="28"/>
                <w:shd w:val="clear" w:color="auto" w:fill="FFFFFF"/>
              </w:rPr>
              <w:t xml:space="preserve"> 1.janvāra līdz </w:t>
            </w:r>
            <w:r w:rsidR="00B23897">
              <w:rPr>
                <w:rFonts w:ascii="Times New Roman" w:hAnsi="Times New Roman"/>
                <w:sz w:val="28"/>
                <w:szCs w:val="28"/>
                <w:shd w:val="clear" w:color="auto" w:fill="FFFFFF"/>
              </w:rPr>
              <w:lastRenderedPageBreak/>
              <w:t xml:space="preserve">31.martam. Stipendijas piešķirtas </w:t>
            </w:r>
            <w:r w:rsidRPr="00B23897" w:rsidR="00B23897">
              <w:rPr>
                <w:rFonts w:ascii="Times New Roman" w:hAnsi="Times New Roman"/>
                <w:sz w:val="28"/>
                <w:szCs w:val="28"/>
                <w:shd w:val="clear" w:color="auto" w:fill="FFFFFF"/>
              </w:rPr>
              <w:t xml:space="preserve">864 personām (kopā </w:t>
            </w:r>
            <w:r w:rsidR="00ED5EE7">
              <w:rPr>
                <w:rFonts w:ascii="Times New Roman" w:hAnsi="Times New Roman"/>
                <w:sz w:val="28"/>
                <w:szCs w:val="28"/>
                <w:shd w:val="clear" w:color="auto" w:fill="FFFFFF"/>
              </w:rPr>
              <w:t xml:space="preserve">mērķprogrammas </w:t>
            </w:r>
            <w:r w:rsidR="00B23897">
              <w:rPr>
                <w:rFonts w:ascii="Times New Roman" w:hAnsi="Times New Roman"/>
                <w:sz w:val="28"/>
                <w:szCs w:val="28"/>
                <w:shd w:val="clear" w:color="auto" w:fill="FFFFFF"/>
              </w:rPr>
              <w:t>1.kārtā</w:t>
            </w:r>
            <w:r w:rsidRPr="00B23897" w:rsidR="00B23897">
              <w:rPr>
                <w:rFonts w:ascii="Times New Roman" w:hAnsi="Times New Roman"/>
                <w:sz w:val="28"/>
                <w:szCs w:val="28"/>
                <w:shd w:val="clear" w:color="auto" w:fill="FFFFFF"/>
              </w:rPr>
              <w:t xml:space="preserve"> tika saņemti 989 pieteikumi)</w:t>
            </w:r>
            <w:r w:rsidR="00B23897">
              <w:rPr>
                <w:rFonts w:ascii="Times New Roman" w:hAnsi="Times New Roman"/>
                <w:sz w:val="28"/>
                <w:szCs w:val="28"/>
                <w:shd w:val="clear" w:color="auto" w:fill="FFFFFF"/>
              </w:rPr>
              <w:t xml:space="preserve">, </w:t>
            </w:r>
            <w:r w:rsidRPr="00B23897" w:rsidR="00B23897">
              <w:rPr>
                <w:rFonts w:ascii="Times New Roman" w:hAnsi="Times New Roman"/>
                <w:sz w:val="28"/>
                <w:szCs w:val="28"/>
                <w:shd w:val="clear" w:color="auto" w:fill="FFFFFF"/>
              </w:rPr>
              <w:t>piešķirot kopējo finansējumu 1 610</w:t>
            </w:r>
            <w:r w:rsidR="00B23897">
              <w:rPr>
                <w:rFonts w:ascii="Times New Roman" w:hAnsi="Times New Roman"/>
                <w:sz w:val="28"/>
                <w:szCs w:val="28"/>
                <w:shd w:val="clear" w:color="auto" w:fill="FFFFFF"/>
              </w:rPr>
              <w:t> </w:t>
            </w:r>
            <w:r w:rsidRPr="00B23897" w:rsidR="00B23897">
              <w:rPr>
                <w:rFonts w:ascii="Times New Roman" w:hAnsi="Times New Roman"/>
                <w:sz w:val="28"/>
                <w:szCs w:val="28"/>
                <w:shd w:val="clear" w:color="auto" w:fill="FFFFFF"/>
              </w:rPr>
              <w:t>700</w:t>
            </w:r>
            <w:r w:rsidR="00B23897">
              <w:rPr>
                <w:rFonts w:ascii="Times New Roman" w:hAnsi="Times New Roman"/>
                <w:sz w:val="28"/>
                <w:szCs w:val="28"/>
                <w:shd w:val="clear" w:color="auto" w:fill="FFFFFF"/>
              </w:rPr>
              <w:t xml:space="preserve"> </w:t>
            </w:r>
            <w:r w:rsidRPr="00B23897" w:rsidR="00B23897">
              <w:rPr>
                <w:rFonts w:ascii="Times New Roman" w:hAnsi="Times New Roman"/>
                <w:i/>
                <w:iCs/>
                <w:sz w:val="28"/>
                <w:szCs w:val="28"/>
                <w:shd w:val="clear" w:color="auto" w:fill="FFFFFF"/>
              </w:rPr>
              <w:t>euro</w:t>
            </w:r>
            <w:r w:rsidR="00B23897">
              <w:rPr>
                <w:rFonts w:ascii="Times New Roman" w:hAnsi="Times New Roman"/>
                <w:sz w:val="28"/>
                <w:szCs w:val="28"/>
                <w:shd w:val="clear" w:color="auto" w:fill="FFFFFF"/>
              </w:rPr>
              <w:t xml:space="preserve"> apmērā. </w:t>
            </w:r>
            <w:proofErr w:type="gramStart"/>
            <w:r w:rsidR="00B23897">
              <w:rPr>
                <w:rFonts w:ascii="Times New Roman" w:hAnsi="Times New Roman"/>
                <w:sz w:val="28"/>
                <w:szCs w:val="28"/>
                <w:shd w:val="clear" w:color="auto" w:fill="FFFFFF"/>
              </w:rPr>
              <w:t>2021.gada</w:t>
            </w:r>
            <w:proofErr w:type="gramEnd"/>
            <w:r w:rsidR="00B23897">
              <w:rPr>
                <w:rFonts w:ascii="Times New Roman" w:hAnsi="Times New Roman"/>
                <w:sz w:val="28"/>
                <w:szCs w:val="28"/>
                <w:shd w:val="clear" w:color="auto" w:fill="FFFFFF"/>
              </w:rPr>
              <w:t xml:space="preserve"> 31.maijā izsludināta pieteikšanās mērķprogrammas 2.kārtai, nosakot pieteikšanās termiņu – 2021.gada 15.jūnij</w:t>
            </w:r>
            <w:r w:rsidR="00ED5EE7">
              <w:rPr>
                <w:rFonts w:ascii="Times New Roman" w:hAnsi="Times New Roman"/>
                <w:sz w:val="28"/>
                <w:szCs w:val="28"/>
                <w:shd w:val="clear" w:color="auto" w:fill="FFFFFF"/>
              </w:rPr>
              <w:t>s</w:t>
            </w:r>
            <w:r w:rsidR="00B23897">
              <w:rPr>
                <w:rFonts w:ascii="Times New Roman" w:hAnsi="Times New Roman"/>
                <w:sz w:val="28"/>
                <w:szCs w:val="28"/>
                <w:shd w:val="clear" w:color="auto" w:fill="FFFFFF"/>
              </w:rPr>
              <w:t xml:space="preserve">, atbalstam par periodu no 2021.gada 1.aprīļa līdz </w:t>
            </w:r>
            <w:r w:rsidR="00ED5EE7">
              <w:rPr>
                <w:rFonts w:ascii="Times New Roman" w:hAnsi="Times New Roman"/>
                <w:sz w:val="28"/>
                <w:szCs w:val="28"/>
                <w:shd w:val="clear" w:color="auto" w:fill="FFFFFF"/>
              </w:rPr>
              <w:t xml:space="preserve">2021.gada </w:t>
            </w:r>
            <w:r w:rsidR="00B23897">
              <w:rPr>
                <w:rFonts w:ascii="Times New Roman" w:hAnsi="Times New Roman"/>
                <w:sz w:val="28"/>
                <w:szCs w:val="28"/>
                <w:shd w:val="clear" w:color="auto" w:fill="FFFFFF"/>
              </w:rPr>
              <w:t>30.jūnijam.</w:t>
            </w:r>
          </w:p>
          <w:p w:rsidRPr="00716EB1" w:rsidR="00716EB1" w:rsidP="005246F3" w:rsidRDefault="00B23897" w14:paraId="54D33C68" w14:textId="0EB115FB">
            <w:pPr>
              <w:spacing w:line="240" w:lineRule="auto"/>
              <w:ind w:firstLine="567"/>
              <w:contextualSpacing/>
              <w:jc w:val="both"/>
              <w:rPr>
                <w:rFonts w:ascii="Times New Roman" w:hAnsi="Times New Roman"/>
                <w:sz w:val="28"/>
                <w:szCs w:val="28"/>
                <w:shd w:val="clear" w:color="auto" w:fill="FFFFFF"/>
              </w:rPr>
            </w:pPr>
            <w:r w:rsidRPr="00B23897">
              <w:rPr>
                <w:rFonts w:ascii="Times New Roman" w:hAnsi="Times New Roman"/>
                <w:sz w:val="28"/>
                <w:szCs w:val="28"/>
                <w:shd w:val="clear" w:color="auto" w:fill="FFFFFF"/>
              </w:rPr>
              <w:t>Mērķprogramma</w:t>
            </w:r>
            <w:r w:rsidR="00ED5EE7">
              <w:rPr>
                <w:rFonts w:ascii="Times New Roman" w:hAnsi="Times New Roman"/>
                <w:sz w:val="28"/>
                <w:szCs w:val="28"/>
                <w:shd w:val="clear" w:color="auto" w:fill="FFFFFF"/>
              </w:rPr>
              <w:t>s ietvaros atbalstam</w:t>
            </w:r>
            <w:r w:rsidRPr="00B23897">
              <w:rPr>
                <w:rFonts w:ascii="Times New Roman" w:hAnsi="Times New Roman"/>
                <w:sz w:val="28"/>
                <w:szCs w:val="28"/>
                <w:shd w:val="clear" w:color="auto" w:fill="FFFFFF"/>
              </w:rPr>
              <w:t xml:space="preserve"> var pieteikties fiziskas personas, kuras bijušas radoši aktīvas pēdējo trīs gadu laikā, kuru līdzšinējā, kā arī plānotā radošā darbība veicina Latvijas kultūras un mākslas attīstību, kuru profesionālā darbība ierobežota Covid-19 valstī noteikto ierobežojumu dēļ un kuras pieteikuma iesniegšanas brīdī nesaņem dīkstāves pabalstu.</w:t>
            </w:r>
            <w:r w:rsidR="00111C2D">
              <w:rPr>
                <w:rFonts w:ascii="Times New Roman" w:hAnsi="Times New Roman"/>
                <w:sz w:val="28"/>
                <w:szCs w:val="28"/>
                <w:shd w:val="clear" w:color="auto" w:fill="FFFFFF"/>
              </w:rPr>
              <w:t xml:space="preserve"> R</w:t>
            </w:r>
            <w:r w:rsidRPr="0065432E" w:rsidR="00111C2D">
              <w:rPr>
                <w:rFonts w:ascii="Times New Roman" w:hAnsi="Times New Roman"/>
                <w:sz w:val="28"/>
                <w:szCs w:val="28"/>
                <w:shd w:val="clear" w:color="auto" w:fill="FFFFFF"/>
              </w:rPr>
              <w:t>adošā darba stipendij</w:t>
            </w:r>
            <w:r w:rsidR="00111C2D">
              <w:rPr>
                <w:rFonts w:ascii="Times New Roman" w:hAnsi="Times New Roman"/>
                <w:sz w:val="28"/>
                <w:szCs w:val="28"/>
                <w:shd w:val="clear" w:color="auto" w:fill="FFFFFF"/>
              </w:rPr>
              <w:t>a ļauj vienlaikus</w:t>
            </w:r>
            <w:r w:rsidRPr="0065432E" w:rsidR="00111C2D">
              <w:rPr>
                <w:rFonts w:ascii="Times New Roman" w:hAnsi="Times New Roman"/>
                <w:sz w:val="28"/>
                <w:szCs w:val="28"/>
                <w:shd w:val="clear" w:color="auto" w:fill="FFFFFF"/>
              </w:rPr>
              <w:t xml:space="preserve"> īstenot savas radošās ieceres un saņemt ieņēmumus savas iztikas nodrošināšanai.</w:t>
            </w:r>
          </w:p>
          <w:p w:rsidRPr="004503E9" w:rsidR="00716EB1" w:rsidP="00716EB1" w:rsidRDefault="00716EB1" w14:paraId="7D4A1DBE" w14:textId="146BD34A">
            <w:pPr>
              <w:spacing w:line="240" w:lineRule="auto"/>
              <w:ind w:firstLine="567"/>
              <w:contextualSpacing/>
              <w:jc w:val="both"/>
              <w:rPr>
                <w:rFonts w:ascii="Times New Roman" w:hAnsi="Times New Roman"/>
                <w:sz w:val="28"/>
                <w:szCs w:val="28"/>
                <w:shd w:val="clear" w:color="auto" w:fill="FFFFFF"/>
              </w:rPr>
            </w:pPr>
            <w:r w:rsidRPr="00716EB1">
              <w:rPr>
                <w:rFonts w:ascii="Times New Roman" w:hAnsi="Times New Roman"/>
                <w:sz w:val="28"/>
                <w:szCs w:val="28"/>
                <w:shd w:val="clear" w:color="auto" w:fill="FFFFFF"/>
              </w:rPr>
              <w:t xml:space="preserve">Ņemot vērā, ka saskaņā ar Ministru kabineta </w:t>
            </w:r>
            <w:proofErr w:type="gramStart"/>
            <w:r w:rsidRPr="00716EB1">
              <w:rPr>
                <w:rFonts w:ascii="Times New Roman" w:hAnsi="Times New Roman"/>
                <w:sz w:val="28"/>
                <w:szCs w:val="28"/>
                <w:shd w:val="clear" w:color="auto" w:fill="FFFFFF"/>
              </w:rPr>
              <w:t>2020.gada</w:t>
            </w:r>
            <w:proofErr w:type="gramEnd"/>
            <w:r w:rsidRPr="00716EB1">
              <w:rPr>
                <w:rFonts w:ascii="Times New Roman" w:hAnsi="Times New Roman"/>
                <w:sz w:val="28"/>
                <w:szCs w:val="28"/>
                <w:shd w:val="clear" w:color="auto" w:fill="FFFFFF"/>
              </w:rPr>
              <w:t xml:space="preserve"> 9.jūnija noteikumiem Nr.360 „Epidemioloģiskās drošības pasākumi Covid-19 infekcijas izplatības ierobežošanai” noteiktie ierobežojumi </w:t>
            </w:r>
            <w:r w:rsidR="004503E9">
              <w:rPr>
                <w:rFonts w:ascii="Times New Roman" w:hAnsi="Times New Roman"/>
                <w:sz w:val="28"/>
                <w:szCs w:val="28"/>
                <w:shd w:val="clear" w:color="auto" w:fill="FFFFFF"/>
              </w:rPr>
              <w:t>no 2021.gada 1.aprīļa līdz 2021.gada 30.jūni</w:t>
            </w:r>
            <w:r w:rsidR="00CF3131">
              <w:rPr>
                <w:rFonts w:ascii="Times New Roman" w:hAnsi="Times New Roman"/>
                <w:sz w:val="28"/>
                <w:szCs w:val="28"/>
                <w:shd w:val="clear" w:color="auto" w:fill="FFFFFF"/>
              </w:rPr>
              <w:t>j</w:t>
            </w:r>
            <w:r w:rsidR="004503E9">
              <w:rPr>
                <w:rFonts w:ascii="Times New Roman" w:hAnsi="Times New Roman"/>
                <w:sz w:val="28"/>
                <w:szCs w:val="28"/>
                <w:shd w:val="clear" w:color="auto" w:fill="FFFFFF"/>
              </w:rPr>
              <w:t>am t</w:t>
            </w:r>
            <w:r w:rsidRPr="00716EB1">
              <w:rPr>
                <w:rFonts w:ascii="Times New Roman" w:hAnsi="Times New Roman"/>
                <w:sz w:val="28"/>
                <w:szCs w:val="28"/>
                <w:shd w:val="clear" w:color="auto" w:fill="FFFFFF"/>
              </w:rPr>
              <w:t>ieši skar</w:t>
            </w:r>
            <w:r w:rsidR="004503E9">
              <w:rPr>
                <w:rFonts w:ascii="Times New Roman" w:hAnsi="Times New Roman"/>
                <w:sz w:val="28"/>
                <w:szCs w:val="28"/>
                <w:shd w:val="clear" w:color="auto" w:fill="FFFFFF"/>
              </w:rPr>
              <w:t>a</w:t>
            </w:r>
            <w:r w:rsidRPr="00716EB1">
              <w:rPr>
                <w:rFonts w:ascii="Times New Roman" w:hAnsi="Times New Roman"/>
                <w:sz w:val="28"/>
                <w:szCs w:val="28"/>
                <w:shd w:val="clear" w:color="auto" w:fill="FFFFFF"/>
              </w:rPr>
              <w:t xml:space="preserve"> dažādu kultūras </w:t>
            </w:r>
            <w:r w:rsidR="00BC60A0">
              <w:rPr>
                <w:rFonts w:ascii="Times New Roman" w:hAnsi="Times New Roman"/>
                <w:sz w:val="28"/>
                <w:szCs w:val="28"/>
                <w:shd w:val="clear" w:color="auto" w:fill="FFFFFF"/>
              </w:rPr>
              <w:t>nozarē nodarbināto personu</w:t>
            </w:r>
            <w:r w:rsidRPr="00716EB1">
              <w:rPr>
                <w:rFonts w:ascii="Times New Roman" w:hAnsi="Times New Roman"/>
                <w:sz w:val="28"/>
                <w:szCs w:val="28"/>
                <w:shd w:val="clear" w:color="auto" w:fill="FFFFFF"/>
              </w:rPr>
              <w:t xml:space="preserve"> darbību</w:t>
            </w:r>
            <w:r w:rsidR="00ED5EE7">
              <w:rPr>
                <w:rFonts w:ascii="Times New Roman" w:hAnsi="Times New Roman"/>
                <w:sz w:val="28"/>
                <w:szCs w:val="28"/>
                <w:shd w:val="clear" w:color="auto" w:fill="FFFFFF"/>
              </w:rPr>
              <w:t>,</w:t>
            </w:r>
            <w:r w:rsidRPr="00716EB1">
              <w:rPr>
                <w:rFonts w:ascii="Times New Roman" w:hAnsi="Times New Roman"/>
                <w:sz w:val="28"/>
                <w:szCs w:val="28"/>
                <w:shd w:val="clear" w:color="auto" w:fill="FFFFFF"/>
              </w:rPr>
              <w:t xml:space="preserve"> </w:t>
            </w:r>
            <w:r w:rsidR="004503E9">
              <w:rPr>
                <w:rFonts w:ascii="Times New Roman" w:hAnsi="Times New Roman"/>
                <w:sz w:val="28"/>
                <w:szCs w:val="28"/>
                <w:shd w:val="clear" w:color="auto" w:fill="FFFFFF"/>
              </w:rPr>
              <w:t xml:space="preserve">Ministru kabinets </w:t>
            </w:r>
            <w:r w:rsidRPr="005246F3" w:rsidR="004503E9">
              <w:rPr>
                <w:rFonts w:ascii="Times New Roman" w:hAnsi="Times New Roman"/>
                <w:sz w:val="28"/>
                <w:szCs w:val="28"/>
                <w:shd w:val="clear" w:color="auto" w:fill="FFFFFF"/>
              </w:rPr>
              <w:t>2021.gada 22.jūnija sēdē</w:t>
            </w:r>
            <w:r w:rsidRPr="005246F3" w:rsidR="00ED5EE7">
              <w:rPr>
                <w:rFonts w:ascii="Times New Roman" w:hAnsi="Times New Roman"/>
                <w:sz w:val="28"/>
                <w:szCs w:val="28"/>
                <w:shd w:val="clear" w:color="auto" w:fill="FFFFFF"/>
              </w:rPr>
              <w:t xml:space="preserve"> </w:t>
            </w:r>
            <w:r w:rsidRPr="005246F3" w:rsidR="00ED5EE7">
              <w:rPr>
                <w:rFonts w:ascii="Times New Roman" w:hAnsi="Times New Roman" w:eastAsia="Times New Roman" w:cs="Times New Roman"/>
                <w:bCs/>
                <w:sz w:val="28"/>
                <w:szCs w:val="28"/>
                <w:lang w:eastAsia="lv-LV"/>
              </w:rPr>
              <w:t>(prot. Nr.49 66.§)</w:t>
            </w:r>
            <w:r w:rsidRPr="005246F3" w:rsidR="004503E9">
              <w:rPr>
                <w:rFonts w:ascii="Times New Roman" w:hAnsi="Times New Roman"/>
                <w:sz w:val="28"/>
                <w:szCs w:val="28"/>
                <w:shd w:val="clear" w:color="auto" w:fill="FFFFFF"/>
              </w:rPr>
              <w:t xml:space="preserve"> izskatīja </w:t>
            </w:r>
            <w:r w:rsidRPr="005246F3" w:rsidR="00ED5EE7">
              <w:rPr>
                <w:rFonts w:ascii="Times New Roman" w:hAnsi="Times New Roman" w:eastAsia="Times New Roman" w:cs="Times New Roman"/>
                <w:bCs/>
                <w:sz w:val="28"/>
                <w:szCs w:val="28"/>
                <w:lang w:eastAsia="lv-LV"/>
              </w:rPr>
              <w:t>i</w:t>
            </w:r>
            <w:r w:rsidRPr="005246F3" w:rsidR="004503E9">
              <w:rPr>
                <w:rFonts w:ascii="Times New Roman" w:hAnsi="Times New Roman" w:eastAsia="Times New Roman" w:cs="Times New Roman"/>
                <w:bCs/>
                <w:sz w:val="28"/>
                <w:szCs w:val="28"/>
                <w:lang w:eastAsia="lv-LV"/>
              </w:rPr>
              <w:t>nformatīv</w:t>
            </w:r>
            <w:r w:rsidRPr="005246F3" w:rsidR="00ED5EE7">
              <w:rPr>
                <w:rFonts w:ascii="Times New Roman" w:hAnsi="Times New Roman" w:eastAsia="Times New Roman" w:cs="Times New Roman"/>
                <w:bCs/>
                <w:sz w:val="28"/>
                <w:szCs w:val="28"/>
                <w:lang w:eastAsia="lv-LV"/>
              </w:rPr>
              <w:t>o</w:t>
            </w:r>
            <w:r w:rsidRPr="005246F3" w:rsidR="004503E9">
              <w:rPr>
                <w:rFonts w:ascii="Times New Roman" w:hAnsi="Times New Roman" w:eastAsia="Times New Roman" w:cs="Times New Roman"/>
                <w:bCs/>
                <w:sz w:val="28"/>
                <w:szCs w:val="28"/>
                <w:lang w:eastAsia="lv-LV"/>
              </w:rPr>
              <w:t xml:space="preserve"> ziņojum</w:t>
            </w:r>
            <w:r w:rsidRPr="005246F3" w:rsidR="00ED5EE7">
              <w:rPr>
                <w:rFonts w:ascii="Times New Roman" w:hAnsi="Times New Roman" w:eastAsia="Times New Roman" w:cs="Times New Roman"/>
                <w:bCs/>
                <w:sz w:val="28"/>
                <w:szCs w:val="28"/>
                <w:lang w:eastAsia="lv-LV"/>
              </w:rPr>
              <w:t>u</w:t>
            </w:r>
            <w:r w:rsidRPr="005246F3" w:rsidR="004503E9">
              <w:rPr>
                <w:rFonts w:ascii="Times New Roman" w:hAnsi="Times New Roman" w:eastAsia="Times New Roman" w:cs="Times New Roman"/>
                <w:bCs/>
                <w:sz w:val="28"/>
                <w:szCs w:val="28"/>
                <w:lang w:eastAsia="lv-LV"/>
              </w:rPr>
              <w:t xml:space="preserve"> </w:t>
            </w:r>
            <w:r w:rsidRPr="005246F3" w:rsidR="004503E9">
              <w:rPr>
                <w:rFonts w:ascii="Times New Roman" w:hAnsi="Times New Roman" w:eastAsia="Times New Roman" w:cs="Times New Roman"/>
                <w:sz w:val="28"/>
                <w:szCs w:val="28"/>
              </w:rPr>
              <w:t>„</w:t>
            </w:r>
            <w:r w:rsidRPr="005246F3" w:rsidR="004503E9">
              <w:rPr>
                <w:rFonts w:ascii="Times New Roman" w:hAnsi="Times New Roman" w:cs="Times New Roman"/>
                <w:sz w:val="28"/>
                <w:szCs w:val="28"/>
                <w:shd w:val="clear" w:color="auto" w:fill="FFFFFF"/>
              </w:rPr>
              <w:t xml:space="preserve">Par atbalsta programmas </w:t>
            </w:r>
            <w:r w:rsidRPr="007E0D8A" w:rsidR="00ED5EE7">
              <w:rPr>
                <w:rFonts w:ascii="Times New Roman" w:hAnsi="Times New Roman" w:eastAsia="Times New Roman" w:cs="Times New Roman"/>
                <w:sz w:val="28"/>
                <w:szCs w:val="28"/>
              </w:rPr>
              <w:t>„</w:t>
            </w:r>
            <w:r w:rsidRPr="005246F3" w:rsidR="004503E9">
              <w:rPr>
                <w:rFonts w:ascii="Times New Roman" w:hAnsi="Times New Roman" w:cs="Times New Roman"/>
                <w:sz w:val="28"/>
                <w:szCs w:val="28"/>
                <w:shd w:val="clear" w:color="auto" w:fill="FFFFFF"/>
              </w:rPr>
              <w:t>Radošo personu nodarbinātības programma</w:t>
            </w:r>
            <w:r w:rsidR="00ED5EE7">
              <w:rPr>
                <w:rFonts w:ascii="Times New Roman" w:hAnsi="Times New Roman" w:cs="Times New Roman"/>
                <w:sz w:val="28"/>
                <w:szCs w:val="28"/>
                <w:shd w:val="clear" w:color="auto" w:fill="FFFFFF"/>
              </w:rPr>
              <w:t>”</w:t>
            </w:r>
            <w:r w:rsidRPr="005246F3" w:rsidR="004503E9">
              <w:rPr>
                <w:rFonts w:ascii="Times New Roman" w:hAnsi="Times New Roman" w:cs="Times New Roman"/>
                <w:sz w:val="28"/>
                <w:szCs w:val="28"/>
                <w:shd w:val="clear" w:color="auto" w:fill="FFFFFF"/>
              </w:rPr>
              <w:t xml:space="preserve"> īstenošanu</w:t>
            </w:r>
            <w:r w:rsidRPr="005246F3" w:rsidR="004503E9">
              <w:rPr>
                <w:rFonts w:ascii="Times New Roman" w:hAnsi="Times New Roman" w:eastAsia="Times New Roman" w:cs="Times New Roman"/>
                <w:bCs/>
                <w:sz w:val="28"/>
                <w:szCs w:val="28"/>
                <w:lang w:eastAsia="lv-LV"/>
              </w:rPr>
              <w:t xml:space="preserve">” </w:t>
            </w:r>
            <w:r w:rsidR="00F11229">
              <w:rPr>
                <w:rFonts w:ascii="Times New Roman" w:hAnsi="Times New Roman" w:eastAsia="Times New Roman" w:cs="Times New Roman"/>
                <w:bCs/>
                <w:sz w:val="28"/>
                <w:szCs w:val="28"/>
                <w:lang w:eastAsia="lv-LV"/>
              </w:rPr>
              <w:t xml:space="preserve">(turpmāk – informatīvais ziņojums) </w:t>
            </w:r>
            <w:r w:rsidRPr="005246F3" w:rsidR="004503E9">
              <w:rPr>
                <w:rFonts w:ascii="Times New Roman" w:hAnsi="Times New Roman" w:eastAsia="Times New Roman" w:cs="Times New Roman"/>
                <w:bCs/>
                <w:sz w:val="28"/>
                <w:szCs w:val="28"/>
                <w:lang w:eastAsia="lv-LV"/>
              </w:rPr>
              <w:t xml:space="preserve">un atbalstīja, ka mērķprogrammas </w:t>
            </w:r>
            <w:r w:rsidR="004503E9">
              <w:rPr>
                <w:rFonts w:ascii="Times New Roman" w:hAnsi="Times New Roman" w:eastAsia="Times New Roman" w:cs="Times New Roman"/>
                <w:bCs/>
                <w:color w:val="000000" w:themeColor="text1"/>
                <w:sz w:val="28"/>
                <w:szCs w:val="28"/>
                <w:lang w:eastAsia="lv-LV"/>
              </w:rPr>
              <w:t>2.kārtas īstenošanai</w:t>
            </w:r>
            <w:r w:rsidR="00ED5EE7">
              <w:rPr>
                <w:rFonts w:ascii="Times New Roman" w:hAnsi="Times New Roman" w:cs="Times New Roman"/>
                <w:sz w:val="28"/>
                <w:szCs w:val="20"/>
                <w:lang w:eastAsia="lv-LV"/>
              </w:rPr>
              <w:t xml:space="preserve"> </w:t>
            </w:r>
            <w:r w:rsidRPr="00256DFF" w:rsidR="004503E9">
              <w:rPr>
                <w:rFonts w:ascii="Times New Roman" w:hAnsi="Times New Roman" w:cs="Times New Roman"/>
                <w:sz w:val="28"/>
                <w:szCs w:val="20"/>
                <w:lang w:eastAsia="lv-LV"/>
              </w:rPr>
              <w:t>papildus nepieciešamais finansējums ir 2</w:t>
            </w:r>
            <w:r w:rsidR="00ED5EE7">
              <w:rPr>
                <w:rFonts w:ascii="Times New Roman" w:hAnsi="Times New Roman" w:cs="Times New Roman"/>
                <w:sz w:val="28"/>
                <w:szCs w:val="20"/>
                <w:lang w:eastAsia="lv-LV"/>
              </w:rPr>
              <w:t> </w:t>
            </w:r>
            <w:r w:rsidRPr="00256DFF" w:rsidR="004503E9">
              <w:rPr>
                <w:rFonts w:ascii="Times New Roman" w:hAnsi="Times New Roman" w:cs="Times New Roman"/>
                <w:sz w:val="28"/>
                <w:szCs w:val="20"/>
                <w:lang w:eastAsia="lv-LV"/>
              </w:rPr>
              <w:t>072</w:t>
            </w:r>
            <w:r w:rsidR="00ED5EE7">
              <w:rPr>
                <w:rFonts w:ascii="Times New Roman" w:hAnsi="Times New Roman" w:cs="Times New Roman"/>
                <w:sz w:val="28"/>
                <w:szCs w:val="20"/>
                <w:lang w:eastAsia="lv-LV"/>
              </w:rPr>
              <w:t> </w:t>
            </w:r>
            <w:r w:rsidRPr="00256DFF" w:rsidR="004503E9">
              <w:rPr>
                <w:rFonts w:ascii="Times New Roman" w:hAnsi="Times New Roman" w:cs="Times New Roman"/>
                <w:sz w:val="28"/>
                <w:szCs w:val="20"/>
                <w:lang w:eastAsia="lv-LV"/>
              </w:rPr>
              <w:t xml:space="preserve">276 </w:t>
            </w:r>
            <w:r w:rsidRPr="00256DFF" w:rsidR="004503E9">
              <w:rPr>
                <w:rFonts w:ascii="Times New Roman" w:hAnsi="Times New Roman" w:cs="Times New Roman"/>
                <w:i/>
                <w:iCs/>
                <w:sz w:val="28"/>
                <w:szCs w:val="20"/>
                <w:lang w:eastAsia="lv-LV"/>
              </w:rPr>
              <w:t>euro</w:t>
            </w:r>
            <w:r w:rsidR="004503E9">
              <w:rPr>
                <w:rFonts w:ascii="Times New Roman" w:hAnsi="Times New Roman" w:cs="Times New Roman"/>
                <w:iCs/>
                <w:sz w:val="28"/>
                <w:szCs w:val="20"/>
                <w:lang w:eastAsia="lv-LV"/>
              </w:rPr>
              <w:t xml:space="preserve">, </w:t>
            </w:r>
            <w:r w:rsidR="00ED5EE7">
              <w:rPr>
                <w:rFonts w:ascii="Times New Roman" w:hAnsi="Times New Roman" w:cs="Times New Roman"/>
                <w:iCs/>
                <w:sz w:val="28"/>
                <w:szCs w:val="20"/>
                <w:lang w:eastAsia="lv-LV"/>
              </w:rPr>
              <w:t xml:space="preserve">kā arī </w:t>
            </w:r>
            <w:r w:rsidR="004503E9">
              <w:rPr>
                <w:rFonts w:ascii="Times New Roman" w:hAnsi="Times New Roman" w:cs="Times New Roman"/>
                <w:iCs/>
                <w:sz w:val="28"/>
                <w:szCs w:val="20"/>
                <w:lang w:eastAsia="lv-LV"/>
              </w:rPr>
              <w:t>uzd</w:t>
            </w:r>
            <w:r w:rsidR="00ED5EE7">
              <w:rPr>
                <w:rFonts w:ascii="Times New Roman" w:hAnsi="Times New Roman" w:cs="Times New Roman"/>
                <w:iCs/>
                <w:sz w:val="28"/>
                <w:szCs w:val="20"/>
                <w:lang w:eastAsia="lv-LV"/>
              </w:rPr>
              <w:t>eva</w:t>
            </w:r>
            <w:r w:rsidR="004503E9">
              <w:rPr>
                <w:rFonts w:ascii="Times New Roman" w:hAnsi="Times New Roman" w:cs="Times New Roman"/>
                <w:iCs/>
                <w:sz w:val="28"/>
                <w:szCs w:val="20"/>
                <w:lang w:eastAsia="lv-LV"/>
              </w:rPr>
              <w:t xml:space="preserve"> Kultūras ministrijai sagatavot un </w:t>
            </w:r>
            <w:r w:rsidR="00ED5EE7">
              <w:rPr>
                <w:rFonts w:ascii="Times New Roman" w:hAnsi="Times New Roman" w:cs="Times New Roman"/>
                <w:iCs/>
                <w:sz w:val="28"/>
                <w:szCs w:val="20"/>
                <w:lang w:eastAsia="lv-LV"/>
              </w:rPr>
              <w:t xml:space="preserve">kultūras ministram </w:t>
            </w:r>
            <w:r w:rsidRPr="00310C4F" w:rsidR="004503E9">
              <w:rPr>
                <w:rFonts w:ascii="Times New Roman" w:hAnsi="Times New Roman" w:cs="Times New Roman"/>
                <w:sz w:val="28"/>
                <w:szCs w:val="20"/>
                <w:lang w:eastAsia="lv-LV"/>
              </w:rPr>
              <w:t xml:space="preserve">noteiktā kārtībā iesniegt izskatīšanai Ministru kabinetā rīkojuma projektu par finanšu līdzekļu piešķiršanu no valsts budžeta programmas 02.00.00 </w:t>
            </w:r>
            <w:r w:rsidRPr="00310C4F" w:rsidR="004503E9">
              <w:rPr>
                <w:rFonts w:ascii="Times New Roman" w:hAnsi="Times New Roman" w:cs="Times New Roman"/>
                <w:sz w:val="28"/>
                <w:szCs w:val="28"/>
              </w:rPr>
              <w:t>„</w:t>
            </w:r>
            <w:r w:rsidRPr="00310C4F" w:rsidR="004503E9">
              <w:rPr>
                <w:rFonts w:ascii="Times New Roman" w:hAnsi="Times New Roman" w:cs="Times New Roman"/>
                <w:sz w:val="28"/>
                <w:szCs w:val="20"/>
                <w:lang w:eastAsia="lv-LV"/>
              </w:rPr>
              <w:t xml:space="preserve">Līdzekļi neparedzētiem gadījumiem” </w:t>
            </w:r>
            <w:bookmarkStart w:name="_Hlk73623143" w:id="1"/>
            <w:r w:rsidR="00ED5EE7">
              <w:rPr>
                <w:rFonts w:ascii="Times New Roman" w:hAnsi="Times New Roman" w:cs="Times New Roman"/>
                <w:sz w:val="28"/>
                <w:szCs w:val="20"/>
                <w:lang w:eastAsia="lv-LV"/>
              </w:rPr>
              <w:t>mērķp</w:t>
            </w:r>
            <w:r w:rsidRPr="00310C4F" w:rsidR="004503E9">
              <w:rPr>
                <w:rFonts w:ascii="Times New Roman" w:hAnsi="Times New Roman" w:cs="Times New Roman"/>
                <w:sz w:val="28"/>
                <w:szCs w:val="20"/>
                <w:lang w:eastAsia="lv-LV"/>
              </w:rPr>
              <w:t xml:space="preserve">rogrammas </w:t>
            </w:r>
            <w:r w:rsidR="00ED5EE7">
              <w:rPr>
                <w:rFonts w:ascii="Times New Roman" w:hAnsi="Times New Roman" w:cs="Times New Roman"/>
                <w:sz w:val="28"/>
                <w:szCs w:val="20"/>
                <w:lang w:eastAsia="lv-LV"/>
              </w:rPr>
              <w:t>2.</w:t>
            </w:r>
            <w:r w:rsidRPr="00310C4F" w:rsidR="004503E9">
              <w:rPr>
                <w:rFonts w:ascii="Times New Roman" w:hAnsi="Times New Roman" w:cs="Times New Roman"/>
                <w:sz w:val="28"/>
                <w:szCs w:val="20"/>
                <w:lang w:eastAsia="lv-LV"/>
              </w:rPr>
              <w:t>kārtas īstenošanai</w:t>
            </w:r>
            <w:bookmarkEnd w:id="1"/>
            <w:r w:rsidR="004503E9">
              <w:rPr>
                <w:rFonts w:ascii="Times New Roman" w:hAnsi="Times New Roman" w:cs="Times New Roman"/>
                <w:sz w:val="28"/>
                <w:szCs w:val="20"/>
                <w:lang w:eastAsia="lv-LV"/>
              </w:rPr>
              <w:t>.</w:t>
            </w:r>
          </w:p>
          <w:p w:rsidR="00213D3D" w:rsidP="00716EB1" w:rsidRDefault="00F8260F" w14:paraId="40366DB1" w14:textId="2F9DE771">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Portugāles prezidentūras Eiropas Savienības Padomē laikā pieņemtajos </w:t>
            </w:r>
            <w:r w:rsidRPr="00F8260F">
              <w:rPr>
                <w:rFonts w:ascii="Times New Roman" w:hAnsi="Times New Roman"/>
                <w:sz w:val="28"/>
                <w:szCs w:val="28"/>
                <w:shd w:val="clear" w:color="auto" w:fill="FFFFFF"/>
              </w:rPr>
              <w:t>Padomes secinājum</w:t>
            </w:r>
            <w:r>
              <w:rPr>
                <w:rFonts w:ascii="Times New Roman" w:hAnsi="Times New Roman"/>
                <w:sz w:val="28"/>
                <w:szCs w:val="28"/>
                <w:shd w:val="clear" w:color="auto" w:fill="FFFFFF"/>
              </w:rPr>
              <w:t>os</w:t>
            </w:r>
            <w:r w:rsidRPr="00F8260F">
              <w:rPr>
                <w:rFonts w:ascii="Times New Roman" w:hAnsi="Times New Roman"/>
                <w:sz w:val="28"/>
                <w:szCs w:val="28"/>
                <w:shd w:val="clear" w:color="auto" w:fill="FFFFFF"/>
              </w:rPr>
              <w:t xml:space="preserve"> par kultūras un radošo nozaru atveseļošan</w:t>
            </w:r>
            <w:r>
              <w:rPr>
                <w:rFonts w:ascii="Times New Roman" w:hAnsi="Times New Roman"/>
                <w:sz w:val="28"/>
                <w:szCs w:val="28"/>
                <w:shd w:val="clear" w:color="auto" w:fill="FFFFFF"/>
              </w:rPr>
              <w:t>u</w:t>
            </w:r>
            <w:r w:rsidRPr="00F8260F">
              <w:rPr>
                <w:rFonts w:ascii="Times New Roman" w:hAnsi="Times New Roman"/>
                <w:sz w:val="28"/>
                <w:szCs w:val="28"/>
                <w:shd w:val="clear" w:color="auto" w:fill="FFFFFF"/>
              </w:rPr>
              <w:t>, noturību un ilgtspēju</w:t>
            </w:r>
            <w:r>
              <w:rPr>
                <w:rFonts w:ascii="Times New Roman" w:hAnsi="Times New Roman"/>
                <w:sz w:val="28"/>
                <w:szCs w:val="28"/>
                <w:shd w:val="clear" w:color="auto" w:fill="FFFFFF"/>
              </w:rPr>
              <w:t xml:space="preserve"> Eiropas Savienības dalībvalstis ir aicinātas atbalstīt kultūras un radošās nozares Covid-19 krīzes pārvarēšanā, veidojot dažādām mērķgrupām piemērotus atbalsta instrumentus. Arī Eiropas Parlamenta partiju grupa </w:t>
            </w:r>
            <w:proofErr w:type="gramStart"/>
            <w:r>
              <w:rPr>
                <w:rFonts w:ascii="Times New Roman" w:hAnsi="Times New Roman"/>
                <w:sz w:val="28"/>
                <w:szCs w:val="28"/>
                <w:shd w:val="clear" w:color="auto" w:fill="FFFFFF"/>
              </w:rPr>
              <w:t>2021.gada</w:t>
            </w:r>
            <w:proofErr w:type="gramEnd"/>
            <w:r>
              <w:rPr>
                <w:rFonts w:ascii="Times New Roman" w:hAnsi="Times New Roman"/>
                <w:sz w:val="28"/>
                <w:szCs w:val="28"/>
                <w:shd w:val="clear" w:color="auto" w:fill="FFFFFF"/>
              </w:rPr>
              <w:t xml:space="preserve"> 26.maijā pieņēmusi kopīgu deklarāciju, aicinot Eiropas Savienības dalībvalstis veikt finansiālus ieguldījumus kultūras nozares noturības stiprināšanā. Šāds atbalsts tiek turpināts virknē Eiropas Savienības dalībvalstu.</w:t>
            </w:r>
          </w:p>
          <w:p w:rsidRPr="0065432E" w:rsidR="00312CE1" w:rsidP="00312CE1" w:rsidRDefault="00AA0948" w14:paraId="3207CB6B" w14:textId="167616D0">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Mērķprogramma paredz piešķirt stipendiju personām, kuru radošo darbību ietekmējuši Covid-19 ierobežojumi, 650 </w:t>
            </w:r>
            <w:r>
              <w:rPr>
                <w:rFonts w:ascii="Times New Roman" w:hAnsi="Times New Roman"/>
                <w:i/>
                <w:iCs/>
                <w:sz w:val="28"/>
                <w:szCs w:val="28"/>
                <w:shd w:val="clear" w:color="auto" w:fill="FFFFFF"/>
              </w:rPr>
              <w:t xml:space="preserve">euro </w:t>
            </w:r>
            <w:r>
              <w:rPr>
                <w:rFonts w:ascii="Times New Roman" w:hAnsi="Times New Roman"/>
                <w:sz w:val="28"/>
                <w:szCs w:val="28"/>
                <w:shd w:val="clear" w:color="auto" w:fill="FFFFFF"/>
              </w:rPr>
              <w:t>apmērā mēnesī uz laiku līdz trim mēnešiem.</w:t>
            </w:r>
            <w:r w:rsidR="00312CE1">
              <w:rPr>
                <w:rFonts w:ascii="Times New Roman" w:hAnsi="Times New Roman"/>
                <w:sz w:val="28"/>
                <w:szCs w:val="28"/>
                <w:shd w:val="clear" w:color="auto" w:fill="FFFFFF"/>
              </w:rPr>
              <w:t xml:space="preserve"> Noteikto stipendijas apmēru pamato tas</w:t>
            </w:r>
            <w:r w:rsidRPr="0065432E" w:rsidR="00312CE1">
              <w:rPr>
                <w:rFonts w:ascii="Times New Roman" w:hAnsi="Times New Roman"/>
                <w:sz w:val="28"/>
                <w:szCs w:val="28"/>
                <w:shd w:val="clear" w:color="auto" w:fill="FFFFFF"/>
              </w:rPr>
              <w:t xml:space="preserve">, ka vispārējā </w:t>
            </w:r>
            <w:r w:rsidR="00312CE1">
              <w:rPr>
                <w:rFonts w:ascii="Times New Roman" w:hAnsi="Times New Roman"/>
                <w:sz w:val="28"/>
                <w:szCs w:val="28"/>
                <w:shd w:val="clear" w:color="auto" w:fill="FFFFFF"/>
              </w:rPr>
              <w:t xml:space="preserve">Covid-19 krīzes </w:t>
            </w:r>
            <w:r w:rsidRPr="0065432E" w:rsidR="00312CE1">
              <w:rPr>
                <w:rFonts w:ascii="Times New Roman" w:hAnsi="Times New Roman"/>
                <w:sz w:val="28"/>
                <w:szCs w:val="28"/>
                <w:shd w:val="clear" w:color="auto" w:fill="FFFFFF"/>
              </w:rPr>
              <w:t xml:space="preserve">atbalsta apmērs </w:t>
            </w:r>
            <w:proofErr w:type="gramStart"/>
            <w:r w:rsidRPr="0065432E" w:rsidR="00312CE1">
              <w:rPr>
                <w:rFonts w:ascii="Times New Roman" w:hAnsi="Times New Roman"/>
                <w:sz w:val="28"/>
                <w:szCs w:val="28"/>
                <w:shd w:val="clear" w:color="auto" w:fill="FFFFFF"/>
              </w:rPr>
              <w:t>2021.gadā</w:t>
            </w:r>
            <w:proofErr w:type="gramEnd"/>
            <w:r w:rsidRPr="0065432E" w:rsidR="00312CE1">
              <w:rPr>
                <w:rFonts w:ascii="Times New Roman" w:hAnsi="Times New Roman"/>
                <w:sz w:val="28"/>
                <w:szCs w:val="28"/>
                <w:shd w:val="clear" w:color="auto" w:fill="FFFFFF"/>
              </w:rPr>
              <w:t xml:space="preserve"> apstiprinātajiem atbalsta instrumentiem ir pieaudzis  (minimālais atbalsta slieksnis dīkstāves pabalstam 500 </w:t>
            </w:r>
            <w:r w:rsidRPr="0065432E" w:rsidR="00312CE1">
              <w:rPr>
                <w:rFonts w:ascii="Times New Roman" w:hAnsi="Times New Roman"/>
                <w:i/>
                <w:iCs/>
                <w:sz w:val="28"/>
                <w:szCs w:val="28"/>
                <w:shd w:val="clear" w:color="auto" w:fill="FFFFFF"/>
              </w:rPr>
              <w:t>euro</w:t>
            </w:r>
            <w:r w:rsidRPr="0065432E" w:rsidR="00312CE1">
              <w:rPr>
                <w:rFonts w:ascii="Times New Roman" w:hAnsi="Times New Roman"/>
                <w:sz w:val="28"/>
                <w:szCs w:val="28"/>
                <w:shd w:val="clear" w:color="auto" w:fill="FFFFFF"/>
              </w:rPr>
              <w:t xml:space="preserve">, maksimālais – 1 000 </w:t>
            </w:r>
            <w:r w:rsidRPr="0065432E" w:rsidR="00312CE1">
              <w:rPr>
                <w:rFonts w:ascii="Times New Roman" w:hAnsi="Times New Roman"/>
                <w:i/>
                <w:iCs/>
                <w:sz w:val="28"/>
                <w:szCs w:val="28"/>
                <w:shd w:val="clear" w:color="auto" w:fill="FFFFFF"/>
              </w:rPr>
              <w:t>euro</w:t>
            </w:r>
            <w:r w:rsidRPr="0065432E" w:rsidR="00312CE1">
              <w:rPr>
                <w:rFonts w:ascii="Times New Roman" w:hAnsi="Times New Roman"/>
                <w:sz w:val="28"/>
                <w:szCs w:val="28"/>
                <w:shd w:val="clear" w:color="auto" w:fill="FFFFFF"/>
              </w:rPr>
              <w:t>)</w:t>
            </w:r>
            <w:r w:rsidR="00312CE1">
              <w:rPr>
                <w:rFonts w:ascii="Times New Roman" w:hAnsi="Times New Roman"/>
                <w:sz w:val="28"/>
                <w:szCs w:val="28"/>
                <w:shd w:val="clear" w:color="auto" w:fill="FFFFFF"/>
              </w:rPr>
              <w:t>. Līdz ar to,</w:t>
            </w:r>
            <w:r w:rsidRPr="0065432E" w:rsidR="00312CE1">
              <w:rPr>
                <w:rFonts w:ascii="Times New Roman" w:hAnsi="Times New Roman"/>
                <w:sz w:val="28"/>
                <w:szCs w:val="28"/>
                <w:shd w:val="clear" w:color="auto" w:fill="FFFFFF"/>
              </w:rPr>
              <w:t xml:space="preserve"> lai nodrošinātu vienotu pieeju Valsts kultūrkapitāla fonda īstenotajā mērķprogrammā piešķiramās stipendijas apmēram, vienā mēnesī personai atbalsta apmērs noteikts 60% no Centrālās statistikas pārvaldes oficiālajā statistikas paziņojumā publicētā valstī strādājošo mēneša vidējās darba samaksas apmēra </w:t>
            </w:r>
            <w:proofErr w:type="gramStart"/>
            <w:r w:rsidRPr="0065432E" w:rsidR="00312CE1">
              <w:rPr>
                <w:rFonts w:ascii="Times New Roman" w:hAnsi="Times New Roman"/>
                <w:sz w:val="28"/>
                <w:szCs w:val="28"/>
                <w:shd w:val="clear" w:color="auto" w:fill="FFFFFF"/>
              </w:rPr>
              <w:t>2019.gadā</w:t>
            </w:r>
            <w:proofErr w:type="gramEnd"/>
            <w:r w:rsidRPr="0065432E" w:rsidR="00312CE1">
              <w:rPr>
                <w:rFonts w:ascii="Times New Roman" w:hAnsi="Times New Roman"/>
                <w:sz w:val="28"/>
                <w:szCs w:val="28"/>
                <w:shd w:val="clear" w:color="auto" w:fill="FFFFFF"/>
              </w:rPr>
              <w:t xml:space="preserve">. Šāds atbalsta apmērs noteikts, lai ievērotu samērības principu ar citām Valsts kultūrkapitāla fonda īstenotajām mērķprogrammām, ņemot vērā, ka jaunrades stipendiju, kas tiek piešķirtas līdzšinējā radošajā darbībā augstu māksliniecisko kvalitāti apliecinājušu rakstnieku, mākslinieku un komponistu radošās izaugsmes un žanriski daudzveidīgas izcilas kvalitātes oriģinālliteratūras, mākslas darbu un oriģinālmūzikas tapšanai, apmērs ir 800 </w:t>
            </w:r>
            <w:r w:rsidRPr="0065432E" w:rsidR="00312CE1">
              <w:rPr>
                <w:rFonts w:ascii="Times New Roman" w:hAnsi="Times New Roman"/>
                <w:i/>
                <w:iCs/>
                <w:sz w:val="28"/>
                <w:szCs w:val="28"/>
                <w:shd w:val="clear" w:color="auto" w:fill="FFFFFF"/>
              </w:rPr>
              <w:t>euro</w:t>
            </w:r>
            <w:r w:rsidRPr="0065432E" w:rsidR="00312CE1">
              <w:rPr>
                <w:rFonts w:ascii="Times New Roman" w:hAnsi="Times New Roman"/>
                <w:sz w:val="28"/>
                <w:szCs w:val="28"/>
                <w:shd w:val="clear" w:color="auto" w:fill="FFFFFF"/>
              </w:rPr>
              <w:t xml:space="preserve">. </w:t>
            </w:r>
          </w:p>
          <w:p w:rsidRPr="00D916D5" w:rsidR="004503E9" w:rsidP="005246F3" w:rsidRDefault="0043108E" w14:paraId="5C3E55E9" w14:textId="066D6D5D">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Lielākā daļa saskaņā ar MK rīkojumu Nr.109 piešķirtā finansējuma augstā pieprasījuma dēļ </w:t>
            </w:r>
            <w:r w:rsidR="00B961AF">
              <w:rPr>
                <w:rFonts w:ascii="Times New Roman" w:hAnsi="Times New Roman"/>
                <w:sz w:val="28"/>
                <w:szCs w:val="28"/>
                <w:shd w:val="clear" w:color="auto" w:fill="FFFFFF"/>
              </w:rPr>
              <w:t xml:space="preserve">tika </w:t>
            </w:r>
            <w:r>
              <w:rPr>
                <w:rFonts w:ascii="Times New Roman" w:hAnsi="Times New Roman"/>
                <w:sz w:val="28"/>
                <w:szCs w:val="28"/>
                <w:shd w:val="clear" w:color="auto" w:fill="FFFFFF"/>
              </w:rPr>
              <w:t>piešķirt</w:t>
            </w:r>
            <w:r w:rsidR="00B961AF">
              <w:rPr>
                <w:rFonts w:ascii="Times New Roman" w:hAnsi="Times New Roman"/>
                <w:sz w:val="28"/>
                <w:szCs w:val="28"/>
                <w:shd w:val="clear" w:color="auto" w:fill="FFFFFF"/>
              </w:rPr>
              <w:t>a</w:t>
            </w:r>
            <w:r>
              <w:rPr>
                <w:rFonts w:ascii="Times New Roman" w:hAnsi="Times New Roman"/>
                <w:sz w:val="28"/>
                <w:szCs w:val="28"/>
                <w:shd w:val="clear" w:color="auto" w:fill="FFFFFF"/>
              </w:rPr>
              <w:t xml:space="preserve"> mērķprogrammas </w:t>
            </w:r>
            <w:r w:rsidR="00B961AF">
              <w:rPr>
                <w:rFonts w:ascii="Times New Roman" w:hAnsi="Times New Roman"/>
                <w:sz w:val="28"/>
                <w:szCs w:val="28"/>
                <w:shd w:val="clear" w:color="auto" w:fill="FFFFFF"/>
              </w:rPr>
              <w:t>1.</w:t>
            </w:r>
            <w:r>
              <w:rPr>
                <w:rFonts w:ascii="Times New Roman" w:hAnsi="Times New Roman"/>
                <w:sz w:val="28"/>
                <w:szCs w:val="28"/>
                <w:shd w:val="clear" w:color="auto" w:fill="FFFFFF"/>
              </w:rPr>
              <w:t>kārtā (</w:t>
            </w:r>
            <w:r w:rsidRPr="00B23897">
              <w:rPr>
                <w:rFonts w:ascii="Times New Roman" w:hAnsi="Times New Roman"/>
                <w:sz w:val="28"/>
                <w:szCs w:val="28"/>
                <w:shd w:val="clear" w:color="auto" w:fill="FFFFFF"/>
              </w:rPr>
              <w:t>1</w:t>
            </w:r>
            <w:r w:rsidR="00B961AF">
              <w:rPr>
                <w:rFonts w:ascii="Times New Roman" w:hAnsi="Times New Roman"/>
                <w:sz w:val="28"/>
                <w:szCs w:val="28"/>
                <w:shd w:val="clear" w:color="auto" w:fill="FFFFFF"/>
              </w:rPr>
              <w:t> </w:t>
            </w:r>
            <w:r w:rsidRPr="00B23897">
              <w:rPr>
                <w:rFonts w:ascii="Times New Roman" w:hAnsi="Times New Roman"/>
                <w:sz w:val="28"/>
                <w:szCs w:val="28"/>
                <w:shd w:val="clear" w:color="auto" w:fill="FFFFFF"/>
              </w:rPr>
              <w:t>610</w:t>
            </w:r>
            <w:r w:rsidR="00B961AF">
              <w:rPr>
                <w:rFonts w:ascii="Times New Roman" w:hAnsi="Times New Roman"/>
                <w:sz w:val="28"/>
                <w:szCs w:val="28"/>
                <w:shd w:val="clear" w:color="auto" w:fill="FFFFFF"/>
              </w:rPr>
              <w:t> </w:t>
            </w:r>
            <w:r w:rsidRPr="00B23897">
              <w:rPr>
                <w:rFonts w:ascii="Times New Roman" w:hAnsi="Times New Roman"/>
                <w:sz w:val="28"/>
                <w:szCs w:val="28"/>
                <w:shd w:val="clear" w:color="auto" w:fill="FFFFFF"/>
              </w:rPr>
              <w:t>700</w:t>
            </w:r>
            <w:r w:rsidR="00B961AF">
              <w:rPr>
                <w:rFonts w:ascii="Times New Roman" w:hAnsi="Times New Roman"/>
                <w:sz w:val="28"/>
                <w:szCs w:val="28"/>
                <w:shd w:val="clear" w:color="auto" w:fill="FFFFFF"/>
              </w:rPr>
              <w:t> </w:t>
            </w:r>
            <w:r w:rsidRPr="00B23897">
              <w:rPr>
                <w:rFonts w:ascii="Times New Roman" w:hAnsi="Times New Roman"/>
                <w:i/>
                <w:iCs/>
                <w:sz w:val="28"/>
                <w:szCs w:val="28"/>
                <w:shd w:val="clear" w:color="auto" w:fill="FFFFFF"/>
              </w:rPr>
              <w:t>euro</w:t>
            </w:r>
            <w:r>
              <w:rPr>
                <w:rFonts w:ascii="Times New Roman" w:hAnsi="Times New Roman"/>
                <w:sz w:val="28"/>
                <w:szCs w:val="28"/>
                <w:shd w:val="clear" w:color="auto" w:fill="FFFFFF"/>
              </w:rPr>
              <w:t xml:space="preserve"> apmērā). </w:t>
            </w:r>
            <w:r w:rsidRPr="00310C4F" w:rsidR="004503E9">
              <w:rPr>
                <w:rFonts w:ascii="Times New Roman" w:hAnsi="Times New Roman"/>
                <w:sz w:val="28"/>
                <w:szCs w:val="28"/>
                <w:shd w:val="clear" w:color="auto" w:fill="FFFFFF"/>
              </w:rPr>
              <w:t xml:space="preserve">Līdz ar to </w:t>
            </w:r>
            <w:r w:rsidR="00B961AF">
              <w:rPr>
                <w:rFonts w:ascii="Times New Roman" w:hAnsi="Times New Roman"/>
                <w:sz w:val="28"/>
                <w:szCs w:val="28"/>
                <w:shd w:val="clear" w:color="auto" w:fill="FFFFFF"/>
              </w:rPr>
              <w:t>mērķp</w:t>
            </w:r>
            <w:r w:rsidRPr="00310C4F" w:rsidR="004503E9">
              <w:rPr>
                <w:rFonts w:ascii="Times New Roman" w:hAnsi="Times New Roman"/>
                <w:sz w:val="28"/>
                <w:szCs w:val="28"/>
                <w:shd w:val="clear" w:color="auto" w:fill="FFFFFF"/>
              </w:rPr>
              <w:t xml:space="preserve">rogrammas </w:t>
            </w:r>
            <w:r w:rsidR="00B961AF">
              <w:rPr>
                <w:rFonts w:ascii="Times New Roman" w:hAnsi="Times New Roman"/>
                <w:sz w:val="28"/>
                <w:szCs w:val="28"/>
                <w:shd w:val="clear" w:color="auto" w:fill="FFFFFF"/>
              </w:rPr>
              <w:t>2.</w:t>
            </w:r>
            <w:r w:rsidRPr="00310C4F" w:rsidR="004503E9">
              <w:rPr>
                <w:rFonts w:ascii="Times New Roman" w:hAnsi="Times New Roman"/>
                <w:sz w:val="28"/>
                <w:szCs w:val="28"/>
                <w:shd w:val="clear" w:color="auto" w:fill="FFFFFF"/>
              </w:rPr>
              <w:t>kārta</w:t>
            </w:r>
            <w:r w:rsidR="004503E9">
              <w:rPr>
                <w:rFonts w:ascii="Times New Roman" w:hAnsi="Times New Roman"/>
                <w:sz w:val="28"/>
                <w:szCs w:val="28"/>
                <w:shd w:val="clear" w:color="auto" w:fill="FFFFFF"/>
              </w:rPr>
              <w:t>s</w:t>
            </w:r>
            <w:r w:rsidRPr="00310C4F" w:rsidR="004503E9">
              <w:rPr>
                <w:rFonts w:ascii="Times New Roman" w:hAnsi="Times New Roman"/>
                <w:sz w:val="28"/>
                <w:szCs w:val="28"/>
                <w:shd w:val="clear" w:color="auto" w:fill="FFFFFF"/>
              </w:rPr>
              <w:t xml:space="preserve"> </w:t>
            </w:r>
            <w:r w:rsidR="004503E9">
              <w:rPr>
                <w:rFonts w:ascii="Times New Roman" w:hAnsi="Times New Roman"/>
                <w:sz w:val="28"/>
                <w:szCs w:val="28"/>
                <w:shd w:val="clear" w:color="auto" w:fill="FFFFFF"/>
              </w:rPr>
              <w:t>īstenošanai</w:t>
            </w:r>
            <w:r w:rsidR="00797AFF">
              <w:rPr>
                <w:rFonts w:ascii="Times New Roman" w:hAnsi="Times New Roman"/>
                <w:sz w:val="28"/>
                <w:szCs w:val="28"/>
                <w:shd w:val="clear" w:color="auto" w:fill="FFFFFF"/>
              </w:rPr>
              <w:t xml:space="preserve">, saskaņā ar </w:t>
            </w:r>
            <w:r w:rsidR="00B961AF">
              <w:rPr>
                <w:rFonts w:ascii="Times New Roman" w:hAnsi="Times New Roman"/>
                <w:sz w:val="28"/>
                <w:szCs w:val="28"/>
                <w:shd w:val="clear" w:color="auto" w:fill="FFFFFF"/>
              </w:rPr>
              <w:t>mērķp</w:t>
            </w:r>
            <w:r w:rsidRPr="00310C4F" w:rsidR="00B961AF">
              <w:rPr>
                <w:rFonts w:ascii="Times New Roman" w:hAnsi="Times New Roman"/>
                <w:sz w:val="28"/>
                <w:szCs w:val="28"/>
                <w:shd w:val="clear" w:color="auto" w:fill="FFFFFF"/>
              </w:rPr>
              <w:t>rogrammas</w:t>
            </w:r>
            <w:r w:rsidR="00B961AF">
              <w:rPr>
                <w:rFonts w:ascii="Times New Roman" w:hAnsi="Times New Roman"/>
                <w:sz w:val="28"/>
                <w:szCs w:val="28"/>
                <w:shd w:val="clear" w:color="auto" w:fill="FFFFFF"/>
              </w:rPr>
              <w:t xml:space="preserve"> 1.</w:t>
            </w:r>
            <w:r w:rsidR="00797AFF">
              <w:rPr>
                <w:rFonts w:ascii="Times New Roman" w:hAnsi="Times New Roman"/>
                <w:sz w:val="28"/>
                <w:szCs w:val="28"/>
                <w:shd w:val="clear" w:color="auto" w:fill="FFFFFF"/>
              </w:rPr>
              <w:t>kārtā veiktajām izmaksām</w:t>
            </w:r>
            <w:r w:rsidR="00B961AF">
              <w:rPr>
                <w:rFonts w:ascii="Times New Roman" w:hAnsi="Times New Roman"/>
                <w:sz w:val="28"/>
                <w:szCs w:val="28"/>
                <w:shd w:val="clear" w:color="auto" w:fill="FFFFFF"/>
              </w:rPr>
              <w:t>,</w:t>
            </w:r>
            <w:r w:rsidR="004503E9">
              <w:rPr>
                <w:rFonts w:ascii="Times New Roman" w:hAnsi="Times New Roman"/>
                <w:sz w:val="28"/>
                <w:szCs w:val="28"/>
                <w:shd w:val="clear" w:color="auto" w:fill="FFFFFF"/>
              </w:rPr>
              <w:t xml:space="preserve"> šobrīd pieejamais </w:t>
            </w:r>
            <w:r w:rsidRPr="00310C4F" w:rsidR="004503E9">
              <w:rPr>
                <w:rFonts w:ascii="Times New Roman" w:hAnsi="Times New Roman"/>
                <w:sz w:val="28"/>
                <w:szCs w:val="28"/>
                <w:shd w:val="clear" w:color="auto" w:fill="FFFFFF"/>
              </w:rPr>
              <w:t xml:space="preserve">finansējums </w:t>
            </w:r>
            <w:r w:rsidR="004503E9">
              <w:rPr>
                <w:rFonts w:ascii="Times New Roman" w:hAnsi="Times New Roman"/>
                <w:sz w:val="28"/>
                <w:szCs w:val="28"/>
                <w:shd w:val="clear" w:color="auto" w:fill="FFFFFF"/>
              </w:rPr>
              <w:t xml:space="preserve">ir </w:t>
            </w:r>
            <w:r w:rsidR="00797AFF">
              <w:rPr>
                <w:rFonts w:ascii="Times New Roman" w:hAnsi="Times New Roman"/>
                <w:sz w:val="28"/>
                <w:szCs w:val="28"/>
                <w:shd w:val="clear" w:color="auto" w:fill="FFFFFF"/>
              </w:rPr>
              <w:t>392 122</w:t>
            </w:r>
            <w:r w:rsidRPr="00310C4F" w:rsidR="004503E9">
              <w:rPr>
                <w:rFonts w:ascii="Times New Roman" w:hAnsi="Times New Roman"/>
                <w:sz w:val="28"/>
                <w:szCs w:val="28"/>
                <w:shd w:val="clear" w:color="auto" w:fill="FFFFFF"/>
              </w:rPr>
              <w:t xml:space="preserve"> </w:t>
            </w:r>
            <w:r w:rsidRPr="001C4F5E" w:rsidR="004503E9">
              <w:rPr>
                <w:rFonts w:ascii="Times New Roman" w:hAnsi="Times New Roman"/>
                <w:i/>
                <w:iCs/>
                <w:sz w:val="28"/>
                <w:szCs w:val="28"/>
                <w:shd w:val="clear" w:color="auto" w:fill="FFFFFF"/>
              </w:rPr>
              <w:t>euro</w:t>
            </w:r>
            <w:r w:rsidR="00797AFF">
              <w:rPr>
                <w:rFonts w:ascii="Times New Roman" w:hAnsi="Times New Roman"/>
                <w:iCs/>
                <w:sz w:val="28"/>
                <w:szCs w:val="28"/>
                <w:shd w:val="clear" w:color="auto" w:fill="FFFFFF"/>
              </w:rPr>
              <w:t xml:space="preserve">, ko veido atlikums no </w:t>
            </w:r>
            <w:r w:rsidR="00B961AF">
              <w:rPr>
                <w:rFonts w:ascii="Times New Roman" w:hAnsi="Times New Roman"/>
                <w:sz w:val="28"/>
                <w:szCs w:val="28"/>
                <w:shd w:val="clear" w:color="auto" w:fill="FFFFFF"/>
              </w:rPr>
              <w:t>mērķp</w:t>
            </w:r>
            <w:r w:rsidRPr="00310C4F" w:rsidR="00B961AF">
              <w:rPr>
                <w:rFonts w:ascii="Times New Roman" w:hAnsi="Times New Roman"/>
                <w:sz w:val="28"/>
                <w:szCs w:val="28"/>
                <w:shd w:val="clear" w:color="auto" w:fill="FFFFFF"/>
              </w:rPr>
              <w:t>rogrammas</w:t>
            </w:r>
            <w:r w:rsidR="00B961AF">
              <w:rPr>
                <w:rFonts w:ascii="Times New Roman" w:hAnsi="Times New Roman"/>
                <w:iCs/>
                <w:sz w:val="28"/>
                <w:szCs w:val="28"/>
                <w:shd w:val="clear" w:color="auto" w:fill="FFFFFF"/>
              </w:rPr>
              <w:t xml:space="preserve"> 1.</w:t>
            </w:r>
            <w:r w:rsidR="00797AFF">
              <w:rPr>
                <w:rFonts w:ascii="Times New Roman" w:hAnsi="Times New Roman"/>
                <w:iCs/>
                <w:sz w:val="28"/>
                <w:szCs w:val="28"/>
                <w:shd w:val="clear" w:color="auto" w:fill="FFFFFF"/>
              </w:rPr>
              <w:t xml:space="preserve">kārtas 347 414 </w:t>
            </w:r>
            <w:r w:rsidR="00797AFF">
              <w:rPr>
                <w:rFonts w:ascii="Times New Roman" w:hAnsi="Times New Roman"/>
                <w:i/>
                <w:iCs/>
                <w:sz w:val="28"/>
                <w:szCs w:val="28"/>
                <w:shd w:val="clear" w:color="auto" w:fill="FFFFFF"/>
              </w:rPr>
              <w:t xml:space="preserve">euro </w:t>
            </w:r>
            <w:r w:rsidR="00797AFF">
              <w:rPr>
                <w:rFonts w:ascii="Times New Roman" w:hAnsi="Times New Roman"/>
                <w:iCs/>
                <w:sz w:val="28"/>
                <w:szCs w:val="28"/>
                <w:shd w:val="clear" w:color="auto" w:fill="FFFFFF"/>
              </w:rPr>
              <w:t xml:space="preserve">apmērā un apropriācijas pārdale no </w:t>
            </w:r>
            <w:proofErr w:type="gramStart"/>
            <w:r w:rsidR="00797AFF">
              <w:rPr>
                <w:rFonts w:ascii="Times New Roman" w:hAnsi="Times New Roman"/>
                <w:iCs/>
                <w:sz w:val="28"/>
                <w:szCs w:val="28"/>
                <w:shd w:val="clear" w:color="auto" w:fill="FFFFFF"/>
              </w:rPr>
              <w:t>2020.gada</w:t>
            </w:r>
            <w:proofErr w:type="gramEnd"/>
            <w:r w:rsidR="00797AFF">
              <w:rPr>
                <w:rFonts w:ascii="Times New Roman" w:hAnsi="Times New Roman"/>
                <w:iCs/>
                <w:sz w:val="28"/>
                <w:szCs w:val="28"/>
                <w:shd w:val="clear" w:color="auto" w:fill="FFFFFF"/>
              </w:rPr>
              <w:t xml:space="preserve"> </w:t>
            </w:r>
            <w:r w:rsidR="00B961AF">
              <w:rPr>
                <w:rFonts w:ascii="Times New Roman" w:hAnsi="Times New Roman"/>
                <w:iCs/>
                <w:sz w:val="28"/>
                <w:szCs w:val="28"/>
                <w:shd w:val="clear" w:color="auto" w:fill="FFFFFF"/>
              </w:rPr>
              <w:t>mērķ</w:t>
            </w:r>
            <w:r w:rsidR="00797AFF">
              <w:rPr>
                <w:rFonts w:ascii="Times New Roman" w:hAnsi="Times New Roman"/>
                <w:iCs/>
                <w:sz w:val="28"/>
                <w:szCs w:val="28"/>
                <w:shd w:val="clear" w:color="auto" w:fill="FFFFFF"/>
              </w:rPr>
              <w:t xml:space="preserve">programmas 44 708 </w:t>
            </w:r>
            <w:r w:rsidR="00797AFF">
              <w:rPr>
                <w:rFonts w:ascii="Times New Roman" w:hAnsi="Times New Roman"/>
                <w:i/>
                <w:iCs/>
                <w:sz w:val="28"/>
                <w:szCs w:val="28"/>
                <w:shd w:val="clear" w:color="auto" w:fill="FFFFFF"/>
              </w:rPr>
              <w:t xml:space="preserve">euro </w:t>
            </w:r>
            <w:r w:rsidR="00797AFF">
              <w:rPr>
                <w:rFonts w:ascii="Times New Roman" w:hAnsi="Times New Roman"/>
                <w:iCs/>
                <w:sz w:val="28"/>
                <w:szCs w:val="28"/>
                <w:shd w:val="clear" w:color="auto" w:fill="FFFFFF"/>
              </w:rPr>
              <w:t>apmērā</w:t>
            </w:r>
            <w:r w:rsidRPr="00310C4F" w:rsidR="004503E9">
              <w:rPr>
                <w:rFonts w:ascii="Times New Roman" w:hAnsi="Times New Roman"/>
                <w:sz w:val="28"/>
                <w:szCs w:val="28"/>
                <w:shd w:val="clear" w:color="auto" w:fill="FFFFFF"/>
              </w:rPr>
              <w:t>.</w:t>
            </w:r>
            <w:r w:rsidR="00F11229">
              <w:rPr>
                <w:rFonts w:ascii="Times New Roman" w:hAnsi="Times New Roman"/>
                <w:sz w:val="28"/>
                <w:szCs w:val="28"/>
                <w:shd w:val="clear" w:color="auto" w:fill="FFFFFF"/>
              </w:rPr>
              <w:t xml:space="preserve"> Salīdzinot ar informatīvajā ziņojumā uzrādīto atlikumu</w:t>
            </w:r>
            <w:r w:rsidR="00D916D5">
              <w:rPr>
                <w:rFonts w:ascii="Times New Roman" w:hAnsi="Times New Roman"/>
                <w:sz w:val="28"/>
                <w:szCs w:val="28"/>
                <w:shd w:val="clear" w:color="auto" w:fill="FFFFFF"/>
              </w:rPr>
              <w:t xml:space="preserve"> 339 384 </w:t>
            </w:r>
            <w:r w:rsidR="00D916D5">
              <w:rPr>
                <w:rFonts w:ascii="Times New Roman" w:hAnsi="Times New Roman"/>
                <w:i/>
                <w:sz w:val="28"/>
                <w:szCs w:val="28"/>
                <w:shd w:val="clear" w:color="auto" w:fill="FFFFFF"/>
              </w:rPr>
              <w:t>euro</w:t>
            </w:r>
            <w:r w:rsidR="00F11229">
              <w:rPr>
                <w:rFonts w:ascii="Times New Roman" w:hAnsi="Times New Roman"/>
                <w:sz w:val="28"/>
                <w:szCs w:val="28"/>
                <w:shd w:val="clear" w:color="auto" w:fill="FFFFFF"/>
              </w:rPr>
              <w:t xml:space="preserve">, kopējais atlikums ir palielinājies par </w:t>
            </w:r>
            <w:r w:rsidR="00D916D5">
              <w:rPr>
                <w:rFonts w:ascii="Times New Roman" w:hAnsi="Times New Roman"/>
                <w:sz w:val="28"/>
                <w:szCs w:val="28"/>
                <w:shd w:val="clear" w:color="auto" w:fill="FFFFFF"/>
              </w:rPr>
              <w:t>52 738</w:t>
            </w:r>
            <w:r w:rsidR="00F11229">
              <w:rPr>
                <w:rFonts w:ascii="Times New Roman" w:hAnsi="Times New Roman"/>
                <w:sz w:val="28"/>
                <w:szCs w:val="28"/>
                <w:shd w:val="clear" w:color="auto" w:fill="FFFFFF"/>
              </w:rPr>
              <w:t xml:space="preserve"> </w:t>
            </w:r>
            <w:r w:rsidRPr="00F479FD" w:rsidR="00F11229">
              <w:rPr>
                <w:rFonts w:ascii="Times New Roman" w:hAnsi="Times New Roman"/>
                <w:i/>
                <w:sz w:val="28"/>
                <w:szCs w:val="28"/>
                <w:shd w:val="clear" w:color="auto" w:fill="FFFFFF"/>
              </w:rPr>
              <w:t>euro</w:t>
            </w:r>
            <w:r w:rsidR="00F11229">
              <w:rPr>
                <w:rFonts w:ascii="Times New Roman" w:hAnsi="Times New Roman"/>
                <w:sz w:val="28"/>
                <w:szCs w:val="28"/>
                <w:shd w:val="clear" w:color="auto" w:fill="FFFFFF"/>
              </w:rPr>
              <w:t xml:space="preserve">, jo informatīvā ziņojumā uzrādītajā atlikumā nebija iekļauts finansējums – 44 708 </w:t>
            </w:r>
            <w:r w:rsidRPr="00F479FD" w:rsidR="00F11229">
              <w:rPr>
                <w:rFonts w:ascii="Times New Roman" w:hAnsi="Times New Roman"/>
                <w:i/>
                <w:sz w:val="28"/>
                <w:szCs w:val="28"/>
                <w:shd w:val="clear" w:color="auto" w:fill="FFFFFF"/>
              </w:rPr>
              <w:t>euro</w:t>
            </w:r>
            <w:r w:rsidR="00F11229">
              <w:rPr>
                <w:rFonts w:ascii="Times New Roman" w:hAnsi="Times New Roman"/>
                <w:sz w:val="28"/>
                <w:szCs w:val="28"/>
                <w:shd w:val="clear" w:color="auto" w:fill="FFFFFF"/>
              </w:rPr>
              <w:t xml:space="preserve"> no </w:t>
            </w:r>
            <w:r w:rsidR="002F4554">
              <w:rPr>
                <w:rFonts w:ascii="Times New Roman" w:hAnsi="Times New Roman"/>
                <w:sz w:val="28"/>
                <w:szCs w:val="28"/>
                <w:shd w:val="clear" w:color="auto" w:fill="FFFFFF"/>
              </w:rPr>
              <w:t xml:space="preserve">Valsts </w:t>
            </w:r>
            <w:r w:rsidR="00E46668">
              <w:rPr>
                <w:rFonts w:ascii="Times New Roman" w:hAnsi="Times New Roman"/>
                <w:sz w:val="28"/>
                <w:szCs w:val="28"/>
                <w:shd w:val="clear" w:color="auto" w:fill="FFFFFF"/>
              </w:rPr>
              <w:t xml:space="preserve">kultūrkapitāla fondam piešķirtā </w:t>
            </w:r>
            <w:proofErr w:type="gramStart"/>
            <w:r w:rsidR="00E46668">
              <w:rPr>
                <w:rFonts w:ascii="Times New Roman" w:hAnsi="Times New Roman"/>
                <w:sz w:val="28"/>
                <w:szCs w:val="28"/>
                <w:shd w:val="clear" w:color="auto" w:fill="FFFFFF"/>
              </w:rPr>
              <w:t>2020.gada</w:t>
            </w:r>
            <w:proofErr w:type="gramEnd"/>
            <w:r w:rsidR="00E46668">
              <w:rPr>
                <w:rFonts w:ascii="Times New Roman" w:hAnsi="Times New Roman"/>
                <w:sz w:val="28"/>
                <w:szCs w:val="28"/>
                <w:shd w:val="clear" w:color="auto" w:fill="FFFFFF"/>
              </w:rPr>
              <w:t xml:space="preserve"> finansējuma atlikuma, kas piešķirts no apropriācijas rezerves (</w:t>
            </w:r>
            <w:r w:rsidR="00F11229">
              <w:rPr>
                <w:rFonts w:ascii="Times New Roman" w:hAnsi="Times New Roman"/>
                <w:sz w:val="28"/>
                <w:szCs w:val="28"/>
                <w:shd w:val="clear" w:color="auto" w:fill="FFFFFF"/>
              </w:rPr>
              <w:t xml:space="preserve">Valsts kultūrkapitāla fondam piešķirts ar </w:t>
            </w:r>
            <w:r w:rsidRPr="00F479FD" w:rsidR="00F11229">
              <w:rPr>
                <w:rFonts w:ascii="Times New Roman" w:hAnsi="Times New Roman"/>
                <w:sz w:val="28"/>
                <w:szCs w:val="28"/>
                <w:shd w:val="clear" w:color="auto" w:fill="FFFFFF"/>
              </w:rPr>
              <w:t xml:space="preserve">Finanšu ministrijas </w:t>
            </w:r>
            <w:r w:rsidR="00D722A5">
              <w:rPr>
                <w:rFonts w:ascii="Times New Roman" w:hAnsi="Times New Roman"/>
                <w:sz w:val="28"/>
                <w:szCs w:val="28"/>
                <w:shd w:val="clear" w:color="auto" w:fill="FFFFFF"/>
              </w:rPr>
              <w:t>2021.gada 19.</w:t>
            </w:r>
            <w:r w:rsidRPr="00F479FD" w:rsidR="00D722A5">
              <w:rPr>
                <w:rFonts w:ascii="Times New Roman" w:hAnsi="Times New Roman"/>
                <w:sz w:val="28"/>
                <w:szCs w:val="28"/>
                <w:shd w:val="clear" w:color="auto" w:fill="FFFFFF"/>
              </w:rPr>
              <w:t xml:space="preserve">aprīļa </w:t>
            </w:r>
            <w:r w:rsidRPr="00F479FD" w:rsidR="00F11229">
              <w:rPr>
                <w:rFonts w:ascii="Times New Roman" w:hAnsi="Times New Roman"/>
                <w:sz w:val="28"/>
                <w:szCs w:val="28"/>
                <w:shd w:val="clear" w:color="auto" w:fill="FFFFFF"/>
              </w:rPr>
              <w:t>rīkojumu Nr.</w:t>
            </w:r>
            <w:r w:rsidRPr="00F479FD" w:rsidR="0075485A">
              <w:rPr>
                <w:rFonts w:ascii="Times New Roman" w:hAnsi="Times New Roman"/>
                <w:sz w:val="28"/>
                <w:szCs w:val="28"/>
                <w:shd w:val="clear" w:color="auto" w:fill="FFFFFF"/>
              </w:rPr>
              <w:t>230</w:t>
            </w:r>
            <w:r w:rsidRPr="00F479FD" w:rsidR="00F11229">
              <w:rPr>
                <w:rFonts w:ascii="Times New Roman" w:hAnsi="Times New Roman"/>
                <w:sz w:val="28"/>
                <w:szCs w:val="28"/>
                <w:shd w:val="clear" w:color="auto" w:fill="FFFFFF"/>
              </w:rPr>
              <w:t xml:space="preserve"> </w:t>
            </w:r>
            <w:r w:rsidRPr="005246F3" w:rsidR="00D722A5">
              <w:rPr>
                <w:rFonts w:ascii="Times New Roman" w:hAnsi="Times New Roman" w:eastAsia="Times New Roman" w:cs="Times New Roman"/>
                <w:sz w:val="28"/>
                <w:szCs w:val="28"/>
              </w:rPr>
              <w:t>„</w:t>
            </w:r>
            <w:r w:rsidRPr="00F479FD" w:rsidR="001069A4">
              <w:rPr>
                <w:rFonts w:ascii="Times New Roman" w:hAnsi="Times New Roman"/>
                <w:sz w:val="28"/>
                <w:szCs w:val="28"/>
                <w:shd w:val="clear" w:color="auto" w:fill="FFFFFF"/>
              </w:rPr>
              <w:t xml:space="preserve">Par </w:t>
            </w:r>
            <w:r w:rsidRPr="00F479FD" w:rsidR="0075485A">
              <w:rPr>
                <w:rFonts w:ascii="Times New Roman" w:hAnsi="Times New Roman"/>
                <w:sz w:val="28"/>
                <w:szCs w:val="28"/>
                <w:shd w:val="clear" w:color="auto" w:fill="FFFFFF"/>
              </w:rPr>
              <w:t>apropriācijas pārdali</w:t>
            </w:r>
            <w:r w:rsidRPr="00F479FD" w:rsidR="00F11229">
              <w:rPr>
                <w:rFonts w:ascii="Times New Roman" w:hAnsi="Times New Roman"/>
                <w:sz w:val="28"/>
                <w:szCs w:val="28"/>
                <w:shd w:val="clear" w:color="auto" w:fill="FFFFFF"/>
              </w:rPr>
              <w:t>”</w:t>
            </w:r>
            <w:r w:rsidR="00E46668">
              <w:rPr>
                <w:rFonts w:ascii="Times New Roman" w:hAnsi="Times New Roman"/>
                <w:sz w:val="28"/>
                <w:szCs w:val="28"/>
                <w:shd w:val="clear" w:color="auto" w:fill="FFFFFF"/>
              </w:rPr>
              <w:t>)</w:t>
            </w:r>
            <w:r w:rsidR="00D722A5">
              <w:rPr>
                <w:rFonts w:ascii="Times New Roman" w:hAnsi="Times New Roman"/>
                <w:sz w:val="28"/>
                <w:szCs w:val="28"/>
                <w:shd w:val="clear" w:color="auto" w:fill="FFFFFF"/>
              </w:rPr>
              <w:t>,</w:t>
            </w:r>
            <w:r w:rsidRPr="00F479FD" w:rsidR="00F11229">
              <w:rPr>
                <w:rFonts w:ascii="Times New Roman" w:hAnsi="Times New Roman"/>
                <w:sz w:val="28"/>
                <w:szCs w:val="28"/>
                <w:shd w:val="clear" w:color="auto" w:fill="FFFFFF"/>
              </w:rPr>
              <w:t xml:space="preserve"> un</w:t>
            </w:r>
            <w:r w:rsidR="00D916D5">
              <w:rPr>
                <w:rFonts w:ascii="Times New Roman" w:hAnsi="Times New Roman"/>
                <w:sz w:val="28"/>
                <w:szCs w:val="28"/>
                <w:shd w:val="clear" w:color="auto" w:fill="FFFFFF"/>
              </w:rPr>
              <w:t xml:space="preserve"> 8</w:t>
            </w:r>
            <w:r w:rsidR="00D722A5">
              <w:rPr>
                <w:rFonts w:ascii="Times New Roman" w:hAnsi="Times New Roman"/>
                <w:sz w:val="28"/>
                <w:szCs w:val="28"/>
                <w:shd w:val="clear" w:color="auto" w:fill="FFFFFF"/>
              </w:rPr>
              <w:t> </w:t>
            </w:r>
            <w:r w:rsidR="00D916D5">
              <w:rPr>
                <w:rFonts w:ascii="Times New Roman" w:hAnsi="Times New Roman"/>
                <w:sz w:val="28"/>
                <w:szCs w:val="28"/>
                <w:shd w:val="clear" w:color="auto" w:fill="FFFFFF"/>
              </w:rPr>
              <w:t>030</w:t>
            </w:r>
            <w:r w:rsidR="00D722A5">
              <w:rPr>
                <w:rFonts w:ascii="Times New Roman" w:hAnsi="Times New Roman"/>
                <w:sz w:val="28"/>
                <w:szCs w:val="28"/>
                <w:shd w:val="clear" w:color="auto" w:fill="FFFFFF"/>
              </w:rPr>
              <w:t xml:space="preserve"> </w:t>
            </w:r>
            <w:r w:rsidRPr="00F479FD" w:rsidR="00F11229">
              <w:rPr>
                <w:rFonts w:ascii="Times New Roman" w:hAnsi="Times New Roman"/>
                <w:i/>
                <w:sz w:val="28"/>
                <w:szCs w:val="28"/>
                <w:shd w:val="clear" w:color="auto" w:fill="FFFFFF"/>
              </w:rPr>
              <w:t>euro</w:t>
            </w:r>
            <w:r w:rsidR="00F11229">
              <w:rPr>
                <w:rFonts w:ascii="Times New Roman" w:hAnsi="Times New Roman"/>
                <w:sz w:val="28"/>
                <w:szCs w:val="28"/>
                <w:shd w:val="clear" w:color="auto" w:fill="FFFFFF"/>
              </w:rPr>
              <w:t xml:space="preserve">, kas veidojas no tā, ka </w:t>
            </w:r>
            <w:r w:rsidR="00D722A5">
              <w:rPr>
                <w:rFonts w:ascii="Times New Roman" w:hAnsi="Times New Roman"/>
                <w:sz w:val="28"/>
                <w:szCs w:val="28"/>
                <w:shd w:val="clear" w:color="auto" w:fill="FFFFFF"/>
              </w:rPr>
              <w:t xml:space="preserve">sešām </w:t>
            </w:r>
            <w:r w:rsidR="00F11229">
              <w:rPr>
                <w:rFonts w:ascii="Times New Roman" w:hAnsi="Times New Roman"/>
                <w:sz w:val="28"/>
                <w:szCs w:val="28"/>
                <w:shd w:val="clear" w:color="auto" w:fill="FFFFFF"/>
              </w:rPr>
              <w:t>personām tika veikt</w:t>
            </w:r>
            <w:r w:rsidR="00D722A5">
              <w:rPr>
                <w:rFonts w:ascii="Times New Roman" w:hAnsi="Times New Roman"/>
                <w:sz w:val="28"/>
                <w:szCs w:val="28"/>
                <w:shd w:val="clear" w:color="auto" w:fill="FFFFFF"/>
              </w:rPr>
              <w:t>a</w:t>
            </w:r>
            <w:r w:rsidR="00F11229">
              <w:rPr>
                <w:rFonts w:ascii="Times New Roman" w:hAnsi="Times New Roman"/>
                <w:sz w:val="28"/>
                <w:szCs w:val="28"/>
                <w:shd w:val="clear" w:color="auto" w:fill="FFFFFF"/>
              </w:rPr>
              <w:t xml:space="preserve"> daļēja </w:t>
            </w:r>
            <w:r w:rsidR="00D722A5">
              <w:rPr>
                <w:rFonts w:ascii="Times New Roman" w:hAnsi="Times New Roman"/>
                <w:sz w:val="28"/>
                <w:szCs w:val="28"/>
                <w:shd w:val="clear" w:color="auto" w:fill="FFFFFF"/>
              </w:rPr>
              <w:t xml:space="preserve">mērķprogrammas </w:t>
            </w:r>
            <w:r w:rsidR="00F11229">
              <w:rPr>
                <w:rFonts w:ascii="Times New Roman" w:hAnsi="Times New Roman"/>
                <w:sz w:val="28"/>
                <w:szCs w:val="28"/>
                <w:shd w:val="clear" w:color="auto" w:fill="FFFFFF"/>
              </w:rPr>
              <w:t>1.kārtā piešķirtā finansējuma anulācija. Atlikumu 392</w:t>
            </w:r>
            <w:r w:rsidR="00D916D5">
              <w:rPr>
                <w:rFonts w:ascii="Times New Roman" w:hAnsi="Times New Roman"/>
                <w:sz w:val="28"/>
                <w:szCs w:val="28"/>
                <w:shd w:val="clear" w:color="auto" w:fill="FFFFFF"/>
              </w:rPr>
              <w:t> </w:t>
            </w:r>
            <w:r w:rsidR="00F11229">
              <w:rPr>
                <w:rFonts w:ascii="Times New Roman" w:hAnsi="Times New Roman"/>
                <w:sz w:val="28"/>
                <w:szCs w:val="28"/>
                <w:shd w:val="clear" w:color="auto" w:fill="FFFFFF"/>
              </w:rPr>
              <w:t>1</w:t>
            </w:r>
            <w:r w:rsidR="00D916D5">
              <w:rPr>
                <w:rFonts w:ascii="Times New Roman" w:hAnsi="Times New Roman"/>
                <w:sz w:val="28"/>
                <w:szCs w:val="28"/>
                <w:shd w:val="clear" w:color="auto" w:fill="FFFFFF"/>
              </w:rPr>
              <w:t xml:space="preserve">22 </w:t>
            </w:r>
            <w:r w:rsidR="00D916D5">
              <w:rPr>
                <w:rFonts w:ascii="Times New Roman" w:hAnsi="Times New Roman"/>
                <w:i/>
                <w:sz w:val="28"/>
                <w:szCs w:val="28"/>
                <w:shd w:val="clear" w:color="auto" w:fill="FFFFFF"/>
              </w:rPr>
              <w:t xml:space="preserve">euro </w:t>
            </w:r>
            <w:r w:rsidR="00D916D5">
              <w:rPr>
                <w:rFonts w:ascii="Times New Roman" w:hAnsi="Times New Roman"/>
                <w:sz w:val="28"/>
                <w:szCs w:val="28"/>
                <w:shd w:val="clear" w:color="auto" w:fill="FFFFFF"/>
              </w:rPr>
              <w:t xml:space="preserve"> apmērā plānots izlietot </w:t>
            </w:r>
            <w:r w:rsidR="00E46668">
              <w:rPr>
                <w:rFonts w:ascii="Times New Roman" w:hAnsi="Times New Roman"/>
                <w:sz w:val="28"/>
                <w:szCs w:val="28"/>
                <w:shd w:val="clear" w:color="auto" w:fill="FFFFFF"/>
              </w:rPr>
              <w:t>–</w:t>
            </w:r>
            <w:r w:rsidR="00D916D5">
              <w:rPr>
                <w:rFonts w:ascii="Times New Roman" w:hAnsi="Times New Roman"/>
                <w:sz w:val="28"/>
                <w:szCs w:val="28"/>
                <w:shd w:val="clear" w:color="auto" w:fill="FFFFFF"/>
              </w:rPr>
              <w:t xml:space="preserve"> </w:t>
            </w:r>
            <w:r w:rsidRPr="00724DB3" w:rsidR="00D916D5">
              <w:rPr>
                <w:rFonts w:ascii="Times New Roman" w:hAnsi="Times New Roman"/>
                <w:sz w:val="28"/>
                <w:szCs w:val="28"/>
                <w:shd w:val="clear" w:color="auto" w:fill="FFFFFF"/>
              </w:rPr>
              <w:t>392</w:t>
            </w:r>
            <w:r w:rsidR="00D722A5">
              <w:rPr>
                <w:rFonts w:ascii="Times New Roman" w:hAnsi="Times New Roman"/>
                <w:sz w:val="28"/>
                <w:szCs w:val="28"/>
                <w:shd w:val="clear" w:color="auto" w:fill="FFFFFF"/>
              </w:rPr>
              <w:t> </w:t>
            </w:r>
            <w:r w:rsidRPr="00724DB3" w:rsidR="00D916D5">
              <w:rPr>
                <w:rFonts w:ascii="Times New Roman" w:hAnsi="Times New Roman"/>
                <w:sz w:val="28"/>
                <w:szCs w:val="28"/>
                <w:shd w:val="clear" w:color="auto" w:fill="FFFFFF"/>
              </w:rPr>
              <w:t xml:space="preserve">078 </w:t>
            </w:r>
            <w:r w:rsidR="00D916D5">
              <w:rPr>
                <w:rFonts w:ascii="Times New Roman" w:hAnsi="Times New Roman"/>
                <w:i/>
                <w:sz w:val="28"/>
                <w:szCs w:val="28"/>
                <w:shd w:val="clear" w:color="auto" w:fill="FFFFFF"/>
              </w:rPr>
              <w:t>euro</w:t>
            </w:r>
            <w:r w:rsidR="00D916D5">
              <w:rPr>
                <w:rFonts w:ascii="Times New Roman" w:hAnsi="Times New Roman"/>
                <w:sz w:val="28"/>
                <w:szCs w:val="28"/>
                <w:shd w:val="clear" w:color="auto" w:fill="FFFFFF"/>
              </w:rPr>
              <w:t xml:space="preserve"> stipendiju izmaksai un 44 </w:t>
            </w:r>
            <w:r w:rsidR="00D916D5">
              <w:rPr>
                <w:rFonts w:ascii="Times New Roman" w:hAnsi="Times New Roman"/>
                <w:i/>
                <w:sz w:val="28"/>
                <w:szCs w:val="28"/>
                <w:shd w:val="clear" w:color="auto" w:fill="FFFFFF"/>
              </w:rPr>
              <w:t xml:space="preserve">euro </w:t>
            </w:r>
            <w:r w:rsidR="00D916D5">
              <w:rPr>
                <w:rFonts w:ascii="Times New Roman" w:hAnsi="Times New Roman"/>
                <w:sz w:val="28"/>
                <w:szCs w:val="28"/>
                <w:shd w:val="clear" w:color="auto" w:fill="FFFFFF"/>
              </w:rPr>
              <w:t xml:space="preserve"> vērtēšanas izmaksu veikšanai.</w:t>
            </w:r>
          </w:p>
          <w:p w:rsidR="00FF1EBE" w:rsidP="005246F3" w:rsidRDefault="00FF1EBE" w14:paraId="72EB5058" w14:textId="464196B1">
            <w:pPr>
              <w:spacing w:line="240" w:lineRule="auto"/>
              <w:ind w:firstLine="567"/>
              <w:contextualSpacing/>
              <w:jc w:val="both"/>
              <w:rPr>
                <w:rFonts w:ascii="Times New Roman" w:hAnsi="Times New Roman"/>
                <w:sz w:val="28"/>
                <w:szCs w:val="28"/>
                <w:shd w:val="clear" w:color="auto" w:fill="FFFFFF"/>
              </w:rPr>
            </w:pPr>
            <w:proofErr w:type="gramStart"/>
            <w:r w:rsidRPr="00310C4F">
              <w:rPr>
                <w:rFonts w:ascii="Times New Roman" w:hAnsi="Times New Roman"/>
                <w:sz w:val="28"/>
                <w:szCs w:val="28"/>
                <w:shd w:val="clear" w:color="auto" w:fill="FFFFFF"/>
              </w:rPr>
              <w:t>2021.gada</w:t>
            </w:r>
            <w:proofErr w:type="gramEnd"/>
            <w:r w:rsidRPr="00310C4F">
              <w:rPr>
                <w:rFonts w:ascii="Times New Roman" w:hAnsi="Times New Roman"/>
                <w:sz w:val="28"/>
                <w:szCs w:val="28"/>
                <w:shd w:val="clear" w:color="auto" w:fill="FFFFFF"/>
              </w:rPr>
              <w:t xml:space="preserve"> 31.maijā </w:t>
            </w:r>
            <w:r>
              <w:rPr>
                <w:rFonts w:ascii="Times New Roman" w:hAnsi="Times New Roman"/>
                <w:sz w:val="28"/>
                <w:szCs w:val="28"/>
                <w:shd w:val="clear" w:color="auto" w:fill="FFFFFF"/>
              </w:rPr>
              <w:t xml:space="preserve">tika </w:t>
            </w:r>
            <w:r w:rsidRPr="00310C4F">
              <w:rPr>
                <w:rFonts w:ascii="Times New Roman" w:hAnsi="Times New Roman"/>
                <w:sz w:val="28"/>
                <w:szCs w:val="28"/>
                <w:shd w:val="clear" w:color="auto" w:fill="FFFFFF"/>
              </w:rPr>
              <w:t xml:space="preserve">izsludināta pieteikšanās </w:t>
            </w:r>
            <w:r w:rsidR="00B961AF">
              <w:rPr>
                <w:rFonts w:ascii="Times New Roman" w:hAnsi="Times New Roman"/>
                <w:sz w:val="28"/>
                <w:szCs w:val="28"/>
                <w:shd w:val="clear" w:color="auto" w:fill="FFFFFF"/>
              </w:rPr>
              <w:t>mērķp</w:t>
            </w:r>
            <w:r w:rsidRPr="00310C4F">
              <w:rPr>
                <w:rFonts w:ascii="Times New Roman" w:hAnsi="Times New Roman"/>
                <w:sz w:val="28"/>
                <w:szCs w:val="28"/>
                <w:shd w:val="clear" w:color="auto" w:fill="FFFFFF"/>
              </w:rPr>
              <w:t xml:space="preserve">rogrammas </w:t>
            </w:r>
            <w:r w:rsidR="00B961AF">
              <w:rPr>
                <w:rFonts w:ascii="Times New Roman" w:hAnsi="Times New Roman"/>
                <w:sz w:val="28"/>
                <w:szCs w:val="28"/>
                <w:shd w:val="clear" w:color="auto" w:fill="FFFFFF"/>
              </w:rPr>
              <w:t>2.</w:t>
            </w:r>
            <w:r w:rsidRPr="00310C4F">
              <w:rPr>
                <w:rFonts w:ascii="Times New Roman" w:hAnsi="Times New Roman"/>
                <w:sz w:val="28"/>
                <w:szCs w:val="28"/>
                <w:shd w:val="clear" w:color="auto" w:fill="FFFFFF"/>
              </w:rPr>
              <w:t xml:space="preserve">kārtai, nosakot pieteikšanās termiņu </w:t>
            </w:r>
            <w:r>
              <w:rPr>
                <w:rFonts w:ascii="Times New Roman" w:hAnsi="Times New Roman"/>
                <w:sz w:val="28"/>
                <w:szCs w:val="28"/>
                <w:shd w:val="clear" w:color="auto" w:fill="FFFFFF"/>
              </w:rPr>
              <w:t xml:space="preserve">līdz </w:t>
            </w:r>
            <w:r w:rsidRPr="00310C4F">
              <w:rPr>
                <w:rFonts w:ascii="Times New Roman" w:hAnsi="Times New Roman"/>
                <w:sz w:val="28"/>
                <w:szCs w:val="28"/>
                <w:shd w:val="clear" w:color="auto" w:fill="FFFFFF"/>
              </w:rPr>
              <w:t>2021.gada 15.jūnij</w:t>
            </w:r>
            <w:r>
              <w:rPr>
                <w:rFonts w:ascii="Times New Roman" w:hAnsi="Times New Roman"/>
                <w:sz w:val="28"/>
                <w:szCs w:val="28"/>
                <w:shd w:val="clear" w:color="auto" w:fill="FFFFFF"/>
              </w:rPr>
              <w:t>am</w:t>
            </w:r>
            <w:r w:rsidRPr="00310C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radošās darbības </w:t>
            </w:r>
            <w:r w:rsidRPr="00310C4F">
              <w:rPr>
                <w:rFonts w:ascii="Times New Roman" w:hAnsi="Times New Roman"/>
                <w:sz w:val="28"/>
                <w:szCs w:val="28"/>
                <w:shd w:val="clear" w:color="auto" w:fill="FFFFFF"/>
              </w:rPr>
              <w:t>atbalstam period</w:t>
            </w:r>
            <w:r>
              <w:rPr>
                <w:rFonts w:ascii="Times New Roman" w:hAnsi="Times New Roman"/>
                <w:sz w:val="28"/>
                <w:szCs w:val="28"/>
                <w:shd w:val="clear" w:color="auto" w:fill="FFFFFF"/>
              </w:rPr>
              <w:t>ā</w:t>
            </w:r>
            <w:r w:rsidRPr="00310C4F">
              <w:rPr>
                <w:rFonts w:ascii="Times New Roman" w:hAnsi="Times New Roman"/>
                <w:sz w:val="28"/>
                <w:szCs w:val="28"/>
                <w:shd w:val="clear" w:color="auto" w:fill="FFFFFF"/>
              </w:rPr>
              <w:t xml:space="preserve"> no 2021.gada 1.aprīļa līdz 2021.gada 30.jūnijam.</w:t>
            </w:r>
            <w:r>
              <w:rPr>
                <w:rFonts w:ascii="Times New Roman" w:hAnsi="Times New Roman"/>
                <w:sz w:val="28"/>
                <w:szCs w:val="28"/>
                <w:shd w:val="clear" w:color="auto" w:fill="FFFFFF"/>
              </w:rPr>
              <w:t xml:space="preserve"> Līdz pieteikšanās termiņa beigām Valsts </w:t>
            </w:r>
            <w:proofErr w:type="gramStart"/>
            <w:r>
              <w:rPr>
                <w:rFonts w:ascii="Times New Roman" w:hAnsi="Times New Roman"/>
                <w:sz w:val="28"/>
                <w:szCs w:val="28"/>
                <w:shd w:val="clear" w:color="auto" w:fill="FFFFFF"/>
              </w:rPr>
              <w:t>kultūrkapitāla fonds</w:t>
            </w:r>
            <w:proofErr w:type="gramEnd"/>
            <w:r>
              <w:rPr>
                <w:rFonts w:ascii="Times New Roman" w:hAnsi="Times New Roman"/>
                <w:sz w:val="28"/>
                <w:szCs w:val="28"/>
                <w:shd w:val="clear" w:color="auto" w:fill="FFFFFF"/>
              </w:rPr>
              <w:t xml:space="preserve"> ir saņēmis 1 432 pieteikumus.</w:t>
            </w:r>
          </w:p>
          <w:p w:rsidRPr="00300411" w:rsidR="00FF1EBE" w:rsidP="005246F3" w:rsidRDefault="00FF1EBE" w14:paraId="054061C3" w14:textId="5242CE74">
            <w:pPr>
              <w:spacing w:line="240" w:lineRule="auto"/>
              <w:ind w:firstLine="567"/>
              <w:contextualSpacing/>
              <w:jc w:val="both"/>
              <w:rPr>
                <w:rFonts w:ascii="Times New Roman" w:hAnsi="Times New Roman"/>
                <w:i/>
                <w:sz w:val="28"/>
                <w:szCs w:val="28"/>
                <w:shd w:val="clear" w:color="auto" w:fill="FFFFFF"/>
              </w:rPr>
            </w:pPr>
            <w:proofErr w:type="gramStart"/>
            <w:r w:rsidRPr="00300411">
              <w:rPr>
                <w:rFonts w:ascii="Times New Roman" w:hAnsi="Times New Roman"/>
                <w:sz w:val="28"/>
                <w:szCs w:val="28"/>
                <w:shd w:val="clear" w:color="auto" w:fill="FFFFFF"/>
              </w:rPr>
              <w:t>2021.gada</w:t>
            </w:r>
            <w:proofErr w:type="gramEnd"/>
            <w:r w:rsidRPr="00300411">
              <w:rPr>
                <w:rFonts w:ascii="Times New Roman" w:hAnsi="Times New Roman"/>
                <w:sz w:val="28"/>
                <w:szCs w:val="28"/>
                <w:shd w:val="clear" w:color="auto" w:fill="FFFFFF"/>
              </w:rPr>
              <w:t xml:space="preserve"> 16.</w:t>
            </w:r>
            <w:r w:rsidRPr="00300411" w:rsidR="00797AFF">
              <w:rPr>
                <w:rFonts w:ascii="Times New Roman" w:hAnsi="Times New Roman"/>
                <w:sz w:val="28"/>
                <w:szCs w:val="28"/>
                <w:shd w:val="clear" w:color="auto" w:fill="FFFFFF"/>
              </w:rPr>
              <w:t xml:space="preserve">jūlijā </w:t>
            </w:r>
            <w:r w:rsidRPr="00300411">
              <w:rPr>
                <w:rFonts w:ascii="Times New Roman" w:hAnsi="Times New Roman"/>
                <w:sz w:val="28"/>
                <w:szCs w:val="28"/>
                <w:shd w:val="clear" w:color="auto" w:fill="FFFFFF"/>
              </w:rPr>
              <w:t xml:space="preserve">Valsts kultūrkapitāla fonda padomes sēdē tika pieņemts lēmums par </w:t>
            </w:r>
            <w:r w:rsidRPr="00300411" w:rsidR="00797AFF">
              <w:rPr>
                <w:rFonts w:ascii="Times New Roman" w:hAnsi="Times New Roman"/>
                <w:sz w:val="28"/>
                <w:szCs w:val="28"/>
                <w:shd w:val="clear" w:color="auto" w:fill="FFFFFF"/>
              </w:rPr>
              <w:t>1</w:t>
            </w:r>
            <w:r w:rsidR="00B961AF">
              <w:rPr>
                <w:rFonts w:ascii="Times New Roman" w:hAnsi="Times New Roman"/>
                <w:sz w:val="28"/>
                <w:szCs w:val="28"/>
                <w:shd w:val="clear" w:color="auto" w:fill="FFFFFF"/>
              </w:rPr>
              <w:t> </w:t>
            </w:r>
            <w:r w:rsidRPr="00300411" w:rsidR="00797AFF">
              <w:rPr>
                <w:rFonts w:ascii="Times New Roman" w:hAnsi="Times New Roman"/>
                <w:sz w:val="28"/>
                <w:szCs w:val="28"/>
                <w:shd w:val="clear" w:color="auto" w:fill="FFFFFF"/>
              </w:rPr>
              <w:t xml:space="preserve">271 </w:t>
            </w:r>
            <w:r w:rsidR="00B961AF">
              <w:rPr>
                <w:rFonts w:ascii="Times New Roman" w:hAnsi="Times New Roman"/>
                <w:sz w:val="28"/>
                <w:szCs w:val="28"/>
                <w:shd w:val="clear" w:color="auto" w:fill="FFFFFF"/>
              </w:rPr>
              <w:t>s</w:t>
            </w:r>
            <w:r w:rsidRPr="00300411" w:rsidR="00797AFF">
              <w:rPr>
                <w:rFonts w:ascii="Times New Roman" w:hAnsi="Times New Roman"/>
                <w:sz w:val="28"/>
                <w:szCs w:val="28"/>
                <w:shd w:val="clear" w:color="auto" w:fill="FFFFFF"/>
              </w:rPr>
              <w:t>tipendij</w:t>
            </w:r>
            <w:r w:rsidR="00B961AF">
              <w:rPr>
                <w:rFonts w:ascii="Times New Roman" w:hAnsi="Times New Roman"/>
                <w:sz w:val="28"/>
                <w:szCs w:val="28"/>
                <w:shd w:val="clear" w:color="auto" w:fill="FFFFFF"/>
              </w:rPr>
              <w:t>u</w:t>
            </w:r>
            <w:r w:rsidRPr="00300411" w:rsidR="00797AFF">
              <w:rPr>
                <w:rFonts w:ascii="Times New Roman" w:hAnsi="Times New Roman"/>
                <w:sz w:val="28"/>
                <w:szCs w:val="28"/>
                <w:shd w:val="clear" w:color="auto" w:fill="FFFFFF"/>
              </w:rPr>
              <w:t xml:space="preserve"> </w:t>
            </w:r>
            <w:r w:rsidRPr="00300411">
              <w:rPr>
                <w:rFonts w:ascii="Times New Roman" w:hAnsi="Times New Roman"/>
                <w:sz w:val="28"/>
                <w:szCs w:val="28"/>
                <w:shd w:val="clear" w:color="auto" w:fill="FFFFFF"/>
              </w:rPr>
              <w:t>piešķiršanu</w:t>
            </w:r>
            <w:r w:rsidRPr="00300411" w:rsidR="00797AFF">
              <w:rPr>
                <w:rFonts w:ascii="Times New Roman" w:hAnsi="Times New Roman"/>
                <w:sz w:val="28"/>
                <w:szCs w:val="28"/>
                <w:shd w:val="clear" w:color="auto" w:fill="FFFFFF"/>
              </w:rPr>
              <w:t xml:space="preserve"> par kopējo summu 2</w:t>
            </w:r>
            <w:r w:rsidR="00B961AF">
              <w:rPr>
                <w:rFonts w:ascii="Times New Roman" w:hAnsi="Times New Roman"/>
                <w:sz w:val="28"/>
                <w:szCs w:val="28"/>
                <w:shd w:val="clear" w:color="auto" w:fill="FFFFFF"/>
              </w:rPr>
              <w:t> </w:t>
            </w:r>
            <w:r w:rsidRPr="00300411" w:rsidR="00797AFF">
              <w:rPr>
                <w:rFonts w:ascii="Times New Roman" w:hAnsi="Times New Roman"/>
                <w:sz w:val="28"/>
                <w:szCs w:val="28"/>
                <w:shd w:val="clear" w:color="auto" w:fill="FFFFFF"/>
              </w:rPr>
              <w:t>388</w:t>
            </w:r>
            <w:r w:rsidR="00B961AF">
              <w:rPr>
                <w:rFonts w:ascii="Times New Roman" w:hAnsi="Times New Roman"/>
                <w:sz w:val="28"/>
                <w:szCs w:val="28"/>
                <w:shd w:val="clear" w:color="auto" w:fill="FFFFFF"/>
              </w:rPr>
              <w:t> </w:t>
            </w:r>
            <w:r w:rsidRPr="00300411" w:rsidR="00797AFF">
              <w:rPr>
                <w:rFonts w:ascii="Times New Roman" w:hAnsi="Times New Roman"/>
                <w:sz w:val="28"/>
                <w:szCs w:val="28"/>
                <w:shd w:val="clear" w:color="auto" w:fill="FFFFFF"/>
              </w:rPr>
              <w:t>750</w:t>
            </w:r>
            <w:r w:rsidR="00B961AF">
              <w:rPr>
                <w:rFonts w:ascii="Times New Roman" w:hAnsi="Times New Roman"/>
                <w:sz w:val="28"/>
                <w:szCs w:val="28"/>
                <w:shd w:val="clear" w:color="auto" w:fill="FFFFFF"/>
              </w:rPr>
              <w:t> </w:t>
            </w:r>
            <w:r w:rsidRPr="00300411" w:rsidR="00797AFF">
              <w:rPr>
                <w:rFonts w:ascii="Times New Roman" w:hAnsi="Times New Roman"/>
                <w:i/>
                <w:sz w:val="28"/>
                <w:szCs w:val="28"/>
                <w:shd w:val="clear" w:color="auto" w:fill="FFFFFF"/>
              </w:rPr>
              <w:t>euro.</w:t>
            </w:r>
            <w:r w:rsidRPr="00300411">
              <w:rPr>
                <w:rFonts w:ascii="Times New Roman" w:hAnsi="Times New Roman"/>
                <w:sz w:val="28"/>
                <w:szCs w:val="28"/>
                <w:shd w:val="clear" w:color="auto" w:fill="FFFFFF"/>
              </w:rPr>
              <w:t xml:space="preserve"> </w:t>
            </w:r>
            <w:r w:rsidR="003A269E">
              <w:rPr>
                <w:rFonts w:ascii="Times New Roman" w:hAnsi="Times New Roman"/>
                <w:sz w:val="28"/>
                <w:szCs w:val="28"/>
                <w:shd w:val="clear" w:color="auto" w:fill="FFFFFF"/>
              </w:rPr>
              <w:t xml:space="preserve">Atbilstoši </w:t>
            </w:r>
            <w:r w:rsidR="00D722A5">
              <w:rPr>
                <w:rFonts w:ascii="Times New Roman" w:hAnsi="Times New Roman"/>
                <w:sz w:val="28"/>
                <w:szCs w:val="28"/>
                <w:shd w:val="clear" w:color="auto" w:fill="FFFFFF"/>
              </w:rPr>
              <w:t>mērķ</w:t>
            </w:r>
            <w:r w:rsidR="003A269E">
              <w:rPr>
                <w:rFonts w:ascii="Times New Roman" w:hAnsi="Times New Roman"/>
                <w:sz w:val="28"/>
                <w:szCs w:val="28"/>
                <w:shd w:val="clear" w:color="auto" w:fill="FFFFFF"/>
              </w:rPr>
              <w:t xml:space="preserve">programmas konkursa nolikuma nosacījumiem </w:t>
            </w:r>
            <w:r w:rsidR="00D916D5">
              <w:rPr>
                <w:rFonts w:ascii="Times New Roman" w:hAnsi="Times New Roman"/>
                <w:sz w:val="28"/>
                <w:szCs w:val="28"/>
                <w:shd w:val="clear" w:color="auto" w:fill="FFFFFF"/>
              </w:rPr>
              <w:t xml:space="preserve">periodā no </w:t>
            </w:r>
            <w:proofErr w:type="gramStart"/>
            <w:r w:rsidR="00D916D5">
              <w:rPr>
                <w:rFonts w:ascii="Times New Roman" w:hAnsi="Times New Roman"/>
                <w:sz w:val="28"/>
                <w:szCs w:val="28"/>
                <w:shd w:val="clear" w:color="auto" w:fill="FFFFFF"/>
              </w:rPr>
              <w:t>2021.gada</w:t>
            </w:r>
            <w:proofErr w:type="gramEnd"/>
            <w:r w:rsidR="00D916D5">
              <w:rPr>
                <w:rFonts w:ascii="Times New Roman" w:hAnsi="Times New Roman"/>
                <w:sz w:val="28"/>
                <w:szCs w:val="28"/>
                <w:shd w:val="clear" w:color="auto" w:fill="FFFFFF"/>
              </w:rPr>
              <w:t xml:space="preserve"> 1.aprīļa līdz 2021.gada 30.jūnijam </w:t>
            </w:r>
            <w:r w:rsidR="003A269E">
              <w:rPr>
                <w:rFonts w:ascii="Times New Roman" w:hAnsi="Times New Roman"/>
                <w:sz w:val="28"/>
                <w:szCs w:val="28"/>
                <w:shd w:val="clear" w:color="auto" w:fill="FFFFFF"/>
              </w:rPr>
              <w:t xml:space="preserve">38 personām piešķirta stipendija 650 </w:t>
            </w:r>
            <w:r w:rsidR="003A269E">
              <w:rPr>
                <w:rFonts w:ascii="Times New Roman" w:hAnsi="Times New Roman"/>
                <w:i/>
                <w:sz w:val="28"/>
                <w:szCs w:val="28"/>
                <w:shd w:val="clear" w:color="auto" w:fill="FFFFFF"/>
              </w:rPr>
              <w:t xml:space="preserve">euro </w:t>
            </w:r>
            <w:r w:rsidR="003A269E">
              <w:rPr>
                <w:rFonts w:ascii="Times New Roman" w:hAnsi="Times New Roman"/>
                <w:sz w:val="28"/>
                <w:szCs w:val="28"/>
                <w:shd w:val="clear" w:color="auto" w:fill="FFFFFF"/>
              </w:rPr>
              <w:lastRenderedPageBreak/>
              <w:t>apmērā, 62 personām piešķirta stipendija 1</w:t>
            </w:r>
            <w:r w:rsidR="00D722A5">
              <w:rPr>
                <w:rFonts w:ascii="Times New Roman" w:hAnsi="Times New Roman"/>
                <w:sz w:val="28"/>
                <w:szCs w:val="28"/>
                <w:shd w:val="clear" w:color="auto" w:fill="FFFFFF"/>
              </w:rPr>
              <w:t> </w:t>
            </w:r>
            <w:r w:rsidR="003A269E">
              <w:rPr>
                <w:rFonts w:ascii="Times New Roman" w:hAnsi="Times New Roman"/>
                <w:sz w:val="28"/>
                <w:szCs w:val="28"/>
                <w:shd w:val="clear" w:color="auto" w:fill="FFFFFF"/>
              </w:rPr>
              <w:t>300</w:t>
            </w:r>
            <w:r w:rsidR="00D722A5">
              <w:rPr>
                <w:rFonts w:ascii="Times New Roman" w:hAnsi="Times New Roman"/>
                <w:sz w:val="28"/>
                <w:szCs w:val="28"/>
                <w:shd w:val="clear" w:color="auto" w:fill="FFFFFF"/>
              </w:rPr>
              <w:t> </w:t>
            </w:r>
            <w:r w:rsidRPr="00633842" w:rsidR="003A269E">
              <w:rPr>
                <w:rFonts w:ascii="Times New Roman" w:hAnsi="Times New Roman"/>
                <w:i/>
                <w:sz w:val="28"/>
                <w:szCs w:val="28"/>
                <w:shd w:val="clear" w:color="auto" w:fill="FFFFFF"/>
              </w:rPr>
              <w:t>euro</w:t>
            </w:r>
            <w:r w:rsidR="003A269E">
              <w:rPr>
                <w:rFonts w:ascii="Times New Roman" w:hAnsi="Times New Roman"/>
                <w:sz w:val="28"/>
                <w:szCs w:val="28"/>
                <w:shd w:val="clear" w:color="auto" w:fill="FFFFFF"/>
              </w:rPr>
              <w:t xml:space="preserve"> apmērā un 1</w:t>
            </w:r>
            <w:r w:rsidR="00D722A5">
              <w:rPr>
                <w:rFonts w:ascii="Times New Roman" w:hAnsi="Times New Roman"/>
                <w:sz w:val="28"/>
                <w:szCs w:val="28"/>
                <w:shd w:val="clear" w:color="auto" w:fill="FFFFFF"/>
              </w:rPr>
              <w:t> </w:t>
            </w:r>
            <w:r w:rsidR="003A269E">
              <w:rPr>
                <w:rFonts w:ascii="Times New Roman" w:hAnsi="Times New Roman"/>
                <w:sz w:val="28"/>
                <w:szCs w:val="28"/>
                <w:shd w:val="clear" w:color="auto" w:fill="FFFFFF"/>
              </w:rPr>
              <w:t>171 personai piešķirta stipendija 1</w:t>
            </w:r>
            <w:r w:rsidR="00D722A5">
              <w:rPr>
                <w:rFonts w:ascii="Times New Roman" w:hAnsi="Times New Roman"/>
                <w:sz w:val="28"/>
                <w:szCs w:val="28"/>
                <w:shd w:val="clear" w:color="auto" w:fill="FFFFFF"/>
              </w:rPr>
              <w:t> </w:t>
            </w:r>
            <w:r w:rsidR="003A269E">
              <w:rPr>
                <w:rFonts w:ascii="Times New Roman" w:hAnsi="Times New Roman"/>
                <w:sz w:val="28"/>
                <w:szCs w:val="28"/>
                <w:shd w:val="clear" w:color="auto" w:fill="FFFFFF"/>
              </w:rPr>
              <w:t xml:space="preserve">950 </w:t>
            </w:r>
            <w:r w:rsidR="003A269E">
              <w:rPr>
                <w:rFonts w:ascii="Times New Roman" w:hAnsi="Times New Roman"/>
                <w:i/>
                <w:sz w:val="28"/>
                <w:szCs w:val="28"/>
                <w:shd w:val="clear" w:color="auto" w:fill="FFFFFF"/>
              </w:rPr>
              <w:t xml:space="preserve">euro </w:t>
            </w:r>
            <w:r w:rsidR="003A269E">
              <w:rPr>
                <w:rFonts w:ascii="Times New Roman" w:hAnsi="Times New Roman"/>
                <w:sz w:val="28"/>
                <w:szCs w:val="28"/>
                <w:shd w:val="clear" w:color="auto" w:fill="FFFFFF"/>
              </w:rPr>
              <w:t xml:space="preserve">apmērā. </w:t>
            </w:r>
            <w:r w:rsidRPr="003A269E">
              <w:rPr>
                <w:rFonts w:ascii="Times New Roman" w:hAnsi="Times New Roman"/>
                <w:sz w:val="28"/>
                <w:szCs w:val="28"/>
                <w:shd w:val="clear" w:color="auto" w:fill="FFFFFF"/>
              </w:rPr>
              <w:t>Līdz</w:t>
            </w:r>
            <w:r w:rsidRPr="00300411">
              <w:rPr>
                <w:rFonts w:ascii="Times New Roman" w:hAnsi="Times New Roman"/>
                <w:sz w:val="28"/>
                <w:szCs w:val="28"/>
                <w:shd w:val="clear" w:color="auto" w:fill="FFFFFF"/>
              </w:rPr>
              <w:t xml:space="preserve"> ar </w:t>
            </w:r>
            <w:r w:rsidR="00724DB3">
              <w:rPr>
                <w:rFonts w:ascii="Times New Roman" w:hAnsi="Times New Roman"/>
                <w:sz w:val="28"/>
                <w:szCs w:val="28"/>
                <w:shd w:val="clear" w:color="auto" w:fill="FFFFFF"/>
              </w:rPr>
              <w:t xml:space="preserve">to, ņemot vērā šobrīd pieejamo finansējumu stipendiju izmaksām </w:t>
            </w:r>
            <w:r w:rsidRPr="00724DB3" w:rsidR="00724DB3">
              <w:rPr>
                <w:rFonts w:ascii="Times New Roman" w:hAnsi="Times New Roman"/>
                <w:sz w:val="28"/>
                <w:szCs w:val="28"/>
                <w:shd w:val="clear" w:color="auto" w:fill="FFFFFF"/>
              </w:rPr>
              <w:t xml:space="preserve">392 078 </w:t>
            </w:r>
            <w:r w:rsidR="00724DB3">
              <w:rPr>
                <w:rFonts w:ascii="Times New Roman" w:hAnsi="Times New Roman"/>
                <w:i/>
                <w:sz w:val="28"/>
                <w:szCs w:val="28"/>
                <w:shd w:val="clear" w:color="auto" w:fill="FFFFFF"/>
              </w:rPr>
              <w:t>euro</w:t>
            </w:r>
            <w:r w:rsidR="00724DB3">
              <w:rPr>
                <w:rFonts w:ascii="Times New Roman" w:hAnsi="Times New Roman"/>
                <w:sz w:val="28"/>
                <w:szCs w:val="28"/>
                <w:shd w:val="clear" w:color="auto" w:fill="FFFFFF"/>
              </w:rPr>
              <w:t xml:space="preserve"> apmērā, </w:t>
            </w:r>
            <w:r w:rsidRPr="00300411">
              <w:rPr>
                <w:rFonts w:ascii="Times New Roman" w:hAnsi="Times New Roman"/>
                <w:sz w:val="28"/>
                <w:szCs w:val="28"/>
                <w:shd w:val="clear" w:color="auto" w:fill="FFFFFF"/>
              </w:rPr>
              <w:t xml:space="preserve">papildus nepieciešamais finansējums </w:t>
            </w:r>
            <w:r w:rsidRPr="00300411" w:rsidR="00B961AF">
              <w:rPr>
                <w:rFonts w:ascii="Times New Roman" w:hAnsi="Times New Roman"/>
                <w:sz w:val="28"/>
                <w:szCs w:val="28"/>
                <w:shd w:val="clear" w:color="auto" w:fill="FFFFFF"/>
              </w:rPr>
              <w:t xml:space="preserve">stipendiju izmaksai </w:t>
            </w:r>
            <w:r w:rsidRPr="00300411">
              <w:rPr>
                <w:rFonts w:ascii="Times New Roman" w:hAnsi="Times New Roman"/>
                <w:sz w:val="28"/>
                <w:szCs w:val="28"/>
                <w:shd w:val="clear" w:color="auto" w:fill="FFFFFF"/>
              </w:rPr>
              <w:t xml:space="preserve">mērķprogrammas 2.kārtas </w:t>
            </w:r>
            <w:r w:rsidR="00B961AF">
              <w:rPr>
                <w:rFonts w:ascii="Times New Roman" w:hAnsi="Times New Roman"/>
                <w:sz w:val="28"/>
                <w:szCs w:val="28"/>
                <w:shd w:val="clear" w:color="auto" w:fill="FFFFFF"/>
              </w:rPr>
              <w:t xml:space="preserve">ietvaros </w:t>
            </w:r>
            <w:r w:rsidRPr="00300411">
              <w:rPr>
                <w:rFonts w:ascii="Times New Roman" w:hAnsi="Times New Roman"/>
                <w:sz w:val="28"/>
                <w:szCs w:val="28"/>
                <w:shd w:val="clear" w:color="auto" w:fill="FFFFFF"/>
              </w:rPr>
              <w:t xml:space="preserve">ir </w:t>
            </w:r>
            <w:r w:rsidRPr="00300411" w:rsidR="000B09F8">
              <w:rPr>
                <w:rFonts w:ascii="Times New Roman" w:hAnsi="Times New Roman"/>
                <w:sz w:val="28"/>
                <w:szCs w:val="28"/>
                <w:shd w:val="clear" w:color="auto" w:fill="FFFFFF"/>
              </w:rPr>
              <w:t>1</w:t>
            </w:r>
            <w:r w:rsidR="00B961AF">
              <w:rPr>
                <w:rFonts w:ascii="Times New Roman" w:hAnsi="Times New Roman"/>
                <w:sz w:val="28"/>
                <w:szCs w:val="28"/>
                <w:shd w:val="clear" w:color="auto" w:fill="FFFFFF"/>
              </w:rPr>
              <w:t> </w:t>
            </w:r>
            <w:r w:rsidRPr="00300411" w:rsidR="000B09F8">
              <w:rPr>
                <w:rFonts w:ascii="Times New Roman" w:hAnsi="Times New Roman"/>
                <w:sz w:val="28"/>
                <w:szCs w:val="28"/>
                <w:shd w:val="clear" w:color="auto" w:fill="FFFFFF"/>
              </w:rPr>
              <w:t>996</w:t>
            </w:r>
            <w:r w:rsidR="00B961AF">
              <w:rPr>
                <w:rFonts w:ascii="Times New Roman" w:hAnsi="Times New Roman"/>
                <w:sz w:val="28"/>
                <w:szCs w:val="28"/>
                <w:shd w:val="clear" w:color="auto" w:fill="FFFFFF"/>
              </w:rPr>
              <w:t> </w:t>
            </w:r>
            <w:r w:rsidRPr="00300411" w:rsidR="000B09F8">
              <w:rPr>
                <w:rFonts w:ascii="Times New Roman" w:hAnsi="Times New Roman"/>
                <w:sz w:val="28"/>
                <w:szCs w:val="28"/>
                <w:shd w:val="clear" w:color="auto" w:fill="FFFFFF"/>
              </w:rPr>
              <w:t>672</w:t>
            </w:r>
            <w:r w:rsidR="00B961AF">
              <w:rPr>
                <w:rFonts w:ascii="Times New Roman" w:hAnsi="Times New Roman"/>
                <w:sz w:val="28"/>
                <w:szCs w:val="28"/>
                <w:shd w:val="clear" w:color="auto" w:fill="FFFFFF"/>
              </w:rPr>
              <w:t> </w:t>
            </w:r>
            <w:r w:rsidRPr="00300411">
              <w:rPr>
                <w:rFonts w:ascii="Times New Roman" w:hAnsi="Times New Roman"/>
                <w:i/>
                <w:sz w:val="28"/>
                <w:szCs w:val="28"/>
                <w:shd w:val="clear" w:color="auto" w:fill="FFFFFF"/>
              </w:rPr>
              <w:t>euro</w:t>
            </w:r>
            <w:r w:rsidRPr="00300411" w:rsidR="00396655">
              <w:rPr>
                <w:rFonts w:ascii="Times New Roman" w:hAnsi="Times New Roman"/>
                <w:i/>
                <w:sz w:val="28"/>
                <w:szCs w:val="28"/>
                <w:shd w:val="clear" w:color="auto" w:fill="FFFFFF"/>
              </w:rPr>
              <w:t>.</w:t>
            </w:r>
          </w:p>
          <w:p w:rsidR="00111C2D" w:rsidP="00716EB1" w:rsidRDefault="00D916D5" w14:paraId="4C5A31A3" w14:textId="6AA5CF97">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Mērķprogrammas p</w:t>
            </w:r>
            <w:r w:rsidRPr="00300411">
              <w:rPr>
                <w:rFonts w:ascii="Times New Roman" w:hAnsi="Times New Roman"/>
                <w:sz w:val="28"/>
                <w:szCs w:val="28"/>
                <w:shd w:val="clear" w:color="auto" w:fill="FFFFFF"/>
              </w:rPr>
              <w:t xml:space="preserve">ietiekumu izvērtēšanas nodrošināšanai </w:t>
            </w:r>
            <w:r>
              <w:rPr>
                <w:rFonts w:ascii="Times New Roman" w:hAnsi="Times New Roman"/>
                <w:sz w:val="28"/>
                <w:szCs w:val="28"/>
                <w:shd w:val="clear" w:color="auto" w:fill="FFFFFF"/>
              </w:rPr>
              <w:t xml:space="preserve">nepieciešams finansējums 70 520 </w:t>
            </w:r>
            <w:r>
              <w:rPr>
                <w:rFonts w:ascii="Times New Roman" w:hAnsi="Times New Roman"/>
                <w:i/>
                <w:sz w:val="28"/>
                <w:szCs w:val="28"/>
                <w:shd w:val="clear" w:color="auto" w:fill="FFFFFF"/>
              </w:rPr>
              <w:t xml:space="preserve">euro. </w:t>
            </w:r>
            <w:r>
              <w:rPr>
                <w:rFonts w:ascii="Times New Roman" w:hAnsi="Times New Roman"/>
                <w:sz w:val="28"/>
                <w:szCs w:val="28"/>
                <w:shd w:val="clear" w:color="auto" w:fill="FFFFFF"/>
              </w:rPr>
              <w:t xml:space="preserve"> Ņemot vērā pieejamo atlikumu no mērķprogrammas 1.kārtas 44 </w:t>
            </w:r>
            <w:r>
              <w:rPr>
                <w:rFonts w:ascii="Times New Roman" w:hAnsi="Times New Roman"/>
                <w:i/>
                <w:sz w:val="28"/>
                <w:szCs w:val="28"/>
                <w:shd w:val="clear" w:color="auto" w:fill="FFFFFF"/>
              </w:rPr>
              <w:t>euro</w:t>
            </w:r>
            <w:r>
              <w:rPr>
                <w:rFonts w:ascii="Times New Roman" w:hAnsi="Times New Roman"/>
                <w:sz w:val="28"/>
                <w:szCs w:val="28"/>
                <w:shd w:val="clear" w:color="auto" w:fill="FFFFFF"/>
              </w:rPr>
              <w:t>, p</w:t>
            </w:r>
            <w:r w:rsidRPr="00300411" w:rsidR="00111C2D">
              <w:rPr>
                <w:rFonts w:ascii="Times New Roman" w:hAnsi="Times New Roman"/>
                <w:sz w:val="28"/>
                <w:szCs w:val="28"/>
                <w:shd w:val="clear" w:color="auto" w:fill="FFFFFF"/>
              </w:rPr>
              <w:t xml:space="preserve">apildus nepieciešams finansējums </w:t>
            </w:r>
            <w:r w:rsidRPr="00300411" w:rsidR="000B09F8">
              <w:rPr>
                <w:rFonts w:ascii="Times New Roman" w:hAnsi="Times New Roman"/>
                <w:iCs/>
                <w:sz w:val="28"/>
                <w:szCs w:val="28"/>
              </w:rPr>
              <w:t>7</w:t>
            </w:r>
            <w:r w:rsidRPr="00300411" w:rsidR="00396655">
              <w:rPr>
                <w:rFonts w:ascii="Times New Roman" w:hAnsi="Times New Roman"/>
                <w:iCs/>
                <w:sz w:val="28"/>
                <w:szCs w:val="28"/>
              </w:rPr>
              <w:t>0</w:t>
            </w:r>
            <w:r w:rsidR="00B961AF">
              <w:rPr>
                <w:rFonts w:ascii="Times New Roman" w:hAnsi="Times New Roman"/>
                <w:iCs/>
                <w:sz w:val="28"/>
                <w:szCs w:val="28"/>
              </w:rPr>
              <w:t> </w:t>
            </w:r>
            <w:r w:rsidRPr="00300411" w:rsidR="000B09F8">
              <w:rPr>
                <w:rFonts w:ascii="Times New Roman" w:hAnsi="Times New Roman"/>
                <w:iCs/>
                <w:sz w:val="28"/>
                <w:szCs w:val="28"/>
              </w:rPr>
              <w:t>476</w:t>
            </w:r>
            <w:r w:rsidRPr="00300411" w:rsidR="00100DC5">
              <w:rPr>
                <w:rFonts w:ascii="Times New Roman" w:hAnsi="Times New Roman"/>
                <w:iCs/>
                <w:sz w:val="28"/>
                <w:szCs w:val="28"/>
              </w:rPr>
              <w:t> </w:t>
            </w:r>
            <w:r w:rsidRPr="00300411" w:rsidR="00100DC5">
              <w:rPr>
                <w:rFonts w:ascii="Times New Roman" w:hAnsi="Times New Roman"/>
                <w:i/>
                <w:sz w:val="28"/>
                <w:szCs w:val="28"/>
              </w:rPr>
              <w:t xml:space="preserve">euro </w:t>
            </w:r>
            <w:r w:rsidRPr="00300411" w:rsidR="00100DC5">
              <w:rPr>
                <w:rFonts w:ascii="Times New Roman" w:hAnsi="Times New Roman"/>
                <w:iCs/>
                <w:sz w:val="28"/>
                <w:szCs w:val="28"/>
              </w:rPr>
              <w:t>apmērā</w:t>
            </w:r>
            <w:r w:rsidRPr="00300411" w:rsidR="00111C2D">
              <w:rPr>
                <w:rFonts w:ascii="Times New Roman" w:hAnsi="Times New Roman"/>
                <w:sz w:val="28"/>
                <w:szCs w:val="28"/>
                <w:shd w:val="clear" w:color="auto" w:fill="FFFFFF"/>
              </w:rPr>
              <w:t>.</w:t>
            </w:r>
          </w:p>
          <w:p w:rsidRPr="0065432E" w:rsidR="00312CE1" w:rsidP="00312CE1" w:rsidRDefault="00312CE1" w14:paraId="5FAD15CA" w14:textId="5A77661E">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Ņemot vērā minēto, no valsts budžeta programmas „Līdzekļi neparedzētiem gadījumiem” Valsts </w:t>
            </w:r>
            <w:proofErr w:type="gramStart"/>
            <w:r w:rsidRPr="0065432E">
              <w:rPr>
                <w:rFonts w:ascii="Times New Roman" w:hAnsi="Times New Roman"/>
                <w:sz w:val="28"/>
                <w:szCs w:val="28"/>
                <w:shd w:val="clear" w:color="auto" w:fill="FFFFFF"/>
              </w:rPr>
              <w:t>kultūrkapitāla fondam</w:t>
            </w:r>
            <w:proofErr w:type="gramEnd"/>
            <w:r w:rsidRPr="006543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papildu</w:t>
            </w:r>
            <w:r w:rsidR="00B961AF">
              <w:rPr>
                <w:rFonts w:ascii="Times New Roman" w:hAnsi="Times New Roman"/>
                <w:sz w:val="28"/>
                <w:szCs w:val="28"/>
                <w:shd w:val="clear" w:color="auto" w:fill="FFFFFF"/>
              </w:rPr>
              <w:t>s</w:t>
            </w:r>
            <w:r>
              <w:rPr>
                <w:rFonts w:ascii="Times New Roman" w:hAnsi="Times New Roman"/>
                <w:sz w:val="28"/>
                <w:szCs w:val="28"/>
                <w:shd w:val="clear" w:color="auto" w:fill="FFFFFF"/>
              </w:rPr>
              <w:t xml:space="preserve"> nepieciešams </w:t>
            </w:r>
            <w:r w:rsidRPr="0065432E">
              <w:rPr>
                <w:rFonts w:ascii="Times New Roman" w:hAnsi="Times New Roman"/>
                <w:sz w:val="28"/>
                <w:szCs w:val="28"/>
                <w:shd w:val="clear" w:color="auto" w:fill="FFFFFF"/>
              </w:rPr>
              <w:t xml:space="preserve">finansējums </w:t>
            </w:r>
            <w:bookmarkStart w:name="_Hlk78298463" w:id="2"/>
            <w:r w:rsidRPr="000B09F8" w:rsidR="000B09F8">
              <w:rPr>
                <w:rFonts w:ascii="Times New Roman" w:hAnsi="Times New Roman" w:eastAsia="Times New Roman" w:cs="Times New Roman"/>
                <w:iCs/>
                <w:sz w:val="28"/>
                <w:szCs w:val="28"/>
                <w:lang w:eastAsia="lv-LV"/>
              </w:rPr>
              <w:t>2</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067</w:t>
            </w:r>
            <w:r w:rsidR="00B961AF">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148</w:t>
            </w:r>
            <w:r w:rsidR="00B961AF">
              <w:rPr>
                <w:rFonts w:ascii="Times New Roman" w:hAnsi="Times New Roman" w:eastAsia="Times New Roman" w:cs="Times New Roman"/>
                <w:iCs/>
                <w:sz w:val="28"/>
                <w:szCs w:val="28"/>
                <w:lang w:eastAsia="lv-LV"/>
              </w:rPr>
              <w:t> </w:t>
            </w:r>
            <w:bookmarkEnd w:id="2"/>
            <w:r w:rsidRPr="0065432E">
              <w:rPr>
                <w:rFonts w:ascii="Times New Roman" w:hAnsi="Times New Roman"/>
                <w:i/>
                <w:iCs/>
                <w:sz w:val="28"/>
                <w:szCs w:val="28"/>
                <w:shd w:val="clear" w:color="auto" w:fill="FFFFFF"/>
              </w:rPr>
              <w:t>euro</w:t>
            </w:r>
            <w:r w:rsidRPr="0065432E">
              <w:rPr>
                <w:rFonts w:ascii="Times New Roman" w:hAnsi="Times New Roman"/>
                <w:sz w:val="28"/>
                <w:szCs w:val="28"/>
                <w:shd w:val="clear" w:color="auto" w:fill="FFFFFF"/>
              </w:rPr>
              <w:t xml:space="preserve"> apmērā mērķprogrammas īstenošanai, lai mazinātu Covid-19 krīzes negatīvo seku ietekmi uz kultūras nozari.</w:t>
            </w:r>
          </w:p>
          <w:p w:rsidRPr="0065432E" w:rsidR="00F82E38" w:rsidP="00312CE1" w:rsidRDefault="00312CE1" w14:paraId="0AE5F986" w14:textId="319575B9">
            <w:pPr>
              <w:spacing w:after="0" w:line="240" w:lineRule="auto"/>
              <w:ind w:firstLine="567"/>
              <w:jc w:val="both"/>
              <w:rPr>
                <w:rFonts w:ascii="Times New Roman" w:hAnsi="Times New Roman" w:cs="Times New Roman"/>
                <w:sz w:val="28"/>
                <w:szCs w:val="28"/>
              </w:rPr>
            </w:pPr>
            <w:r w:rsidRPr="0065432E">
              <w:rPr>
                <w:rFonts w:ascii="Times New Roman" w:hAnsi="Times New Roman"/>
                <w:sz w:val="28"/>
                <w:szCs w:val="28"/>
                <w:shd w:val="clear" w:color="auto" w:fill="FFFFFF"/>
              </w:rPr>
              <w:t xml:space="preserve">Kultūras ministrija ir veikusi mērķprogrammas izvērtējumu atbilstoši Komercdarbības atbalsta kontroles likuma </w:t>
            </w:r>
            <w:proofErr w:type="gramStart"/>
            <w:r w:rsidRPr="0065432E">
              <w:rPr>
                <w:rFonts w:ascii="Times New Roman" w:hAnsi="Times New Roman"/>
                <w:sz w:val="28"/>
                <w:szCs w:val="28"/>
                <w:shd w:val="clear" w:color="auto" w:fill="FFFFFF"/>
              </w:rPr>
              <w:t>5.pantā</w:t>
            </w:r>
            <w:proofErr w:type="gramEnd"/>
            <w:r w:rsidRPr="0065432E">
              <w:rPr>
                <w:rFonts w:ascii="Times New Roman" w:hAnsi="Times New Roman"/>
                <w:sz w:val="28"/>
                <w:szCs w:val="28"/>
                <w:shd w:val="clear" w:color="auto" w:fill="FFFFFF"/>
              </w:rPr>
              <w:t xml:space="preserve"> noteiktajām četrām komercdarbības atbalsta pazīmēm, un secinājusi, ka, sniedzot atbalstu radošajām personām – saimnieciskās darbības veicējiem, neizpildās Komercdarbības atbalsta kontroles likuma 5.pantā noteiktā ceturtā komercdarbības atbalsta pazīme, līdz ar to atbalsts šīm personām nekvalificējas kā komercdarbības atbalsts, un komercdarbības atbalstu regulējošās tiesību normas nav jāpiemēro.</w:t>
            </w:r>
          </w:p>
        </w:tc>
      </w:tr>
      <w:tr w:rsidRPr="0065432E" w:rsidR="00F82E38" w:rsidTr="00426598" w14:paraId="252802F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061CC9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2F30DA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160AF0A"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Kultūras ministrija, Valsts </w:t>
            </w:r>
            <w:proofErr w:type="gramStart"/>
            <w:r w:rsidRPr="0065432E">
              <w:rPr>
                <w:rFonts w:ascii="Times New Roman" w:hAnsi="Times New Roman" w:eastAsia="Times New Roman" w:cs="Times New Roman"/>
                <w:iCs/>
                <w:sz w:val="28"/>
                <w:szCs w:val="28"/>
                <w:lang w:eastAsia="lv-LV"/>
              </w:rPr>
              <w:t>kultūrkapitāla fonds</w:t>
            </w:r>
            <w:proofErr w:type="gramEnd"/>
            <w:r w:rsidRPr="0065432E">
              <w:rPr>
                <w:rFonts w:ascii="Times New Roman" w:hAnsi="Times New Roman" w:eastAsia="Times New Roman" w:cs="Times New Roman"/>
                <w:iCs/>
                <w:sz w:val="28"/>
                <w:szCs w:val="28"/>
                <w:lang w:eastAsia="lv-LV"/>
              </w:rPr>
              <w:t>.</w:t>
            </w:r>
          </w:p>
        </w:tc>
      </w:tr>
      <w:tr w:rsidRPr="0065432E" w:rsidR="00F82E38" w:rsidTr="00426598" w14:paraId="7179BF6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B0608E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19083F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022C8B0" w14:textId="77777777">
            <w:pPr>
              <w:pStyle w:val="xxparasts1"/>
              <w:jc w:val="both"/>
              <w:rPr>
                <w:rFonts w:eastAsia="Times New Roman"/>
                <w:iCs/>
                <w:sz w:val="28"/>
                <w:szCs w:val="28"/>
              </w:rPr>
            </w:pPr>
            <w:r w:rsidRPr="0065432E">
              <w:rPr>
                <w:color w:val="000000"/>
                <w:sz w:val="28"/>
                <w:szCs w:val="28"/>
              </w:rPr>
              <w:t>Nav</w:t>
            </w:r>
          </w:p>
        </w:tc>
      </w:tr>
    </w:tbl>
    <w:p w:rsidR="00F82E38" w:rsidP="00F82E38" w:rsidRDefault="00F82E38" w14:paraId="66B007D3" w14:textId="42FBAE3B">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w:t>
      </w:r>
    </w:p>
    <w:p w:rsidRPr="0065432E" w:rsidR="00D722A5" w:rsidP="00F82E38" w:rsidRDefault="00D722A5" w14:paraId="4C57D4D7"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432E" w:rsidR="00F82E38" w:rsidTr="00426598" w14:paraId="66601D7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A291D92"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lastRenderedPageBreak/>
              <w:t>II. Tiesību akta projekta ietekme uz sabiedrību, tautsaimniecības attīstību un administratīvo slogu</w:t>
            </w:r>
          </w:p>
        </w:tc>
      </w:tr>
      <w:tr w:rsidRPr="0065432E" w:rsidR="00F82E38" w:rsidTr="00426598" w14:paraId="2C8BAC1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05642C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584BC39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D9C9EF9"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Kultūras ministrija, Valsts </w:t>
            </w:r>
            <w:proofErr w:type="gramStart"/>
            <w:r w:rsidRPr="0065432E">
              <w:rPr>
                <w:rFonts w:ascii="Times New Roman" w:hAnsi="Times New Roman" w:eastAsia="Times New Roman" w:cs="Times New Roman"/>
                <w:iCs/>
                <w:sz w:val="28"/>
                <w:szCs w:val="28"/>
                <w:lang w:eastAsia="lv-LV"/>
              </w:rPr>
              <w:t>kultūrkapitāla fonds</w:t>
            </w:r>
            <w:proofErr w:type="gramEnd"/>
            <w:r w:rsidRPr="0065432E">
              <w:rPr>
                <w:rFonts w:ascii="Times New Roman" w:hAnsi="Times New Roman" w:eastAsia="Times New Roman" w:cs="Times New Roman"/>
                <w:iCs/>
                <w:sz w:val="28"/>
                <w:szCs w:val="28"/>
                <w:lang w:eastAsia="lv-LV"/>
              </w:rPr>
              <w:t xml:space="preserve">, </w:t>
            </w:r>
            <w:r w:rsidRPr="0065432E">
              <w:rPr>
                <w:rFonts w:ascii="Times New Roman" w:hAnsi="Times New Roman" w:cs="Times New Roman"/>
                <w:sz w:val="28"/>
                <w:szCs w:val="28"/>
              </w:rPr>
              <w:t>kultūras nozares radošās personas.</w:t>
            </w:r>
          </w:p>
        </w:tc>
      </w:tr>
      <w:tr w:rsidRPr="0065432E" w:rsidR="00F82E38" w:rsidTr="00426598" w14:paraId="16846F0D"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555F575"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4DB629B9" w14:textId="77777777">
            <w:pPr>
              <w:spacing w:after="0" w:line="240" w:lineRule="auto"/>
            </w:pPr>
            <w:r w:rsidRPr="0065432E">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06B7C17" w14:textId="77777777">
            <w:pPr>
              <w:spacing w:after="0" w:line="240" w:lineRule="auto"/>
            </w:pPr>
            <w:r w:rsidRPr="0065432E">
              <w:rPr>
                <w:rFonts w:ascii="Times New Roman" w:hAnsi="Times New Roman" w:eastAsia="Times New Roman" w:cs="Times New Roman"/>
                <w:iCs/>
                <w:sz w:val="28"/>
                <w:szCs w:val="28"/>
                <w:lang w:eastAsia="lv-LV"/>
              </w:rPr>
              <w:t>Projekts šo jomu neskar.</w:t>
            </w:r>
          </w:p>
        </w:tc>
      </w:tr>
      <w:tr w:rsidRPr="0065432E" w:rsidR="00F82E38" w:rsidTr="00426598" w14:paraId="76C2C4C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1A50064"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20CDEC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432E" w:rsidR="00F82E38" w:rsidP="00426598" w:rsidRDefault="00F82E38" w14:paraId="22CB9293"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F82E38" w:rsidTr="00426598" w14:paraId="7ED323E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904DD8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AB3D4B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432E" w:rsidR="00F82E38" w:rsidP="00426598" w:rsidRDefault="00F82E38" w14:paraId="1FF46BA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F82E38" w:rsidTr="00426598" w14:paraId="65241C1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515829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540299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988189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Nav</w:t>
            </w:r>
          </w:p>
        </w:tc>
      </w:tr>
    </w:tbl>
    <w:p w:rsidRPr="0065432E" w:rsidR="00F82E38" w:rsidP="00F82E38" w:rsidRDefault="00F82E38" w14:paraId="35558F65"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581"/>
        <w:gridCol w:w="931"/>
        <w:gridCol w:w="1051"/>
        <w:gridCol w:w="1030"/>
        <w:gridCol w:w="1251"/>
        <w:gridCol w:w="842"/>
        <w:gridCol w:w="1133"/>
        <w:gridCol w:w="1236"/>
      </w:tblGrid>
      <w:tr w:rsidRPr="0065432E" w:rsidR="00F82E38" w:rsidTr="00426598" w14:paraId="542CABD7"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E6AD9A7"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III. Tiesību akta projekta ietekme uz valsts budžetu un pašvaldību budžetiem</w:t>
            </w:r>
          </w:p>
        </w:tc>
      </w:tr>
      <w:tr w:rsidRPr="0065432E" w:rsidR="00F82E38" w:rsidTr="00426598" w14:paraId="200F453C" w14:textId="77777777">
        <w:trPr>
          <w:tblCellSpacing w:w="15" w:type="dxa"/>
        </w:trPr>
        <w:tc>
          <w:tcPr>
            <w:tcW w:w="868"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0C93E9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Rādītāji</w:t>
            </w:r>
          </w:p>
        </w:tc>
        <w:tc>
          <w:tcPr>
            <w:tcW w:w="108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372AE0C" w14:textId="4DD218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2021</w:t>
            </w:r>
          </w:p>
        </w:tc>
        <w:tc>
          <w:tcPr>
            <w:tcW w:w="2980" w:type="pct"/>
            <w:gridSpan w:val="5"/>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18BECF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Turpmākie trīs gadi (</w:t>
            </w:r>
            <w:r w:rsidRPr="0065432E">
              <w:rPr>
                <w:rFonts w:ascii="Times New Roman" w:hAnsi="Times New Roman" w:eastAsia="Times New Roman" w:cs="Times New Roman"/>
                <w:i/>
                <w:iCs/>
                <w:sz w:val="28"/>
                <w:szCs w:val="28"/>
                <w:lang w:eastAsia="lv-LV"/>
              </w:rPr>
              <w:t>euro</w:t>
            </w:r>
            <w:r w:rsidRPr="0065432E">
              <w:rPr>
                <w:rFonts w:ascii="Times New Roman" w:hAnsi="Times New Roman" w:eastAsia="Times New Roman" w:cs="Times New Roman"/>
                <w:iCs/>
                <w:sz w:val="28"/>
                <w:szCs w:val="28"/>
                <w:lang w:eastAsia="lv-LV"/>
              </w:rPr>
              <w:t>)</w:t>
            </w:r>
          </w:p>
        </w:tc>
      </w:tr>
      <w:tr w:rsidRPr="0065432E" w:rsidR="00F82E38" w:rsidTr="00426598" w14:paraId="5660CF2D" w14:textId="77777777">
        <w:trPr>
          <w:tblCellSpacing w:w="15" w:type="dxa"/>
        </w:trPr>
        <w:tc>
          <w:tcPr>
            <w:tcW w:w="868"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4DFBF94" w14:textId="77777777">
            <w:pPr>
              <w:spacing w:after="0" w:line="240" w:lineRule="auto"/>
              <w:rPr>
                <w:rFonts w:ascii="Times New Roman" w:hAnsi="Times New Roman" w:eastAsia="Times New Roman" w:cs="Times New Roman"/>
                <w:iCs/>
                <w:sz w:val="28"/>
                <w:szCs w:val="28"/>
                <w:lang w:eastAsia="lv-LV"/>
              </w:rPr>
            </w:pPr>
          </w:p>
        </w:tc>
        <w:tc>
          <w:tcPr>
            <w:tcW w:w="1087" w:type="pct"/>
            <w:gridSpan w:val="2"/>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6C54DC3" w14:textId="77777777">
            <w:pPr>
              <w:spacing w:after="0" w:line="240" w:lineRule="auto"/>
              <w:rPr>
                <w:rFonts w:ascii="Times New Roman" w:hAnsi="Times New Roman" w:eastAsia="Times New Roman" w:cs="Times New Roman"/>
                <w:iCs/>
                <w:sz w:val="28"/>
                <w:szCs w:val="28"/>
                <w:lang w:eastAsia="lv-LV"/>
              </w:rPr>
            </w:pPr>
          </w:p>
        </w:tc>
        <w:tc>
          <w:tcPr>
            <w:tcW w:w="1255" w:type="pct"/>
            <w:gridSpan w:val="2"/>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A44DFC6" w14:textId="10017A6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2022</w:t>
            </w:r>
          </w:p>
        </w:tc>
        <w:tc>
          <w:tcPr>
            <w:tcW w:w="1083" w:type="pct"/>
            <w:gridSpan w:val="2"/>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F496FAB" w14:textId="23C18DD9">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2023</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F4DCA90" w14:textId="5D792344">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2024 </w:t>
            </w:r>
          </w:p>
        </w:tc>
      </w:tr>
      <w:tr w:rsidRPr="0065432E" w:rsidR="00F82E38" w:rsidTr="00426598" w14:paraId="012FB9FA" w14:textId="77777777">
        <w:trPr>
          <w:tblCellSpacing w:w="15" w:type="dxa"/>
        </w:trPr>
        <w:tc>
          <w:tcPr>
            <w:tcW w:w="868"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AF8DB85" w14:textId="77777777">
            <w:pPr>
              <w:spacing w:after="0" w:line="240" w:lineRule="auto"/>
              <w:rPr>
                <w:rFonts w:ascii="Times New Roman" w:hAnsi="Times New Roman" w:eastAsia="Times New Roman" w:cs="Times New Roman"/>
                <w:iCs/>
                <w:sz w:val="28"/>
                <w:szCs w:val="28"/>
                <w:lang w:eastAsia="lv-LV"/>
              </w:rPr>
            </w:pP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80A65E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valsts budžetu kārtējam gadam</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1F4B1B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izmaiņas kārtējā gadā, salīdzinot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352FFBF"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vidēja termiņa budžeta ietvaru</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229E754"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izmaiņas, salīdzinot ar vidēja termiņa budžeta ietvaru 2022. gadam</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C9C4A0D"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vidēja termiņa budžeta ietvaru</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2D1989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izmaiņas, salīdzinot ar vidēja termiņa budžeta ietvaru 2023. gadam</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DD861E0"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izmaiņas, salīdzinot ar vidēja termiņa budžeta ietvaru 2023. gadam</w:t>
            </w:r>
          </w:p>
        </w:tc>
      </w:tr>
      <w:tr w:rsidRPr="0065432E" w:rsidR="00F82E38" w:rsidTr="00426598" w14:paraId="2CFE383B"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EFE5901"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EA94326"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E81C83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3EB6334"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84982ED"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730B16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212F7E3"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7</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CBCAB23"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8</w:t>
            </w:r>
          </w:p>
        </w:tc>
      </w:tr>
      <w:tr w:rsidRPr="0065432E" w:rsidR="00F82E38" w:rsidTr="00426598" w14:paraId="4DF63832"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FBFF31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 Budžeta ieņēmumi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E77D9A" w14:paraId="71DDBA61" w14:textId="04D252CC">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2 000 000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244133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8A15E0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1A0E57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491006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9C8F29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D0E704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621CCBFD"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9D6BF4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1.1. valsts pamatbudžets, tai skaitā ieņēmumi no maksas </w:t>
            </w:r>
            <w:r w:rsidRPr="0065432E">
              <w:rPr>
                <w:rFonts w:ascii="Times New Roman" w:hAnsi="Times New Roman" w:eastAsia="Times New Roman" w:cs="Times New Roman"/>
                <w:iCs/>
                <w:sz w:val="28"/>
                <w:szCs w:val="28"/>
                <w:lang w:eastAsia="lv-LV"/>
              </w:rPr>
              <w:lastRenderedPageBreak/>
              <w:t>pakalpojumiem un citi pašu ieņēmumi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E77D9A" w14:paraId="3E754DA7" w14:textId="2A98AE38">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2 000 000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530DC8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E881CB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6C2D99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C21933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F1AD69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3A73EB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5EC65256"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5CA91E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1.2. valsts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74B774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52C838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7BF125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82E3DF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10CCBD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2F56C3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C4499A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2BF8C5DD"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951847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75366D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59CA34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5302FC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4A601D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FA099E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F3DDB4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3115BB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01B0DEF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1CB7A3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 Budžeta izdevumi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E77D9A" w14:paraId="761C5C08" w14:textId="69C8CE2A">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2 000 000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0B09F8" w14:paraId="390386C3" w14:textId="7920AD78">
            <w:pPr>
              <w:spacing w:after="0" w:line="240" w:lineRule="auto"/>
              <w:rPr>
                <w:rFonts w:ascii="Times New Roman" w:hAnsi="Times New Roman" w:eastAsia="Times New Roman" w:cs="Times New Roman"/>
                <w:iCs/>
                <w:sz w:val="28"/>
                <w:szCs w:val="28"/>
                <w:lang w:eastAsia="lv-LV"/>
              </w:rPr>
            </w:pPr>
            <w:r w:rsidRPr="000B09F8">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 </w:t>
            </w:r>
            <w:r w:rsidRPr="000B09F8">
              <w:rPr>
                <w:rFonts w:ascii="Times New Roman" w:hAnsi="Times New Roman" w:eastAsia="Times New Roman" w:cs="Times New Roman"/>
                <w:iCs/>
                <w:sz w:val="28"/>
                <w:szCs w:val="28"/>
                <w:lang w:eastAsia="lv-LV"/>
              </w:rPr>
              <w:t>067</w:t>
            </w:r>
            <w:r>
              <w:rPr>
                <w:rFonts w:ascii="Times New Roman" w:hAnsi="Times New Roman" w:eastAsia="Times New Roman" w:cs="Times New Roman"/>
                <w:iCs/>
                <w:sz w:val="28"/>
                <w:szCs w:val="28"/>
                <w:lang w:eastAsia="lv-LV"/>
              </w:rPr>
              <w:t> </w:t>
            </w:r>
            <w:r w:rsidRPr="000B09F8">
              <w:rPr>
                <w:rFonts w:ascii="Times New Roman" w:hAnsi="Times New Roman" w:eastAsia="Times New Roman" w:cs="Times New Roman"/>
                <w:iCs/>
                <w:sz w:val="28"/>
                <w:szCs w:val="28"/>
                <w:lang w:eastAsia="lv-LV"/>
              </w:rPr>
              <w:t>148</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755A7F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C190F9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876CB9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06C8C1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F46FEF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0028EEBF"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966864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2.1. valsts pamatbudžets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E77D9A" w14:paraId="6D39C50E" w14:textId="2646C0EE">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2 000 000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0B09F8" w14:paraId="5C499FA6" w14:textId="75ABC8E1">
            <w:pPr>
              <w:spacing w:after="0" w:line="240" w:lineRule="auto"/>
              <w:rPr>
                <w:rFonts w:ascii="Times New Roman" w:hAnsi="Times New Roman" w:eastAsia="Times New Roman" w:cs="Times New Roman"/>
                <w:iCs/>
                <w:sz w:val="28"/>
                <w:szCs w:val="28"/>
                <w:lang w:eastAsia="lv-LV"/>
              </w:rPr>
            </w:pPr>
            <w:r w:rsidRPr="000B09F8">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 </w:t>
            </w:r>
            <w:r w:rsidRPr="000B09F8">
              <w:rPr>
                <w:rFonts w:ascii="Times New Roman" w:hAnsi="Times New Roman" w:eastAsia="Times New Roman" w:cs="Times New Roman"/>
                <w:iCs/>
                <w:sz w:val="28"/>
                <w:szCs w:val="28"/>
                <w:lang w:eastAsia="lv-LV"/>
              </w:rPr>
              <w:t>067</w:t>
            </w:r>
            <w:r>
              <w:rPr>
                <w:rFonts w:ascii="Times New Roman" w:hAnsi="Times New Roman" w:eastAsia="Times New Roman" w:cs="Times New Roman"/>
                <w:iCs/>
                <w:sz w:val="28"/>
                <w:szCs w:val="28"/>
                <w:lang w:eastAsia="lv-LV"/>
              </w:rPr>
              <w:t> </w:t>
            </w:r>
            <w:r w:rsidRPr="000B09F8">
              <w:rPr>
                <w:rFonts w:ascii="Times New Roman" w:hAnsi="Times New Roman" w:eastAsia="Times New Roman" w:cs="Times New Roman"/>
                <w:iCs/>
                <w:sz w:val="28"/>
                <w:szCs w:val="28"/>
                <w:lang w:eastAsia="lv-LV"/>
              </w:rPr>
              <w:t>148</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F7E7CF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28E066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D974C2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050F4E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CD0C52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19990BF4"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D5BCCF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2.2. valsts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5D3B0D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53439C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F98F23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991E66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D41BC6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DE5052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6042F5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32AC6261"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F6C401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6E4ACB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DC3D9C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D87731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056856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249AB8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F45EFF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914EBF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069B753E"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A46F76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 Finansiālā ietekme</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F8D43C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96D95E3" w14:textId="5A465C58">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0B09F8" w:rsidR="000B09F8">
              <w:rPr>
                <w:rFonts w:ascii="Times New Roman" w:hAnsi="Times New Roman" w:eastAsia="Times New Roman" w:cs="Times New Roman"/>
                <w:iCs/>
                <w:sz w:val="28"/>
                <w:szCs w:val="28"/>
                <w:lang w:eastAsia="lv-LV"/>
              </w:rPr>
              <w:t>2</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067</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148</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C1BFD9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8DC07F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C2B13A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B9CF37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F34C5F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21405B2F"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4ED7D3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3.1. valsts pamatbudžets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5E8F7C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5765680" w14:textId="58517881">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0B09F8" w:rsidR="000B09F8">
              <w:rPr>
                <w:rFonts w:ascii="Times New Roman" w:hAnsi="Times New Roman" w:eastAsia="Times New Roman" w:cs="Times New Roman"/>
                <w:iCs/>
                <w:sz w:val="28"/>
                <w:szCs w:val="28"/>
                <w:lang w:eastAsia="lv-LV"/>
              </w:rPr>
              <w:t>2</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067</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148</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7E131C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540ACB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D2EAC2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28EBBB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8C5399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4137D6CE"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CF6EC6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3.2.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7D8B69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FE2748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D9D7AE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D8075D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43579F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295EAA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C57D94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0E34D46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6387E6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055AF3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22F0E7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249F9D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B0373F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E83CA8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0FD7F0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7FFDFA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52A93465"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BC5441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 Finanšu līdzekļi papildu izdevumu finansēšanai (kompensēj</w:t>
            </w:r>
            <w:r w:rsidRPr="0065432E">
              <w:rPr>
                <w:rFonts w:ascii="Times New Roman" w:hAnsi="Times New Roman" w:eastAsia="Times New Roman" w:cs="Times New Roman"/>
                <w:iCs/>
                <w:sz w:val="28"/>
                <w:szCs w:val="28"/>
                <w:lang w:eastAsia="lv-LV"/>
              </w:rPr>
              <w:lastRenderedPageBreak/>
              <w:t>ošu izdevumu samazinājumu norāda ar "+" zīmi)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9D2FE6C"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X</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E777909" w14:textId="4888D33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0B09F8" w:rsidR="000B09F8">
              <w:rPr>
                <w:rFonts w:ascii="Times New Roman" w:hAnsi="Times New Roman" w:eastAsia="Times New Roman" w:cs="Times New Roman"/>
                <w:iCs/>
                <w:sz w:val="28"/>
                <w:szCs w:val="28"/>
                <w:lang w:eastAsia="lv-LV"/>
              </w:rPr>
              <w:t>2</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067</w:t>
            </w:r>
            <w:r w:rsidR="000B09F8">
              <w:rPr>
                <w:rFonts w:ascii="Times New Roman" w:hAnsi="Times New Roman" w:eastAsia="Times New Roman" w:cs="Times New Roman"/>
                <w:iCs/>
                <w:sz w:val="28"/>
                <w:szCs w:val="28"/>
                <w:lang w:eastAsia="lv-LV"/>
              </w:rPr>
              <w:t> </w:t>
            </w:r>
            <w:r w:rsidRPr="000B09F8" w:rsidR="000B09F8">
              <w:rPr>
                <w:rFonts w:ascii="Times New Roman" w:hAnsi="Times New Roman" w:eastAsia="Times New Roman" w:cs="Times New Roman"/>
                <w:iCs/>
                <w:sz w:val="28"/>
                <w:szCs w:val="28"/>
                <w:lang w:eastAsia="lv-LV"/>
              </w:rPr>
              <w:t>148</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86B153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F1A2C6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A277A6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78FF12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822307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162B754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404BDC5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 Precizēta finansiālā ietekme</w:t>
            </w:r>
          </w:p>
        </w:tc>
        <w:tc>
          <w:tcPr>
            <w:tcW w:w="510"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9509A5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X</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43D15C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67952E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76E391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A90102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X</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3C86CE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B05BCD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3A4D902C"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C3EFC7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5.1. valsts pamatbudžets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7680246"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C2C153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237AEE3"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D3CF94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73314B2"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DADC19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DE877E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2AE5FC65"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4CA0AFF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5.2. speciālais 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B8C6C1A"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51C109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0B44C78"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FE6372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5DDE259C"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E55CC9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C96A93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21ACF070"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541073A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5.3. pašvaldību 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6309F2A"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256C02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3516BDB0"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477C5C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1EB5004"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B69726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1757E30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F82E38" w:rsidTr="00426598" w14:paraId="0E56817C" w14:textId="77777777">
        <w:trPr>
          <w:trHeight w:val="3882"/>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290C65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83" w:type="pct"/>
            <w:gridSpan w:val="7"/>
            <w:vMerge w:val="restart"/>
            <w:tcBorders>
              <w:top w:val="outset" w:color="auto" w:sz="6" w:space="0"/>
              <w:left w:val="outset" w:color="auto" w:sz="6" w:space="0"/>
              <w:bottom w:val="outset" w:color="auto" w:sz="6" w:space="0"/>
              <w:right w:val="outset" w:color="auto" w:sz="6" w:space="0"/>
            </w:tcBorders>
          </w:tcPr>
          <w:p w:rsidR="00E46668" w:rsidP="005246F3" w:rsidRDefault="00E46668" w14:paraId="3AFC2329" w14:textId="0E68059D">
            <w:pPr>
              <w:spacing w:after="0" w:line="240" w:lineRule="auto"/>
              <w:ind w:firstLine="567"/>
              <w:jc w:val="both"/>
              <w:rPr>
                <w:rFonts w:ascii="Times New Roman" w:hAnsi="Times New Roman"/>
                <w:i/>
                <w:sz w:val="28"/>
                <w:szCs w:val="28"/>
                <w:shd w:val="clear" w:color="auto" w:fill="FFFFFF"/>
              </w:rPr>
            </w:pPr>
            <w:bookmarkStart w:name="_Hlk64275468" w:id="3"/>
            <w:proofErr w:type="gramStart"/>
            <w:r w:rsidRPr="00300411">
              <w:rPr>
                <w:rFonts w:ascii="Times New Roman" w:hAnsi="Times New Roman"/>
                <w:sz w:val="28"/>
                <w:szCs w:val="28"/>
                <w:shd w:val="clear" w:color="auto" w:fill="FFFFFF"/>
              </w:rPr>
              <w:t>2021.gada</w:t>
            </w:r>
            <w:proofErr w:type="gramEnd"/>
            <w:r w:rsidRPr="00300411">
              <w:rPr>
                <w:rFonts w:ascii="Times New Roman" w:hAnsi="Times New Roman"/>
                <w:sz w:val="28"/>
                <w:szCs w:val="28"/>
                <w:shd w:val="clear" w:color="auto" w:fill="FFFFFF"/>
              </w:rPr>
              <w:t xml:space="preserve"> 16.jūlijā Valsts kultūrkapitāla fonda padomes sēdē tika pieņemts lēmums par 1</w:t>
            </w:r>
            <w:r>
              <w:rPr>
                <w:rFonts w:ascii="Times New Roman" w:hAnsi="Times New Roman"/>
                <w:sz w:val="28"/>
                <w:szCs w:val="28"/>
                <w:shd w:val="clear" w:color="auto" w:fill="FFFFFF"/>
              </w:rPr>
              <w:t> </w:t>
            </w:r>
            <w:r w:rsidRPr="00300411">
              <w:rPr>
                <w:rFonts w:ascii="Times New Roman" w:hAnsi="Times New Roman"/>
                <w:sz w:val="28"/>
                <w:szCs w:val="28"/>
                <w:shd w:val="clear" w:color="auto" w:fill="FFFFFF"/>
              </w:rPr>
              <w:t xml:space="preserve">271 </w:t>
            </w:r>
            <w:r>
              <w:rPr>
                <w:rFonts w:ascii="Times New Roman" w:hAnsi="Times New Roman"/>
                <w:sz w:val="28"/>
                <w:szCs w:val="28"/>
                <w:shd w:val="clear" w:color="auto" w:fill="FFFFFF"/>
              </w:rPr>
              <w:t>s</w:t>
            </w:r>
            <w:r w:rsidRPr="00300411">
              <w:rPr>
                <w:rFonts w:ascii="Times New Roman" w:hAnsi="Times New Roman"/>
                <w:sz w:val="28"/>
                <w:szCs w:val="28"/>
                <w:shd w:val="clear" w:color="auto" w:fill="FFFFFF"/>
              </w:rPr>
              <w:t>tipendij</w:t>
            </w:r>
            <w:r>
              <w:rPr>
                <w:rFonts w:ascii="Times New Roman" w:hAnsi="Times New Roman"/>
                <w:sz w:val="28"/>
                <w:szCs w:val="28"/>
                <w:shd w:val="clear" w:color="auto" w:fill="FFFFFF"/>
              </w:rPr>
              <w:t>u</w:t>
            </w:r>
            <w:r w:rsidRPr="00300411">
              <w:rPr>
                <w:rFonts w:ascii="Times New Roman" w:hAnsi="Times New Roman"/>
                <w:sz w:val="28"/>
                <w:szCs w:val="28"/>
                <w:shd w:val="clear" w:color="auto" w:fill="FFFFFF"/>
              </w:rPr>
              <w:t xml:space="preserve"> piešķiršanu par kopējo summu 2</w:t>
            </w:r>
            <w:r>
              <w:rPr>
                <w:rFonts w:ascii="Times New Roman" w:hAnsi="Times New Roman"/>
                <w:sz w:val="28"/>
                <w:szCs w:val="28"/>
                <w:shd w:val="clear" w:color="auto" w:fill="FFFFFF"/>
              </w:rPr>
              <w:t> </w:t>
            </w:r>
            <w:r w:rsidRPr="00300411">
              <w:rPr>
                <w:rFonts w:ascii="Times New Roman" w:hAnsi="Times New Roman"/>
                <w:sz w:val="28"/>
                <w:szCs w:val="28"/>
                <w:shd w:val="clear" w:color="auto" w:fill="FFFFFF"/>
              </w:rPr>
              <w:t>388</w:t>
            </w:r>
            <w:r>
              <w:rPr>
                <w:rFonts w:ascii="Times New Roman" w:hAnsi="Times New Roman"/>
                <w:sz w:val="28"/>
                <w:szCs w:val="28"/>
                <w:shd w:val="clear" w:color="auto" w:fill="FFFFFF"/>
              </w:rPr>
              <w:t> </w:t>
            </w:r>
            <w:r w:rsidRPr="00300411">
              <w:rPr>
                <w:rFonts w:ascii="Times New Roman" w:hAnsi="Times New Roman"/>
                <w:sz w:val="28"/>
                <w:szCs w:val="28"/>
                <w:shd w:val="clear" w:color="auto" w:fill="FFFFFF"/>
              </w:rPr>
              <w:t>750</w:t>
            </w:r>
            <w:r>
              <w:rPr>
                <w:rFonts w:ascii="Times New Roman" w:hAnsi="Times New Roman"/>
                <w:sz w:val="28"/>
                <w:szCs w:val="28"/>
                <w:shd w:val="clear" w:color="auto" w:fill="FFFFFF"/>
              </w:rPr>
              <w:t> </w:t>
            </w:r>
            <w:r w:rsidRPr="00300411">
              <w:rPr>
                <w:rFonts w:ascii="Times New Roman" w:hAnsi="Times New Roman"/>
                <w:i/>
                <w:sz w:val="28"/>
                <w:szCs w:val="28"/>
                <w:shd w:val="clear" w:color="auto" w:fill="FFFFFF"/>
              </w:rPr>
              <w:t>euro.</w:t>
            </w:r>
            <w:r w:rsidRPr="0030041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Atbilstoši </w:t>
            </w:r>
            <w:r w:rsidR="00D722A5">
              <w:rPr>
                <w:rFonts w:ascii="Times New Roman" w:hAnsi="Times New Roman"/>
                <w:sz w:val="28"/>
                <w:szCs w:val="28"/>
                <w:shd w:val="clear" w:color="auto" w:fill="FFFFFF"/>
              </w:rPr>
              <w:t>mērķ</w:t>
            </w:r>
            <w:r>
              <w:rPr>
                <w:rFonts w:ascii="Times New Roman" w:hAnsi="Times New Roman"/>
                <w:sz w:val="28"/>
                <w:szCs w:val="28"/>
                <w:shd w:val="clear" w:color="auto" w:fill="FFFFFF"/>
              </w:rPr>
              <w:t>programmas konkursa nolikuma nosacījumiem</w:t>
            </w:r>
            <w:r w:rsidR="00D722A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periodā no </w:t>
            </w:r>
            <w:proofErr w:type="gramStart"/>
            <w:r>
              <w:rPr>
                <w:rFonts w:ascii="Times New Roman" w:hAnsi="Times New Roman"/>
                <w:sz w:val="28"/>
                <w:szCs w:val="28"/>
                <w:shd w:val="clear" w:color="auto" w:fill="FFFFFF"/>
              </w:rPr>
              <w:t>2021.gada</w:t>
            </w:r>
            <w:proofErr w:type="gramEnd"/>
            <w:r>
              <w:rPr>
                <w:rFonts w:ascii="Times New Roman" w:hAnsi="Times New Roman"/>
                <w:sz w:val="28"/>
                <w:szCs w:val="28"/>
                <w:shd w:val="clear" w:color="auto" w:fill="FFFFFF"/>
              </w:rPr>
              <w:t xml:space="preserve"> 1.aprīļa līdz 2021.gada 30.jūnijam 38 personām piešķirta stipendija 650</w:t>
            </w:r>
            <w:r w:rsidR="00D722A5">
              <w:rPr>
                <w:rFonts w:ascii="Times New Roman" w:hAnsi="Times New Roman"/>
                <w:sz w:val="28"/>
                <w:szCs w:val="28"/>
                <w:shd w:val="clear" w:color="auto" w:fill="FFFFFF"/>
              </w:rPr>
              <w:t> </w:t>
            </w:r>
            <w:r>
              <w:rPr>
                <w:rFonts w:ascii="Times New Roman" w:hAnsi="Times New Roman"/>
                <w:i/>
                <w:sz w:val="28"/>
                <w:szCs w:val="28"/>
                <w:shd w:val="clear" w:color="auto" w:fill="FFFFFF"/>
              </w:rPr>
              <w:t>euro</w:t>
            </w:r>
            <w:r>
              <w:rPr>
                <w:rFonts w:ascii="Times New Roman" w:hAnsi="Times New Roman"/>
                <w:sz w:val="28"/>
                <w:szCs w:val="28"/>
                <w:shd w:val="clear" w:color="auto" w:fill="FFFFFF"/>
              </w:rPr>
              <w:t xml:space="preserve"> apmērā, 62 personām piešķirta stipendija 1</w:t>
            </w:r>
            <w:r w:rsidR="00D722A5">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300 </w:t>
            </w:r>
            <w:r w:rsidRPr="00633842">
              <w:rPr>
                <w:rFonts w:ascii="Times New Roman" w:hAnsi="Times New Roman"/>
                <w:i/>
                <w:sz w:val="28"/>
                <w:szCs w:val="28"/>
                <w:shd w:val="clear" w:color="auto" w:fill="FFFFFF"/>
              </w:rPr>
              <w:t>euro</w:t>
            </w:r>
            <w:r>
              <w:rPr>
                <w:rFonts w:ascii="Times New Roman" w:hAnsi="Times New Roman"/>
                <w:sz w:val="28"/>
                <w:szCs w:val="28"/>
                <w:shd w:val="clear" w:color="auto" w:fill="FFFFFF"/>
              </w:rPr>
              <w:t xml:space="preserve"> apmērā un 1</w:t>
            </w:r>
            <w:r w:rsidR="00D722A5">
              <w:rPr>
                <w:rFonts w:ascii="Times New Roman" w:hAnsi="Times New Roman"/>
                <w:sz w:val="28"/>
                <w:szCs w:val="28"/>
                <w:shd w:val="clear" w:color="auto" w:fill="FFFFFF"/>
              </w:rPr>
              <w:t> </w:t>
            </w:r>
            <w:r>
              <w:rPr>
                <w:rFonts w:ascii="Times New Roman" w:hAnsi="Times New Roman"/>
                <w:sz w:val="28"/>
                <w:szCs w:val="28"/>
                <w:shd w:val="clear" w:color="auto" w:fill="FFFFFF"/>
              </w:rPr>
              <w:t>171 personai piešķirta stipendija 1</w:t>
            </w:r>
            <w:r w:rsidR="00D722A5">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950 </w:t>
            </w:r>
            <w:r>
              <w:rPr>
                <w:rFonts w:ascii="Times New Roman" w:hAnsi="Times New Roman"/>
                <w:i/>
                <w:sz w:val="28"/>
                <w:szCs w:val="28"/>
                <w:shd w:val="clear" w:color="auto" w:fill="FFFFFF"/>
              </w:rPr>
              <w:t xml:space="preserve">euro </w:t>
            </w:r>
            <w:r>
              <w:rPr>
                <w:rFonts w:ascii="Times New Roman" w:hAnsi="Times New Roman"/>
                <w:sz w:val="28"/>
                <w:szCs w:val="28"/>
                <w:shd w:val="clear" w:color="auto" w:fill="FFFFFF"/>
              </w:rPr>
              <w:t xml:space="preserve">apmērā. </w:t>
            </w:r>
            <w:r w:rsidRPr="003A269E">
              <w:rPr>
                <w:rFonts w:ascii="Times New Roman" w:hAnsi="Times New Roman"/>
                <w:sz w:val="28"/>
                <w:szCs w:val="28"/>
                <w:shd w:val="clear" w:color="auto" w:fill="FFFFFF"/>
              </w:rPr>
              <w:t>Līdz</w:t>
            </w:r>
            <w:r w:rsidRPr="00300411">
              <w:rPr>
                <w:rFonts w:ascii="Times New Roman" w:hAnsi="Times New Roman"/>
                <w:sz w:val="28"/>
                <w:szCs w:val="28"/>
                <w:shd w:val="clear" w:color="auto" w:fill="FFFFFF"/>
              </w:rPr>
              <w:t xml:space="preserve"> ar </w:t>
            </w:r>
            <w:r>
              <w:rPr>
                <w:rFonts w:ascii="Times New Roman" w:hAnsi="Times New Roman"/>
                <w:sz w:val="28"/>
                <w:szCs w:val="28"/>
                <w:shd w:val="clear" w:color="auto" w:fill="FFFFFF"/>
              </w:rPr>
              <w:t xml:space="preserve">to, ņemot vērā šobrīd pieejamo finansējumu stipendiju izmaksām </w:t>
            </w:r>
            <w:r w:rsidRPr="00724DB3">
              <w:rPr>
                <w:rFonts w:ascii="Times New Roman" w:hAnsi="Times New Roman"/>
                <w:sz w:val="28"/>
                <w:szCs w:val="28"/>
                <w:shd w:val="clear" w:color="auto" w:fill="FFFFFF"/>
              </w:rPr>
              <w:t>392</w:t>
            </w:r>
            <w:r w:rsidR="00D722A5">
              <w:rPr>
                <w:rFonts w:ascii="Times New Roman" w:hAnsi="Times New Roman"/>
                <w:sz w:val="28"/>
                <w:szCs w:val="28"/>
                <w:shd w:val="clear" w:color="auto" w:fill="FFFFFF"/>
              </w:rPr>
              <w:t> </w:t>
            </w:r>
            <w:r w:rsidRPr="00724DB3">
              <w:rPr>
                <w:rFonts w:ascii="Times New Roman" w:hAnsi="Times New Roman"/>
                <w:sz w:val="28"/>
                <w:szCs w:val="28"/>
                <w:shd w:val="clear" w:color="auto" w:fill="FFFFFF"/>
              </w:rPr>
              <w:t xml:space="preserve">078 </w:t>
            </w:r>
            <w:r>
              <w:rPr>
                <w:rFonts w:ascii="Times New Roman" w:hAnsi="Times New Roman"/>
                <w:i/>
                <w:sz w:val="28"/>
                <w:szCs w:val="28"/>
                <w:shd w:val="clear" w:color="auto" w:fill="FFFFFF"/>
              </w:rPr>
              <w:t>euro</w:t>
            </w:r>
            <w:r>
              <w:rPr>
                <w:rFonts w:ascii="Times New Roman" w:hAnsi="Times New Roman"/>
                <w:sz w:val="28"/>
                <w:szCs w:val="28"/>
                <w:shd w:val="clear" w:color="auto" w:fill="FFFFFF"/>
              </w:rPr>
              <w:t xml:space="preserve"> apmērā, </w:t>
            </w:r>
            <w:r w:rsidRPr="00300411">
              <w:rPr>
                <w:rFonts w:ascii="Times New Roman" w:hAnsi="Times New Roman"/>
                <w:sz w:val="28"/>
                <w:szCs w:val="28"/>
                <w:shd w:val="clear" w:color="auto" w:fill="FFFFFF"/>
              </w:rPr>
              <w:t xml:space="preserve">papildus nepieciešamais finansējums stipendiju izmaksai mērķprogrammas 2.kārtas </w:t>
            </w:r>
            <w:r>
              <w:rPr>
                <w:rFonts w:ascii="Times New Roman" w:hAnsi="Times New Roman"/>
                <w:sz w:val="28"/>
                <w:szCs w:val="28"/>
                <w:shd w:val="clear" w:color="auto" w:fill="FFFFFF"/>
              </w:rPr>
              <w:t xml:space="preserve">ietvaros </w:t>
            </w:r>
            <w:r w:rsidRPr="00300411">
              <w:rPr>
                <w:rFonts w:ascii="Times New Roman" w:hAnsi="Times New Roman"/>
                <w:sz w:val="28"/>
                <w:szCs w:val="28"/>
                <w:shd w:val="clear" w:color="auto" w:fill="FFFFFF"/>
              </w:rPr>
              <w:t>ir 1</w:t>
            </w:r>
            <w:r>
              <w:rPr>
                <w:rFonts w:ascii="Times New Roman" w:hAnsi="Times New Roman"/>
                <w:sz w:val="28"/>
                <w:szCs w:val="28"/>
                <w:shd w:val="clear" w:color="auto" w:fill="FFFFFF"/>
              </w:rPr>
              <w:t> </w:t>
            </w:r>
            <w:r w:rsidRPr="00300411">
              <w:rPr>
                <w:rFonts w:ascii="Times New Roman" w:hAnsi="Times New Roman"/>
                <w:sz w:val="28"/>
                <w:szCs w:val="28"/>
                <w:shd w:val="clear" w:color="auto" w:fill="FFFFFF"/>
              </w:rPr>
              <w:t>996</w:t>
            </w:r>
            <w:r>
              <w:rPr>
                <w:rFonts w:ascii="Times New Roman" w:hAnsi="Times New Roman"/>
                <w:sz w:val="28"/>
                <w:szCs w:val="28"/>
                <w:shd w:val="clear" w:color="auto" w:fill="FFFFFF"/>
              </w:rPr>
              <w:t> </w:t>
            </w:r>
            <w:r w:rsidRPr="00300411">
              <w:rPr>
                <w:rFonts w:ascii="Times New Roman" w:hAnsi="Times New Roman"/>
                <w:sz w:val="28"/>
                <w:szCs w:val="28"/>
                <w:shd w:val="clear" w:color="auto" w:fill="FFFFFF"/>
              </w:rPr>
              <w:t>672</w:t>
            </w:r>
            <w:r>
              <w:rPr>
                <w:rFonts w:ascii="Times New Roman" w:hAnsi="Times New Roman"/>
                <w:sz w:val="28"/>
                <w:szCs w:val="28"/>
                <w:shd w:val="clear" w:color="auto" w:fill="FFFFFF"/>
              </w:rPr>
              <w:t> </w:t>
            </w:r>
            <w:r w:rsidRPr="00300411">
              <w:rPr>
                <w:rFonts w:ascii="Times New Roman" w:hAnsi="Times New Roman"/>
                <w:i/>
                <w:sz w:val="28"/>
                <w:szCs w:val="28"/>
                <w:shd w:val="clear" w:color="auto" w:fill="FFFFFF"/>
              </w:rPr>
              <w:t>euro.</w:t>
            </w:r>
            <w:r>
              <w:rPr>
                <w:rFonts w:ascii="Times New Roman" w:hAnsi="Times New Roman"/>
                <w:i/>
                <w:sz w:val="28"/>
                <w:szCs w:val="28"/>
                <w:shd w:val="clear" w:color="auto" w:fill="FFFFFF"/>
              </w:rPr>
              <w:t xml:space="preserve"> </w:t>
            </w:r>
          </w:p>
          <w:p w:rsidRPr="00300411" w:rsidR="002114AF" w:rsidP="005246F3" w:rsidRDefault="002114AF" w14:paraId="1ED4CF07" w14:textId="377913DF">
            <w:pPr>
              <w:spacing w:after="0" w:line="240" w:lineRule="auto"/>
              <w:ind w:firstLine="567"/>
              <w:jc w:val="both"/>
              <w:rPr>
                <w:rFonts w:ascii="Times New Roman" w:hAnsi="Times New Roman"/>
                <w:iCs/>
                <w:sz w:val="28"/>
                <w:szCs w:val="28"/>
              </w:rPr>
            </w:pPr>
            <w:r w:rsidRPr="00300411">
              <w:rPr>
                <w:rFonts w:ascii="Times New Roman" w:hAnsi="Times New Roman"/>
                <w:iCs/>
                <w:sz w:val="28"/>
                <w:szCs w:val="28"/>
              </w:rPr>
              <w:t xml:space="preserve">Savukārt </w:t>
            </w:r>
            <w:r w:rsidRPr="00300411" w:rsidR="000B09F8">
              <w:rPr>
                <w:rFonts w:ascii="Times New Roman" w:hAnsi="Times New Roman"/>
                <w:iCs/>
                <w:sz w:val="28"/>
                <w:szCs w:val="28"/>
              </w:rPr>
              <w:t>70</w:t>
            </w:r>
            <w:r w:rsidR="00C27E76">
              <w:rPr>
                <w:rFonts w:ascii="Times New Roman" w:hAnsi="Times New Roman"/>
                <w:iCs/>
                <w:sz w:val="28"/>
                <w:szCs w:val="28"/>
              </w:rPr>
              <w:t> </w:t>
            </w:r>
            <w:r w:rsidRPr="00300411" w:rsidR="000B09F8">
              <w:rPr>
                <w:rFonts w:ascii="Times New Roman" w:hAnsi="Times New Roman"/>
                <w:iCs/>
                <w:sz w:val="28"/>
                <w:szCs w:val="28"/>
              </w:rPr>
              <w:t>476</w:t>
            </w:r>
            <w:r w:rsidRPr="00300411">
              <w:rPr>
                <w:rFonts w:ascii="Times New Roman" w:hAnsi="Times New Roman"/>
                <w:iCs/>
                <w:sz w:val="28"/>
                <w:szCs w:val="28"/>
              </w:rPr>
              <w:t> </w:t>
            </w:r>
            <w:r w:rsidRPr="00300411">
              <w:rPr>
                <w:rFonts w:ascii="Times New Roman" w:hAnsi="Times New Roman"/>
                <w:i/>
                <w:iCs/>
                <w:sz w:val="28"/>
                <w:szCs w:val="28"/>
              </w:rPr>
              <w:t>euro</w:t>
            </w:r>
            <w:r w:rsidRPr="00300411">
              <w:rPr>
                <w:rFonts w:ascii="Times New Roman" w:hAnsi="Times New Roman"/>
                <w:iCs/>
                <w:sz w:val="28"/>
                <w:szCs w:val="28"/>
              </w:rPr>
              <w:t xml:space="preserve"> </w:t>
            </w:r>
            <w:r w:rsidRPr="00300411" w:rsidR="000B09F8">
              <w:rPr>
                <w:rFonts w:ascii="Times New Roman" w:hAnsi="Times New Roman"/>
                <w:iCs/>
                <w:sz w:val="28"/>
                <w:szCs w:val="28"/>
              </w:rPr>
              <w:t xml:space="preserve">(ņemot vērā atlikumu no </w:t>
            </w:r>
            <w:r w:rsidR="00C27E76">
              <w:rPr>
                <w:rFonts w:ascii="Times New Roman" w:hAnsi="Times New Roman"/>
                <w:iCs/>
                <w:sz w:val="28"/>
                <w:szCs w:val="28"/>
              </w:rPr>
              <w:t>mērķ</w:t>
            </w:r>
            <w:r w:rsidRPr="00300411" w:rsidR="000B09F8">
              <w:rPr>
                <w:rFonts w:ascii="Times New Roman" w:hAnsi="Times New Roman"/>
                <w:iCs/>
                <w:sz w:val="28"/>
                <w:szCs w:val="28"/>
              </w:rPr>
              <w:t xml:space="preserve">programmas </w:t>
            </w:r>
            <w:r w:rsidR="00C27E76">
              <w:rPr>
                <w:rFonts w:ascii="Times New Roman" w:hAnsi="Times New Roman"/>
                <w:iCs/>
                <w:sz w:val="28"/>
                <w:szCs w:val="28"/>
              </w:rPr>
              <w:t>1.</w:t>
            </w:r>
            <w:r w:rsidRPr="00300411" w:rsidR="000B09F8">
              <w:rPr>
                <w:rFonts w:ascii="Times New Roman" w:hAnsi="Times New Roman"/>
                <w:iCs/>
                <w:sz w:val="28"/>
                <w:szCs w:val="28"/>
              </w:rPr>
              <w:t xml:space="preserve">kārtas 44 </w:t>
            </w:r>
            <w:r w:rsidRPr="00300411" w:rsidR="000B09F8">
              <w:rPr>
                <w:rFonts w:ascii="Times New Roman" w:hAnsi="Times New Roman"/>
                <w:i/>
                <w:iCs/>
                <w:sz w:val="28"/>
                <w:szCs w:val="28"/>
              </w:rPr>
              <w:t xml:space="preserve">euro </w:t>
            </w:r>
            <w:r w:rsidRPr="00300411" w:rsidR="000B09F8">
              <w:rPr>
                <w:rFonts w:ascii="Times New Roman" w:hAnsi="Times New Roman"/>
                <w:iCs/>
                <w:sz w:val="28"/>
                <w:szCs w:val="28"/>
              </w:rPr>
              <w:t xml:space="preserve">apmērā) </w:t>
            </w:r>
            <w:r w:rsidRPr="00300411" w:rsidR="00FF1EBE">
              <w:rPr>
                <w:rFonts w:ascii="Times New Roman" w:hAnsi="Times New Roman"/>
                <w:iCs/>
                <w:sz w:val="28"/>
                <w:szCs w:val="28"/>
              </w:rPr>
              <w:t>nepieciešami pieteikumu izvērtēšanai</w:t>
            </w:r>
            <w:r w:rsidR="00C27E76">
              <w:rPr>
                <w:rFonts w:ascii="Times New Roman" w:hAnsi="Times New Roman"/>
                <w:iCs/>
                <w:sz w:val="28"/>
                <w:szCs w:val="28"/>
              </w:rPr>
              <w:t>,</w:t>
            </w:r>
            <w:r w:rsidRPr="00300411" w:rsidR="00FF1EBE">
              <w:rPr>
                <w:rFonts w:ascii="Times New Roman" w:hAnsi="Times New Roman"/>
                <w:iCs/>
                <w:sz w:val="28"/>
                <w:szCs w:val="28"/>
              </w:rPr>
              <w:t xml:space="preserve"> un</w:t>
            </w:r>
            <w:r w:rsidRPr="00300411" w:rsidR="00B961AF">
              <w:rPr>
                <w:rFonts w:ascii="Times New Roman" w:hAnsi="Times New Roman"/>
                <w:iCs/>
                <w:sz w:val="28"/>
                <w:szCs w:val="28"/>
              </w:rPr>
              <w:t xml:space="preserve"> </w:t>
            </w:r>
            <w:r w:rsidR="00C27E76">
              <w:rPr>
                <w:rFonts w:ascii="Times New Roman" w:hAnsi="Times New Roman"/>
                <w:iCs/>
                <w:sz w:val="28"/>
                <w:szCs w:val="28"/>
              </w:rPr>
              <w:t>konkrēti</w:t>
            </w:r>
            <w:r w:rsidRPr="00300411">
              <w:rPr>
                <w:rFonts w:ascii="Times New Roman" w:hAnsi="Times New Roman"/>
                <w:iCs/>
                <w:sz w:val="28"/>
                <w:szCs w:val="28"/>
              </w:rPr>
              <w:t>:</w:t>
            </w:r>
          </w:p>
          <w:p w:rsidRPr="00300411" w:rsidR="002114AF" w:rsidP="005246F3" w:rsidRDefault="002114AF" w14:paraId="651701DA" w14:textId="269AE249">
            <w:pPr>
              <w:pStyle w:val="Sarakstarindkopa"/>
              <w:numPr>
                <w:ilvl w:val="0"/>
                <w:numId w:val="1"/>
              </w:numPr>
              <w:spacing w:after="0" w:line="240" w:lineRule="auto"/>
              <w:ind w:left="395" w:hanging="395"/>
              <w:jc w:val="both"/>
              <w:rPr>
                <w:rFonts w:ascii="Times New Roman" w:hAnsi="Times New Roman"/>
                <w:iCs/>
                <w:sz w:val="28"/>
                <w:szCs w:val="28"/>
              </w:rPr>
            </w:pPr>
            <w:r w:rsidRPr="00300411">
              <w:rPr>
                <w:rFonts w:ascii="Times New Roman" w:hAnsi="Times New Roman" w:eastAsiaTheme="minorHAnsi" w:cstheme="minorBidi"/>
                <w:iCs/>
                <w:sz w:val="28"/>
                <w:szCs w:val="28"/>
              </w:rPr>
              <w:t>p</w:t>
            </w:r>
            <w:r w:rsidRPr="00300411">
              <w:rPr>
                <w:rFonts w:ascii="Times New Roman" w:hAnsi="Times New Roman"/>
                <w:iCs/>
                <w:sz w:val="28"/>
                <w:szCs w:val="28"/>
              </w:rPr>
              <w:t xml:space="preserve">rojektu vērtēšana – 3,50 </w:t>
            </w:r>
            <w:r w:rsidRPr="00300411">
              <w:rPr>
                <w:rFonts w:ascii="Times New Roman" w:hAnsi="Times New Roman"/>
                <w:i/>
                <w:iCs/>
                <w:sz w:val="28"/>
                <w:szCs w:val="28"/>
              </w:rPr>
              <w:t>euro</w:t>
            </w:r>
            <w:r w:rsidRPr="00300411">
              <w:rPr>
                <w:rFonts w:ascii="Times New Roman" w:hAnsi="Times New Roman"/>
                <w:iCs/>
                <w:sz w:val="28"/>
                <w:szCs w:val="28"/>
              </w:rPr>
              <w:t xml:space="preserve"> x </w:t>
            </w:r>
            <w:r w:rsidRPr="00300411" w:rsidR="000B09F8">
              <w:rPr>
                <w:rFonts w:ascii="Times New Roman" w:hAnsi="Times New Roman"/>
                <w:iCs/>
                <w:sz w:val="28"/>
                <w:szCs w:val="28"/>
              </w:rPr>
              <w:t xml:space="preserve">9 </w:t>
            </w:r>
            <w:r w:rsidRPr="00300411">
              <w:rPr>
                <w:rFonts w:ascii="Times New Roman" w:hAnsi="Times New Roman"/>
                <w:iCs/>
                <w:sz w:val="28"/>
                <w:szCs w:val="28"/>
              </w:rPr>
              <w:t xml:space="preserve">eksperti x </w:t>
            </w:r>
            <w:r w:rsidRPr="00300411" w:rsidR="000B09F8">
              <w:rPr>
                <w:rFonts w:ascii="Times New Roman" w:hAnsi="Times New Roman"/>
                <w:iCs/>
                <w:sz w:val="28"/>
                <w:szCs w:val="28"/>
              </w:rPr>
              <w:t>1</w:t>
            </w:r>
            <w:r w:rsidR="00C27E76">
              <w:rPr>
                <w:rFonts w:ascii="Times New Roman" w:hAnsi="Times New Roman"/>
                <w:iCs/>
                <w:sz w:val="28"/>
                <w:szCs w:val="28"/>
              </w:rPr>
              <w:t> </w:t>
            </w:r>
            <w:r w:rsidRPr="00300411" w:rsidR="000B09F8">
              <w:rPr>
                <w:rFonts w:ascii="Times New Roman" w:hAnsi="Times New Roman"/>
                <w:iCs/>
                <w:sz w:val="28"/>
                <w:szCs w:val="28"/>
              </w:rPr>
              <w:t>412</w:t>
            </w:r>
            <w:r w:rsidRPr="00300411">
              <w:rPr>
                <w:rFonts w:ascii="Times New Roman" w:hAnsi="Times New Roman"/>
                <w:iCs/>
                <w:sz w:val="28"/>
                <w:szCs w:val="28"/>
              </w:rPr>
              <w:t xml:space="preserve"> projekti</w:t>
            </w:r>
            <w:r w:rsidRPr="00300411" w:rsidR="000B09F8">
              <w:rPr>
                <w:rFonts w:ascii="Times New Roman" w:hAnsi="Times New Roman"/>
                <w:iCs/>
                <w:sz w:val="28"/>
                <w:szCs w:val="28"/>
              </w:rPr>
              <w:t xml:space="preserve"> + 3,50 </w:t>
            </w:r>
            <w:r w:rsidRPr="00300411" w:rsidR="000B09F8">
              <w:rPr>
                <w:rFonts w:ascii="Times New Roman" w:hAnsi="Times New Roman"/>
                <w:i/>
                <w:iCs/>
                <w:sz w:val="28"/>
                <w:szCs w:val="28"/>
              </w:rPr>
              <w:t>euro</w:t>
            </w:r>
            <w:r w:rsidRPr="00300411" w:rsidR="000B09F8">
              <w:rPr>
                <w:rFonts w:ascii="Times New Roman" w:hAnsi="Times New Roman"/>
                <w:iCs/>
                <w:sz w:val="28"/>
                <w:szCs w:val="28"/>
              </w:rPr>
              <w:t xml:space="preserve"> x 1 eksperts x 1</w:t>
            </w:r>
            <w:r w:rsidR="00C27E76">
              <w:rPr>
                <w:rFonts w:ascii="Times New Roman" w:hAnsi="Times New Roman"/>
                <w:iCs/>
                <w:sz w:val="28"/>
                <w:szCs w:val="28"/>
              </w:rPr>
              <w:t> </w:t>
            </w:r>
            <w:r w:rsidRPr="00300411" w:rsidR="000B09F8">
              <w:rPr>
                <w:rFonts w:ascii="Times New Roman" w:hAnsi="Times New Roman"/>
                <w:iCs/>
                <w:sz w:val="28"/>
                <w:szCs w:val="28"/>
              </w:rPr>
              <w:t xml:space="preserve">411 projekti + 3,50 </w:t>
            </w:r>
            <w:r w:rsidRPr="00300411" w:rsidR="000B09F8">
              <w:rPr>
                <w:rFonts w:ascii="Times New Roman" w:hAnsi="Times New Roman"/>
                <w:i/>
                <w:iCs/>
                <w:sz w:val="28"/>
                <w:szCs w:val="28"/>
              </w:rPr>
              <w:t>euro</w:t>
            </w:r>
            <w:r w:rsidRPr="00300411" w:rsidR="000B09F8">
              <w:rPr>
                <w:rFonts w:ascii="Times New Roman" w:hAnsi="Times New Roman"/>
                <w:iCs/>
                <w:sz w:val="28"/>
                <w:szCs w:val="28"/>
              </w:rPr>
              <w:t xml:space="preserve"> x 1 eksperts x 1410 projekti</w:t>
            </w:r>
            <w:r w:rsidRPr="00300411" w:rsidR="00704E1B">
              <w:rPr>
                <w:rFonts w:ascii="Times New Roman" w:hAnsi="Times New Roman"/>
                <w:iCs/>
                <w:sz w:val="28"/>
                <w:szCs w:val="28"/>
              </w:rPr>
              <w:t xml:space="preserve"> </w:t>
            </w:r>
            <w:r w:rsidRPr="00300411">
              <w:rPr>
                <w:rFonts w:ascii="Times New Roman" w:hAnsi="Times New Roman"/>
                <w:iCs/>
                <w:sz w:val="28"/>
                <w:szCs w:val="28"/>
              </w:rPr>
              <w:t xml:space="preserve">= </w:t>
            </w:r>
            <w:r w:rsidRPr="00300411" w:rsidR="000B09F8">
              <w:rPr>
                <w:rFonts w:ascii="Times New Roman" w:hAnsi="Times New Roman"/>
                <w:iCs/>
                <w:sz w:val="28"/>
                <w:szCs w:val="28"/>
              </w:rPr>
              <w:t>54</w:t>
            </w:r>
            <w:r w:rsidR="00F74001">
              <w:rPr>
                <w:rFonts w:ascii="Times New Roman" w:hAnsi="Times New Roman"/>
                <w:iCs/>
                <w:sz w:val="28"/>
                <w:szCs w:val="28"/>
              </w:rPr>
              <w:t> </w:t>
            </w:r>
            <w:r w:rsidRPr="00300411" w:rsidR="000B09F8">
              <w:rPr>
                <w:rFonts w:ascii="Times New Roman" w:hAnsi="Times New Roman"/>
                <w:iCs/>
                <w:sz w:val="28"/>
                <w:szCs w:val="28"/>
              </w:rPr>
              <w:t>35</w:t>
            </w:r>
            <w:r w:rsidR="00F74001">
              <w:rPr>
                <w:rFonts w:ascii="Times New Roman" w:hAnsi="Times New Roman"/>
                <w:iCs/>
                <w:sz w:val="28"/>
                <w:szCs w:val="28"/>
              </w:rPr>
              <w:t>1,50</w:t>
            </w:r>
            <w:r w:rsidRPr="00300411">
              <w:rPr>
                <w:rFonts w:ascii="Times New Roman" w:hAnsi="Times New Roman"/>
                <w:iCs/>
                <w:sz w:val="28"/>
                <w:szCs w:val="28"/>
              </w:rPr>
              <w:t xml:space="preserve"> </w:t>
            </w:r>
            <w:r w:rsidRPr="00300411">
              <w:rPr>
                <w:rFonts w:ascii="Times New Roman" w:hAnsi="Times New Roman"/>
                <w:i/>
                <w:iCs/>
                <w:sz w:val="28"/>
                <w:szCs w:val="28"/>
              </w:rPr>
              <w:t>euro</w:t>
            </w:r>
            <w:r w:rsidRPr="00300411">
              <w:rPr>
                <w:rFonts w:ascii="Times New Roman" w:hAnsi="Times New Roman"/>
                <w:iCs/>
                <w:sz w:val="28"/>
                <w:szCs w:val="28"/>
              </w:rPr>
              <w:t xml:space="preserve"> x 1,2359 (darba devēja valsts sociālās apdrošināšanas obligātās iemaksas 23,59%) = </w:t>
            </w:r>
            <w:r w:rsidRPr="00300411" w:rsidR="000B09F8">
              <w:rPr>
                <w:rFonts w:ascii="Times New Roman" w:hAnsi="Times New Roman"/>
                <w:iCs/>
                <w:sz w:val="28"/>
                <w:szCs w:val="28"/>
              </w:rPr>
              <w:t>67</w:t>
            </w:r>
            <w:r w:rsidR="00D722A5">
              <w:rPr>
                <w:rFonts w:ascii="Times New Roman" w:hAnsi="Times New Roman"/>
                <w:iCs/>
                <w:sz w:val="28"/>
                <w:szCs w:val="28"/>
              </w:rPr>
              <w:t> </w:t>
            </w:r>
            <w:r w:rsidRPr="00300411" w:rsidR="000B09F8">
              <w:rPr>
                <w:rFonts w:ascii="Times New Roman" w:hAnsi="Times New Roman"/>
                <w:iCs/>
                <w:sz w:val="28"/>
                <w:szCs w:val="28"/>
              </w:rPr>
              <w:t>17</w:t>
            </w:r>
            <w:r w:rsidR="00F74001">
              <w:rPr>
                <w:rFonts w:ascii="Times New Roman" w:hAnsi="Times New Roman"/>
                <w:iCs/>
                <w:sz w:val="28"/>
                <w:szCs w:val="28"/>
              </w:rPr>
              <w:t>3</w:t>
            </w:r>
            <w:r w:rsidR="00D722A5">
              <w:rPr>
                <w:rFonts w:ascii="Times New Roman" w:hAnsi="Times New Roman"/>
                <w:iCs/>
                <w:sz w:val="28"/>
                <w:szCs w:val="28"/>
              </w:rPr>
              <w:t> </w:t>
            </w:r>
            <w:r w:rsidRPr="00300411">
              <w:rPr>
                <w:rFonts w:ascii="Times New Roman" w:hAnsi="Times New Roman"/>
                <w:i/>
                <w:iCs/>
                <w:sz w:val="28"/>
                <w:szCs w:val="28"/>
              </w:rPr>
              <w:t>euro</w:t>
            </w:r>
            <w:r w:rsidRPr="00300411">
              <w:rPr>
                <w:rFonts w:ascii="Times New Roman" w:hAnsi="Times New Roman"/>
                <w:sz w:val="28"/>
                <w:szCs w:val="28"/>
              </w:rPr>
              <w:t>;</w:t>
            </w:r>
          </w:p>
          <w:p w:rsidRPr="00D722A5" w:rsidR="00D722A5" w:rsidP="00D722A5" w:rsidRDefault="002114AF" w14:paraId="7D6C6EC0" w14:textId="77777777">
            <w:pPr>
              <w:pStyle w:val="Sarakstarindkopa"/>
              <w:numPr>
                <w:ilvl w:val="0"/>
                <w:numId w:val="1"/>
              </w:numPr>
              <w:spacing w:after="0" w:line="240" w:lineRule="auto"/>
              <w:ind w:left="395" w:hanging="395"/>
              <w:jc w:val="both"/>
              <w:rPr>
                <w:iCs/>
                <w:sz w:val="28"/>
                <w:szCs w:val="28"/>
              </w:rPr>
            </w:pPr>
            <w:r w:rsidRPr="00300411">
              <w:rPr>
                <w:rFonts w:ascii="Times New Roman" w:hAnsi="Times New Roman"/>
                <w:iCs/>
                <w:sz w:val="28"/>
                <w:szCs w:val="28"/>
              </w:rPr>
              <w:t xml:space="preserve">ekspertu komisijas sēde 175,00 </w:t>
            </w:r>
            <w:r w:rsidRPr="00300411">
              <w:rPr>
                <w:rFonts w:ascii="Times New Roman" w:hAnsi="Times New Roman"/>
                <w:i/>
                <w:iCs/>
                <w:sz w:val="28"/>
                <w:szCs w:val="28"/>
              </w:rPr>
              <w:t>euro</w:t>
            </w:r>
            <w:r w:rsidRPr="00300411">
              <w:rPr>
                <w:rFonts w:ascii="Times New Roman" w:hAnsi="Times New Roman"/>
                <w:iCs/>
                <w:sz w:val="28"/>
                <w:szCs w:val="28"/>
              </w:rPr>
              <w:t xml:space="preserve"> x 11 eksperti x </w:t>
            </w:r>
            <w:r w:rsidRPr="00300411" w:rsidR="000B09F8">
              <w:rPr>
                <w:rFonts w:ascii="Times New Roman" w:hAnsi="Times New Roman"/>
                <w:iCs/>
                <w:sz w:val="28"/>
                <w:szCs w:val="28"/>
              </w:rPr>
              <w:t xml:space="preserve">1 </w:t>
            </w:r>
            <w:r w:rsidRPr="00300411">
              <w:rPr>
                <w:rFonts w:ascii="Times New Roman" w:hAnsi="Times New Roman"/>
                <w:iCs/>
                <w:sz w:val="28"/>
                <w:szCs w:val="28"/>
              </w:rPr>
              <w:t>sēde</w:t>
            </w:r>
            <w:r w:rsidRPr="00300411" w:rsidR="00704E1B">
              <w:rPr>
                <w:rFonts w:ascii="Times New Roman" w:hAnsi="Times New Roman"/>
                <w:iCs/>
                <w:sz w:val="28"/>
                <w:szCs w:val="28"/>
              </w:rPr>
              <w:t xml:space="preserve"> </w:t>
            </w:r>
            <w:r w:rsidRPr="00300411">
              <w:rPr>
                <w:rFonts w:ascii="Times New Roman" w:hAnsi="Times New Roman"/>
                <w:iCs/>
                <w:sz w:val="28"/>
                <w:szCs w:val="28"/>
              </w:rPr>
              <w:t xml:space="preserve">= </w:t>
            </w:r>
            <w:r w:rsidRPr="00300411" w:rsidR="009745E4">
              <w:rPr>
                <w:rFonts w:ascii="Times New Roman" w:hAnsi="Times New Roman"/>
                <w:iCs/>
                <w:sz w:val="28"/>
                <w:szCs w:val="28"/>
              </w:rPr>
              <w:t>1925</w:t>
            </w:r>
            <w:r w:rsidR="00C27E76">
              <w:rPr>
                <w:rFonts w:ascii="Times New Roman" w:hAnsi="Times New Roman"/>
                <w:iCs/>
                <w:sz w:val="28"/>
                <w:szCs w:val="28"/>
              </w:rPr>
              <w:t> </w:t>
            </w:r>
            <w:r w:rsidRPr="00300411">
              <w:rPr>
                <w:rFonts w:ascii="Times New Roman" w:hAnsi="Times New Roman"/>
                <w:i/>
                <w:iCs/>
                <w:sz w:val="28"/>
                <w:szCs w:val="28"/>
              </w:rPr>
              <w:t>euro</w:t>
            </w:r>
            <w:r w:rsidRPr="00300411">
              <w:rPr>
                <w:rFonts w:ascii="Times New Roman" w:hAnsi="Times New Roman"/>
                <w:iCs/>
                <w:sz w:val="28"/>
                <w:szCs w:val="28"/>
              </w:rPr>
              <w:t xml:space="preserve"> x 1,2359 (darba devēja valsts sociālās apdrošināšanas obligātās iemaksas 23,59%) = </w:t>
            </w:r>
            <w:r w:rsidRPr="00300411" w:rsidR="009745E4">
              <w:rPr>
                <w:rFonts w:ascii="Times New Roman" w:hAnsi="Times New Roman"/>
                <w:iCs/>
                <w:sz w:val="28"/>
                <w:szCs w:val="28"/>
              </w:rPr>
              <w:t>2</w:t>
            </w:r>
            <w:r w:rsidR="00F74001">
              <w:rPr>
                <w:rFonts w:ascii="Times New Roman" w:hAnsi="Times New Roman"/>
                <w:iCs/>
                <w:sz w:val="28"/>
                <w:szCs w:val="28"/>
              </w:rPr>
              <w:t xml:space="preserve"> </w:t>
            </w:r>
            <w:r w:rsidRPr="00300411" w:rsidR="009745E4">
              <w:rPr>
                <w:rFonts w:ascii="Times New Roman" w:hAnsi="Times New Roman"/>
                <w:iCs/>
                <w:sz w:val="28"/>
                <w:szCs w:val="28"/>
              </w:rPr>
              <w:t>3</w:t>
            </w:r>
            <w:r w:rsidR="00F74001">
              <w:rPr>
                <w:rFonts w:ascii="Times New Roman" w:hAnsi="Times New Roman"/>
                <w:iCs/>
                <w:sz w:val="28"/>
                <w:szCs w:val="28"/>
              </w:rPr>
              <w:t>79</w:t>
            </w:r>
            <w:r w:rsidRPr="00300411">
              <w:rPr>
                <w:rFonts w:ascii="Times New Roman" w:hAnsi="Times New Roman"/>
                <w:iCs/>
                <w:sz w:val="28"/>
                <w:szCs w:val="28"/>
              </w:rPr>
              <w:t xml:space="preserve"> </w:t>
            </w:r>
            <w:r w:rsidRPr="00300411">
              <w:rPr>
                <w:rFonts w:ascii="Times New Roman" w:hAnsi="Times New Roman"/>
                <w:i/>
                <w:iCs/>
                <w:sz w:val="28"/>
                <w:szCs w:val="28"/>
              </w:rPr>
              <w:t>euro</w:t>
            </w:r>
            <w:r w:rsidRPr="00300411">
              <w:rPr>
                <w:rFonts w:ascii="Times New Roman" w:hAnsi="Times New Roman"/>
                <w:sz w:val="28"/>
                <w:szCs w:val="28"/>
              </w:rPr>
              <w:t>;</w:t>
            </w:r>
          </w:p>
          <w:p w:rsidRPr="00D722A5" w:rsidR="00F44969" w:rsidP="00D722A5" w:rsidRDefault="00ED69A2" w14:paraId="04AD7B0E" w14:textId="3D36E142">
            <w:pPr>
              <w:pStyle w:val="Sarakstarindkopa"/>
              <w:numPr>
                <w:ilvl w:val="0"/>
                <w:numId w:val="1"/>
              </w:numPr>
              <w:spacing w:after="0" w:line="240" w:lineRule="auto"/>
              <w:ind w:left="395" w:hanging="395"/>
              <w:jc w:val="both"/>
              <w:rPr>
                <w:iCs/>
                <w:sz w:val="28"/>
                <w:szCs w:val="28"/>
              </w:rPr>
            </w:pPr>
            <w:r w:rsidRPr="00D722A5">
              <w:rPr>
                <w:rFonts w:ascii="Times New Roman" w:hAnsi="Times New Roman"/>
                <w:iCs/>
                <w:sz w:val="28"/>
                <w:szCs w:val="28"/>
              </w:rPr>
              <w:t xml:space="preserve">Valsts </w:t>
            </w:r>
            <w:proofErr w:type="gramStart"/>
            <w:r w:rsidRPr="00D722A5">
              <w:rPr>
                <w:rFonts w:ascii="Times New Roman" w:hAnsi="Times New Roman"/>
                <w:iCs/>
                <w:sz w:val="28"/>
                <w:szCs w:val="28"/>
              </w:rPr>
              <w:t>kultūrkapitāla fonda</w:t>
            </w:r>
            <w:proofErr w:type="gramEnd"/>
            <w:r w:rsidRPr="00D722A5">
              <w:rPr>
                <w:rFonts w:ascii="Times New Roman" w:hAnsi="Times New Roman"/>
                <w:iCs/>
                <w:sz w:val="28"/>
                <w:szCs w:val="28"/>
              </w:rPr>
              <w:t xml:space="preserve"> padomes sēde lēmuma pieņemšanai</w:t>
            </w:r>
            <w:r w:rsidRPr="00D722A5" w:rsidR="00704E1B">
              <w:rPr>
                <w:rFonts w:ascii="Times New Roman" w:hAnsi="Times New Roman"/>
                <w:iCs/>
                <w:sz w:val="28"/>
                <w:szCs w:val="28"/>
              </w:rPr>
              <w:t xml:space="preserve"> </w:t>
            </w:r>
            <w:r w:rsidRPr="00D722A5">
              <w:rPr>
                <w:rFonts w:ascii="Times New Roman" w:hAnsi="Times New Roman"/>
                <w:iCs/>
                <w:sz w:val="28"/>
                <w:szCs w:val="28"/>
              </w:rPr>
              <w:t>71,14</w:t>
            </w:r>
            <w:r w:rsidRPr="00D722A5" w:rsidR="00704E1B">
              <w:rPr>
                <w:rFonts w:ascii="Times New Roman" w:hAnsi="Times New Roman"/>
                <w:iCs/>
                <w:sz w:val="28"/>
                <w:szCs w:val="28"/>
              </w:rPr>
              <w:t xml:space="preserve"> </w:t>
            </w:r>
            <w:r w:rsidRPr="00D722A5" w:rsidR="00704E1B">
              <w:rPr>
                <w:rFonts w:ascii="Times New Roman" w:hAnsi="Times New Roman"/>
                <w:i/>
                <w:sz w:val="28"/>
                <w:szCs w:val="28"/>
              </w:rPr>
              <w:t>euro</w:t>
            </w:r>
            <w:r w:rsidRPr="00D722A5" w:rsidR="00704E1B">
              <w:rPr>
                <w:rFonts w:ascii="Times New Roman" w:hAnsi="Times New Roman"/>
                <w:iCs/>
                <w:sz w:val="28"/>
                <w:szCs w:val="28"/>
              </w:rPr>
              <w:t xml:space="preserve"> x </w:t>
            </w:r>
            <w:r w:rsidRPr="00D722A5" w:rsidR="009745E4">
              <w:rPr>
                <w:rFonts w:ascii="Times New Roman" w:hAnsi="Times New Roman"/>
                <w:iCs/>
                <w:sz w:val="28"/>
                <w:szCs w:val="28"/>
              </w:rPr>
              <w:t xml:space="preserve">11 </w:t>
            </w:r>
            <w:r w:rsidRPr="00D722A5">
              <w:rPr>
                <w:rFonts w:ascii="Times New Roman" w:hAnsi="Times New Roman"/>
                <w:iCs/>
                <w:sz w:val="28"/>
                <w:szCs w:val="28"/>
              </w:rPr>
              <w:t>padomes locekļi</w:t>
            </w:r>
            <w:r w:rsidRPr="00D722A5" w:rsidR="00704E1B">
              <w:rPr>
                <w:rFonts w:ascii="Times New Roman" w:hAnsi="Times New Roman"/>
                <w:iCs/>
                <w:sz w:val="28"/>
                <w:szCs w:val="28"/>
              </w:rPr>
              <w:t xml:space="preserve"> x </w:t>
            </w:r>
            <w:r w:rsidRPr="00D722A5" w:rsidR="009745E4">
              <w:rPr>
                <w:rFonts w:ascii="Times New Roman" w:hAnsi="Times New Roman"/>
                <w:iCs/>
                <w:sz w:val="28"/>
                <w:szCs w:val="28"/>
              </w:rPr>
              <w:t xml:space="preserve">1 </w:t>
            </w:r>
            <w:r w:rsidRPr="00D722A5" w:rsidR="00704E1B">
              <w:rPr>
                <w:rFonts w:ascii="Times New Roman" w:hAnsi="Times New Roman"/>
                <w:iCs/>
                <w:sz w:val="28"/>
                <w:szCs w:val="28"/>
              </w:rPr>
              <w:t xml:space="preserve">sēde (= </w:t>
            </w:r>
            <w:r w:rsidRPr="00D722A5" w:rsidR="009745E4">
              <w:rPr>
                <w:rFonts w:ascii="Times New Roman" w:hAnsi="Times New Roman"/>
                <w:iCs/>
                <w:sz w:val="28"/>
                <w:szCs w:val="28"/>
              </w:rPr>
              <w:lastRenderedPageBreak/>
              <w:t>782</w:t>
            </w:r>
            <w:r w:rsidRPr="00D722A5" w:rsidR="00F74001">
              <w:rPr>
                <w:rFonts w:ascii="Times New Roman" w:hAnsi="Times New Roman"/>
                <w:iCs/>
                <w:sz w:val="28"/>
                <w:szCs w:val="28"/>
              </w:rPr>
              <w:t>,54</w:t>
            </w:r>
            <w:r w:rsidRPr="00D722A5" w:rsidR="00704E1B">
              <w:rPr>
                <w:rFonts w:ascii="Times New Roman" w:hAnsi="Times New Roman"/>
                <w:iCs/>
                <w:sz w:val="28"/>
                <w:szCs w:val="28"/>
              </w:rPr>
              <w:t xml:space="preserve"> </w:t>
            </w:r>
            <w:r w:rsidRPr="00D722A5" w:rsidR="00704E1B">
              <w:rPr>
                <w:rFonts w:ascii="Times New Roman" w:hAnsi="Times New Roman"/>
                <w:i/>
                <w:sz w:val="28"/>
                <w:szCs w:val="28"/>
              </w:rPr>
              <w:t>euro</w:t>
            </w:r>
            <w:r w:rsidRPr="00D722A5" w:rsidR="00704E1B">
              <w:rPr>
                <w:rFonts w:ascii="Times New Roman" w:hAnsi="Times New Roman"/>
                <w:iCs/>
                <w:sz w:val="28"/>
                <w:szCs w:val="28"/>
              </w:rPr>
              <w:t xml:space="preserve"> x 1,2359 (darba devēja valsts sociālās apdrošināšanas obligātās iemaksas 23,59%) = </w:t>
            </w:r>
            <w:r w:rsidRPr="00D722A5" w:rsidR="009745E4">
              <w:rPr>
                <w:rFonts w:ascii="Times New Roman" w:hAnsi="Times New Roman"/>
                <w:iCs/>
                <w:sz w:val="28"/>
                <w:szCs w:val="28"/>
              </w:rPr>
              <w:t>96</w:t>
            </w:r>
            <w:r w:rsidRPr="00D722A5" w:rsidR="00F74001">
              <w:rPr>
                <w:rFonts w:ascii="Times New Roman" w:hAnsi="Times New Roman"/>
                <w:iCs/>
                <w:sz w:val="28"/>
                <w:szCs w:val="28"/>
              </w:rPr>
              <w:t>8</w:t>
            </w:r>
            <w:r w:rsidRPr="00D722A5">
              <w:rPr>
                <w:rFonts w:ascii="Times New Roman" w:hAnsi="Times New Roman"/>
                <w:iCs/>
                <w:sz w:val="28"/>
                <w:szCs w:val="28"/>
              </w:rPr>
              <w:t xml:space="preserve"> </w:t>
            </w:r>
            <w:r w:rsidRPr="00D722A5" w:rsidR="00704E1B">
              <w:rPr>
                <w:rFonts w:ascii="Times New Roman" w:hAnsi="Times New Roman"/>
                <w:i/>
                <w:iCs/>
                <w:sz w:val="28"/>
                <w:szCs w:val="28"/>
              </w:rPr>
              <w:t>euro</w:t>
            </w:r>
            <w:bookmarkEnd w:id="3"/>
            <w:r w:rsidRPr="00D722A5" w:rsidR="00300411">
              <w:rPr>
                <w:rFonts w:ascii="Times New Roman" w:hAnsi="Times New Roman"/>
                <w:iCs/>
                <w:sz w:val="28"/>
                <w:szCs w:val="28"/>
              </w:rPr>
              <w:t>.</w:t>
            </w:r>
          </w:p>
        </w:tc>
      </w:tr>
      <w:tr w:rsidRPr="0065432E" w:rsidR="00F82E38" w:rsidTr="00426598" w14:paraId="4AA2E56E"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7B22AC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6.1. detalizēts ieņēmumu aprēķins</w:t>
            </w:r>
          </w:p>
        </w:tc>
        <w:tc>
          <w:tcPr>
            <w:tcW w:w="4083" w:type="pct"/>
            <w:gridSpan w:val="7"/>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91F8E4C" w14:textId="77777777">
            <w:pPr>
              <w:spacing w:after="0" w:line="240" w:lineRule="auto"/>
              <w:rPr>
                <w:rFonts w:ascii="Times New Roman" w:hAnsi="Times New Roman" w:eastAsia="Times New Roman" w:cs="Times New Roman"/>
                <w:iCs/>
                <w:sz w:val="28"/>
                <w:szCs w:val="28"/>
                <w:lang w:eastAsia="lv-LV"/>
              </w:rPr>
            </w:pPr>
          </w:p>
        </w:tc>
      </w:tr>
      <w:tr w:rsidRPr="0065432E" w:rsidR="00F82E38" w:rsidTr="00426598" w14:paraId="3227CF67"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6648957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6.2. detalizēts izdevumu aprēķins</w:t>
            </w:r>
          </w:p>
        </w:tc>
        <w:tc>
          <w:tcPr>
            <w:tcW w:w="4083" w:type="pct"/>
            <w:gridSpan w:val="7"/>
            <w:vMerge/>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99B9ECD" w14:textId="77777777">
            <w:pPr>
              <w:spacing w:after="0" w:line="240" w:lineRule="auto"/>
              <w:rPr>
                <w:rFonts w:ascii="Times New Roman" w:hAnsi="Times New Roman" w:eastAsia="Times New Roman" w:cs="Times New Roman"/>
                <w:iCs/>
                <w:sz w:val="28"/>
                <w:szCs w:val="28"/>
                <w:lang w:eastAsia="lv-LV"/>
              </w:rPr>
            </w:pPr>
          </w:p>
        </w:tc>
      </w:tr>
      <w:tr w:rsidRPr="0065432E" w:rsidR="00F82E38" w:rsidTr="00426598" w14:paraId="6C208673"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C4C6D5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7. Amata vietu skaita izmaiņas</w:t>
            </w:r>
          </w:p>
        </w:tc>
        <w:tc>
          <w:tcPr>
            <w:tcW w:w="4083" w:type="pct"/>
            <w:gridSpan w:val="7"/>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5B0BBB62" w14:textId="77777777">
            <w:pPr>
              <w:spacing w:after="0" w:line="240" w:lineRule="auto"/>
              <w:jc w:val="both"/>
              <w:rPr>
                <w:rFonts w:ascii="Times New Roman" w:hAnsi="Times New Roman" w:eastAsia="Times New Roman" w:cs="Times New Roman"/>
                <w:iCs/>
                <w:sz w:val="28"/>
                <w:szCs w:val="28"/>
                <w:shd w:val="clear" w:color="auto" w:fill="FFFFFF"/>
                <w:lang w:eastAsia="lv-LV"/>
              </w:rPr>
            </w:pPr>
            <w:r w:rsidRPr="0065432E">
              <w:rPr>
                <w:rFonts w:ascii="Times New Roman" w:hAnsi="Times New Roman" w:eastAsia="Times New Roman" w:cs="Times New Roman"/>
                <w:iCs/>
                <w:sz w:val="28"/>
                <w:szCs w:val="28"/>
                <w:lang w:eastAsia="lv-LV"/>
              </w:rPr>
              <w:t>Proje</w:t>
            </w:r>
            <w:r w:rsidRPr="0065432E">
              <w:rPr>
                <w:rFonts w:ascii="Times New Roman" w:hAnsi="Times New Roman" w:eastAsia="Times New Roman" w:cs="Times New Roman"/>
                <w:iCs/>
                <w:sz w:val="28"/>
                <w:szCs w:val="28"/>
                <w:shd w:val="clear" w:color="auto" w:fill="FFFFFF"/>
                <w:lang w:eastAsia="lv-LV"/>
              </w:rPr>
              <w:t xml:space="preserve">kts šo jomu neskar. </w:t>
            </w:r>
          </w:p>
        </w:tc>
      </w:tr>
      <w:tr w:rsidRPr="0065432E" w:rsidR="00F82E38" w:rsidTr="00426598" w14:paraId="4ACC539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6D2E08A" w14:textId="77777777">
            <w:pPr>
              <w:spacing w:after="0" w:line="240" w:lineRule="auto"/>
              <w:rPr>
                <w:rFonts w:ascii="Times New Roman" w:hAnsi="Times New Roman" w:eastAsia="Times New Roman" w:cs="Times New Roman"/>
                <w:sz w:val="28"/>
                <w:szCs w:val="28"/>
                <w:shd w:val="clear" w:color="auto" w:fill="FFFFFF"/>
                <w:lang w:eastAsia="lv-LV"/>
              </w:rPr>
            </w:pPr>
            <w:r w:rsidRPr="0065432E">
              <w:rPr>
                <w:rFonts w:ascii="Times New Roman" w:hAnsi="Times New Roman" w:eastAsia="Times New Roman" w:cs="Times New Roman"/>
                <w:iCs/>
                <w:sz w:val="28"/>
                <w:szCs w:val="28"/>
                <w:shd w:val="clear" w:color="auto" w:fill="FFFFFF"/>
                <w:lang w:eastAsia="lv-LV"/>
              </w:rPr>
              <w:t>8. Cita informācija</w:t>
            </w:r>
          </w:p>
        </w:tc>
        <w:tc>
          <w:tcPr>
            <w:tcW w:w="4083" w:type="pct"/>
            <w:gridSpan w:val="7"/>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52FCE439" w14:textId="77777777">
            <w:pPr>
              <w:tabs>
                <w:tab w:val="center" w:pos="2824"/>
                <w:tab w:val="right" w:pos="5752"/>
              </w:tabs>
              <w:spacing w:after="0" w:line="240" w:lineRule="auto"/>
              <w:jc w:val="both"/>
              <w:rPr>
                <w:rFonts w:ascii="Times New Roman" w:hAnsi="Times New Roman" w:eastAsia="Times New Roman" w:cs="Times New Roman"/>
                <w:bCs/>
                <w:spacing w:val="-2"/>
                <w:sz w:val="28"/>
                <w:szCs w:val="28"/>
                <w:shd w:val="clear" w:color="auto" w:fill="FFFFFF"/>
                <w:lang w:eastAsia="lv-LV"/>
              </w:rPr>
            </w:pPr>
            <w:r w:rsidRPr="0065432E">
              <w:rPr>
                <w:rFonts w:ascii="Times New Roman" w:hAnsi="Times New Roman" w:eastAsia="Times New Roman" w:cs="Times New Roman"/>
                <w:spacing w:val="-2"/>
                <w:sz w:val="28"/>
                <w:szCs w:val="28"/>
                <w:shd w:val="clear" w:color="auto" w:fill="FFFFFF"/>
                <w:lang w:eastAsia="lv-LV"/>
              </w:rPr>
              <w:t>Izdevumus sedz no valsts budžet</w:t>
            </w:r>
            <w:r w:rsidRPr="0065432E">
              <w:rPr>
                <w:rFonts w:ascii="Times New Roman" w:hAnsi="Times New Roman" w:eastAsia="Times New Roman" w:cs="Times New Roman"/>
                <w:spacing w:val="-2"/>
                <w:sz w:val="28"/>
                <w:szCs w:val="28"/>
                <w:lang w:eastAsia="lv-LV"/>
              </w:rPr>
              <w:t xml:space="preserve">a programmas 02.00.00 </w:t>
            </w:r>
            <w:r w:rsidRPr="0065432E">
              <w:rPr>
                <w:rFonts w:ascii="Times New Roman" w:hAnsi="Times New Roman" w:eastAsia="Times New Roman" w:cs="Times New Roman"/>
                <w:bCs/>
                <w:spacing w:val="-2"/>
                <w:sz w:val="28"/>
                <w:szCs w:val="28"/>
                <w:lang w:eastAsia="lv-LV"/>
              </w:rPr>
              <w:t>„</w:t>
            </w:r>
            <w:r w:rsidRPr="0065432E">
              <w:rPr>
                <w:rFonts w:ascii="Times New Roman" w:hAnsi="Times New Roman" w:eastAsia="Times New Roman" w:cs="Times New Roman"/>
                <w:spacing w:val="-2"/>
                <w:sz w:val="28"/>
                <w:szCs w:val="28"/>
                <w:lang w:eastAsia="lv-LV"/>
              </w:rPr>
              <w:t>Līdzekļi neparedzētiem gadījumiem</w:t>
            </w:r>
            <w:r w:rsidRPr="0065432E">
              <w:rPr>
                <w:rFonts w:ascii="Times New Roman" w:hAnsi="Times New Roman" w:eastAsia="Times New Roman" w:cs="Times New Roman"/>
                <w:bCs/>
                <w:spacing w:val="-2"/>
                <w:sz w:val="28"/>
                <w:szCs w:val="28"/>
                <w:lang w:eastAsia="lv-LV"/>
              </w:rPr>
              <w:t xml:space="preserve">” un plānots izlietot </w:t>
            </w:r>
            <w:proofErr w:type="gramStart"/>
            <w:r w:rsidRPr="0065432E">
              <w:rPr>
                <w:rFonts w:ascii="Times New Roman" w:hAnsi="Times New Roman" w:eastAsia="Times New Roman" w:cs="Times New Roman"/>
                <w:bCs/>
                <w:spacing w:val="-2"/>
                <w:sz w:val="28"/>
                <w:szCs w:val="28"/>
                <w:lang w:eastAsia="lv-LV"/>
              </w:rPr>
              <w:t>2021</w:t>
            </w:r>
            <w:r w:rsidRPr="0065432E">
              <w:rPr>
                <w:rFonts w:ascii="Times New Roman" w:hAnsi="Times New Roman" w:eastAsia="Times New Roman" w:cs="Times New Roman"/>
                <w:bCs/>
                <w:spacing w:val="-2"/>
                <w:sz w:val="28"/>
                <w:szCs w:val="28"/>
                <w:shd w:val="clear" w:color="auto" w:fill="FFFFFF"/>
                <w:lang w:eastAsia="lv-LV"/>
              </w:rPr>
              <w:t>.gadā</w:t>
            </w:r>
            <w:proofErr w:type="gramEnd"/>
            <w:r w:rsidRPr="0065432E">
              <w:rPr>
                <w:rFonts w:ascii="Times New Roman" w:hAnsi="Times New Roman" w:eastAsia="Times New Roman" w:cs="Times New Roman"/>
                <w:bCs/>
                <w:spacing w:val="-2"/>
                <w:sz w:val="28"/>
                <w:szCs w:val="28"/>
                <w:shd w:val="clear" w:color="auto" w:fill="FFFFFF"/>
                <w:lang w:eastAsia="lv-LV"/>
              </w:rPr>
              <w:t xml:space="preserve">. </w:t>
            </w:r>
          </w:p>
        </w:tc>
      </w:tr>
    </w:tbl>
    <w:p w:rsidRPr="0065432E" w:rsidR="00F82E38" w:rsidP="00F82E38" w:rsidRDefault="00F82E38" w14:paraId="1BAFD5D9"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87"/>
      </w:tblGrid>
      <w:tr w:rsidRPr="0065432E" w:rsidR="00F82E38" w:rsidTr="00426598" w14:paraId="2A58CF89"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43ABA153" w14:textId="77777777">
            <w:pPr>
              <w:spacing w:after="0" w:line="240" w:lineRule="auto"/>
              <w:jc w:val="center"/>
              <w:rPr>
                <w:rFonts w:ascii="Times New Roman" w:hAnsi="Times New Roman"/>
                <w:b/>
                <w:bCs/>
                <w:iCs/>
                <w:sz w:val="28"/>
                <w:szCs w:val="28"/>
              </w:rPr>
            </w:pPr>
            <w:r w:rsidRPr="0065432E">
              <w:rPr>
                <w:rFonts w:ascii="Times New Roman" w:hAnsi="Times New Roman"/>
                <w:b/>
                <w:bCs/>
                <w:iCs/>
                <w:sz w:val="28"/>
                <w:szCs w:val="28"/>
              </w:rPr>
              <w:t>IV. Tiesību akta projekta ietekme uz spēkā esošo tiesību normu sistēmu</w:t>
            </w:r>
          </w:p>
        </w:tc>
      </w:tr>
      <w:tr w:rsidRPr="0065432E" w:rsidR="00F82E38" w:rsidTr="00426598" w14:paraId="294F77D7"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2C1E8134" w14:textId="77777777">
            <w:pPr>
              <w:spacing w:after="0" w:line="240" w:lineRule="auto"/>
              <w:jc w:val="center"/>
              <w:rPr>
                <w:rFonts w:ascii="Times New Roman" w:hAnsi="Times New Roman"/>
                <w:b/>
                <w:bCs/>
                <w:iCs/>
                <w:sz w:val="28"/>
                <w:szCs w:val="28"/>
              </w:rPr>
            </w:pPr>
            <w:r w:rsidRPr="0065432E">
              <w:rPr>
                <w:rFonts w:ascii="Times New Roman" w:hAnsi="Times New Roman" w:eastAsia="Times New Roman" w:cs="Times New Roman"/>
                <w:iCs/>
                <w:sz w:val="28"/>
                <w:szCs w:val="28"/>
                <w:lang w:eastAsia="lv-LV"/>
              </w:rPr>
              <w:t>Projekts šo jomu neskar.</w:t>
            </w:r>
          </w:p>
        </w:tc>
      </w:tr>
    </w:tbl>
    <w:p w:rsidRPr="0065432E" w:rsidR="00F82E38" w:rsidP="00F82E38" w:rsidRDefault="00F82E38" w14:paraId="68B545AD" w14:textId="77777777">
      <w:pPr>
        <w:spacing w:after="0" w:line="240" w:lineRule="auto"/>
        <w:rPr>
          <w:rFonts w:ascii="Times New Roman" w:hAnsi="Times New Roman" w:eastAsia="Times New Roman" w:cs="Times New Roman"/>
          <w:iCs/>
          <w:sz w:val="28"/>
          <w:szCs w:val="28"/>
          <w:lang w:eastAsia="lv-LV"/>
        </w:rPr>
      </w:pPr>
    </w:p>
    <w:tbl>
      <w:tblPr>
        <w:tblW w:w="5082"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4"/>
      </w:tblGrid>
      <w:tr w:rsidRPr="0065432E" w:rsidR="00F82E38" w:rsidTr="00426598" w14:paraId="3FDC817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0D3EDE22"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432E" w:rsidR="00F82E38" w:rsidTr="00426598" w14:paraId="529BE37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096068A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bl>
    <w:p w:rsidRPr="0065432E" w:rsidR="00F82E38" w:rsidP="00F82E38" w:rsidRDefault="00F82E38" w14:paraId="41728F1F" w14:textId="77777777">
      <w:pPr>
        <w:spacing w:after="0" w:line="240" w:lineRule="auto"/>
        <w:rPr>
          <w:rFonts w:ascii="Times New Roman" w:hAnsi="Times New Roman" w:eastAsia="Times New Roman" w:cs="Times New Roman"/>
          <w:iCs/>
          <w:sz w:val="28"/>
          <w:szCs w:val="28"/>
          <w:lang w:eastAsia="lv-LV"/>
        </w:rPr>
      </w:pPr>
    </w:p>
    <w:tbl>
      <w:tblPr>
        <w:tblW w:w="5083" w:type="pct"/>
        <w:jc w:val="righ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65432E" w:rsidR="00F82E38" w:rsidTr="00426598" w14:paraId="2D9DA5B8" w14:textId="77777777">
        <w:trPr>
          <w:tblCellSpacing w:w="15" w:type="dxa"/>
          <w:jc w:val="right"/>
        </w:trPr>
        <w:tc>
          <w:tcPr>
            <w:tcW w:w="4967" w:type="pct"/>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62E95CE5"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VI. Sabiedrības līdzdalība un komunikācijas aktivitātes</w:t>
            </w:r>
          </w:p>
        </w:tc>
      </w:tr>
      <w:tr w:rsidRPr="0065432E" w:rsidR="00F82E38" w:rsidTr="00426598" w14:paraId="43F21CBA" w14:textId="77777777">
        <w:trPr>
          <w:tblCellSpacing w:w="15" w:type="dxa"/>
          <w:jc w:val="right"/>
        </w:trPr>
        <w:tc>
          <w:tcPr>
            <w:tcW w:w="4967"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3EB463C"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bl>
    <w:p w:rsidRPr="0065432E" w:rsidR="00F82E38" w:rsidP="00F82E38" w:rsidRDefault="00F82E38" w14:paraId="3A44D680" w14:textId="77777777">
      <w:pPr>
        <w:spacing w:after="0" w:line="240" w:lineRule="auto"/>
        <w:rPr>
          <w:rFonts w:ascii="Times New Roman" w:hAnsi="Times New Roman" w:eastAsia="Times New Roman" w:cs="Times New Roman"/>
          <w:iCs/>
          <w:sz w:val="28"/>
          <w:szCs w:val="28"/>
          <w:lang w:eastAsia="lv-LV"/>
        </w:rPr>
      </w:pPr>
    </w:p>
    <w:tbl>
      <w:tblPr>
        <w:tblW w:w="5083"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Pr="0065432E" w:rsidR="00F82E38" w:rsidTr="00426598" w14:paraId="70E5E112"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5432E" w:rsidR="00F82E38" w:rsidP="00426598" w:rsidRDefault="00F82E38" w14:paraId="7DE5B88C"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432E" w:rsidR="00F82E38" w:rsidTr="00426598" w14:paraId="7A3D6B35"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DF86673"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50"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D7F2DC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izpildē iesaistītās institūcijas</w:t>
            </w:r>
          </w:p>
        </w:tc>
        <w:tc>
          <w:tcPr>
            <w:tcW w:w="2912"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30D247C"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Kultūras ministrija, Valsts </w:t>
            </w:r>
            <w:proofErr w:type="gramStart"/>
            <w:r w:rsidRPr="0065432E">
              <w:rPr>
                <w:rFonts w:ascii="Times New Roman" w:hAnsi="Times New Roman" w:eastAsia="Times New Roman" w:cs="Times New Roman"/>
                <w:iCs/>
                <w:sz w:val="28"/>
                <w:szCs w:val="28"/>
                <w:lang w:eastAsia="lv-LV"/>
              </w:rPr>
              <w:t>kultūrkapitāla fonds</w:t>
            </w:r>
            <w:proofErr w:type="gramEnd"/>
            <w:r w:rsidRPr="0065432E">
              <w:rPr>
                <w:rFonts w:ascii="Times New Roman" w:hAnsi="Times New Roman" w:eastAsia="Times New Roman" w:cs="Times New Roman"/>
                <w:iCs/>
                <w:sz w:val="28"/>
                <w:szCs w:val="28"/>
                <w:lang w:eastAsia="lv-LV"/>
              </w:rPr>
              <w:t>.</w:t>
            </w:r>
          </w:p>
        </w:tc>
      </w:tr>
      <w:tr w:rsidRPr="0065432E" w:rsidR="00F82E38" w:rsidTr="00426598" w14:paraId="7614DF20"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2146B90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50"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313432C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izpildes ietekme uz pārvaldes funkcijām un institucionālo struktūru.</w:t>
            </w:r>
          </w:p>
          <w:p w:rsidRPr="0065432E" w:rsidR="00F82E38" w:rsidP="00426598" w:rsidRDefault="00F82E38" w14:paraId="3A8DE1B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12"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70187A3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F82E38" w:rsidTr="00426598" w14:paraId="79F46305"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9C0BE59"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1650"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253093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12" w:type="pct"/>
            <w:tcBorders>
              <w:top w:val="outset" w:color="auto" w:sz="6" w:space="0"/>
              <w:left w:val="outset" w:color="auto" w:sz="6" w:space="0"/>
              <w:bottom w:val="outset" w:color="auto" w:sz="6" w:space="0"/>
              <w:right w:val="outset" w:color="auto" w:sz="6" w:space="0"/>
            </w:tcBorders>
            <w:hideMark/>
          </w:tcPr>
          <w:p w:rsidRPr="0065432E" w:rsidR="00F82E38" w:rsidP="00426598" w:rsidRDefault="00F82E38" w14:paraId="1695554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Nav</w:t>
            </w:r>
          </w:p>
        </w:tc>
      </w:tr>
    </w:tbl>
    <w:p w:rsidR="00F82E38" w:rsidP="00F82E38" w:rsidRDefault="00F82E38" w14:paraId="2F87B0CD" w14:textId="637FC1AD">
      <w:pPr>
        <w:spacing w:after="0" w:line="240" w:lineRule="auto"/>
        <w:rPr>
          <w:rFonts w:ascii="Times New Roman" w:hAnsi="Times New Roman" w:cs="Times New Roman"/>
          <w:sz w:val="28"/>
          <w:szCs w:val="28"/>
        </w:rPr>
      </w:pPr>
    </w:p>
    <w:p w:rsidRPr="0065432E" w:rsidR="00A45826" w:rsidP="00F82E38" w:rsidRDefault="00A45826" w14:paraId="373604F5" w14:textId="77777777">
      <w:pPr>
        <w:spacing w:after="0" w:line="240" w:lineRule="auto"/>
        <w:rPr>
          <w:rFonts w:ascii="Times New Roman" w:hAnsi="Times New Roman" w:cs="Times New Roman"/>
          <w:sz w:val="28"/>
          <w:szCs w:val="28"/>
        </w:rPr>
      </w:pPr>
    </w:p>
    <w:p w:rsidRPr="0065432E" w:rsidR="00F82E38" w:rsidP="00F82E38" w:rsidRDefault="00F82E38" w14:paraId="3E689BE0"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432E">
        <w:rPr>
          <w:rFonts w:ascii="Times New Roman" w:hAnsi="Times New Roman" w:eastAsia="Times New Roman" w:cs="Times New Roman"/>
          <w:sz w:val="28"/>
          <w:szCs w:val="28"/>
          <w:lang w:eastAsia="lv-LV"/>
        </w:rPr>
        <w:t>Kultūras ministrs</w:t>
      </w:r>
      <w:r w:rsidRPr="0065432E">
        <w:rPr>
          <w:rFonts w:ascii="Times New Roman" w:hAnsi="Times New Roman" w:eastAsia="Times New Roman" w:cs="Times New Roman"/>
          <w:sz w:val="28"/>
          <w:szCs w:val="28"/>
          <w:lang w:eastAsia="lv-LV"/>
        </w:rPr>
        <w:tab/>
      </w:r>
      <w:r w:rsidRPr="0065432E">
        <w:rPr>
          <w:rFonts w:ascii="Times New Roman" w:hAnsi="Times New Roman" w:eastAsia="Times New Roman" w:cs="Times New Roman"/>
          <w:sz w:val="28"/>
          <w:szCs w:val="28"/>
          <w:lang w:eastAsia="lv-LV"/>
        </w:rPr>
        <w:tab/>
        <w:t>N.Puntulis</w:t>
      </w:r>
    </w:p>
    <w:p w:rsidR="00F82E38" w:rsidP="00F82E38" w:rsidRDefault="00F82E38" w14:paraId="4E30B5DE" w14:textId="43E1AA6B">
      <w:pPr>
        <w:tabs>
          <w:tab w:val="left" w:pos="6120"/>
        </w:tabs>
        <w:spacing w:after="0" w:line="240" w:lineRule="auto"/>
        <w:ind w:left="142"/>
        <w:jc w:val="both"/>
        <w:rPr>
          <w:rFonts w:ascii="Times New Roman" w:hAnsi="Times New Roman" w:eastAsia="Times New Roman" w:cs="Times New Roman"/>
          <w:sz w:val="28"/>
          <w:szCs w:val="28"/>
          <w:lang w:eastAsia="lv-LV"/>
        </w:rPr>
      </w:pPr>
    </w:p>
    <w:p w:rsidRPr="0065432E" w:rsidR="00D722A5" w:rsidP="00F82E38" w:rsidRDefault="00D722A5" w14:paraId="4353AFA6"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65432E" w:rsidR="00F82E38" w:rsidP="00F82E38" w:rsidRDefault="00F82E38" w14:paraId="3DBDE927" w14:textId="090252F1">
      <w:pPr>
        <w:tabs>
          <w:tab w:val="left" w:pos="6120"/>
        </w:tabs>
        <w:spacing w:after="0" w:line="240" w:lineRule="auto"/>
        <w:ind w:left="142"/>
        <w:jc w:val="both"/>
        <w:rPr>
          <w:rFonts w:ascii="Times New Roman" w:hAnsi="Times New Roman" w:eastAsia="Times New Roman" w:cs="Times New Roman"/>
          <w:sz w:val="28"/>
          <w:szCs w:val="28"/>
          <w:lang w:eastAsia="lv-LV"/>
        </w:rPr>
      </w:pPr>
      <w:r w:rsidRPr="0065432E">
        <w:rPr>
          <w:rFonts w:ascii="Times New Roman" w:hAnsi="Times New Roman" w:eastAsia="Times New Roman" w:cs="Times New Roman"/>
          <w:sz w:val="28"/>
          <w:szCs w:val="28"/>
          <w:lang w:eastAsia="lv-LV"/>
        </w:rPr>
        <w:lastRenderedPageBreak/>
        <w:t>Vīza: Valsts sekretār</w:t>
      </w:r>
      <w:r w:rsidR="00FF1EBE">
        <w:rPr>
          <w:rFonts w:ascii="Times New Roman" w:hAnsi="Times New Roman" w:eastAsia="Times New Roman" w:cs="Times New Roman"/>
          <w:sz w:val="28"/>
          <w:szCs w:val="28"/>
          <w:lang w:eastAsia="lv-LV"/>
        </w:rPr>
        <w:t xml:space="preserve">a </w:t>
      </w:r>
      <w:proofErr w:type="spellStart"/>
      <w:r w:rsidR="00FF1EBE">
        <w:rPr>
          <w:rFonts w:ascii="Times New Roman" w:hAnsi="Times New Roman" w:eastAsia="Times New Roman" w:cs="Times New Roman"/>
          <w:sz w:val="28"/>
          <w:szCs w:val="28"/>
          <w:lang w:eastAsia="lv-LV"/>
        </w:rPr>
        <w:t>p.i</w:t>
      </w:r>
      <w:proofErr w:type="spellEnd"/>
      <w:r w:rsidR="00FF1EBE">
        <w:rPr>
          <w:rFonts w:ascii="Times New Roman" w:hAnsi="Times New Roman" w:eastAsia="Times New Roman" w:cs="Times New Roman"/>
          <w:sz w:val="28"/>
          <w:szCs w:val="28"/>
          <w:lang w:eastAsia="lv-LV"/>
        </w:rPr>
        <w:t>.</w:t>
      </w:r>
      <w:r w:rsidR="00FF1EBE">
        <w:rPr>
          <w:rFonts w:ascii="Times New Roman" w:hAnsi="Times New Roman" w:eastAsia="Times New Roman" w:cs="Times New Roman"/>
          <w:sz w:val="28"/>
          <w:szCs w:val="28"/>
          <w:lang w:eastAsia="lv-LV"/>
        </w:rPr>
        <w:tab/>
      </w:r>
      <w:r w:rsidRPr="0065432E">
        <w:rPr>
          <w:rFonts w:ascii="Times New Roman" w:hAnsi="Times New Roman" w:eastAsia="Times New Roman" w:cs="Times New Roman"/>
          <w:sz w:val="28"/>
          <w:szCs w:val="28"/>
          <w:lang w:eastAsia="lv-LV"/>
        </w:rPr>
        <w:tab/>
      </w:r>
      <w:r w:rsidRPr="0065432E">
        <w:rPr>
          <w:rFonts w:ascii="Times New Roman" w:hAnsi="Times New Roman" w:eastAsia="Times New Roman" w:cs="Times New Roman"/>
          <w:sz w:val="28"/>
          <w:szCs w:val="28"/>
          <w:lang w:eastAsia="lv-LV"/>
        </w:rPr>
        <w:tab/>
      </w:r>
      <w:r w:rsidR="00FF1EBE">
        <w:rPr>
          <w:rFonts w:ascii="Times New Roman" w:hAnsi="Times New Roman" w:eastAsia="Times New Roman" w:cs="Times New Roman"/>
          <w:sz w:val="28"/>
          <w:szCs w:val="28"/>
          <w:lang w:eastAsia="lv-LV"/>
        </w:rPr>
        <w:t>B.Zakevica</w:t>
      </w:r>
    </w:p>
    <w:p w:rsidR="00F82E38" w:rsidP="00F82E38" w:rsidRDefault="00F82E38" w14:paraId="2CC13FE5" w14:textId="7C8658E7">
      <w:pPr>
        <w:spacing w:after="0" w:line="240" w:lineRule="auto"/>
        <w:rPr>
          <w:rFonts w:ascii="Times New Roman" w:hAnsi="Times New Roman" w:cs="Times New Roman"/>
          <w:color w:val="000000"/>
          <w:sz w:val="20"/>
          <w:szCs w:val="20"/>
        </w:rPr>
      </w:pPr>
    </w:p>
    <w:p w:rsidR="00D722A5" w:rsidP="00F82E38" w:rsidRDefault="00D722A5" w14:paraId="490DA1CF" w14:textId="2B0560D6">
      <w:pPr>
        <w:spacing w:after="0" w:line="240" w:lineRule="auto"/>
        <w:rPr>
          <w:rFonts w:ascii="Times New Roman" w:hAnsi="Times New Roman" w:cs="Times New Roman"/>
          <w:color w:val="000000"/>
          <w:sz w:val="20"/>
          <w:szCs w:val="20"/>
        </w:rPr>
      </w:pPr>
    </w:p>
    <w:p w:rsidR="00D722A5" w:rsidP="00F82E38" w:rsidRDefault="00D722A5" w14:paraId="0860B508" w14:textId="010DABBB">
      <w:pPr>
        <w:spacing w:after="0" w:line="240" w:lineRule="auto"/>
        <w:rPr>
          <w:rFonts w:ascii="Times New Roman" w:hAnsi="Times New Roman" w:cs="Times New Roman"/>
          <w:color w:val="000000"/>
          <w:sz w:val="20"/>
          <w:szCs w:val="20"/>
        </w:rPr>
      </w:pPr>
    </w:p>
    <w:p w:rsidR="00D722A5" w:rsidP="00F82E38" w:rsidRDefault="00D722A5" w14:paraId="0481E4C7" w14:textId="0632507C">
      <w:pPr>
        <w:spacing w:after="0" w:line="240" w:lineRule="auto"/>
        <w:rPr>
          <w:rFonts w:ascii="Times New Roman" w:hAnsi="Times New Roman" w:cs="Times New Roman"/>
          <w:color w:val="000000"/>
          <w:sz w:val="20"/>
          <w:szCs w:val="20"/>
        </w:rPr>
      </w:pPr>
    </w:p>
    <w:p w:rsidR="00D722A5" w:rsidP="00F82E38" w:rsidRDefault="00D722A5" w14:paraId="534647C5" w14:textId="4A3C3D43">
      <w:pPr>
        <w:spacing w:after="0" w:line="240" w:lineRule="auto"/>
        <w:rPr>
          <w:rFonts w:ascii="Times New Roman" w:hAnsi="Times New Roman" w:cs="Times New Roman"/>
          <w:color w:val="000000"/>
          <w:sz w:val="20"/>
          <w:szCs w:val="20"/>
        </w:rPr>
      </w:pPr>
    </w:p>
    <w:p w:rsidR="00D722A5" w:rsidP="00F82E38" w:rsidRDefault="00D722A5" w14:paraId="040722E9" w14:textId="20D309E1">
      <w:pPr>
        <w:spacing w:after="0" w:line="240" w:lineRule="auto"/>
        <w:rPr>
          <w:rFonts w:ascii="Times New Roman" w:hAnsi="Times New Roman" w:cs="Times New Roman"/>
          <w:color w:val="000000"/>
          <w:sz w:val="20"/>
          <w:szCs w:val="20"/>
        </w:rPr>
      </w:pPr>
    </w:p>
    <w:p w:rsidR="00D722A5" w:rsidP="00F82E38" w:rsidRDefault="00D722A5" w14:paraId="5B2ED048" w14:textId="2DF9484D">
      <w:pPr>
        <w:spacing w:after="0" w:line="240" w:lineRule="auto"/>
        <w:rPr>
          <w:rFonts w:ascii="Times New Roman" w:hAnsi="Times New Roman" w:cs="Times New Roman"/>
          <w:color w:val="000000"/>
          <w:sz w:val="20"/>
          <w:szCs w:val="20"/>
        </w:rPr>
      </w:pPr>
    </w:p>
    <w:p w:rsidR="00D722A5" w:rsidP="00F82E38" w:rsidRDefault="00D722A5" w14:paraId="4F578C43" w14:textId="6CACBB75">
      <w:pPr>
        <w:spacing w:after="0" w:line="240" w:lineRule="auto"/>
        <w:rPr>
          <w:rFonts w:ascii="Times New Roman" w:hAnsi="Times New Roman" w:cs="Times New Roman"/>
          <w:color w:val="000000"/>
          <w:sz w:val="20"/>
          <w:szCs w:val="20"/>
        </w:rPr>
      </w:pPr>
    </w:p>
    <w:p w:rsidR="00D722A5" w:rsidP="00F82E38" w:rsidRDefault="00D722A5" w14:paraId="39A05E88" w14:textId="585757F4">
      <w:pPr>
        <w:spacing w:after="0" w:line="240" w:lineRule="auto"/>
        <w:rPr>
          <w:rFonts w:ascii="Times New Roman" w:hAnsi="Times New Roman" w:cs="Times New Roman"/>
          <w:color w:val="000000"/>
          <w:sz w:val="20"/>
          <w:szCs w:val="20"/>
        </w:rPr>
      </w:pPr>
    </w:p>
    <w:p w:rsidR="00D722A5" w:rsidP="00F82E38" w:rsidRDefault="00D722A5" w14:paraId="29D60F99" w14:textId="14211FE6">
      <w:pPr>
        <w:spacing w:after="0" w:line="240" w:lineRule="auto"/>
        <w:rPr>
          <w:rFonts w:ascii="Times New Roman" w:hAnsi="Times New Roman" w:cs="Times New Roman"/>
          <w:color w:val="000000"/>
          <w:sz w:val="20"/>
          <w:szCs w:val="20"/>
        </w:rPr>
      </w:pPr>
    </w:p>
    <w:p w:rsidR="00D722A5" w:rsidP="00F82E38" w:rsidRDefault="00D722A5" w14:paraId="55D180B0" w14:textId="6142BA60">
      <w:pPr>
        <w:spacing w:after="0" w:line="240" w:lineRule="auto"/>
        <w:rPr>
          <w:rFonts w:ascii="Times New Roman" w:hAnsi="Times New Roman" w:cs="Times New Roman"/>
          <w:color w:val="000000"/>
          <w:sz w:val="20"/>
          <w:szCs w:val="20"/>
        </w:rPr>
      </w:pPr>
    </w:p>
    <w:p w:rsidR="00D722A5" w:rsidP="00F82E38" w:rsidRDefault="00D722A5" w14:paraId="57F4D7EE" w14:textId="670CA43E">
      <w:pPr>
        <w:spacing w:after="0" w:line="240" w:lineRule="auto"/>
        <w:rPr>
          <w:rFonts w:ascii="Times New Roman" w:hAnsi="Times New Roman" w:cs="Times New Roman"/>
          <w:color w:val="000000"/>
          <w:sz w:val="20"/>
          <w:szCs w:val="20"/>
        </w:rPr>
      </w:pPr>
    </w:p>
    <w:p w:rsidR="00D722A5" w:rsidP="00F82E38" w:rsidRDefault="00D722A5" w14:paraId="6B05D61B" w14:textId="59F3C61D">
      <w:pPr>
        <w:spacing w:after="0" w:line="240" w:lineRule="auto"/>
        <w:rPr>
          <w:rFonts w:ascii="Times New Roman" w:hAnsi="Times New Roman" w:cs="Times New Roman"/>
          <w:color w:val="000000"/>
          <w:sz w:val="20"/>
          <w:szCs w:val="20"/>
        </w:rPr>
      </w:pPr>
    </w:p>
    <w:p w:rsidR="00D722A5" w:rsidP="00F82E38" w:rsidRDefault="00D722A5" w14:paraId="78042D8F" w14:textId="5354BDC9">
      <w:pPr>
        <w:spacing w:after="0" w:line="240" w:lineRule="auto"/>
        <w:rPr>
          <w:rFonts w:ascii="Times New Roman" w:hAnsi="Times New Roman" w:cs="Times New Roman"/>
          <w:color w:val="000000"/>
          <w:sz w:val="20"/>
          <w:szCs w:val="20"/>
        </w:rPr>
      </w:pPr>
    </w:p>
    <w:p w:rsidR="00D722A5" w:rsidP="00F82E38" w:rsidRDefault="00D722A5" w14:paraId="7501A527" w14:textId="5B29C0E7">
      <w:pPr>
        <w:spacing w:after="0" w:line="240" w:lineRule="auto"/>
        <w:rPr>
          <w:rFonts w:ascii="Times New Roman" w:hAnsi="Times New Roman" w:cs="Times New Roman"/>
          <w:color w:val="000000"/>
          <w:sz w:val="20"/>
          <w:szCs w:val="20"/>
        </w:rPr>
      </w:pPr>
    </w:p>
    <w:p w:rsidR="00D722A5" w:rsidP="00F82E38" w:rsidRDefault="00D722A5" w14:paraId="6BDA41F2" w14:textId="2F20CD90">
      <w:pPr>
        <w:spacing w:after="0" w:line="240" w:lineRule="auto"/>
        <w:rPr>
          <w:rFonts w:ascii="Times New Roman" w:hAnsi="Times New Roman" w:cs="Times New Roman"/>
          <w:color w:val="000000"/>
          <w:sz w:val="20"/>
          <w:szCs w:val="20"/>
        </w:rPr>
      </w:pPr>
    </w:p>
    <w:p w:rsidR="00D722A5" w:rsidP="00F82E38" w:rsidRDefault="00D722A5" w14:paraId="187ACF7A" w14:textId="3A763DB5">
      <w:pPr>
        <w:spacing w:after="0" w:line="240" w:lineRule="auto"/>
        <w:rPr>
          <w:rFonts w:ascii="Times New Roman" w:hAnsi="Times New Roman" w:cs="Times New Roman"/>
          <w:color w:val="000000"/>
          <w:sz w:val="20"/>
          <w:szCs w:val="20"/>
        </w:rPr>
      </w:pPr>
    </w:p>
    <w:p w:rsidR="00D722A5" w:rsidP="00F82E38" w:rsidRDefault="00D722A5" w14:paraId="652A200B" w14:textId="1C1C374A">
      <w:pPr>
        <w:spacing w:after="0" w:line="240" w:lineRule="auto"/>
        <w:rPr>
          <w:rFonts w:ascii="Times New Roman" w:hAnsi="Times New Roman" w:cs="Times New Roman"/>
          <w:color w:val="000000"/>
          <w:sz w:val="20"/>
          <w:szCs w:val="20"/>
        </w:rPr>
      </w:pPr>
    </w:p>
    <w:p w:rsidR="00D722A5" w:rsidP="00F82E38" w:rsidRDefault="00D722A5" w14:paraId="0181DDF0" w14:textId="6E2C01AC">
      <w:pPr>
        <w:spacing w:after="0" w:line="240" w:lineRule="auto"/>
        <w:rPr>
          <w:rFonts w:ascii="Times New Roman" w:hAnsi="Times New Roman" w:cs="Times New Roman"/>
          <w:color w:val="000000"/>
          <w:sz w:val="20"/>
          <w:szCs w:val="20"/>
        </w:rPr>
      </w:pPr>
    </w:p>
    <w:p w:rsidR="00D722A5" w:rsidP="00F82E38" w:rsidRDefault="00D722A5" w14:paraId="29491A40" w14:textId="7480C484">
      <w:pPr>
        <w:spacing w:after="0" w:line="240" w:lineRule="auto"/>
        <w:rPr>
          <w:rFonts w:ascii="Times New Roman" w:hAnsi="Times New Roman" w:cs="Times New Roman"/>
          <w:color w:val="000000"/>
          <w:sz w:val="20"/>
          <w:szCs w:val="20"/>
        </w:rPr>
      </w:pPr>
    </w:p>
    <w:p w:rsidR="00D722A5" w:rsidP="00F82E38" w:rsidRDefault="00D722A5" w14:paraId="0AFFEFCC" w14:textId="179F11B2">
      <w:pPr>
        <w:spacing w:after="0" w:line="240" w:lineRule="auto"/>
        <w:rPr>
          <w:rFonts w:ascii="Times New Roman" w:hAnsi="Times New Roman" w:cs="Times New Roman"/>
          <w:color w:val="000000"/>
          <w:sz w:val="20"/>
          <w:szCs w:val="20"/>
        </w:rPr>
      </w:pPr>
    </w:p>
    <w:p w:rsidR="00D722A5" w:rsidP="00F82E38" w:rsidRDefault="00D722A5" w14:paraId="4C769010" w14:textId="7B818AB4">
      <w:pPr>
        <w:spacing w:after="0" w:line="240" w:lineRule="auto"/>
        <w:rPr>
          <w:rFonts w:ascii="Times New Roman" w:hAnsi="Times New Roman" w:cs="Times New Roman"/>
          <w:color w:val="000000"/>
          <w:sz w:val="20"/>
          <w:szCs w:val="20"/>
        </w:rPr>
      </w:pPr>
    </w:p>
    <w:p w:rsidR="00D722A5" w:rsidP="00F82E38" w:rsidRDefault="00D722A5" w14:paraId="33B313E0" w14:textId="780E5535">
      <w:pPr>
        <w:spacing w:after="0" w:line="240" w:lineRule="auto"/>
        <w:rPr>
          <w:rFonts w:ascii="Times New Roman" w:hAnsi="Times New Roman" w:cs="Times New Roman"/>
          <w:color w:val="000000"/>
          <w:sz w:val="20"/>
          <w:szCs w:val="20"/>
        </w:rPr>
      </w:pPr>
    </w:p>
    <w:p w:rsidR="00D722A5" w:rsidP="00F82E38" w:rsidRDefault="00D722A5" w14:paraId="58E7D47A" w14:textId="50CF40D5">
      <w:pPr>
        <w:spacing w:after="0" w:line="240" w:lineRule="auto"/>
        <w:rPr>
          <w:rFonts w:ascii="Times New Roman" w:hAnsi="Times New Roman" w:cs="Times New Roman"/>
          <w:color w:val="000000"/>
          <w:sz w:val="20"/>
          <w:szCs w:val="20"/>
        </w:rPr>
      </w:pPr>
    </w:p>
    <w:p w:rsidR="00D722A5" w:rsidP="00F82E38" w:rsidRDefault="00D722A5" w14:paraId="39F71687" w14:textId="57280924">
      <w:pPr>
        <w:spacing w:after="0" w:line="240" w:lineRule="auto"/>
        <w:rPr>
          <w:rFonts w:ascii="Times New Roman" w:hAnsi="Times New Roman" w:cs="Times New Roman"/>
          <w:color w:val="000000"/>
          <w:sz w:val="20"/>
          <w:szCs w:val="20"/>
        </w:rPr>
      </w:pPr>
    </w:p>
    <w:p w:rsidRPr="0065432E" w:rsidR="00D722A5" w:rsidP="00F82E38" w:rsidRDefault="00D722A5" w14:paraId="35F38A96" w14:textId="77777777">
      <w:pPr>
        <w:spacing w:after="0" w:line="240" w:lineRule="auto"/>
        <w:rPr>
          <w:rFonts w:ascii="Times New Roman" w:hAnsi="Times New Roman" w:cs="Times New Roman"/>
          <w:color w:val="000000"/>
          <w:sz w:val="20"/>
          <w:szCs w:val="20"/>
        </w:rPr>
      </w:pPr>
    </w:p>
    <w:p w:rsidRPr="0065432E" w:rsidR="00F82E38" w:rsidP="00F82E38" w:rsidRDefault="00FF1EBE" w14:paraId="0CBD01E5" w14:textId="048E1C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Zakevica 67330260</w:t>
      </w:r>
    </w:p>
    <w:p w:rsidRPr="00894C55" w:rsidR="00F82E38" w:rsidP="00F82E38" w:rsidRDefault="00A20315" w14:paraId="49FE6F87" w14:textId="3A12681C">
      <w:pPr>
        <w:spacing w:after="0" w:line="240" w:lineRule="auto"/>
        <w:rPr>
          <w:rFonts w:ascii="Times New Roman" w:hAnsi="Times New Roman" w:cs="Times New Roman"/>
          <w:sz w:val="24"/>
          <w:szCs w:val="28"/>
        </w:rPr>
      </w:pPr>
      <w:hyperlink w:history="1" r:id="rId7">
        <w:r w:rsidRPr="00D53FB5" w:rsidR="00FF1EBE">
          <w:rPr>
            <w:rStyle w:val="Hipersaite"/>
            <w:rFonts w:ascii="Times New Roman" w:hAnsi="Times New Roman" w:cs="Times New Roman"/>
            <w:sz w:val="20"/>
            <w:szCs w:val="20"/>
          </w:rPr>
          <w:t>Baiba.Zakevica@km.gov.lv</w:t>
        </w:r>
      </w:hyperlink>
    </w:p>
    <w:p w:rsidR="00E02EFD" w:rsidRDefault="00E02EFD" w14:paraId="7AD5EB60" w14:textId="77777777"/>
    <w:sectPr w:rsidR="00E02EFD" w:rsidSect="001235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31CA" w14:textId="77777777" w:rsidR="00A06944" w:rsidRDefault="00A06944" w:rsidP="00100DC5">
      <w:pPr>
        <w:spacing w:after="0" w:line="240" w:lineRule="auto"/>
      </w:pPr>
      <w:r>
        <w:separator/>
      </w:r>
    </w:p>
  </w:endnote>
  <w:endnote w:type="continuationSeparator" w:id="0">
    <w:p w14:paraId="7F434900" w14:textId="77777777" w:rsidR="00A06944" w:rsidRDefault="00A06944" w:rsidP="001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B173" w14:textId="22CB120A" w:rsidR="00B20DAC" w:rsidRPr="004503E9" w:rsidRDefault="00ED5EE7" w:rsidP="004503E9">
    <w:pPr>
      <w:pStyle w:val="Kjene"/>
      <w:rPr>
        <w:szCs w:val="20"/>
      </w:rPr>
    </w:pPr>
    <w:r>
      <w:rPr>
        <w:rFonts w:ascii="Times New Roman" w:hAnsi="Times New Roman" w:cs="Times New Roman"/>
        <w:sz w:val="20"/>
        <w:szCs w:val="20"/>
      </w:rPr>
      <w:t>KMAnot_2</w:t>
    </w:r>
    <w:r w:rsidR="00A45826">
      <w:rPr>
        <w:rFonts w:ascii="Times New Roman" w:hAnsi="Times New Roman" w:cs="Times New Roman"/>
        <w:sz w:val="20"/>
        <w:szCs w:val="20"/>
      </w:rPr>
      <w:t>9</w:t>
    </w:r>
    <w:r>
      <w:rPr>
        <w:rFonts w:ascii="Times New Roman" w:hAnsi="Times New Roman" w:cs="Times New Roman"/>
        <w:sz w:val="20"/>
        <w:szCs w:val="20"/>
      </w:rPr>
      <w:t>0721_LNG_radoso_nodarbinatiba_</w:t>
    </w:r>
    <w:r w:rsidRPr="004654E7">
      <w:rPr>
        <w:rFonts w:ascii="Times New Roman" w:hAnsi="Times New Roman" w:cs="Times New Roman"/>
        <w:sz w:val="20"/>
        <w:szCs w:val="20"/>
      </w:rPr>
      <w:t>VKKF_Covid19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E01" w14:textId="1C701824" w:rsidR="00B20DAC" w:rsidRPr="008928FD" w:rsidRDefault="00C260EA" w:rsidP="008928FD">
    <w:pPr>
      <w:pStyle w:val="Kjene"/>
      <w:rPr>
        <w:szCs w:val="20"/>
      </w:rPr>
    </w:pPr>
    <w:r>
      <w:rPr>
        <w:rFonts w:ascii="Times New Roman" w:hAnsi="Times New Roman" w:cs="Times New Roman"/>
        <w:sz w:val="20"/>
        <w:szCs w:val="20"/>
      </w:rPr>
      <w:t>KMAnot_</w:t>
    </w:r>
    <w:r w:rsidR="004503E9">
      <w:rPr>
        <w:rFonts w:ascii="Times New Roman" w:hAnsi="Times New Roman" w:cs="Times New Roman"/>
        <w:sz w:val="20"/>
        <w:szCs w:val="20"/>
      </w:rPr>
      <w:t>2</w:t>
    </w:r>
    <w:r w:rsidR="00A45826">
      <w:rPr>
        <w:rFonts w:ascii="Times New Roman" w:hAnsi="Times New Roman" w:cs="Times New Roman"/>
        <w:sz w:val="20"/>
        <w:szCs w:val="20"/>
      </w:rPr>
      <w:t>9</w:t>
    </w:r>
    <w:r w:rsidR="004503E9">
      <w:rPr>
        <w:rFonts w:ascii="Times New Roman" w:hAnsi="Times New Roman" w:cs="Times New Roman"/>
        <w:sz w:val="20"/>
        <w:szCs w:val="20"/>
      </w:rPr>
      <w:t>0721_</w:t>
    </w:r>
    <w:r w:rsidR="00ED5EE7">
      <w:rPr>
        <w:rFonts w:ascii="Times New Roman" w:hAnsi="Times New Roman" w:cs="Times New Roman"/>
        <w:sz w:val="20"/>
        <w:szCs w:val="20"/>
      </w:rPr>
      <w:t>LNG_</w:t>
    </w:r>
    <w:r w:rsidR="004503E9">
      <w:rPr>
        <w:rFonts w:ascii="Times New Roman" w:hAnsi="Times New Roman" w:cs="Times New Roman"/>
        <w:sz w:val="20"/>
        <w:szCs w:val="20"/>
      </w:rPr>
      <w:t>radoso_nodarbinatib</w:t>
    </w:r>
    <w:r w:rsidR="00ED5EE7">
      <w:rPr>
        <w:rFonts w:ascii="Times New Roman" w:hAnsi="Times New Roman" w:cs="Times New Roman"/>
        <w:sz w:val="20"/>
        <w:szCs w:val="20"/>
      </w:rPr>
      <w:t>a</w:t>
    </w:r>
    <w:r w:rsidR="004503E9">
      <w:rPr>
        <w:rFonts w:ascii="Times New Roman" w:hAnsi="Times New Roman" w:cs="Times New Roman"/>
        <w:sz w:val="20"/>
        <w:szCs w:val="20"/>
      </w:rPr>
      <w:t>_</w:t>
    </w:r>
    <w:r w:rsidRPr="004654E7">
      <w:rPr>
        <w:rFonts w:ascii="Times New Roman" w:hAnsi="Times New Roman" w:cs="Times New Roman"/>
        <w:sz w:val="20"/>
        <w:szCs w:val="20"/>
      </w:rPr>
      <w:t>VKKF_Covid19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5F12" w14:textId="77777777" w:rsidR="00A06944" w:rsidRDefault="00A06944" w:rsidP="00100DC5">
      <w:pPr>
        <w:spacing w:after="0" w:line="240" w:lineRule="auto"/>
      </w:pPr>
      <w:r>
        <w:separator/>
      </w:r>
    </w:p>
  </w:footnote>
  <w:footnote w:type="continuationSeparator" w:id="0">
    <w:p w14:paraId="6C8D0D22" w14:textId="77777777" w:rsidR="00A06944" w:rsidRDefault="00A06944" w:rsidP="0010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B20DAC" w:rsidRDefault="00C260EA" w14:paraId="410976DE" w14:textId="7777777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633842">
          <w:rPr>
            <w:rFonts w:ascii="Times New Roman" w:hAnsi="Times New Roman" w:cs="Times New Roman"/>
            <w:noProof/>
            <w:sz w:val="24"/>
            <w:szCs w:val="24"/>
          </w:rPr>
          <w:t>5</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518"/>
    <w:multiLevelType w:val="hybridMultilevel"/>
    <w:tmpl w:val="41E449AA"/>
    <w:lvl w:ilvl="0" w:tplc="85EC141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54D26"/>
    <w:multiLevelType w:val="hybridMultilevel"/>
    <w:tmpl w:val="589812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8"/>
    <w:rsid w:val="000B09F8"/>
    <w:rsid w:val="000D55E4"/>
    <w:rsid w:val="00100DC5"/>
    <w:rsid w:val="001069A4"/>
    <w:rsid w:val="00111C2D"/>
    <w:rsid w:val="00184976"/>
    <w:rsid w:val="002114AF"/>
    <w:rsid w:val="00213D3D"/>
    <w:rsid w:val="002F4554"/>
    <w:rsid w:val="002F5920"/>
    <w:rsid w:val="003001CC"/>
    <w:rsid w:val="00300411"/>
    <w:rsid w:val="00312CE1"/>
    <w:rsid w:val="00396655"/>
    <w:rsid w:val="003A269E"/>
    <w:rsid w:val="0043108E"/>
    <w:rsid w:val="004503E9"/>
    <w:rsid w:val="00466927"/>
    <w:rsid w:val="0051232C"/>
    <w:rsid w:val="005246F3"/>
    <w:rsid w:val="00527CEB"/>
    <w:rsid w:val="00633842"/>
    <w:rsid w:val="006A6124"/>
    <w:rsid w:val="006A64D2"/>
    <w:rsid w:val="00704E1B"/>
    <w:rsid w:val="00716EB1"/>
    <w:rsid w:val="00724DB3"/>
    <w:rsid w:val="0075485A"/>
    <w:rsid w:val="00781CB6"/>
    <w:rsid w:val="00797AFF"/>
    <w:rsid w:val="0083417B"/>
    <w:rsid w:val="009745E4"/>
    <w:rsid w:val="009E4604"/>
    <w:rsid w:val="00A06944"/>
    <w:rsid w:val="00A20315"/>
    <w:rsid w:val="00A45826"/>
    <w:rsid w:val="00A71F38"/>
    <w:rsid w:val="00AA0948"/>
    <w:rsid w:val="00B011CA"/>
    <w:rsid w:val="00B23897"/>
    <w:rsid w:val="00B961AF"/>
    <w:rsid w:val="00BC60A0"/>
    <w:rsid w:val="00BF05FB"/>
    <w:rsid w:val="00C260EA"/>
    <w:rsid w:val="00C27E76"/>
    <w:rsid w:val="00CF3131"/>
    <w:rsid w:val="00D25A92"/>
    <w:rsid w:val="00D722A5"/>
    <w:rsid w:val="00D86C0B"/>
    <w:rsid w:val="00D916D5"/>
    <w:rsid w:val="00E02EFD"/>
    <w:rsid w:val="00E46668"/>
    <w:rsid w:val="00E77D9A"/>
    <w:rsid w:val="00ED403F"/>
    <w:rsid w:val="00ED5EE7"/>
    <w:rsid w:val="00ED69A2"/>
    <w:rsid w:val="00F11229"/>
    <w:rsid w:val="00F2044D"/>
    <w:rsid w:val="00F44969"/>
    <w:rsid w:val="00F479FD"/>
    <w:rsid w:val="00F54E46"/>
    <w:rsid w:val="00F74001"/>
    <w:rsid w:val="00F8260F"/>
    <w:rsid w:val="00F82E38"/>
    <w:rsid w:val="00FF1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A41A"/>
  <w15:docId w15:val="{F7A246E4-3F3E-4EBC-BBD2-6620D380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2E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82E38"/>
    <w:rPr>
      <w:color w:val="0000FF"/>
      <w:u w:val="single"/>
    </w:rPr>
  </w:style>
  <w:style w:type="paragraph" w:styleId="Galvene">
    <w:name w:val="header"/>
    <w:basedOn w:val="Parasts"/>
    <w:link w:val="GalveneRakstz"/>
    <w:uiPriority w:val="99"/>
    <w:unhideWhenUsed/>
    <w:rsid w:val="00F82E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2E38"/>
  </w:style>
  <w:style w:type="paragraph" w:styleId="Kjene">
    <w:name w:val="footer"/>
    <w:basedOn w:val="Parasts"/>
    <w:link w:val="KjeneRakstz"/>
    <w:uiPriority w:val="99"/>
    <w:unhideWhenUsed/>
    <w:rsid w:val="00F82E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2E38"/>
  </w:style>
  <w:style w:type="paragraph" w:styleId="Paraststmeklis">
    <w:name w:val="Normal (Web)"/>
    <w:basedOn w:val="Parasts"/>
    <w:uiPriority w:val="99"/>
    <w:unhideWhenUsed/>
    <w:rsid w:val="00F82E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F82E38"/>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F82E38"/>
    <w:pPr>
      <w:spacing w:after="200" w:line="276" w:lineRule="auto"/>
      <w:ind w:left="720"/>
      <w:contextualSpacing/>
    </w:pPr>
    <w:rPr>
      <w:rFonts w:ascii="Calibri" w:eastAsia="Calibri" w:hAnsi="Calibri" w:cs="Times New Roman"/>
      <w:sz w:val="20"/>
      <w:szCs w:val="20"/>
    </w:rPr>
  </w:style>
  <w:style w:type="paragraph" w:styleId="Bezatstarpm">
    <w:name w:val="No Spacing"/>
    <w:uiPriority w:val="1"/>
    <w:qFormat/>
    <w:rsid w:val="00F82E38"/>
    <w:pPr>
      <w:spacing w:after="0" w:line="240" w:lineRule="auto"/>
    </w:pPr>
  </w:style>
  <w:style w:type="paragraph" w:customStyle="1" w:styleId="xxparasts1">
    <w:name w:val="x_xparasts1"/>
    <w:basedOn w:val="Parasts"/>
    <w:rsid w:val="00F82E38"/>
    <w:pPr>
      <w:spacing w:after="0" w:line="240" w:lineRule="auto"/>
    </w:pPr>
    <w:rPr>
      <w:rFonts w:ascii="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FF1EBE"/>
    <w:rPr>
      <w:color w:val="605E5C"/>
      <w:shd w:val="clear" w:color="auto" w:fill="E1DFDD"/>
    </w:rPr>
  </w:style>
  <w:style w:type="paragraph" w:styleId="Balonteksts">
    <w:name w:val="Balloon Text"/>
    <w:basedOn w:val="Parasts"/>
    <w:link w:val="BalontekstsRakstz"/>
    <w:uiPriority w:val="99"/>
    <w:semiHidden/>
    <w:unhideWhenUsed/>
    <w:rsid w:val="005246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46F3"/>
    <w:rPr>
      <w:rFonts w:ascii="Segoe UI" w:hAnsi="Segoe UI" w:cs="Segoe UI"/>
      <w:sz w:val="18"/>
      <w:szCs w:val="18"/>
    </w:rPr>
  </w:style>
  <w:style w:type="character" w:styleId="Komentraatsauce">
    <w:name w:val="annotation reference"/>
    <w:basedOn w:val="Noklusjumarindkopasfonts"/>
    <w:uiPriority w:val="99"/>
    <w:semiHidden/>
    <w:unhideWhenUsed/>
    <w:rsid w:val="00D25A92"/>
    <w:rPr>
      <w:sz w:val="16"/>
      <w:szCs w:val="16"/>
    </w:rPr>
  </w:style>
  <w:style w:type="paragraph" w:styleId="Komentrateksts">
    <w:name w:val="annotation text"/>
    <w:basedOn w:val="Parasts"/>
    <w:link w:val="KomentratekstsRakstz"/>
    <w:uiPriority w:val="99"/>
    <w:semiHidden/>
    <w:unhideWhenUsed/>
    <w:rsid w:val="00D25A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5A92"/>
    <w:rPr>
      <w:sz w:val="20"/>
      <w:szCs w:val="20"/>
    </w:rPr>
  </w:style>
  <w:style w:type="paragraph" w:styleId="Komentratma">
    <w:name w:val="annotation subject"/>
    <w:basedOn w:val="Komentrateksts"/>
    <w:next w:val="Komentrateksts"/>
    <w:link w:val="KomentratmaRakstz"/>
    <w:uiPriority w:val="99"/>
    <w:semiHidden/>
    <w:unhideWhenUsed/>
    <w:rsid w:val="00D25A92"/>
    <w:rPr>
      <w:b/>
      <w:bCs/>
    </w:rPr>
  </w:style>
  <w:style w:type="character" w:customStyle="1" w:styleId="KomentratmaRakstz">
    <w:name w:val="Komentāra tēma Rakstz."/>
    <w:basedOn w:val="KomentratekstsRakstz"/>
    <w:link w:val="Komentratma"/>
    <w:uiPriority w:val="99"/>
    <w:semiHidden/>
    <w:rsid w:val="00D25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3433">
      <w:bodyDiv w:val="1"/>
      <w:marLeft w:val="0"/>
      <w:marRight w:val="0"/>
      <w:marTop w:val="0"/>
      <w:marBottom w:val="0"/>
      <w:divBdr>
        <w:top w:val="none" w:sz="0" w:space="0" w:color="auto"/>
        <w:left w:val="none" w:sz="0" w:space="0" w:color="auto"/>
        <w:bottom w:val="none" w:sz="0" w:space="0" w:color="auto"/>
        <w:right w:val="none" w:sz="0" w:space="0" w:color="auto"/>
      </w:divBdr>
    </w:div>
    <w:div w:id="18640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Zakevic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8533</Words>
  <Characters>4864</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Turlaja</dc:creator>
  <cp:lastModifiedBy>Baiba Zakevica</cp:lastModifiedBy>
  <cp:revision>2</cp:revision>
  <dcterms:created xsi:type="dcterms:W3CDTF">2021-07-29T06:58:00Z</dcterms:created>
  <dcterms:modified xsi:type="dcterms:W3CDTF">2021-07-29T06:58:00Z</dcterms:modified>
</cp:coreProperties>
</file>