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41B1" w14:textId="3E8C0DF6" w:rsidR="00E5323B" w:rsidRDefault="005644F4" w:rsidP="00894C55">
      <w:pPr>
        <w:shd w:val="clear" w:color="auto" w:fill="FFFFFF"/>
        <w:spacing w:after="0" w:line="240" w:lineRule="auto"/>
        <w:jc w:val="center"/>
        <w:rPr>
          <w:rFonts w:ascii="Times New Roman" w:eastAsia="Times New Roman" w:hAnsi="Times New Roman" w:cs="Times New Roman"/>
          <w:b/>
          <w:bCs/>
          <w:color w:val="414142"/>
          <w:sz w:val="25"/>
          <w:szCs w:val="25"/>
          <w:lang w:eastAsia="lv-LV"/>
        </w:rPr>
      </w:pPr>
      <w:r w:rsidRPr="003B4D37">
        <w:rPr>
          <w:rFonts w:ascii="Times New Roman" w:eastAsia="Times New Roman" w:hAnsi="Times New Roman" w:cs="Times New Roman"/>
          <w:b/>
          <w:bCs/>
          <w:color w:val="414142"/>
          <w:sz w:val="25"/>
          <w:szCs w:val="25"/>
          <w:lang w:eastAsia="lv-LV"/>
        </w:rPr>
        <w:t>Ministru kabineta noteikumu projekta: “Grozījumi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sākotnējās ietekmes novērtējuma ziņojums (anotācija)</w:t>
      </w:r>
    </w:p>
    <w:p w14:paraId="1E006BF0" w14:textId="77777777" w:rsidR="0031769B" w:rsidRPr="003B4D37" w:rsidRDefault="0031769B" w:rsidP="00894C55">
      <w:pPr>
        <w:shd w:val="clear" w:color="auto" w:fill="FFFFFF"/>
        <w:spacing w:after="0" w:line="240" w:lineRule="auto"/>
        <w:jc w:val="center"/>
        <w:rPr>
          <w:rFonts w:ascii="Times New Roman" w:eastAsia="Times New Roman" w:hAnsi="Times New Roman" w:cs="Times New Roman"/>
          <w:b/>
          <w:bCs/>
          <w:color w:val="414142"/>
          <w:sz w:val="25"/>
          <w:szCs w:val="25"/>
          <w:lang w:eastAsia="lv-LV"/>
        </w:rPr>
      </w:pPr>
    </w:p>
    <w:tbl>
      <w:tblPr>
        <w:tblW w:w="485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7"/>
        <w:gridCol w:w="5532"/>
      </w:tblGrid>
      <w:tr w:rsidR="00920A0D" w:rsidRPr="003B4D37" w14:paraId="2CE806FF" w14:textId="77777777" w:rsidTr="00BE63D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tcPr>
          <w:p w14:paraId="5BDC48F7" w14:textId="16090A5B" w:rsidR="00920A0D" w:rsidRPr="003B4D37" w:rsidRDefault="00920A0D" w:rsidP="00E5323B">
            <w:pPr>
              <w:spacing w:after="0" w:line="240" w:lineRule="auto"/>
              <w:rPr>
                <w:rFonts w:ascii="Times New Roman" w:eastAsia="Times New Roman" w:hAnsi="Times New Roman" w:cs="Times New Roman"/>
                <w:b/>
                <w:bCs/>
                <w:iCs/>
                <w:color w:val="414142"/>
                <w:sz w:val="25"/>
                <w:szCs w:val="25"/>
                <w:lang w:eastAsia="lv-LV"/>
              </w:rPr>
            </w:pPr>
            <w:r w:rsidRPr="003B4D37">
              <w:rPr>
                <w:rFonts w:ascii="Times New Roman" w:eastAsia="Times New Roman" w:hAnsi="Times New Roman" w:cs="Times New Roman"/>
                <w:b/>
                <w:bCs/>
                <w:iCs/>
                <w:color w:val="414142"/>
                <w:sz w:val="25"/>
                <w:szCs w:val="25"/>
                <w:lang w:eastAsia="lv-LV"/>
              </w:rPr>
              <w:t>Tiesību akta projekta anotācijas kopsavilkums</w:t>
            </w:r>
          </w:p>
        </w:tc>
      </w:tr>
      <w:tr w:rsidR="00E5323B" w:rsidRPr="003B4D37" w14:paraId="5C9A6908" w14:textId="77777777" w:rsidTr="00BE63DC">
        <w:trPr>
          <w:tblCellSpacing w:w="15" w:type="dxa"/>
        </w:trPr>
        <w:tc>
          <w:tcPr>
            <w:tcW w:w="2024" w:type="pct"/>
            <w:tcBorders>
              <w:top w:val="outset" w:sz="6" w:space="0" w:color="auto"/>
              <w:left w:val="outset" w:sz="6" w:space="0" w:color="auto"/>
              <w:bottom w:val="outset" w:sz="6" w:space="0" w:color="auto"/>
              <w:right w:val="outset" w:sz="6" w:space="0" w:color="auto"/>
            </w:tcBorders>
            <w:hideMark/>
          </w:tcPr>
          <w:p w14:paraId="42951318" w14:textId="77777777" w:rsidR="00E5323B"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Mērķis, risinājums un projekta spēkā stāšanās laiks (500 zīmes bez atstarpēm)</w:t>
            </w:r>
          </w:p>
        </w:tc>
        <w:tc>
          <w:tcPr>
            <w:tcW w:w="2928" w:type="pct"/>
            <w:tcBorders>
              <w:top w:val="outset" w:sz="6" w:space="0" w:color="auto"/>
              <w:left w:val="outset" w:sz="6" w:space="0" w:color="auto"/>
              <w:bottom w:val="outset" w:sz="6" w:space="0" w:color="auto"/>
              <w:right w:val="outset" w:sz="6" w:space="0" w:color="auto"/>
            </w:tcBorders>
            <w:hideMark/>
          </w:tcPr>
          <w:p w14:paraId="3759D99A" w14:textId="3A1E2546" w:rsidR="007377FF" w:rsidRPr="003B4D37" w:rsidRDefault="007377FF" w:rsidP="008E2013">
            <w:pPr>
              <w:spacing w:after="0" w:line="240" w:lineRule="auto"/>
              <w:ind w:left="11" w:right="55"/>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Noteikumu projekts</w:t>
            </w:r>
            <w:r w:rsidRPr="003B4D37">
              <w:rPr>
                <w:rStyle w:val="FootnoteReference"/>
                <w:rFonts w:ascii="Times New Roman" w:eastAsia="Times New Roman" w:hAnsi="Times New Roman" w:cs="Times New Roman"/>
                <w:iCs/>
                <w:sz w:val="25"/>
                <w:szCs w:val="25"/>
                <w:lang w:eastAsia="lv-LV"/>
              </w:rPr>
              <w:footnoteReference w:id="1"/>
            </w:r>
            <w:r w:rsidRPr="003B4D37">
              <w:rPr>
                <w:rFonts w:ascii="Times New Roman" w:eastAsia="Times New Roman" w:hAnsi="Times New Roman" w:cs="Times New Roman"/>
                <w:iCs/>
                <w:sz w:val="25"/>
                <w:szCs w:val="25"/>
                <w:lang w:eastAsia="lv-LV"/>
              </w:rPr>
              <w:t xml:space="preserve"> izstrādāts, </w:t>
            </w:r>
            <w:r w:rsidR="00506324" w:rsidRPr="003B4D37">
              <w:rPr>
                <w:rFonts w:ascii="Times New Roman" w:eastAsia="Times New Roman" w:hAnsi="Times New Roman" w:cs="Times New Roman"/>
                <w:iCs/>
                <w:sz w:val="25"/>
                <w:szCs w:val="25"/>
                <w:lang w:eastAsia="lv-LV"/>
              </w:rPr>
              <w:t xml:space="preserve">lai </w:t>
            </w:r>
            <w:r w:rsidR="00B06041" w:rsidRPr="003B4D37">
              <w:rPr>
                <w:rFonts w:ascii="Times New Roman" w:eastAsia="Times New Roman" w:hAnsi="Times New Roman" w:cs="Times New Roman"/>
                <w:iCs/>
                <w:sz w:val="25"/>
                <w:szCs w:val="25"/>
                <w:lang w:eastAsia="lv-LV"/>
              </w:rPr>
              <w:t>precizētu</w:t>
            </w:r>
            <w:r w:rsidR="00D158AF" w:rsidRPr="003B4D37">
              <w:rPr>
                <w:rFonts w:ascii="Times New Roman" w:eastAsia="Times New Roman" w:hAnsi="Times New Roman" w:cs="Times New Roman"/>
                <w:iCs/>
                <w:sz w:val="25"/>
                <w:szCs w:val="25"/>
                <w:lang w:eastAsia="lv-LV"/>
              </w:rPr>
              <w:t xml:space="preserve"> </w:t>
            </w:r>
            <w:r w:rsidRPr="003B4D37">
              <w:rPr>
                <w:rFonts w:ascii="Times New Roman" w:eastAsia="Times New Roman" w:hAnsi="Times New Roman" w:cs="Times New Roman"/>
                <w:iCs/>
                <w:sz w:val="25"/>
                <w:szCs w:val="25"/>
                <w:lang w:eastAsia="lv-LV"/>
              </w:rPr>
              <w:t>9.2.</w:t>
            </w:r>
            <w:r w:rsidR="00D158AF" w:rsidRPr="003B4D37">
              <w:rPr>
                <w:rFonts w:ascii="Times New Roman" w:eastAsia="Times New Roman" w:hAnsi="Times New Roman" w:cs="Times New Roman"/>
                <w:iCs/>
                <w:sz w:val="25"/>
                <w:szCs w:val="25"/>
                <w:lang w:eastAsia="lv-LV"/>
              </w:rPr>
              <w:t>1.1</w:t>
            </w:r>
            <w:r w:rsidRPr="003B4D37">
              <w:rPr>
                <w:rFonts w:ascii="Times New Roman" w:eastAsia="Times New Roman" w:hAnsi="Times New Roman" w:cs="Times New Roman"/>
                <w:iCs/>
                <w:sz w:val="25"/>
                <w:szCs w:val="25"/>
                <w:lang w:eastAsia="lv-LV"/>
              </w:rPr>
              <w:t>. pasākum</w:t>
            </w:r>
            <w:r w:rsidR="00D158AF" w:rsidRPr="003B4D37">
              <w:rPr>
                <w:rFonts w:ascii="Times New Roman" w:eastAsia="Times New Roman" w:hAnsi="Times New Roman" w:cs="Times New Roman"/>
                <w:iCs/>
                <w:sz w:val="25"/>
                <w:szCs w:val="25"/>
                <w:lang w:eastAsia="lv-LV"/>
              </w:rPr>
              <w:t>a</w:t>
            </w:r>
            <w:r w:rsidR="00D158AF" w:rsidRPr="003B4D37">
              <w:rPr>
                <w:rStyle w:val="FootnoteReference"/>
                <w:rFonts w:ascii="Times New Roman" w:eastAsia="Times New Roman" w:hAnsi="Times New Roman" w:cs="Times New Roman"/>
                <w:iCs/>
                <w:sz w:val="25"/>
                <w:szCs w:val="25"/>
                <w:lang w:eastAsia="lv-LV"/>
              </w:rPr>
              <w:footnoteReference w:id="2"/>
            </w:r>
            <w:r w:rsidRPr="003B4D37">
              <w:rPr>
                <w:rFonts w:ascii="Times New Roman" w:eastAsia="Times New Roman" w:hAnsi="Times New Roman" w:cs="Times New Roman"/>
                <w:iCs/>
                <w:sz w:val="25"/>
                <w:szCs w:val="25"/>
                <w:lang w:eastAsia="lv-LV"/>
              </w:rPr>
              <w:t xml:space="preserve"> </w:t>
            </w:r>
            <w:r w:rsidR="00B06041" w:rsidRPr="003B4D37">
              <w:rPr>
                <w:rFonts w:ascii="Times New Roman" w:eastAsia="Times New Roman" w:hAnsi="Times New Roman" w:cs="Times New Roman"/>
                <w:iCs/>
                <w:sz w:val="25"/>
                <w:szCs w:val="25"/>
                <w:lang w:eastAsia="lv-LV"/>
              </w:rPr>
              <w:t>ietvaros īstenoto</w:t>
            </w:r>
            <w:r w:rsidR="008E2013" w:rsidRPr="003B4D37">
              <w:rPr>
                <w:rFonts w:ascii="Times New Roman" w:eastAsia="Times New Roman" w:hAnsi="Times New Roman" w:cs="Times New Roman"/>
                <w:iCs/>
                <w:sz w:val="25"/>
                <w:szCs w:val="25"/>
                <w:lang w:eastAsia="lv-LV"/>
              </w:rPr>
              <w:t xml:space="preserve"> </w:t>
            </w:r>
            <w:r w:rsidR="00B06041" w:rsidRPr="003B4D37">
              <w:rPr>
                <w:rFonts w:ascii="Times New Roman" w:eastAsia="Times New Roman" w:hAnsi="Times New Roman" w:cs="Times New Roman"/>
                <w:iCs/>
                <w:sz w:val="25"/>
                <w:szCs w:val="25"/>
                <w:lang w:eastAsia="lv-LV"/>
              </w:rPr>
              <w:t>e</w:t>
            </w:r>
            <w:r w:rsidR="00A76D92" w:rsidRPr="003B4D37">
              <w:rPr>
                <w:rFonts w:ascii="Times New Roman" w:eastAsia="Times New Roman" w:hAnsi="Times New Roman" w:cs="Times New Roman"/>
                <w:iCs/>
                <w:sz w:val="25"/>
                <w:szCs w:val="25"/>
                <w:lang w:eastAsia="lv-LV"/>
              </w:rPr>
              <w:t xml:space="preserve"> </w:t>
            </w:r>
            <w:r w:rsidR="00A76D92" w:rsidRPr="003B4D37">
              <w:rPr>
                <w:rFonts w:ascii="Times New Roman" w:eastAsia="Times New Roman" w:hAnsi="Times New Roman" w:cs="Times New Roman"/>
                <w:bCs/>
                <w:sz w:val="25"/>
                <w:szCs w:val="25"/>
                <w:lang w:eastAsia="lv-LV"/>
              </w:rPr>
              <w:t xml:space="preserve">– </w:t>
            </w:r>
            <w:r w:rsidR="00B06041" w:rsidRPr="003B4D37">
              <w:rPr>
                <w:rFonts w:ascii="Times New Roman" w:eastAsia="Times New Roman" w:hAnsi="Times New Roman" w:cs="Times New Roman"/>
                <w:iCs/>
                <w:sz w:val="25"/>
                <w:szCs w:val="25"/>
                <w:lang w:eastAsia="lv-LV"/>
              </w:rPr>
              <w:t xml:space="preserve">apmācību nodrošināšanas nosacījumus, kā arī, lai veiktu redakcionālus precizējumus </w:t>
            </w:r>
            <w:r w:rsidR="00D158AF" w:rsidRPr="003B4D37">
              <w:rPr>
                <w:rFonts w:ascii="Times New Roman" w:eastAsia="Times New Roman" w:hAnsi="Times New Roman" w:cs="Times New Roman"/>
                <w:iCs/>
                <w:sz w:val="25"/>
                <w:szCs w:val="25"/>
                <w:lang w:eastAsia="lv-LV"/>
              </w:rPr>
              <w:t xml:space="preserve">saistībā </w:t>
            </w:r>
            <w:r w:rsidR="00B06041" w:rsidRPr="003B4D37">
              <w:rPr>
                <w:rFonts w:ascii="Times New Roman" w:eastAsia="Times New Roman" w:hAnsi="Times New Roman" w:cs="Times New Roman"/>
                <w:iCs/>
                <w:sz w:val="25"/>
                <w:szCs w:val="25"/>
                <w:lang w:eastAsia="lv-LV"/>
              </w:rPr>
              <w:t xml:space="preserve">ar </w:t>
            </w:r>
            <w:r w:rsidR="00D158AF" w:rsidRPr="003B4D37">
              <w:rPr>
                <w:rFonts w:ascii="Times New Roman" w:eastAsia="Times New Roman" w:hAnsi="Times New Roman" w:cs="Times New Roman"/>
                <w:iCs/>
                <w:sz w:val="25"/>
                <w:szCs w:val="25"/>
                <w:lang w:eastAsia="lv-LV"/>
              </w:rPr>
              <w:t>valstī īstenoto administratīvi teritoriālo reformu</w:t>
            </w:r>
            <w:r w:rsidR="00D158AF" w:rsidRPr="003B4D37">
              <w:rPr>
                <w:rStyle w:val="FootnoteReference"/>
                <w:rFonts w:ascii="Times New Roman" w:eastAsia="Times New Roman" w:hAnsi="Times New Roman" w:cs="Times New Roman"/>
                <w:iCs/>
                <w:sz w:val="25"/>
                <w:szCs w:val="25"/>
                <w:lang w:eastAsia="lv-LV"/>
              </w:rPr>
              <w:footnoteReference w:id="3"/>
            </w:r>
            <w:r w:rsidR="00506324" w:rsidRPr="003B4D37">
              <w:rPr>
                <w:rFonts w:ascii="Times New Roman" w:eastAsia="Times New Roman" w:hAnsi="Times New Roman" w:cs="Times New Roman"/>
                <w:iCs/>
                <w:sz w:val="25"/>
                <w:szCs w:val="25"/>
                <w:lang w:eastAsia="lv-LV"/>
              </w:rPr>
              <w:t xml:space="preserve"> (turpmāk – ATR)</w:t>
            </w:r>
            <w:r w:rsidR="00B06041" w:rsidRPr="003B4D37">
              <w:rPr>
                <w:rFonts w:ascii="Times New Roman" w:eastAsia="Times New Roman" w:hAnsi="Times New Roman" w:cs="Times New Roman"/>
                <w:iCs/>
                <w:sz w:val="25"/>
                <w:szCs w:val="25"/>
                <w:lang w:eastAsia="lv-LV"/>
              </w:rPr>
              <w:t xml:space="preserve"> un </w:t>
            </w:r>
            <w:r w:rsidR="008E2013" w:rsidRPr="003B4D37">
              <w:rPr>
                <w:rFonts w:ascii="Times New Roman" w:eastAsia="Times New Roman" w:hAnsi="Times New Roman" w:cs="Times New Roman"/>
                <w:iCs/>
                <w:sz w:val="25"/>
                <w:szCs w:val="25"/>
                <w:lang w:eastAsia="lv-LV"/>
              </w:rPr>
              <w:t>novērstu normatīvo aktu dublēšanu</w:t>
            </w:r>
            <w:r w:rsidR="00B06041" w:rsidRPr="003B4D37">
              <w:rPr>
                <w:rFonts w:ascii="Times New Roman" w:eastAsia="Times New Roman" w:hAnsi="Times New Roman" w:cs="Times New Roman"/>
                <w:iCs/>
                <w:sz w:val="25"/>
                <w:szCs w:val="25"/>
                <w:lang w:eastAsia="lv-LV"/>
              </w:rPr>
              <w:t>.</w:t>
            </w:r>
          </w:p>
          <w:p w14:paraId="66621A5E" w14:textId="29A14E05" w:rsidR="00334674" w:rsidRPr="003B4D37" w:rsidRDefault="00D158AF" w:rsidP="00960EB6">
            <w:pPr>
              <w:spacing w:after="0" w:line="240" w:lineRule="auto"/>
              <w:ind w:left="11" w:right="55"/>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Tiesību akts stāsies spēkā pēc tā publicēšanas oficiālajā laikrakstā “Latvijas Vēstnesis” – indikatīvi 2021. gada 3. ceturksnī.</w:t>
            </w:r>
          </w:p>
        </w:tc>
      </w:tr>
    </w:tbl>
    <w:p w14:paraId="2ABC2C6D" w14:textId="4EB11246" w:rsidR="00E5323B"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 xml:space="preserve">  </w:t>
      </w:r>
    </w:p>
    <w:tbl>
      <w:tblPr>
        <w:tblpPr w:leftFromText="180" w:rightFromText="180" w:vertAnchor="text" w:tblpY="1"/>
        <w:tblOverlap w:val="never"/>
        <w:tblW w:w="485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1675"/>
        <w:gridCol w:w="7260"/>
      </w:tblGrid>
      <w:tr w:rsidR="00E5323B" w:rsidRPr="003B4D37" w14:paraId="174B409B" w14:textId="77777777" w:rsidTr="00BE63D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001273E" w14:textId="77777777" w:rsidR="00655F2C" w:rsidRPr="003B4D37" w:rsidRDefault="00E5323B" w:rsidP="00A408C1">
            <w:pPr>
              <w:spacing w:after="0" w:line="240" w:lineRule="auto"/>
              <w:rPr>
                <w:rFonts w:ascii="Times New Roman" w:eastAsia="Times New Roman" w:hAnsi="Times New Roman" w:cs="Times New Roman"/>
                <w:b/>
                <w:bCs/>
                <w:iCs/>
                <w:color w:val="414142"/>
                <w:sz w:val="25"/>
                <w:szCs w:val="25"/>
                <w:lang w:eastAsia="lv-LV"/>
              </w:rPr>
            </w:pPr>
            <w:r w:rsidRPr="003B4D37">
              <w:rPr>
                <w:rFonts w:ascii="Times New Roman" w:eastAsia="Times New Roman" w:hAnsi="Times New Roman" w:cs="Times New Roman"/>
                <w:b/>
                <w:bCs/>
                <w:iCs/>
                <w:color w:val="414142"/>
                <w:sz w:val="25"/>
                <w:szCs w:val="25"/>
                <w:lang w:eastAsia="lv-LV"/>
              </w:rPr>
              <w:t>I. Tiesību akta projekta izstrādes nepieciešamība</w:t>
            </w:r>
          </w:p>
        </w:tc>
      </w:tr>
      <w:tr w:rsidR="00E5323B" w:rsidRPr="003B4D37" w14:paraId="2A18C8EF" w14:textId="77777777" w:rsidTr="00BE63DC">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3CFA2DEF" w14:textId="77777777" w:rsidR="00655F2C" w:rsidRPr="003B4D37" w:rsidRDefault="00E5323B" w:rsidP="00A408C1">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1.</w:t>
            </w:r>
          </w:p>
        </w:tc>
        <w:tc>
          <w:tcPr>
            <w:tcW w:w="885" w:type="pct"/>
            <w:tcBorders>
              <w:top w:val="outset" w:sz="6" w:space="0" w:color="auto"/>
              <w:left w:val="outset" w:sz="6" w:space="0" w:color="auto"/>
              <w:bottom w:val="outset" w:sz="6" w:space="0" w:color="auto"/>
              <w:right w:val="outset" w:sz="6" w:space="0" w:color="auto"/>
            </w:tcBorders>
            <w:hideMark/>
          </w:tcPr>
          <w:p w14:paraId="64C1096E" w14:textId="77777777" w:rsidR="00E5323B" w:rsidRPr="003B4D37" w:rsidRDefault="00E5323B" w:rsidP="00A408C1">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Pamatojums</w:t>
            </w:r>
          </w:p>
        </w:tc>
        <w:tc>
          <w:tcPr>
            <w:tcW w:w="3852" w:type="pct"/>
            <w:tcBorders>
              <w:top w:val="outset" w:sz="6" w:space="0" w:color="auto"/>
              <w:left w:val="outset" w:sz="6" w:space="0" w:color="auto"/>
              <w:bottom w:val="outset" w:sz="6" w:space="0" w:color="auto"/>
              <w:right w:val="outset" w:sz="6" w:space="0" w:color="auto"/>
            </w:tcBorders>
            <w:hideMark/>
          </w:tcPr>
          <w:p w14:paraId="5C93B878" w14:textId="228E86DA" w:rsidR="00E5323B" w:rsidRPr="003B4D37" w:rsidRDefault="008E2013" w:rsidP="0068601B">
            <w:pPr>
              <w:spacing w:after="0" w:line="240" w:lineRule="auto"/>
              <w:ind w:left="41" w:right="58"/>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Noteikumu projekts ir izstrādāts saskaņā ar Eiropas Savienības struktūrfondu un Kohēzijas fonda 2014. –2020. gada plānošanas perioda vadības likuma 20. panta 6. un 13. punktu.</w:t>
            </w:r>
          </w:p>
        </w:tc>
      </w:tr>
      <w:tr w:rsidR="00E5323B" w:rsidRPr="003B4D37" w14:paraId="1547C012" w14:textId="77777777" w:rsidTr="00BE63DC">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13E13D89" w14:textId="77777777" w:rsidR="00655F2C" w:rsidRPr="003B4D37" w:rsidRDefault="00E5323B" w:rsidP="00A408C1">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2.</w:t>
            </w:r>
          </w:p>
        </w:tc>
        <w:tc>
          <w:tcPr>
            <w:tcW w:w="885" w:type="pct"/>
            <w:tcBorders>
              <w:top w:val="outset" w:sz="6" w:space="0" w:color="auto"/>
              <w:left w:val="outset" w:sz="6" w:space="0" w:color="auto"/>
              <w:bottom w:val="outset" w:sz="6" w:space="0" w:color="auto"/>
              <w:right w:val="outset" w:sz="6" w:space="0" w:color="auto"/>
            </w:tcBorders>
            <w:hideMark/>
          </w:tcPr>
          <w:p w14:paraId="430279E6" w14:textId="77777777" w:rsidR="00E5323B" w:rsidRPr="003B4D37" w:rsidRDefault="00E5323B" w:rsidP="00A408C1">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Pašreizējā situācija un problēmas, kuru risināšanai tiesību akta projekts izstrādāts, tiesiskā regulējuma mērķis un būtība</w:t>
            </w:r>
          </w:p>
        </w:tc>
        <w:tc>
          <w:tcPr>
            <w:tcW w:w="3852" w:type="pct"/>
            <w:tcBorders>
              <w:top w:val="outset" w:sz="6" w:space="0" w:color="auto"/>
              <w:left w:val="outset" w:sz="6" w:space="0" w:color="auto"/>
              <w:bottom w:val="outset" w:sz="6" w:space="0" w:color="auto"/>
              <w:right w:val="outset" w:sz="6" w:space="0" w:color="auto"/>
            </w:tcBorders>
            <w:shd w:val="clear" w:color="auto" w:fill="auto"/>
            <w:hideMark/>
          </w:tcPr>
          <w:p w14:paraId="6A7EF881" w14:textId="77777777" w:rsidR="008E2013" w:rsidRPr="003B4D37" w:rsidRDefault="008E2013" w:rsidP="00256ACD">
            <w:pPr>
              <w:spacing w:after="0" w:line="240" w:lineRule="auto"/>
              <w:ind w:left="15" w:right="58"/>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Noteikumu projekts paredz:</w:t>
            </w:r>
          </w:p>
          <w:p w14:paraId="231ABE99" w14:textId="6ECF084E" w:rsidR="00721D61" w:rsidRPr="003B4D37" w:rsidRDefault="00102B5F" w:rsidP="00E6789F">
            <w:pPr>
              <w:pStyle w:val="ListParagraph"/>
              <w:numPr>
                <w:ilvl w:val="0"/>
                <w:numId w:val="31"/>
              </w:numPr>
              <w:spacing w:after="0" w:line="240" w:lineRule="auto"/>
              <w:ind w:left="41" w:right="58" w:firstLine="19"/>
              <w:jc w:val="both"/>
              <w:rPr>
                <w:rFonts w:ascii="Times New Roman" w:eastAsia="Times New Roman" w:hAnsi="Times New Roman" w:cs="Times New Roman"/>
                <w:bCs/>
                <w:i/>
                <w:iCs/>
                <w:sz w:val="25"/>
                <w:szCs w:val="25"/>
                <w:lang w:eastAsia="lv-LV"/>
              </w:rPr>
            </w:pPr>
            <w:r w:rsidRPr="003B4D37">
              <w:rPr>
                <w:rFonts w:ascii="Times New Roman" w:eastAsia="Times New Roman" w:hAnsi="Times New Roman" w:cs="Times New Roman"/>
                <w:b/>
                <w:sz w:val="25"/>
                <w:szCs w:val="25"/>
                <w:lang w:eastAsia="lv-LV"/>
              </w:rPr>
              <w:t>precizēt nosacījumu iesaistei</w:t>
            </w:r>
            <w:r w:rsidR="00181960" w:rsidRPr="003B4D37">
              <w:rPr>
                <w:rFonts w:ascii="Times New Roman" w:eastAsia="Times New Roman" w:hAnsi="Times New Roman" w:cs="Times New Roman"/>
                <w:b/>
                <w:sz w:val="25"/>
                <w:szCs w:val="25"/>
                <w:lang w:eastAsia="lv-LV"/>
              </w:rPr>
              <w:t xml:space="preserve"> </w:t>
            </w:r>
            <w:r w:rsidRPr="003B4D37">
              <w:rPr>
                <w:rFonts w:ascii="Times New Roman" w:eastAsia="Times New Roman" w:hAnsi="Times New Roman" w:cs="Times New Roman"/>
                <w:b/>
                <w:sz w:val="25"/>
                <w:szCs w:val="25"/>
                <w:lang w:eastAsia="lv-LV"/>
              </w:rPr>
              <w:t>e</w:t>
            </w:r>
            <w:r w:rsidR="00216F23" w:rsidRPr="003B4D37">
              <w:rPr>
                <w:rFonts w:ascii="Times New Roman" w:eastAsia="Times New Roman" w:hAnsi="Times New Roman" w:cs="Times New Roman"/>
                <w:b/>
                <w:sz w:val="25"/>
                <w:szCs w:val="25"/>
                <w:lang w:eastAsia="lv-LV"/>
              </w:rPr>
              <w:t xml:space="preserve"> –</w:t>
            </w:r>
            <w:r w:rsidR="00216F23" w:rsidRPr="003B4D37">
              <w:rPr>
                <w:rFonts w:ascii="Times New Roman" w:eastAsia="Times New Roman" w:hAnsi="Times New Roman" w:cs="Times New Roman"/>
                <w:bCs/>
                <w:sz w:val="25"/>
                <w:szCs w:val="25"/>
                <w:lang w:eastAsia="lv-LV"/>
              </w:rPr>
              <w:t xml:space="preserve"> </w:t>
            </w:r>
            <w:r w:rsidRPr="003B4D37">
              <w:rPr>
                <w:rFonts w:ascii="Times New Roman" w:eastAsia="Times New Roman" w:hAnsi="Times New Roman" w:cs="Times New Roman"/>
                <w:b/>
                <w:sz w:val="25"/>
                <w:szCs w:val="25"/>
                <w:lang w:eastAsia="lv-LV"/>
              </w:rPr>
              <w:t xml:space="preserve">apmācībās </w:t>
            </w:r>
            <w:r w:rsidR="00721D61" w:rsidRPr="003B4D37">
              <w:rPr>
                <w:rFonts w:ascii="Times New Roman" w:eastAsia="Times New Roman" w:hAnsi="Times New Roman" w:cs="Times New Roman"/>
                <w:bCs/>
                <w:i/>
                <w:iCs/>
                <w:sz w:val="25"/>
                <w:szCs w:val="25"/>
                <w:lang w:eastAsia="lv-LV"/>
              </w:rPr>
              <w:t>(noteikumu projekta 1</w:t>
            </w:r>
            <w:r w:rsidR="002A4629" w:rsidRPr="003B4D37">
              <w:rPr>
                <w:rFonts w:ascii="Times New Roman" w:eastAsia="Times New Roman" w:hAnsi="Times New Roman" w:cs="Times New Roman"/>
                <w:bCs/>
                <w:i/>
                <w:iCs/>
                <w:sz w:val="25"/>
                <w:szCs w:val="25"/>
                <w:lang w:eastAsia="lv-LV"/>
              </w:rPr>
              <w:t xml:space="preserve">. </w:t>
            </w:r>
            <w:r w:rsidR="00721D61" w:rsidRPr="003B4D37">
              <w:rPr>
                <w:rFonts w:ascii="Times New Roman" w:eastAsia="Times New Roman" w:hAnsi="Times New Roman" w:cs="Times New Roman"/>
                <w:bCs/>
                <w:i/>
                <w:iCs/>
                <w:sz w:val="25"/>
                <w:szCs w:val="25"/>
                <w:lang w:eastAsia="lv-LV"/>
              </w:rPr>
              <w:t>punkts).</w:t>
            </w:r>
          </w:p>
          <w:p w14:paraId="3A8878ED" w14:textId="03C766F0" w:rsidR="00EF67C6" w:rsidRPr="003B4D37" w:rsidRDefault="00DC067E" w:rsidP="00EF67C6">
            <w:pPr>
              <w:pStyle w:val="ListParagraph"/>
              <w:spacing w:after="0" w:line="240" w:lineRule="auto"/>
              <w:ind w:left="60" w:right="58"/>
              <w:jc w:val="both"/>
              <w:rPr>
                <w:rFonts w:ascii="Times New Roman" w:eastAsia="Times New Roman" w:hAnsi="Times New Roman" w:cs="Times New Roman"/>
                <w:bCs/>
                <w:i/>
                <w:iCs/>
                <w:sz w:val="25"/>
                <w:szCs w:val="25"/>
                <w:lang w:eastAsia="lv-LV"/>
              </w:rPr>
            </w:pPr>
            <w:r w:rsidRPr="003B4D37">
              <w:rPr>
                <w:rFonts w:ascii="Times New Roman" w:eastAsia="Times New Roman" w:hAnsi="Times New Roman" w:cs="Times New Roman"/>
                <w:bCs/>
                <w:sz w:val="25"/>
                <w:szCs w:val="25"/>
                <w:lang w:eastAsia="lv-LV"/>
              </w:rPr>
              <w:t xml:space="preserve">Atsevišķu 9.2.1.1. pasākuma atbalstāmo darbību (t.sk. metodiku </w:t>
            </w:r>
            <w:r w:rsidR="003367BD" w:rsidRPr="003B4D37">
              <w:rPr>
                <w:rFonts w:ascii="Times New Roman" w:eastAsia="Times New Roman" w:hAnsi="Times New Roman" w:cs="Times New Roman"/>
                <w:bCs/>
                <w:sz w:val="25"/>
                <w:szCs w:val="25"/>
                <w:lang w:eastAsia="lv-LV"/>
              </w:rPr>
              <w:t xml:space="preserve">izstrādē </w:t>
            </w:r>
            <w:r w:rsidRPr="003B4D37">
              <w:rPr>
                <w:rFonts w:ascii="Times New Roman" w:eastAsia="Times New Roman" w:hAnsi="Times New Roman" w:cs="Times New Roman"/>
                <w:bCs/>
                <w:sz w:val="25"/>
                <w:szCs w:val="25"/>
                <w:lang w:eastAsia="lv-LV"/>
              </w:rPr>
              <w:t>dažādām klientu mērķa grupām)</w:t>
            </w:r>
            <w:r w:rsidR="003367BD" w:rsidRPr="003B4D37">
              <w:rPr>
                <w:rFonts w:ascii="Times New Roman" w:eastAsia="Times New Roman" w:hAnsi="Times New Roman" w:cs="Times New Roman"/>
                <w:bCs/>
                <w:sz w:val="25"/>
                <w:szCs w:val="25"/>
                <w:lang w:eastAsia="lv-LV"/>
              </w:rPr>
              <w:t xml:space="preserve"> ieviešanai</w:t>
            </w:r>
            <w:r w:rsidRPr="003B4D37">
              <w:rPr>
                <w:rFonts w:ascii="Times New Roman" w:eastAsia="Times New Roman" w:hAnsi="Times New Roman" w:cs="Times New Roman"/>
                <w:bCs/>
                <w:sz w:val="25"/>
                <w:szCs w:val="25"/>
                <w:lang w:eastAsia="lv-LV"/>
              </w:rPr>
              <w:t xml:space="preserve"> ir paredzēts īstenot e – apmācības</w:t>
            </w:r>
            <w:r w:rsidR="00B06041" w:rsidRPr="003B4D37">
              <w:rPr>
                <w:rFonts w:ascii="Times New Roman" w:eastAsia="Times New Roman" w:hAnsi="Times New Roman" w:cs="Times New Roman"/>
                <w:bCs/>
                <w:sz w:val="25"/>
                <w:szCs w:val="25"/>
                <w:lang w:eastAsia="lv-LV"/>
              </w:rPr>
              <w:t>. Minētās apm</w:t>
            </w:r>
            <w:r w:rsidR="003367BD" w:rsidRPr="003B4D37">
              <w:rPr>
                <w:rFonts w:ascii="Times New Roman" w:eastAsia="Times New Roman" w:hAnsi="Times New Roman" w:cs="Times New Roman"/>
                <w:bCs/>
                <w:sz w:val="25"/>
                <w:szCs w:val="25"/>
                <w:lang w:eastAsia="lv-LV"/>
              </w:rPr>
              <w:t>āc</w:t>
            </w:r>
            <w:r w:rsidR="00B06041" w:rsidRPr="003B4D37">
              <w:rPr>
                <w:rFonts w:ascii="Times New Roman" w:eastAsia="Times New Roman" w:hAnsi="Times New Roman" w:cs="Times New Roman"/>
                <w:bCs/>
                <w:sz w:val="25"/>
                <w:szCs w:val="25"/>
                <w:lang w:eastAsia="lv-LV"/>
              </w:rPr>
              <w:t>ības tiek īstenotas</w:t>
            </w:r>
            <w:r w:rsidR="0034586C" w:rsidRPr="003B4D37">
              <w:rPr>
                <w:rFonts w:ascii="Times New Roman" w:eastAsia="Times New Roman" w:hAnsi="Times New Roman" w:cs="Times New Roman"/>
                <w:bCs/>
                <w:sz w:val="25"/>
                <w:szCs w:val="25"/>
                <w:lang w:eastAsia="lv-LV"/>
              </w:rPr>
              <w:t>,</w:t>
            </w:r>
            <w:r w:rsidR="00B06041" w:rsidRPr="003B4D37">
              <w:rPr>
                <w:rFonts w:ascii="Times New Roman" w:eastAsia="Times New Roman" w:hAnsi="Times New Roman" w:cs="Times New Roman"/>
                <w:bCs/>
                <w:sz w:val="25"/>
                <w:szCs w:val="25"/>
                <w:lang w:eastAsia="lv-LV"/>
              </w:rPr>
              <w:t xml:space="preserve"> </w:t>
            </w:r>
            <w:r w:rsidR="00102B5F" w:rsidRPr="003B4D37">
              <w:rPr>
                <w:rFonts w:ascii="Times New Roman" w:eastAsia="Times New Roman" w:hAnsi="Times New Roman" w:cs="Times New Roman"/>
                <w:bCs/>
                <w:sz w:val="25"/>
                <w:szCs w:val="25"/>
                <w:lang w:eastAsia="lv-LV"/>
              </w:rPr>
              <w:t>izmantojot Valsts administrācijas skolas izstrādāto mācību dokumentu un mācību materiālu vadības sistēmu</w:t>
            </w:r>
            <w:r w:rsidRPr="003B4D37">
              <w:rPr>
                <w:rFonts w:ascii="Times New Roman" w:eastAsia="Times New Roman" w:hAnsi="Times New Roman" w:cs="Times New Roman"/>
                <w:bCs/>
                <w:sz w:val="25"/>
                <w:szCs w:val="25"/>
                <w:lang w:eastAsia="lv-LV"/>
              </w:rPr>
              <w:t>.</w:t>
            </w:r>
            <w:r w:rsidR="000C517F" w:rsidRPr="003B4D37">
              <w:rPr>
                <w:rFonts w:ascii="Times New Roman" w:eastAsia="Times New Roman" w:hAnsi="Times New Roman" w:cs="Times New Roman"/>
                <w:bCs/>
                <w:sz w:val="25"/>
                <w:szCs w:val="25"/>
                <w:lang w:eastAsia="lv-LV"/>
              </w:rPr>
              <w:t xml:space="preserve"> </w:t>
            </w:r>
            <w:r w:rsidRPr="003B4D37">
              <w:rPr>
                <w:rFonts w:ascii="Times New Roman" w:eastAsia="Times New Roman" w:hAnsi="Times New Roman" w:cs="Times New Roman"/>
                <w:bCs/>
                <w:sz w:val="25"/>
                <w:szCs w:val="25"/>
                <w:lang w:eastAsia="lv-LV"/>
              </w:rPr>
              <w:t>E</w:t>
            </w:r>
            <w:r w:rsidR="002A4629" w:rsidRPr="003B4D37">
              <w:rPr>
                <w:rFonts w:ascii="Times New Roman" w:eastAsia="Times New Roman" w:hAnsi="Times New Roman" w:cs="Times New Roman"/>
                <w:bCs/>
                <w:sz w:val="25"/>
                <w:szCs w:val="25"/>
                <w:lang w:eastAsia="lv-LV"/>
              </w:rPr>
              <w:t xml:space="preserve"> – </w:t>
            </w:r>
            <w:r w:rsidRPr="003B4D37">
              <w:rPr>
                <w:rFonts w:ascii="Times New Roman" w:eastAsia="Times New Roman" w:hAnsi="Times New Roman" w:cs="Times New Roman"/>
                <w:bCs/>
                <w:sz w:val="25"/>
                <w:szCs w:val="25"/>
                <w:lang w:eastAsia="lv-LV"/>
              </w:rPr>
              <w:t>apmācību formāts</w:t>
            </w:r>
            <w:r w:rsidR="0098533F" w:rsidRPr="003B4D37">
              <w:rPr>
                <w:rFonts w:ascii="Times New Roman" w:eastAsia="Times New Roman" w:hAnsi="Times New Roman" w:cs="Times New Roman"/>
                <w:bCs/>
                <w:sz w:val="25"/>
                <w:szCs w:val="25"/>
                <w:lang w:eastAsia="lv-LV"/>
              </w:rPr>
              <w:t xml:space="preserve"> </w:t>
            </w:r>
            <w:r w:rsidRPr="003B4D37">
              <w:rPr>
                <w:rFonts w:ascii="Times New Roman" w:eastAsia="Times New Roman" w:hAnsi="Times New Roman" w:cs="Times New Roman"/>
                <w:bCs/>
                <w:sz w:val="25"/>
                <w:szCs w:val="25"/>
                <w:lang w:eastAsia="lv-LV"/>
              </w:rPr>
              <w:t>izvēlēts</w:t>
            </w:r>
            <w:r w:rsidR="00102B5F" w:rsidRPr="003B4D37">
              <w:rPr>
                <w:rFonts w:ascii="Times New Roman" w:eastAsia="Times New Roman" w:hAnsi="Times New Roman" w:cs="Times New Roman"/>
                <w:bCs/>
                <w:sz w:val="25"/>
                <w:szCs w:val="25"/>
                <w:lang w:eastAsia="lv-LV"/>
              </w:rPr>
              <w:t xml:space="preserve"> ar nolūku, </w:t>
            </w:r>
            <w:r w:rsidRPr="003B4D37">
              <w:rPr>
                <w:rFonts w:ascii="Times New Roman" w:eastAsia="Times New Roman" w:hAnsi="Times New Roman" w:cs="Times New Roman"/>
                <w:bCs/>
                <w:sz w:val="25"/>
                <w:szCs w:val="25"/>
                <w:lang w:eastAsia="lv-LV"/>
              </w:rPr>
              <w:t>lai šīs apmācības</w:t>
            </w:r>
            <w:r w:rsidR="003E7A0F" w:rsidRPr="003B4D37">
              <w:rPr>
                <w:rFonts w:ascii="Times New Roman" w:eastAsia="Times New Roman" w:hAnsi="Times New Roman" w:cs="Times New Roman"/>
                <w:bCs/>
                <w:sz w:val="25"/>
                <w:szCs w:val="25"/>
                <w:lang w:eastAsia="lv-LV"/>
              </w:rPr>
              <w:t xml:space="preserve"> </w:t>
            </w:r>
            <w:r w:rsidRPr="003B4D37">
              <w:rPr>
                <w:rFonts w:ascii="Times New Roman" w:eastAsia="Times New Roman" w:hAnsi="Times New Roman" w:cs="Times New Roman"/>
                <w:bCs/>
                <w:sz w:val="25"/>
                <w:szCs w:val="25"/>
                <w:lang w:eastAsia="lv-LV"/>
              </w:rPr>
              <w:t xml:space="preserve">ērtā veidā </w:t>
            </w:r>
            <w:r w:rsidR="00A71E95" w:rsidRPr="003B4D37">
              <w:rPr>
                <w:rFonts w:ascii="Times New Roman" w:eastAsia="Times New Roman" w:hAnsi="Times New Roman" w:cs="Times New Roman"/>
                <w:bCs/>
                <w:sz w:val="25"/>
                <w:szCs w:val="25"/>
                <w:lang w:eastAsia="lv-LV"/>
              </w:rPr>
              <w:t>varētu apgūt</w:t>
            </w:r>
            <w:r w:rsidR="003E7A0F" w:rsidRPr="003B4D37">
              <w:rPr>
                <w:rFonts w:ascii="Times New Roman" w:eastAsia="Times New Roman" w:hAnsi="Times New Roman" w:cs="Times New Roman"/>
                <w:bCs/>
                <w:sz w:val="25"/>
                <w:szCs w:val="25"/>
                <w:lang w:eastAsia="lv-LV"/>
              </w:rPr>
              <w:t xml:space="preserve">, </w:t>
            </w:r>
            <w:r w:rsidRPr="003B4D37">
              <w:rPr>
                <w:rFonts w:ascii="Times New Roman" w:eastAsia="Times New Roman" w:hAnsi="Times New Roman" w:cs="Times New Roman"/>
                <w:bCs/>
                <w:sz w:val="25"/>
                <w:szCs w:val="25"/>
                <w:lang w:eastAsia="lv-LV"/>
              </w:rPr>
              <w:t xml:space="preserve">pietuvināti dzīves un/vai darba vietai. </w:t>
            </w:r>
            <w:r w:rsidR="0098533F" w:rsidRPr="003B4D37">
              <w:rPr>
                <w:rFonts w:ascii="Times New Roman" w:eastAsia="Times New Roman" w:hAnsi="Times New Roman" w:cs="Times New Roman"/>
                <w:bCs/>
                <w:sz w:val="25"/>
                <w:szCs w:val="25"/>
                <w:lang w:eastAsia="lv-LV"/>
              </w:rPr>
              <w:t xml:space="preserve">Jāmin, </w:t>
            </w:r>
            <w:r w:rsidR="0021793F" w:rsidRPr="003B4D37">
              <w:rPr>
                <w:rFonts w:ascii="Times New Roman" w:eastAsia="Times New Roman" w:hAnsi="Times New Roman" w:cs="Times New Roman"/>
                <w:bCs/>
                <w:sz w:val="25"/>
                <w:szCs w:val="25"/>
                <w:lang w:eastAsia="lv-LV"/>
              </w:rPr>
              <w:t xml:space="preserve">ka </w:t>
            </w:r>
            <w:r w:rsidR="0098533F" w:rsidRPr="003B4D37">
              <w:rPr>
                <w:rFonts w:ascii="Times New Roman" w:eastAsia="Times New Roman" w:hAnsi="Times New Roman" w:cs="Times New Roman"/>
                <w:bCs/>
                <w:sz w:val="25"/>
                <w:szCs w:val="25"/>
                <w:lang w:eastAsia="lv-LV"/>
              </w:rPr>
              <w:t>e</w:t>
            </w:r>
            <w:r w:rsidR="002A4629" w:rsidRPr="003B4D37">
              <w:rPr>
                <w:rFonts w:ascii="Times New Roman" w:eastAsia="Times New Roman" w:hAnsi="Times New Roman" w:cs="Times New Roman"/>
                <w:bCs/>
                <w:sz w:val="25"/>
                <w:szCs w:val="25"/>
                <w:lang w:eastAsia="lv-LV"/>
              </w:rPr>
              <w:t xml:space="preserve"> – </w:t>
            </w:r>
            <w:r w:rsidRPr="003B4D37">
              <w:rPr>
                <w:rFonts w:ascii="Times New Roman" w:eastAsia="Times New Roman" w:hAnsi="Times New Roman" w:cs="Times New Roman"/>
                <w:bCs/>
                <w:sz w:val="25"/>
                <w:szCs w:val="25"/>
                <w:lang w:eastAsia="lv-LV"/>
              </w:rPr>
              <w:t xml:space="preserve">apmācību saturs nav </w:t>
            </w:r>
            <w:r w:rsidR="002D3A59" w:rsidRPr="003B4D37">
              <w:rPr>
                <w:rFonts w:ascii="Times New Roman" w:eastAsia="Times New Roman" w:hAnsi="Times New Roman" w:cs="Times New Roman"/>
                <w:bCs/>
                <w:sz w:val="25"/>
                <w:szCs w:val="25"/>
                <w:lang w:eastAsia="lv-LV"/>
              </w:rPr>
              <w:t>identisks</w:t>
            </w:r>
            <w:r w:rsidRPr="003B4D37">
              <w:rPr>
                <w:rFonts w:ascii="Times New Roman" w:eastAsia="Times New Roman" w:hAnsi="Times New Roman" w:cs="Times New Roman"/>
                <w:bCs/>
                <w:sz w:val="25"/>
                <w:szCs w:val="25"/>
                <w:lang w:eastAsia="lv-LV"/>
              </w:rPr>
              <w:t xml:space="preserve"> klātienes apmācību saturam</w:t>
            </w:r>
            <w:r w:rsidR="00102B5F" w:rsidRPr="003B4D37">
              <w:rPr>
                <w:rFonts w:ascii="Times New Roman" w:eastAsia="Times New Roman" w:hAnsi="Times New Roman" w:cs="Times New Roman"/>
                <w:bCs/>
                <w:sz w:val="25"/>
                <w:szCs w:val="25"/>
                <w:lang w:eastAsia="lv-LV"/>
              </w:rPr>
              <w:t>, proti, e</w:t>
            </w:r>
            <w:r w:rsidR="002A4629" w:rsidRPr="003B4D37">
              <w:rPr>
                <w:rFonts w:ascii="Times New Roman" w:eastAsia="Times New Roman" w:hAnsi="Times New Roman" w:cs="Times New Roman"/>
                <w:bCs/>
                <w:sz w:val="25"/>
                <w:szCs w:val="25"/>
                <w:lang w:eastAsia="lv-LV"/>
              </w:rPr>
              <w:t xml:space="preserve"> – </w:t>
            </w:r>
            <w:r w:rsidR="0098533F" w:rsidRPr="003B4D37">
              <w:rPr>
                <w:rFonts w:ascii="Times New Roman" w:eastAsia="Times New Roman" w:hAnsi="Times New Roman" w:cs="Times New Roman"/>
                <w:bCs/>
                <w:sz w:val="25"/>
                <w:szCs w:val="25"/>
                <w:lang w:eastAsia="lv-LV"/>
              </w:rPr>
              <w:t xml:space="preserve">apmācību saturs </w:t>
            </w:r>
            <w:r w:rsidR="00102B5F" w:rsidRPr="003B4D37">
              <w:rPr>
                <w:rFonts w:ascii="Times New Roman" w:eastAsia="Times New Roman" w:hAnsi="Times New Roman" w:cs="Times New Roman"/>
                <w:bCs/>
                <w:sz w:val="25"/>
                <w:szCs w:val="25"/>
                <w:lang w:eastAsia="lv-LV"/>
              </w:rPr>
              <w:t xml:space="preserve">ir veidots </w:t>
            </w:r>
            <w:r w:rsidR="0098533F" w:rsidRPr="003B4D37">
              <w:rPr>
                <w:rFonts w:ascii="Times New Roman" w:eastAsia="Times New Roman" w:hAnsi="Times New Roman" w:cs="Times New Roman"/>
                <w:bCs/>
                <w:sz w:val="25"/>
                <w:szCs w:val="25"/>
                <w:lang w:eastAsia="lv-LV"/>
              </w:rPr>
              <w:t xml:space="preserve">vispārīgāks, </w:t>
            </w:r>
            <w:r w:rsidRPr="003B4D37">
              <w:rPr>
                <w:rFonts w:ascii="Times New Roman" w:eastAsia="Times New Roman" w:hAnsi="Times New Roman" w:cs="Times New Roman"/>
                <w:bCs/>
                <w:sz w:val="25"/>
                <w:szCs w:val="25"/>
                <w:lang w:eastAsia="lv-LV"/>
              </w:rPr>
              <w:t>līdz ar</w:t>
            </w:r>
            <w:r w:rsidR="0098533F" w:rsidRPr="003B4D37">
              <w:rPr>
                <w:rFonts w:ascii="Times New Roman" w:eastAsia="Times New Roman" w:hAnsi="Times New Roman" w:cs="Times New Roman"/>
                <w:bCs/>
                <w:sz w:val="25"/>
                <w:szCs w:val="25"/>
                <w:lang w:eastAsia="lv-LV"/>
              </w:rPr>
              <w:t xml:space="preserve"> </w:t>
            </w:r>
            <w:r w:rsidR="007F2D8B" w:rsidRPr="003B4D37">
              <w:rPr>
                <w:rFonts w:ascii="Times New Roman" w:eastAsia="Times New Roman" w:hAnsi="Times New Roman" w:cs="Times New Roman"/>
                <w:bCs/>
                <w:sz w:val="25"/>
                <w:szCs w:val="25"/>
                <w:lang w:eastAsia="lv-LV"/>
              </w:rPr>
              <w:t xml:space="preserve">to </w:t>
            </w:r>
            <w:r w:rsidR="00102B5F" w:rsidRPr="003B4D37">
              <w:rPr>
                <w:rFonts w:ascii="Times New Roman" w:eastAsia="Times New Roman" w:hAnsi="Times New Roman" w:cs="Times New Roman"/>
                <w:bCs/>
                <w:sz w:val="25"/>
                <w:szCs w:val="25"/>
                <w:lang w:eastAsia="lv-LV"/>
              </w:rPr>
              <w:t>t</w:t>
            </w:r>
            <w:r w:rsidR="00CF4D1F" w:rsidRPr="003B4D37">
              <w:rPr>
                <w:rFonts w:ascii="Times New Roman" w:eastAsia="Times New Roman" w:hAnsi="Times New Roman" w:cs="Times New Roman"/>
                <w:bCs/>
                <w:sz w:val="25"/>
                <w:szCs w:val="25"/>
                <w:lang w:eastAsia="lv-LV"/>
              </w:rPr>
              <w:t>as</w:t>
            </w:r>
            <w:r w:rsidR="0098533F" w:rsidRPr="003B4D37">
              <w:rPr>
                <w:rFonts w:ascii="Times New Roman" w:eastAsia="Times New Roman" w:hAnsi="Times New Roman" w:cs="Times New Roman"/>
                <w:bCs/>
                <w:sz w:val="25"/>
                <w:szCs w:val="25"/>
                <w:lang w:eastAsia="lv-LV"/>
              </w:rPr>
              <w:t xml:space="preserve"> </w:t>
            </w:r>
            <w:r w:rsidR="003367BD" w:rsidRPr="003B4D37">
              <w:rPr>
                <w:rFonts w:ascii="Times New Roman" w:eastAsia="Times New Roman" w:hAnsi="Times New Roman" w:cs="Times New Roman"/>
                <w:bCs/>
                <w:sz w:val="25"/>
                <w:szCs w:val="25"/>
                <w:lang w:eastAsia="lv-LV"/>
              </w:rPr>
              <w:t>ir</w:t>
            </w:r>
            <w:r w:rsidRPr="003B4D37">
              <w:rPr>
                <w:rFonts w:ascii="Times New Roman" w:eastAsia="Times New Roman" w:hAnsi="Times New Roman" w:cs="Times New Roman"/>
                <w:bCs/>
                <w:sz w:val="25"/>
                <w:szCs w:val="25"/>
                <w:lang w:eastAsia="lv-LV"/>
              </w:rPr>
              <w:t xml:space="preserve"> aktuāl</w:t>
            </w:r>
            <w:r w:rsidR="0098533F" w:rsidRPr="003B4D37">
              <w:rPr>
                <w:rFonts w:ascii="Times New Roman" w:eastAsia="Times New Roman" w:hAnsi="Times New Roman" w:cs="Times New Roman"/>
                <w:bCs/>
                <w:sz w:val="25"/>
                <w:szCs w:val="25"/>
                <w:lang w:eastAsia="lv-LV"/>
              </w:rPr>
              <w:t>s</w:t>
            </w:r>
            <w:r w:rsidRPr="003B4D37">
              <w:rPr>
                <w:rFonts w:ascii="Times New Roman" w:eastAsia="Times New Roman" w:hAnsi="Times New Roman" w:cs="Times New Roman"/>
                <w:bCs/>
                <w:sz w:val="25"/>
                <w:szCs w:val="25"/>
                <w:lang w:eastAsia="lv-LV"/>
              </w:rPr>
              <w:t xml:space="preserve"> un noderīg</w:t>
            </w:r>
            <w:r w:rsidR="0098533F" w:rsidRPr="003B4D37">
              <w:rPr>
                <w:rFonts w:ascii="Times New Roman" w:eastAsia="Times New Roman" w:hAnsi="Times New Roman" w:cs="Times New Roman"/>
                <w:bCs/>
                <w:sz w:val="25"/>
                <w:szCs w:val="25"/>
                <w:lang w:eastAsia="lv-LV"/>
              </w:rPr>
              <w:t>s</w:t>
            </w:r>
            <w:r w:rsidR="002D3A59" w:rsidRPr="003B4D37">
              <w:rPr>
                <w:rFonts w:ascii="Times New Roman" w:eastAsia="Times New Roman" w:hAnsi="Times New Roman" w:cs="Times New Roman"/>
                <w:bCs/>
                <w:sz w:val="25"/>
                <w:szCs w:val="25"/>
                <w:lang w:eastAsia="lv-LV"/>
              </w:rPr>
              <w:t xml:space="preserve"> ne tikai 9.2.1.1. pasākuma mērķa grupa</w:t>
            </w:r>
            <w:r w:rsidR="00C24836" w:rsidRPr="003B4D37">
              <w:rPr>
                <w:rFonts w:ascii="Times New Roman" w:eastAsia="Times New Roman" w:hAnsi="Times New Roman" w:cs="Times New Roman"/>
                <w:bCs/>
                <w:sz w:val="25"/>
                <w:szCs w:val="25"/>
                <w:lang w:eastAsia="lv-LV"/>
              </w:rPr>
              <w:t>s personām</w:t>
            </w:r>
            <w:r w:rsidR="000C517F" w:rsidRPr="003B4D37">
              <w:rPr>
                <w:rStyle w:val="FootnoteReference"/>
                <w:rFonts w:ascii="Times New Roman" w:eastAsia="Times New Roman" w:hAnsi="Times New Roman" w:cs="Times New Roman"/>
                <w:bCs/>
                <w:sz w:val="25"/>
                <w:szCs w:val="25"/>
                <w:lang w:eastAsia="lv-LV"/>
              </w:rPr>
              <w:footnoteReference w:id="4"/>
            </w:r>
            <w:r w:rsidR="002D3A59" w:rsidRPr="003B4D37">
              <w:rPr>
                <w:rFonts w:ascii="Times New Roman" w:eastAsia="Times New Roman" w:hAnsi="Times New Roman" w:cs="Times New Roman"/>
                <w:bCs/>
                <w:sz w:val="25"/>
                <w:szCs w:val="25"/>
                <w:lang w:eastAsia="lv-LV"/>
              </w:rPr>
              <w:t xml:space="preserve">, bet </w:t>
            </w:r>
            <w:r w:rsidRPr="003B4D37">
              <w:rPr>
                <w:rFonts w:ascii="Times New Roman" w:eastAsia="Times New Roman" w:hAnsi="Times New Roman" w:cs="Times New Roman"/>
                <w:bCs/>
                <w:sz w:val="25"/>
                <w:szCs w:val="25"/>
                <w:lang w:eastAsia="lv-LV"/>
              </w:rPr>
              <w:t xml:space="preserve">arī plašākam interesentu lokam, tostarp citiem </w:t>
            </w:r>
            <w:r w:rsidR="00102B5F" w:rsidRPr="003B4D37">
              <w:rPr>
                <w:rFonts w:ascii="Times New Roman" w:eastAsia="Times New Roman" w:hAnsi="Times New Roman" w:cs="Times New Roman"/>
                <w:bCs/>
                <w:sz w:val="25"/>
                <w:szCs w:val="25"/>
                <w:lang w:eastAsia="lv-LV"/>
              </w:rPr>
              <w:t xml:space="preserve">ar </w:t>
            </w:r>
            <w:r w:rsidRPr="003B4D37">
              <w:rPr>
                <w:rFonts w:ascii="Times New Roman" w:eastAsia="Times New Roman" w:hAnsi="Times New Roman" w:cs="Times New Roman"/>
                <w:bCs/>
                <w:sz w:val="25"/>
                <w:szCs w:val="25"/>
                <w:lang w:eastAsia="lv-LV"/>
              </w:rPr>
              <w:t>sociāl</w:t>
            </w:r>
            <w:r w:rsidR="00102B5F" w:rsidRPr="003B4D37">
              <w:rPr>
                <w:rFonts w:ascii="Times New Roman" w:eastAsia="Times New Roman" w:hAnsi="Times New Roman" w:cs="Times New Roman"/>
                <w:bCs/>
                <w:sz w:val="25"/>
                <w:szCs w:val="25"/>
                <w:lang w:eastAsia="lv-LV"/>
              </w:rPr>
              <w:t>o</w:t>
            </w:r>
            <w:r w:rsidRPr="003B4D37">
              <w:rPr>
                <w:rFonts w:ascii="Times New Roman" w:eastAsia="Times New Roman" w:hAnsi="Times New Roman" w:cs="Times New Roman"/>
                <w:bCs/>
                <w:sz w:val="25"/>
                <w:szCs w:val="25"/>
                <w:lang w:eastAsia="lv-LV"/>
              </w:rPr>
              <w:t xml:space="preserve"> jom</w:t>
            </w:r>
            <w:r w:rsidR="00102B5F" w:rsidRPr="003B4D37">
              <w:rPr>
                <w:rFonts w:ascii="Times New Roman" w:eastAsia="Times New Roman" w:hAnsi="Times New Roman" w:cs="Times New Roman"/>
                <w:bCs/>
                <w:sz w:val="25"/>
                <w:szCs w:val="25"/>
                <w:lang w:eastAsia="lv-LV"/>
              </w:rPr>
              <w:t>u</w:t>
            </w:r>
            <w:r w:rsidRPr="003B4D37">
              <w:rPr>
                <w:rFonts w:ascii="Times New Roman" w:eastAsia="Times New Roman" w:hAnsi="Times New Roman" w:cs="Times New Roman"/>
                <w:bCs/>
                <w:sz w:val="25"/>
                <w:szCs w:val="25"/>
                <w:lang w:eastAsia="lv-LV"/>
              </w:rPr>
              <w:t xml:space="preserve"> </w:t>
            </w:r>
            <w:r w:rsidR="00102B5F" w:rsidRPr="003B4D37">
              <w:rPr>
                <w:rFonts w:ascii="Times New Roman" w:eastAsia="Times New Roman" w:hAnsi="Times New Roman" w:cs="Times New Roman"/>
                <w:bCs/>
                <w:sz w:val="25"/>
                <w:szCs w:val="25"/>
                <w:lang w:eastAsia="lv-LV"/>
              </w:rPr>
              <w:t>saistītiem</w:t>
            </w:r>
            <w:r w:rsidRPr="003B4D37">
              <w:rPr>
                <w:rFonts w:ascii="Times New Roman" w:eastAsia="Times New Roman" w:hAnsi="Times New Roman" w:cs="Times New Roman"/>
                <w:bCs/>
                <w:sz w:val="25"/>
                <w:szCs w:val="25"/>
                <w:lang w:eastAsia="lv-LV"/>
              </w:rPr>
              <w:t xml:space="preserve"> speciālistiem, piemēram</w:t>
            </w:r>
            <w:r w:rsidR="0098533F" w:rsidRPr="003B4D37">
              <w:rPr>
                <w:rFonts w:ascii="Times New Roman" w:eastAsia="Times New Roman" w:hAnsi="Times New Roman" w:cs="Times New Roman"/>
                <w:bCs/>
                <w:sz w:val="25"/>
                <w:szCs w:val="25"/>
                <w:lang w:eastAsia="lv-LV"/>
              </w:rPr>
              <w:t>,</w:t>
            </w:r>
            <w:r w:rsidRPr="003B4D37">
              <w:rPr>
                <w:rFonts w:ascii="Times New Roman" w:eastAsia="Times New Roman" w:hAnsi="Times New Roman" w:cs="Times New Roman"/>
                <w:bCs/>
                <w:sz w:val="25"/>
                <w:szCs w:val="25"/>
                <w:lang w:eastAsia="lv-LV"/>
              </w:rPr>
              <w:t xml:space="preserve"> policijas</w:t>
            </w:r>
            <w:r w:rsidR="00AA7C8B" w:rsidRPr="003B4D37">
              <w:rPr>
                <w:rFonts w:ascii="Times New Roman" w:eastAsia="Times New Roman" w:hAnsi="Times New Roman" w:cs="Times New Roman"/>
                <w:bCs/>
                <w:sz w:val="25"/>
                <w:szCs w:val="25"/>
                <w:lang w:eastAsia="lv-LV"/>
              </w:rPr>
              <w:t xml:space="preserve"> darbiniekiem, </w:t>
            </w:r>
            <w:r w:rsidR="0021793F" w:rsidRPr="003B4D37">
              <w:rPr>
                <w:rFonts w:ascii="Times New Roman" w:eastAsia="Times New Roman" w:hAnsi="Times New Roman" w:cs="Times New Roman"/>
                <w:bCs/>
                <w:sz w:val="25"/>
                <w:szCs w:val="25"/>
                <w:lang w:eastAsia="lv-LV"/>
              </w:rPr>
              <w:t>kuri pirm</w:t>
            </w:r>
            <w:r w:rsidR="00C24836" w:rsidRPr="003B4D37">
              <w:rPr>
                <w:rFonts w:ascii="Times New Roman" w:eastAsia="Times New Roman" w:hAnsi="Times New Roman" w:cs="Times New Roman"/>
                <w:bCs/>
                <w:sz w:val="25"/>
                <w:szCs w:val="25"/>
                <w:lang w:eastAsia="lv-LV"/>
              </w:rPr>
              <w:t>ie</w:t>
            </w:r>
            <w:r w:rsidR="0021793F" w:rsidRPr="003B4D37">
              <w:rPr>
                <w:rFonts w:ascii="Times New Roman" w:eastAsia="Times New Roman" w:hAnsi="Times New Roman" w:cs="Times New Roman"/>
                <w:bCs/>
                <w:sz w:val="25"/>
                <w:szCs w:val="25"/>
                <w:lang w:eastAsia="lv-LV"/>
              </w:rPr>
              <w:t xml:space="preserve"> saskaras ar vardarbības ģimenē gadījumiem, </w:t>
            </w:r>
            <w:r w:rsidR="0098533F" w:rsidRPr="003B4D37">
              <w:rPr>
                <w:rFonts w:ascii="Times New Roman" w:eastAsia="Times New Roman" w:hAnsi="Times New Roman" w:cs="Times New Roman"/>
                <w:bCs/>
                <w:sz w:val="25"/>
                <w:szCs w:val="25"/>
                <w:lang w:eastAsia="lv-LV"/>
              </w:rPr>
              <w:t>bāriņtiesas darbiniekiem</w:t>
            </w:r>
            <w:r w:rsidR="00AA7C8B" w:rsidRPr="003B4D37">
              <w:rPr>
                <w:rFonts w:ascii="Times New Roman" w:eastAsia="Times New Roman" w:hAnsi="Times New Roman" w:cs="Times New Roman"/>
                <w:bCs/>
                <w:sz w:val="25"/>
                <w:szCs w:val="25"/>
                <w:lang w:eastAsia="lv-LV"/>
              </w:rPr>
              <w:t xml:space="preserve">, </w:t>
            </w:r>
            <w:r w:rsidR="0021793F" w:rsidRPr="003B4D37">
              <w:rPr>
                <w:rFonts w:ascii="Times New Roman" w:eastAsia="Times New Roman" w:hAnsi="Times New Roman" w:cs="Times New Roman"/>
                <w:bCs/>
                <w:sz w:val="25"/>
                <w:szCs w:val="25"/>
                <w:lang w:eastAsia="lv-LV"/>
              </w:rPr>
              <w:t xml:space="preserve">kuriem jāpieņem lēmumi par aizgādības </w:t>
            </w:r>
            <w:r w:rsidR="0021793F" w:rsidRPr="003B4D37">
              <w:rPr>
                <w:rFonts w:ascii="Times New Roman" w:eastAsia="Times New Roman" w:hAnsi="Times New Roman" w:cs="Times New Roman"/>
                <w:bCs/>
                <w:sz w:val="25"/>
                <w:szCs w:val="25"/>
                <w:lang w:eastAsia="lv-LV"/>
              </w:rPr>
              <w:lastRenderedPageBreak/>
              <w:t xml:space="preserve">tiesību pārtraukšanu vai atjaunošanu, bērnu ievietošanu ārpusģimenes aprūpē u.c., </w:t>
            </w:r>
            <w:r w:rsidR="002D3A59" w:rsidRPr="003B4D37">
              <w:rPr>
                <w:rFonts w:ascii="Times New Roman" w:eastAsia="Times New Roman" w:hAnsi="Times New Roman" w:cs="Times New Roman"/>
                <w:bCs/>
                <w:sz w:val="25"/>
                <w:szCs w:val="25"/>
                <w:lang w:eastAsia="lv-LV"/>
              </w:rPr>
              <w:t xml:space="preserve"> sociālajiem pedagogiem, </w:t>
            </w:r>
            <w:r w:rsidR="0021793F" w:rsidRPr="003B4D37">
              <w:rPr>
                <w:rFonts w:ascii="Times New Roman" w:eastAsia="Times New Roman" w:hAnsi="Times New Roman" w:cs="Times New Roman"/>
                <w:bCs/>
                <w:sz w:val="25"/>
                <w:szCs w:val="25"/>
                <w:lang w:eastAsia="lv-LV"/>
              </w:rPr>
              <w:t>kuri ikdienā saskaras ar dažādām sociālajām problēmām skolās</w:t>
            </w:r>
            <w:r w:rsidR="002D3A59" w:rsidRPr="003B4D37">
              <w:rPr>
                <w:rFonts w:ascii="Times New Roman" w:eastAsia="Times New Roman" w:hAnsi="Times New Roman" w:cs="Times New Roman"/>
                <w:bCs/>
                <w:sz w:val="25"/>
                <w:szCs w:val="25"/>
                <w:lang w:eastAsia="lv-LV"/>
              </w:rPr>
              <w:t xml:space="preserve"> </w:t>
            </w:r>
            <w:r w:rsidR="0098533F" w:rsidRPr="003B4D37">
              <w:rPr>
                <w:rFonts w:ascii="Times New Roman" w:eastAsia="Times New Roman" w:hAnsi="Times New Roman" w:cs="Times New Roman"/>
                <w:bCs/>
                <w:sz w:val="25"/>
                <w:szCs w:val="25"/>
                <w:lang w:eastAsia="lv-LV"/>
              </w:rPr>
              <w:t xml:space="preserve"> u.tml.</w:t>
            </w:r>
            <w:r w:rsidR="0034586C" w:rsidRPr="003B4D37">
              <w:rPr>
                <w:rFonts w:ascii="Times New Roman" w:eastAsia="Times New Roman" w:hAnsi="Times New Roman" w:cs="Times New Roman"/>
                <w:bCs/>
                <w:sz w:val="25"/>
                <w:szCs w:val="25"/>
                <w:lang w:eastAsia="lv-LV"/>
              </w:rPr>
              <w:t xml:space="preserve"> Jāmin, ka </w:t>
            </w:r>
            <w:r w:rsidR="0021793F" w:rsidRPr="003B4D37">
              <w:rPr>
                <w:rFonts w:ascii="Times New Roman" w:eastAsia="Times New Roman" w:hAnsi="Times New Roman" w:cs="Times New Roman"/>
                <w:bCs/>
                <w:sz w:val="25"/>
                <w:szCs w:val="25"/>
                <w:lang w:eastAsia="lv-LV"/>
              </w:rPr>
              <w:t>minēto profesiju pārstāvji ir iesaistīt arī pašvaldībās izveidotajās sadarbības grupās</w:t>
            </w:r>
            <w:r w:rsidR="004D7761" w:rsidRPr="003B4D37">
              <w:rPr>
                <w:rStyle w:val="FootnoteReference"/>
                <w:rFonts w:ascii="Times New Roman" w:eastAsia="Times New Roman" w:hAnsi="Times New Roman" w:cs="Times New Roman"/>
                <w:bCs/>
                <w:sz w:val="25"/>
                <w:szCs w:val="25"/>
                <w:lang w:eastAsia="lv-LV"/>
              </w:rPr>
              <w:footnoteReference w:id="5"/>
            </w:r>
            <w:r w:rsidR="0021793F" w:rsidRPr="003B4D37">
              <w:rPr>
                <w:rFonts w:ascii="Times New Roman" w:eastAsia="Times New Roman" w:hAnsi="Times New Roman" w:cs="Times New Roman"/>
                <w:bCs/>
                <w:sz w:val="25"/>
                <w:szCs w:val="25"/>
                <w:lang w:eastAsia="lv-LV"/>
              </w:rPr>
              <w:t xml:space="preserve">, kur kopīgi tiek risināti sarežģīti jautājumi, kas skar dažādas klientu grupas un dažādas to problēmas. </w:t>
            </w:r>
            <w:r w:rsidR="00521251" w:rsidRPr="003B4D37">
              <w:rPr>
                <w:rFonts w:ascii="Times New Roman" w:eastAsia="Times New Roman" w:hAnsi="Times New Roman" w:cs="Times New Roman"/>
                <w:bCs/>
                <w:sz w:val="25"/>
                <w:szCs w:val="25"/>
                <w:lang w:eastAsia="lv-LV"/>
              </w:rPr>
              <w:t xml:space="preserve">Lai veicinātu profesionāļu vienotu izpratni par konkrētā sociālā gadījuma būtību un iespējamiem risinājumiem, ir svarīgi nodrošināt </w:t>
            </w:r>
            <w:r w:rsidR="0034586C" w:rsidRPr="003B4D37">
              <w:rPr>
                <w:rFonts w:ascii="Times New Roman" w:eastAsia="Times New Roman" w:hAnsi="Times New Roman" w:cs="Times New Roman"/>
                <w:bCs/>
                <w:sz w:val="25"/>
                <w:szCs w:val="25"/>
                <w:lang w:eastAsia="lv-LV"/>
              </w:rPr>
              <w:t xml:space="preserve">iespējas </w:t>
            </w:r>
            <w:r w:rsidR="00521251" w:rsidRPr="003B4D37">
              <w:rPr>
                <w:rFonts w:ascii="Times New Roman" w:eastAsia="Times New Roman" w:hAnsi="Times New Roman" w:cs="Times New Roman"/>
                <w:bCs/>
                <w:sz w:val="25"/>
                <w:szCs w:val="25"/>
                <w:lang w:eastAsia="lv-LV"/>
              </w:rPr>
              <w:t>līdzvērtīg</w:t>
            </w:r>
            <w:r w:rsidR="00A149F4" w:rsidRPr="003B4D37">
              <w:rPr>
                <w:rFonts w:ascii="Times New Roman" w:eastAsia="Times New Roman" w:hAnsi="Times New Roman" w:cs="Times New Roman"/>
                <w:bCs/>
                <w:sz w:val="25"/>
                <w:szCs w:val="25"/>
                <w:lang w:eastAsia="lv-LV"/>
              </w:rPr>
              <w:t>u</w:t>
            </w:r>
            <w:r w:rsidR="00521251" w:rsidRPr="003B4D37">
              <w:rPr>
                <w:rFonts w:ascii="Times New Roman" w:eastAsia="Times New Roman" w:hAnsi="Times New Roman" w:cs="Times New Roman"/>
                <w:bCs/>
                <w:sz w:val="25"/>
                <w:szCs w:val="25"/>
                <w:lang w:eastAsia="lv-LV"/>
              </w:rPr>
              <w:t xml:space="preserve"> zināšan</w:t>
            </w:r>
            <w:r w:rsidR="00A149F4" w:rsidRPr="003B4D37">
              <w:rPr>
                <w:rFonts w:ascii="Times New Roman" w:eastAsia="Times New Roman" w:hAnsi="Times New Roman" w:cs="Times New Roman"/>
                <w:bCs/>
                <w:sz w:val="25"/>
                <w:szCs w:val="25"/>
                <w:lang w:eastAsia="lv-LV"/>
              </w:rPr>
              <w:t>u apguvei</w:t>
            </w:r>
            <w:r w:rsidR="00521251" w:rsidRPr="003B4D37">
              <w:rPr>
                <w:rFonts w:ascii="Times New Roman" w:eastAsia="Times New Roman" w:hAnsi="Times New Roman" w:cs="Times New Roman"/>
                <w:bCs/>
                <w:sz w:val="25"/>
                <w:szCs w:val="25"/>
                <w:lang w:eastAsia="lv-LV"/>
              </w:rPr>
              <w:t>.</w:t>
            </w:r>
            <w:r w:rsidR="0098533F" w:rsidRPr="003B4D37">
              <w:rPr>
                <w:rFonts w:ascii="Times New Roman" w:eastAsia="Times New Roman" w:hAnsi="Times New Roman" w:cs="Times New Roman"/>
                <w:bCs/>
                <w:sz w:val="25"/>
                <w:szCs w:val="25"/>
                <w:lang w:eastAsia="lv-LV"/>
              </w:rPr>
              <w:t xml:space="preserve"> Ņemot vērā minēto, </w:t>
            </w:r>
            <w:r w:rsidR="00631227" w:rsidRPr="003B4D37">
              <w:rPr>
                <w:rFonts w:ascii="Times New Roman" w:eastAsia="Times New Roman" w:hAnsi="Times New Roman" w:cs="Times New Roman"/>
                <w:bCs/>
                <w:sz w:val="25"/>
                <w:szCs w:val="25"/>
                <w:lang w:eastAsia="lv-LV"/>
              </w:rPr>
              <w:t xml:space="preserve">nepieciešams paredzēt </w:t>
            </w:r>
            <w:r w:rsidR="0098533F" w:rsidRPr="003B4D37">
              <w:rPr>
                <w:rFonts w:ascii="Times New Roman" w:eastAsia="Times New Roman" w:hAnsi="Times New Roman" w:cs="Times New Roman"/>
                <w:bCs/>
                <w:sz w:val="25"/>
                <w:szCs w:val="25"/>
                <w:lang w:eastAsia="lv-LV"/>
              </w:rPr>
              <w:t>dalīb</w:t>
            </w:r>
            <w:r w:rsidR="00631227" w:rsidRPr="003B4D37">
              <w:rPr>
                <w:rFonts w:ascii="Times New Roman" w:eastAsia="Times New Roman" w:hAnsi="Times New Roman" w:cs="Times New Roman"/>
                <w:bCs/>
                <w:sz w:val="25"/>
                <w:szCs w:val="25"/>
                <w:lang w:eastAsia="lv-LV"/>
              </w:rPr>
              <w:t>u</w:t>
            </w:r>
            <w:r w:rsidR="0098533F" w:rsidRPr="003B4D37">
              <w:rPr>
                <w:rFonts w:ascii="Times New Roman" w:eastAsia="Times New Roman" w:hAnsi="Times New Roman" w:cs="Times New Roman"/>
                <w:bCs/>
                <w:sz w:val="25"/>
                <w:szCs w:val="25"/>
                <w:lang w:eastAsia="lv-LV"/>
              </w:rPr>
              <w:t xml:space="preserve"> e</w:t>
            </w:r>
            <w:r w:rsidR="002A4629" w:rsidRPr="003B4D37">
              <w:rPr>
                <w:rFonts w:ascii="Times New Roman" w:eastAsia="Times New Roman" w:hAnsi="Times New Roman" w:cs="Times New Roman"/>
                <w:bCs/>
                <w:sz w:val="25"/>
                <w:szCs w:val="25"/>
                <w:lang w:eastAsia="lv-LV"/>
              </w:rPr>
              <w:t xml:space="preserve"> –  </w:t>
            </w:r>
            <w:r w:rsidR="0098533F" w:rsidRPr="003B4D37">
              <w:rPr>
                <w:rFonts w:ascii="Times New Roman" w:eastAsia="Times New Roman" w:hAnsi="Times New Roman" w:cs="Times New Roman"/>
                <w:bCs/>
                <w:sz w:val="25"/>
                <w:szCs w:val="25"/>
                <w:lang w:eastAsia="lv-LV"/>
              </w:rPr>
              <w:t>apmācībās kā brīvprātīg</w:t>
            </w:r>
            <w:r w:rsidR="00631227" w:rsidRPr="003B4D37">
              <w:rPr>
                <w:rFonts w:ascii="Times New Roman" w:eastAsia="Times New Roman" w:hAnsi="Times New Roman" w:cs="Times New Roman"/>
                <w:bCs/>
                <w:sz w:val="25"/>
                <w:szCs w:val="25"/>
                <w:lang w:eastAsia="lv-LV"/>
              </w:rPr>
              <w:t>u</w:t>
            </w:r>
            <w:r w:rsidR="0098533F" w:rsidRPr="003B4D37">
              <w:rPr>
                <w:rFonts w:ascii="Times New Roman" w:eastAsia="Times New Roman" w:hAnsi="Times New Roman" w:cs="Times New Roman"/>
                <w:bCs/>
                <w:sz w:val="25"/>
                <w:szCs w:val="25"/>
                <w:lang w:eastAsia="lv-LV"/>
              </w:rPr>
              <w:t xml:space="preserve"> iespēj</w:t>
            </w:r>
            <w:r w:rsidR="00631227" w:rsidRPr="003B4D37">
              <w:rPr>
                <w:rFonts w:ascii="Times New Roman" w:eastAsia="Times New Roman" w:hAnsi="Times New Roman" w:cs="Times New Roman"/>
                <w:bCs/>
                <w:sz w:val="25"/>
                <w:szCs w:val="25"/>
                <w:lang w:eastAsia="lv-LV"/>
              </w:rPr>
              <w:t>u</w:t>
            </w:r>
            <w:r w:rsidR="0098533F" w:rsidRPr="003B4D37">
              <w:rPr>
                <w:rFonts w:ascii="Times New Roman" w:eastAsia="Times New Roman" w:hAnsi="Times New Roman" w:cs="Times New Roman"/>
                <w:bCs/>
                <w:sz w:val="25"/>
                <w:szCs w:val="25"/>
                <w:lang w:eastAsia="lv-LV"/>
              </w:rPr>
              <w:t xml:space="preserve"> </w:t>
            </w:r>
            <w:r w:rsidR="00AA7C8B" w:rsidRPr="003B4D37">
              <w:rPr>
                <w:rFonts w:ascii="Times New Roman" w:eastAsia="Times New Roman" w:hAnsi="Times New Roman" w:cs="Times New Roman"/>
                <w:bCs/>
                <w:sz w:val="25"/>
                <w:szCs w:val="25"/>
                <w:lang w:eastAsia="lv-LV"/>
              </w:rPr>
              <w:t>sociālās jomas un ar to saistītiem speciālistiem</w:t>
            </w:r>
            <w:r w:rsidR="00D228C3" w:rsidRPr="003B4D37">
              <w:rPr>
                <w:rFonts w:ascii="Times New Roman" w:eastAsia="Times New Roman" w:hAnsi="Times New Roman" w:cs="Times New Roman"/>
                <w:bCs/>
                <w:sz w:val="25"/>
                <w:szCs w:val="25"/>
                <w:lang w:eastAsia="lv-LV"/>
              </w:rPr>
              <w:t>, kā arī citiem interesentiem</w:t>
            </w:r>
            <w:r w:rsidR="00AA7C8B" w:rsidRPr="003B4D37">
              <w:rPr>
                <w:rFonts w:ascii="Times New Roman" w:eastAsia="Times New Roman" w:hAnsi="Times New Roman" w:cs="Times New Roman"/>
                <w:bCs/>
                <w:sz w:val="25"/>
                <w:szCs w:val="25"/>
                <w:lang w:eastAsia="lv-LV"/>
              </w:rPr>
              <w:t xml:space="preserve"> </w:t>
            </w:r>
            <w:r w:rsidR="0098533F" w:rsidRPr="003B4D37">
              <w:rPr>
                <w:rFonts w:ascii="Times New Roman" w:eastAsia="Times New Roman" w:hAnsi="Times New Roman" w:cs="Times New Roman"/>
                <w:bCs/>
                <w:sz w:val="25"/>
                <w:szCs w:val="25"/>
                <w:lang w:eastAsia="lv-LV"/>
              </w:rPr>
              <w:t>paaugstināt savu profesionālo kompetenci</w:t>
            </w:r>
            <w:r w:rsidR="00D228C3" w:rsidRPr="003B4D37">
              <w:rPr>
                <w:rFonts w:ascii="Times New Roman" w:eastAsia="Times New Roman" w:hAnsi="Times New Roman" w:cs="Times New Roman"/>
                <w:bCs/>
                <w:sz w:val="25"/>
                <w:szCs w:val="25"/>
                <w:lang w:eastAsia="lv-LV"/>
              </w:rPr>
              <w:t xml:space="preserve"> un uzlabot savas zināšanas</w:t>
            </w:r>
            <w:r w:rsidR="007F2D8B" w:rsidRPr="003B4D37">
              <w:rPr>
                <w:rFonts w:ascii="Times New Roman" w:eastAsia="Times New Roman" w:hAnsi="Times New Roman" w:cs="Times New Roman"/>
                <w:bCs/>
                <w:sz w:val="25"/>
                <w:szCs w:val="25"/>
                <w:lang w:eastAsia="lv-LV"/>
              </w:rPr>
              <w:t xml:space="preserve"> </w:t>
            </w:r>
            <w:r w:rsidR="00AA7C8B" w:rsidRPr="003B4D37">
              <w:rPr>
                <w:rFonts w:ascii="Times New Roman" w:eastAsia="Times New Roman" w:hAnsi="Times New Roman" w:cs="Times New Roman"/>
                <w:bCs/>
                <w:sz w:val="25"/>
                <w:szCs w:val="25"/>
                <w:lang w:eastAsia="lv-LV"/>
              </w:rPr>
              <w:t xml:space="preserve">darbā un </w:t>
            </w:r>
            <w:r w:rsidR="007F2D8B" w:rsidRPr="003B4D37">
              <w:rPr>
                <w:rFonts w:ascii="Times New Roman" w:eastAsia="Times New Roman" w:hAnsi="Times New Roman" w:cs="Times New Roman"/>
                <w:bCs/>
                <w:sz w:val="25"/>
                <w:szCs w:val="25"/>
                <w:lang w:eastAsia="lv-LV"/>
              </w:rPr>
              <w:t>saskarsmē</w:t>
            </w:r>
            <w:r w:rsidR="00D306FE" w:rsidRPr="003B4D37">
              <w:rPr>
                <w:rFonts w:ascii="Times New Roman" w:eastAsia="Times New Roman" w:hAnsi="Times New Roman" w:cs="Times New Roman"/>
                <w:bCs/>
                <w:sz w:val="25"/>
                <w:szCs w:val="25"/>
                <w:lang w:eastAsia="lv-LV"/>
              </w:rPr>
              <w:t>,</w:t>
            </w:r>
            <w:r w:rsidR="00AA7C8B" w:rsidRPr="003B4D37">
              <w:rPr>
                <w:rFonts w:ascii="Times New Roman" w:eastAsia="Times New Roman" w:hAnsi="Times New Roman" w:cs="Times New Roman"/>
                <w:bCs/>
                <w:sz w:val="25"/>
                <w:szCs w:val="25"/>
                <w:lang w:eastAsia="lv-LV"/>
              </w:rPr>
              <w:t xml:space="preserve"> piemēram,</w:t>
            </w:r>
            <w:r w:rsidR="0034586C" w:rsidRPr="003B4D37">
              <w:rPr>
                <w:rFonts w:ascii="Times New Roman" w:eastAsia="Times New Roman" w:hAnsi="Times New Roman" w:cs="Times New Roman"/>
                <w:bCs/>
                <w:sz w:val="25"/>
                <w:szCs w:val="25"/>
                <w:lang w:eastAsia="lv-LV"/>
              </w:rPr>
              <w:t xml:space="preserve"> ar </w:t>
            </w:r>
            <w:r w:rsidR="007F2D8B" w:rsidRPr="003B4D37">
              <w:rPr>
                <w:rFonts w:ascii="Times New Roman" w:eastAsia="Times New Roman" w:hAnsi="Times New Roman" w:cs="Times New Roman"/>
                <w:bCs/>
                <w:sz w:val="25"/>
                <w:szCs w:val="25"/>
                <w:lang w:eastAsia="lv-LV"/>
              </w:rPr>
              <w:t>personām ar garīga rakstura traucējumiem, vardarbībā cietušām</w:t>
            </w:r>
            <w:r w:rsidR="00AA7C8B" w:rsidRPr="003B4D37">
              <w:rPr>
                <w:rFonts w:ascii="Times New Roman" w:eastAsia="Times New Roman" w:hAnsi="Times New Roman" w:cs="Times New Roman"/>
                <w:bCs/>
                <w:sz w:val="25"/>
                <w:szCs w:val="25"/>
                <w:lang w:eastAsia="lv-LV"/>
              </w:rPr>
              <w:t xml:space="preserve"> un vardarbību veikušām</w:t>
            </w:r>
            <w:r w:rsidR="007F2D8B" w:rsidRPr="003B4D37">
              <w:rPr>
                <w:rFonts w:ascii="Times New Roman" w:eastAsia="Times New Roman" w:hAnsi="Times New Roman" w:cs="Times New Roman"/>
                <w:bCs/>
                <w:sz w:val="25"/>
                <w:szCs w:val="25"/>
                <w:lang w:eastAsia="lv-LV"/>
              </w:rPr>
              <w:t xml:space="preserve"> personām</w:t>
            </w:r>
            <w:r w:rsidR="000F5276" w:rsidRPr="003B4D37">
              <w:rPr>
                <w:rFonts w:ascii="Times New Roman" w:eastAsia="Times New Roman" w:hAnsi="Times New Roman" w:cs="Times New Roman"/>
                <w:bCs/>
                <w:sz w:val="25"/>
                <w:szCs w:val="25"/>
                <w:lang w:eastAsia="lv-LV"/>
              </w:rPr>
              <w:t xml:space="preserve">, </w:t>
            </w:r>
            <w:r w:rsidR="00AA7C8B" w:rsidRPr="003B4D37">
              <w:rPr>
                <w:rFonts w:ascii="Times New Roman" w:eastAsia="Times New Roman" w:hAnsi="Times New Roman" w:cs="Times New Roman"/>
                <w:bCs/>
                <w:sz w:val="25"/>
                <w:szCs w:val="25"/>
                <w:lang w:eastAsia="lv-LV"/>
              </w:rPr>
              <w:t>atkarīgām un līdzatkarīgām personām</w:t>
            </w:r>
            <w:r w:rsidR="0034586C" w:rsidRPr="003B4D37">
              <w:rPr>
                <w:rFonts w:ascii="Times New Roman" w:eastAsia="Times New Roman" w:hAnsi="Times New Roman" w:cs="Times New Roman"/>
                <w:bCs/>
                <w:sz w:val="25"/>
                <w:szCs w:val="25"/>
                <w:lang w:eastAsia="lv-LV"/>
              </w:rPr>
              <w:t xml:space="preserve"> u.c</w:t>
            </w:r>
            <w:r w:rsidR="000F5276" w:rsidRPr="003B4D37">
              <w:rPr>
                <w:rFonts w:ascii="Times New Roman" w:eastAsia="Times New Roman" w:hAnsi="Times New Roman" w:cs="Times New Roman"/>
                <w:bCs/>
                <w:sz w:val="25"/>
                <w:szCs w:val="25"/>
                <w:lang w:eastAsia="lv-LV"/>
              </w:rPr>
              <w:t>.</w:t>
            </w:r>
            <w:r w:rsidR="002D3A59" w:rsidRPr="003B4D37">
              <w:rPr>
                <w:rFonts w:ascii="Times New Roman" w:eastAsia="Times New Roman" w:hAnsi="Times New Roman" w:cs="Times New Roman"/>
                <w:bCs/>
                <w:sz w:val="25"/>
                <w:szCs w:val="25"/>
                <w:lang w:eastAsia="lv-LV"/>
              </w:rPr>
              <w:t xml:space="preserve"> Attiecīgi, lai neierobežotu 9.2.1.1. pasākuma mērķa grupas personu iespējas dalībai e</w:t>
            </w:r>
            <w:r w:rsidR="002A4629" w:rsidRPr="003B4D37">
              <w:rPr>
                <w:rFonts w:ascii="Times New Roman" w:eastAsia="Times New Roman" w:hAnsi="Times New Roman" w:cs="Times New Roman"/>
                <w:bCs/>
                <w:sz w:val="25"/>
                <w:szCs w:val="25"/>
                <w:lang w:eastAsia="lv-LV"/>
              </w:rPr>
              <w:t xml:space="preserve"> – </w:t>
            </w:r>
            <w:r w:rsidR="002D3A59" w:rsidRPr="003B4D37">
              <w:rPr>
                <w:rFonts w:ascii="Times New Roman" w:eastAsia="Times New Roman" w:hAnsi="Times New Roman" w:cs="Times New Roman"/>
                <w:bCs/>
                <w:sz w:val="25"/>
                <w:szCs w:val="25"/>
                <w:lang w:eastAsia="lv-LV"/>
              </w:rPr>
              <w:t>apmācībās</w:t>
            </w:r>
            <w:r w:rsidR="00D228C3" w:rsidRPr="003B4D37">
              <w:rPr>
                <w:rFonts w:ascii="Times New Roman" w:eastAsia="Times New Roman" w:hAnsi="Times New Roman" w:cs="Times New Roman"/>
                <w:bCs/>
                <w:sz w:val="25"/>
                <w:szCs w:val="25"/>
                <w:lang w:eastAsia="lv-LV"/>
              </w:rPr>
              <w:t xml:space="preserve"> un paplašinātu </w:t>
            </w:r>
            <w:r w:rsidR="0034586C" w:rsidRPr="003B4D37">
              <w:rPr>
                <w:rFonts w:ascii="Times New Roman" w:eastAsia="Times New Roman" w:hAnsi="Times New Roman" w:cs="Times New Roman"/>
                <w:bCs/>
                <w:sz w:val="25"/>
                <w:szCs w:val="25"/>
                <w:lang w:eastAsia="lv-LV"/>
              </w:rPr>
              <w:t>e</w:t>
            </w:r>
            <w:r w:rsidR="002A4629" w:rsidRPr="003B4D37">
              <w:rPr>
                <w:rFonts w:ascii="Times New Roman" w:eastAsia="Times New Roman" w:hAnsi="Times New Roman" w:cs="Times New Roman"/>
                <w:bCs/>
                <w:sz w:val="25"/>
                <w:szCs w:val="25"/>
                <w:lang w:eastAsia="lv-LV"/>
              </w:rPr>
              <w:t xml:space="preserve"> – </w:t>
            </w:r>
            <w:r w:rsidR="00D228C3" w:rsidRPr="003B4D37">
              <w:rPr>
                <w:rFonts w:ascii="Times New Roman" w:eastAsia="Times New Roman" w:hAnsi="Times New Roman" w:cs="Times New Roman"/>
                <w:bCs/>
                <w:sz w:val="25"/>
                <w:szCs w:val="25"/>
                <w:lang w:eastAsia="lv-LV"/>
              </w:rPr>
              <w:t>apmācību iespējas arī citiem jomas speciālistiem un interesentiem,</w:t>
            </w:r>
            <w:r w:rsidR="002D3A59" w:rsidRPr="003B4D37">
              <w:rPr>
                <w:rFonts w:ascii="Times New Roman" w:eastAsia="Times New Roman" w:hAnsi="Times New Roman" w:cs="Times New Roman"/>
                <w:bCs/>
                <w:sz w:val="25"/>
                <w:szCs w:val="25"/>
                <w:lang w:eastAsia="lv-LV"/>
              </w:rPr>
              <w:t xml:space="preserve"> </w:t>
            </w:r>
            <w:r w:rsidR="00181960" w:rsidRPr="003B4D37">
              <w:rPr>
                <w:rFonts w:ascii="Times New Roman" w:eastAsia="Times New Roman" w:hAnsi="Times New Roman" w:cs="Times New Roman"/>
                <w:bCs/>
                <w:sz w:val="25"/>
                <w:szCs w:val="25"/>
                <w:lang w:eastAsia="lv-LV"/>
              </w:rPr>
              <w:t xml:space="preserve">redakcionāli </w:t>
            </w:r>
            <w:r w:rsidR="002D3A59" w:rsidRPr="003B4D37">
              <w:rPr>
                <w:rFonts w:ascii="Times New Roman" w:eastAsia="Times New Roman" w:hAnsi="Times New Roman" w:cs="Times New Roman"/>
                <w:bCs/>
                <w:sz w:val="25"/>
                <w:szCs w:val="25"/>
                <w:lang w:eastAsia="lv-LV"/>
              </w:rPr>
              <w:t xml:space="preserve">tiek precizēts MK </w:t>
            </w:r>
            <w:r w:rsidR="00AE4377" w:rsidRPr="003B4D37">
              <w:rPr>
                <w:rFonts w:ascii="Times New Roman" w:eastAsia="Times New Roman" w:hAnsi="Times New Roman" w:cs="Times New Roman"/>
                <w:bCs/>
                <w:sz w:val="25"/>
                <w:szCs w:val="25"/>
                <w:lang w:eastAsia="lv-LV"/>
              </w:rPr>
              <w:t>n</w:t>
            </w:r>
            <w:r w:rsidR="002D3A59" w:rsidRPr="003B4D37">
              <w:rPr>
                <w:rFonts w:ascii="Times New Roman" w:eastAsia="Times New Roman" w:hAnsi="Times New Roman" w:cs="Times New Roman"/>
                <w:bCs/>
                <w:sz w:val="25"/>
                <w:szCs w:val="25"/>
                <w:lang w:eastAsia="lv-LV"/>
              </w:rPr>
              <w:t>oteikumu Nr. 686 14.2. apakšpunkts,</w:t>
            </w:r>
            <w:r w:rsidR="0026449D" w:rsidRPr="003B4D37">
              <w:rPr>
                <w:rFonts w:ascii="Times New Roman" w:eastAsia="Times New Roman" w:hAnsi="Times New Roman" w:cs="Times New Roman"/>
                <w:bCs/>
                <w:sz w:val="25"/>
                <w:szCs w:val="25"/>
                <w:lang w:eastAsia="lv-LV"/>
              </w:rPr>
              <w:t xml:space="preserve"> </w:t>
            </w:r>
            <w:r w:rsidR="002D3A59" w:rsidRPr="003B4D37">
              <w:rPr>
                <w:rFonts w:ascii="Times New Roman" w:eastAsia="Times New Roman" w:hAnsi="Times New Roman" w:cs="Times New Roman"/>
                <w:bCs/>
                <w:sz w:val="25"/>
                <w:szCs w:val="25"/>
                <w:lang w:eastAsia="lv-LV"/>
              </w:rPr>
              <w:t xml:space="preserve">svītrojot nosacījumu, ka pašvaldībai ir pienākums </w:t>
            </w:r>
            <w:r w:rsidR="0070561C" w:rsidRPr="003B4D37">
              <w:rPr>
                <w:rFonts w:ascii="Times New Roman" w:eastAsia="Times New Roman" w:hAnsi="Times New Roman" w:cs="Times New Roman"/>
                <w:bCs/>
                <w:sz w:val="25"/>
                <w:szCs w:val="25"/>
                <w:lang w:eastAsia="lv-LV"/>
              </w:rPr>
              <w:t>nodrošināt 9.2.1.1. pa</w:t>
            </w:r>
            <w:r w:rsidR="0032167B" w:rsidRPr="003B4D37">
              <w:rPr>
                <w:rFonts w:ascii="Times New Roman" w:eastAsia="Times New Roman" w:hAnsi="Times New Roman" w:cs="Times New Roman"/>
                <w:bCs/>
                <w:sz w:val="25"/>
                <w:szCs w:val="25"/>
                <w:lang w:eastAsia="lv-LV"/>
              </w:rPr>
              <w:t>sā</w:t>
            </w:r>
            <w:r w:rsidR="0070561C" w:rsidRPr="003B4D37">
              <w:rPr>
                <w:rFonts w:ascii="Times New Roman" w:eastAsia="Times New Roman" w:hAnsi="Times New Roman" w:cs="Times New Roman"/>
                <w:bCs/>
                <w:sz w:val="25"/>
                <w:szCs w:val="25"/>
                <w:lang w:eastAsia="lv-LV"/>
              </w:rPr>
              <w:t>kuma mē</w:t>
            </w:r>
            <w:r w:rsidR="0032167B" w:rsidRPr="003B4D37">
              <w:rPr>
                <w:rFonts w:ascii="Times New Roman" w:eastAsia="Times New Roman" w:hAnsi="Times New Roman" w:cs="Times New Roman"/>
                <w:bCs/>
                <w:sz w:val="25"/>
                <w:szCs w:val="25"/>
                <w:lang w:eastAsia="lv-LV"/>
              </w:rPr>
              <w:t>rķa</w:t>
            </w:r>
            <w:r w:rsidR="0070561C" w:rsidRPr="003B4D37">
              <w:rPr>
                <w:rFonts w:ascii="Times New Roman" w:eastAsia="Times New Roman" w:hAnsi="Times New Roman" w:cs="Times New Roman"/>
                <w:bCs/>
                <w:sz w:val="25"/>
                <w:szCs w:val="25"/>
                <w:lang w:eastAsia="lv-LV"/>
              </w:rPr>
              <w:t xml:space="preserve"> grupas dalību e</w:t>
            </w:r>
            <w:r w:rsidR="002A4629" w:rsidRPr="003B4D37">
              <w:rPr>
                <w:rFonts w:ascii="Times New Roman" w:eastAsia="Times New Roman" w:hAnsi="Times New Roman" w:cs="Times New Roman"/>
                <w:bCs/>
                <w:sz w:val="25"/>
                <w:szCs w:val="25"/>
                <w:lang w:eastAsia="lv-LV"/>
              </w:rPr>
              <w:t xml:space="preserve"> – </w:t>
            </w:r>
            <w:r w:rsidR="0070561C" w:rsidRPr="003B4D37">
              <w:rPr>
                <w:rFonts w:ascii="Times New Roman" w:eastAsia="Times New Roman" w:hAnsi="Times New Roman" w:cs="Times New Roman"/>
                <w:bCs/>
                <w:sz w:val="25"/>
                <w:szCs w:val="25"/>
                <w:lang w:eastAsia="lv-LV"/>
              </w:rPr>
              <w:t>a</w:t>
            </w:r>
            <w:r w:rsidR="0026449D" w:rsidRPr="003B4D37">
              <w:rPr>
                <w:rFonts w:ascii="Times New Roman" w:eastAsia="Times New Roman" w:hAnsi="Times New Roman" w:cs="Times New Roman"/>
                <w:bCs/>
                <w:sz w:val="25"/>
                <w:szCs w:val="25"/>
                <w:lang w:eastAsia="lv-LV"/>
              </w:rPr>
              <w:t>p</w:t>
            </w:r>
            <w:r w:rsidR="0070561C" w:rsidRPr="003B4D37">
              <w:rPr>
                <w:rFonts w:ascii="Times New Roman" w:eastAsia="Times New Roman" w:hAnsi="Times New Roman" w:cs="Times New Roman"/>
                <w:bCs/>
                <w:sz w:val="25"/>
                <w:szCs w:val="25"/>
                <w:lang w:eastAsia="lv-LV"/>
              </w:rPr>
              <w:t>mācībās</w:t>
            </w:r>
            <w:r w:rsidR="0032167B" w:rsidRPr="003B4D37">
              <w:rPr>
                <w:rFonts w:ascii="Times New Roman" w:eastAsia="Times New Roman" w:hAnsi="Times New Roman" w:cs="Times New Roman"/>
                <w:bCs/>
                <w:sz w:val="25"/>
                <w:szCs w:val="25"/>
                <w:lang w:eastAsia="lv-LV"/>
              </w:rPr>
              <w:t xml:space="preserve">. </w:t>
            </w:r>
            <w:r w:rsidR="00EF67C6" w:rsidRPr="003B4D37">
              <w:rPr>
                <w:rFonts w:ascii="Times New Roman" w:eastAsia="Times New Roman" w:hAnsi="Times New Roman" w:cs="Times New Roman"/>
                <w:bCs/>
                <w:sz w:val="25"/>
                <w:szCs w:val="25"/>
                <w:lang w:eastAsia="lv-LV"/>
              </w:rPr>
              <w:t xml:space="preserve"> Tāpat informācijas nepārprotamībai noteikumu projekts tiek papildināts ar nosacījumu, ka e</w:t>
            </w:r>
            <w:r w:rsidR="002A4629" w:rsidRPr="003B4D37">
              <w:rPr>
                <w:rFonts w:ascii="Times New Roman" w:eastAsia="Times New Roman" w:hAnsi="Times New Roman" w:cs="Times New Roman"/>
                <w:bCs/>
                <w:sz w:val="25"/>
                <w:szCs w:val="25"/>
                <w:lang w:eastAsia="lv-LV"/>
              </w:rPr>
              <w:t xml:space="preserve"> – </w:t>
            </w:r>
            <w:r w:rsidR="00EF67C6" w:rsidRPr="003B4D37">
              <w:rPr>
                <w:rFonts w:ascii="Times New Roman" w:eastAsia="Times New Roman" w:hAnsi="Times New Roman" w:cs="Times New Roman"/>
                <w:bCs/>
                <w:sz w:val="25"/>
                <w:szCs w:val="25"/>
                <w:lang w:eastAsia="lv-LV"/>
              </w:rPr>
              <w:t xml:space="preserve">apmācības ir pieejamas jebkuram interesentam </w:t>
            </w:r>
            <w:r w:rsidR="00EF67C6" w:rsidRPr="003B4D37">
              <w:rPr>
                <w:rFonts w:ascii="Times New Roman" w:eastAsia="Times New Roman" w:hAnsi="Times New Roman" w:cs="Times New Roman"/>
                <w:bCs/>
                <w:i/>
                <w:iCs/>
                <w:sz w:val="25"/>
                <w:szCs w:val="25"/>
                <w:lang w:eastAsia="lv-LV"/>
              </w:rPr>
              <w:t>(noteikumu projekta 4. punkts).</w:t>
            </w:r>
          </w:p>
          <w:p w14:paraId="31C48625" w14:textId="5655F382" w:rsidR="000F5276" w:rsidRPr="00847C9B" w:rsidRDefault="00F30D1E" w:rsidP="00721D61">
            <w:pPr>
              <w:pStyle w:val="ListParagraph"/>
              <w:spacing w:after="0" w:line="240" w:lineRule="auto"/>
              <w:ind w:left="60" w:right="58"/>
              <w:jc w:val="both"/>
              <w:rPr>
                <w:rFonts w:ascii="Times New Roman" w:eastAsia="Times New Roman" w:hAnsi="Times New Roman" w:cs="Times New Roman"/>
                <w:bCs/>
                <w:sz w:val="25"/>
                <w:szCs w:val="25"/>
                <w:lang w:eastAsia="lv-LV"/>
              </w:rPr>
            </w:pPr>
            <w:r w:rsidRPr="003B4D37">
              <w:rPr>
                <w:rFonts w:ascii="Times New Roman" w:eastAsia="Times New Roman" w:hAnsi="Times New Roman" w:cs="Times New Roman"/>
                <w:bCs/>
                <w:sz w:val="25"/>
                <w:szCs w:val="25"/>
                <w:lang w:eastAsia="lv-LV"/>
              </w:rPr>
              <w:t>Papildus j</w:t>
            </w:r>
            <w:r w:rsidR="00AE4377" w:rsidRPr="003B4D37">
              <w:rPr>
                <w:rFonts w:ascii="Times New Roman" w:eastAsia="Times New Roman" w:hAnsi="Times New Roman" w:cs="Times New Roman"/>
                <w:bCs/>
                <w:sz w:val="25"/>
                <w:szCs w:val="25"/>
                <w:lang w:eastAsia="lv-LV"/>
              </w:rPr>
              <w:t>ā</w:t>
            </w:r>
            <w:r w:rsidR="0032167B" w:rsidRPr="003B4D37">
              <w:rPr>
                <w:rFonts w:ascii="Times New Roman" w:eastAsia="Times New Roman" w:hAnsi="Times New Roman" w:cs="Times New Roman"/>
                <w:bCs/>
                <w:sz w:val="25"/>
                <w:szCs w:val="25"/>
                <w:lang w:eastAsia="lv-LV"/>
              </w:rPr>
              <w:t>atzīmē, ka dalīb</w:t>
            </w:r>
            <w:r w:rsidR="00D228C3" w:rsidRPr="003B4D37">
              <w:rPr>
                <w:rFonts w:ascii="Times New Roman" w:eastAsia="Times New Roman" w:hAnsi="Times New Roman" w:cs="Times New Roman"/>
                <w:bCs/>
                <w:sz w:val="25"/>
                <w:szCs w:val="25"/>
                <w:lang w:eastAsia="lv-LV"/>
              </w:rPr>
              <w:t>as e</w:t>
            </w:r>
            <w:r w:rsidR="002A4629" w:rsidRPr="003B4D37">
              <w:rPr>
                <w:rFonts w:ascii="Times New Roman" w:eastAsia="Times New Roman" w:hAnsi="Times New Roman" w:cs="Times New Roman"/>
                <w:bCs/>
                <w:sz w:val="25"/>
                <w:szCs w:val="25"/>
                <w:lang w:eastAsia="lv-LV"/>
              </w:rPr>
              <w:t xml:space="preserve"> – </w:t>
            </w:r>
            <w:r w:rsidR="00D228C3" w:rsidRPr="003B4D37">
              <w:rPr>
                <w:rFonts w:ascii="Times New Roman" w:eastAsia="Times New Roman" w:hAnsi="Times New Roman" w:cs="Times New Roman"/>
                <w:bCs/>
                <w:sz w:val="25"/>
                <w:szCs w:val="25"/>
                <w:lang w:eastAsia="lv-LV"/>
              </w:rPr>
              <w:t>apmācībās iespēju paplašināšana</w:t>
            </w:r>
            <w:r w:rsidR="0032167B" w:rsidRPr="003B4D37">
              <w:rPr>
                <w:rFonts w:ascii="Times New Roman" w:eastAsia="Times New Roman" w:hAnsi="Times New Roman" w:cs="Times New Roman"/>
                <w:bCs/>
                <w:sz w:val="25"/>
                <w:szCs w:val="25"/>
                <w:lang w:eastAsia="lv-LV"/>
              </w:rPr>
              <w:t xml:space="preserve"> nerada papildu izmaksas un administratīvo slogu 9.2.1.1. pasākum</w:t>
            </w:r>
            <w:r w:rsidR="00AE4377" w:rsidRPr="003B4D37">
              <w:rPr>
                <w:rFonts w:ascii="Times New Roman" w:eastAsia="Times New Roman" w:hAnsi="Times New Roman" w:cs="Times New Roman"/>
                <w:bCs/>
                <w:sz w:val="25"/>
                <w:szCs w:val="25"/>
                <w:lang w:eastAsia="lv-LV"/>
              </w:rPr>
              <w:t>a īstenošanā</w:t>
            </w:r>
            <w:r w:rsidRPr="003B4D37">
              <w:rPr>
                <w:rFonts w:ascii="Times New Roman" w:eastAsia="Times New Roman" w:hAnsi="Times New Roman" w:cs="Times New Roman"/>
                <w:bCs/>
                <w:sz w:val="25"/>
                <w:szCs w:val="25"/>
                <w:lang w:eastAsia="lv-LV"/>
              </w:rPr>
              <w:t xml:space="preserve">, </w:t>
            </w:r>
            <w:r w:rsidRPr="00847C9B">
              <w:rPr>
                <w:rFonts w:ascii="Times New Roman" w:eastAsia="Times New Roman" w:hAnsi="Times New Roman" w:cs="Times New Roman"/>
                <w:bCs/>
                <w:sz w:val="25"/>
                <w:szCs w:val="25"/>
                <w:lang w:eastAsia="lv-LV"/>
              </w:rPr>
              <w:t xml:space="preserve">kā arī nerada ietekmi uz līdzšinēji īstenotajām </w:t>
            </w:r>
            <w:r w:rsidR="00EC2100" w:rsidRPr="00847C9B">
              <w:rPr>
                <w:rFonts w:ascii="Times New Roman" w:eastAsia="Times New Roman" w:hAnsi="Times New Roman" w:cs="Times New Roman"/>
                <w:bCs/>
                <w:sz w:val="25"/>
                <w:szCs w:val="25"/>
                <w:lang w:eastAsia="lv-LV"/>
              </w:rPr>
              <w:t xml:space="preserve">un plānotajām </w:t>
            </w:r>
            <w:r w:rsidRPr="00847C9B">
              <w:rPr>
                <w:rFonts w:ascii="Times New Roman" w:eastAsia="Times New Roman" w:hAnsi="Times New Roman" w:cs="Times New Roman"/>
                <w:bCs/>
                <w:sz w:val="25"/>
                <w:szCs w:val="25"/>
                <w:lang w:eastAsia="lv-LV"/>
              </w:rPr>
              <w:t>apmācībām.</w:t>
            </w:r>
          </w:p>
          <w:p w14:paraId="7F56BC2D" w14:textId="62D653EB" w:rsidR="00AE4377" w:rsidRPr="00847C9B" w:rsidRDefault="00372BEC" w:rsidP="00372BEC">
            <w:pPr>
              <w:pStyle w:val="ListParagraph"/>
              <w:spacing w:after="0" w:line="240" w:lineRule="auto"/>
              <w:ind w:left="60" w:right="58"/>
              <w:jc w:val="both"/>
              <w:rPr>
                <w:rFonts w:ascii="Times New Roman" w:eastAsia="Times New Roman" w:hAnsi="Times New Roman" w:cs="Times New Roman"/>
                <w:bCs/>
                <w:sz w:val="25"/>
                <w:szCs w:val="25"/>
                <w:lang w:eastAsia="lv-LV"/>
              </w:rPr>
            </w:pPr>
            <w:r w:rsidRPr="00847C9B">
              <w:rPr>
                <w:rFonts w:ascii="Times New Roman" w:eastAsia="Times New Roman" w:hAnsi="Times New Roman" w:cs="Times New Roman"/>
                <w:bCs/>
                <w:sz w:val="25"/>
                <w:szCs w:val="25"/>
                <w:lang w:eastAsia="lv-LV"/>
              </w:rPr>
              <w:t xml:space="preserve">Aktuālā informācija par </w:t>
            </w:r>
            <w:r w:rsidR="00C138FA" w:rsidRPr="00847C9B">
              <w:rPr>
                <w:rFonts w:ascii="Times New Roman" w:eastAsia="Times New Roman" w:hAnsi="Times New Roman" w:cs="Times New Roman"/>
                <w:bCs/>
                <w:sz w:val="25"/>
                <w:szCs w:val="25"/>
                <w:lang w:eastAsia="lv-LV"/>
              </w:rPr>
              <w:t>e – apmācību</w:t>
            </w:r>
            <w:r w:rsidRPr="00847C9B">
              <w:rPr>
                <w:rFonts w:ascii="Times New Roman" w:eastAsia="Times New Roman" w:hAnsi="Times New Roman" w:cs="Times New Roman"/>
                <w:bCs/>
                <w:sz w:val="25"/>
                <w:szCs w:val="25"/>
                <w:lang w:eastAsia="lv-LV"/>
              </w:rPr>
              <w:t xml:space="preserve"> formu un norisi (kursa apjoms, mācību norises ilgums un laiks, nodarbību tēmas, u.c. aktuāla informācija) patstāvīgi pieejama LM tīmekļvietnē: </w:t>
            </w:r>
            <w:hyperlink r:id="rId8" w:history="1">
              <w:r w:rsidR="00791289" w:rsidRPr="00847C9B">
                <w:rPr>
                  <w:rStyle w:val="Hyperlink"/>
                  <w:rFonts w:ascii="Times New Roman" w:eastAsia="Times New Roman" w:hAnsi="Times New Roman" w:cs="Times New Roman"/>
                  <w:bCs/>
                  <w:sz w:val="25"/>
                  <w:szCs w:val="25"/>
                  <w:lang w:eastAsia="lv-LV"/>
                </w:rPr>
                <w:t>www.lm.gov.lv</w:t>
              </w:r>
            </w:hyperlink>
            <w:r w:rsidR="00791289" w:rsidRPr="00847C9B">
              <w:rPr>
                <w:rFonts w:ascii="Times New Roman" w:eastAsia="Times New Roman" w:hAnsi="Times New Roman" w:cs="Times New Roman"/>
                <w:bCs/>
                <w:sz w:val="25"/>
                <w:szCs w:val="25"/>
                <w:lang w:eastAsia="lv-LV"/>
              </w:rPr>
              <w:t xml:space="preserve">, </w:t>
            </w:r>
            <w:r w:rsidRPr="00847C9B">
              <w:rPr>
                <w:rFonts w:ascii="Times New Roman" w:eastAsia="Times New Roman" w:hAnsi="Times New Roman" w:cs="Times New Roman"/>
                <w:bCs/>
                <w:sz w:val="25"/>
                <w:szCs w:val="25"/>
                <w:lang w:eastAsia="lv-LV"/>
              </w:rPr>
              <w:t xml:space="preserve">sadaļā </w:t>
            </w:r>
            <w:hyperlink r:id="rId9" w:history="1">
              <w:r w:rsidRPr="00847C9B">
                <w:rPr>
                  <w:rStyle w:val="Hyperlink"/>
                  <w:rFonts w:ascii="Times New Roman" w:eastAsia="Times New Roman" w:hAnsi="Times New Roman" w:cs="Times New Roman"/>
                  <w:bCs/>
                  <w:sz w:val="25"/>
                  <w:szCs w:val="25"/>
                  <w:lang w:eastAsia="lv-LV"/>
                </w:rPr>
                <w:t>https://www.lm.gov.lv/lv/e-macibas-0</w:t>
              </w:r>
            </w:hyperlink>
            <w:r w:rsidRPr="00847C9B">
              <w:rPr>
                <w:rFonts w:ascii="Times New Roman" w:eastAsia="Times New Roman" w:hAnsi="Times New Roman" w:cs="Times New Roman"/>
                <w:bCs/>
                <w:sz w:val="25"/>
                <w:szCs w:val="25"/>
                <w:lang w:eastAsia="lv-LV"/>
              </w:rPr>
              <w:t xml:space="preserve">. Savukārt informācija par tuvākajā laikā plānotajiem e – apmācībām regulāri tiek elektroniski izsūtīta pašvaldību sociālajiem dienestiem un citiem sociālo pakalpojumu sniedzējiem. Tāpat </w:t>
            </w:r>
            <w:r w:rsidR="00D239A6" w:rsidRPr="00847C9B">
              <w:rPr>
                <w:rFonts w:ascii="Times New Roman" w:eastAsia="Times New Roman" w:hAnsi="Times New Roman" w:cs="Times New Roman"/>
                <w:bCs/>
                <w:sz w:val="25"/>
                <w:szCs w:val="25"/>
                <w:lang w:eastAsia="lv-LV"/>
              </w:rPr>
              <w:t xml:space="preserve">visa aktuālā informācija, tostarp </w:t>
            </w:r>
            <w:r w:rsidRPr="00847C9B">
              <w:rPr>
                <w:rFonts w:ascii="Times New Roman" w:eastAsia="Times New Roman" w:hAnsi="Times New Roman" w:cs="Times New Roman"/>
                <w:bCs/>
                <w:sz w:val="25"/>
                <w:szCs w:val="25"/>
                <w:lang w:eastAsia="lv-LV"/>
              </w:rPr>
              <w:t>atgādinājums par pieteikšanās sākumu konkrētajām e – apmācību programmām</w:t>
            </w:r>
            <w:r w:rsidR="00D239A6" w:rsidRPr="00847C9B">
              <w:rPr>
                <w:rFonts w:ascii="Times New Roman" w:eastAsia="Times New Roman" w:hAnsi="Times New Roman" w:cs="Times New Roman"/>
                <w:bCs/>
                <w:sz w:val="25"/>
                <w:szCs w:val="25"/>
                <w:lang w:eastAsia="lv-LV"/>
              </w:rPr>
              <w:t xml:space="preserve">, </w:t>
            </w:r>
            <w:r w:rsidRPr="00847C9B">
              <w:rPr>
                <w:rFonts w:ascii="Times New Roman" w:eastAsia="Times New Roman" w:hAnsi="Times New Roman" w:cs="Times New Roman"/>
                <w:bCs/>
                <w:sz w:val="25"/>
                <w:szCs w:val="25"/>
                <w:lang w:eastAsia="lv-LV"/>
              </w:rPr>
              <w:t>ne vēlāk kā nedēļu pirms konkrētā kursa sākuma</w:t>
            </w:r>
            <w:r w:rsidR="00D239A6" w:rsidRPr="00847C9B">
              <w:rPr>
                <w:rFonts w:ascii="Times New Roman" w:eastAsia="Times New Roman" w:hAnsi="Times New Roman" w:cs="Times New Roman"/>
                <w:bCs/>
                <w:sz w:val="25"/>
                <w:szCs w:val="25"/>
                <w:lang w:eastAsia="lv-LV"/>
              </w:rPr>
              <w:t xml:space="preserve">, tiek </w:t>
            </w:r>
            <w:r w:rsidRPr="00847C9B">
              <w:rPr>
                <w:rFonts w:ascii="Times New Roman" w:eastAsia="Times New Roman" w:hAnsi="Times New Roman" w:cs="Times New Roman"/>
                <w:bCs/>
                <w:sz w:val="25"/>
                <w:szCs w:val="25"/>
                <w:lang w:eastAsia="lv-LV"/>
              </w:rPr>
              <w:t>publicēt</w:t>
            </w:r>
            <w:r w:rsidR="00D239A6" w:rsidRPr="00847C9B">
              <w:rPr>
                <w:rFonts w:ascii="Times New Roman" w:eastAsia="Times New Roman" w:hAnsi="Times New Roman" w:cs="Times New Roman"/>
                <w:bCs/>
                <w:sz w:val="25"/>
                <w:szCs w:val="25"/>
                <w:lang w:eastAsia="lv-LV"/>
              </w:rPr>
              <w:t xml:space="preserve">a </w:t>
            </w:r>
            <w:r w:rsidRPr="00847C9B">
              <w:rPr>
                <w:rFonts w:ascii="Times New Roman" w:eastAsia="Times New Roman" w:hAnsi="Times New Roman" w:cs="Times New Roman"/>
                <w:bCs/>
                <w:sz w:val="25"/>
                <w:szCs w:val="25"/>
                <w:lang w:eastAsia="lv-LV"/>
              </w:rPr>
              <w:t xml:space="preserve">9.2.1.1. pasākuma projekta Facebook kontā: </w:t>
            </w:r>
            <w:hyperlink r:id="rId10" w:history="1">
              <w:r w:rsidR="00D239A6" w:rsidRPr="00847C9B">
                <w:rPr>
                  <w:rStyle w:val="Hyperlink"/>
                  <w:rFonts w:ascii="Times New Roman" w:eastAsia="Times New Roman" w:hAnsi="Times New Roman" w:cs="Times New Roman"/>
                  <w:bCs/>
                  <w:sz w:val="25"/>
                  <w:szCs w:val="25"/>
                  <w:lang w:eastAsia="lv-LV"/>
                </w:rPr>
                <w:t>https://www.facebook.com/Profesionalasocialadarbaattistibapasvaldibas</w:t>
              </w:r>
            </w:hyperlink>
            <w:r w:rsidR="00D239A6" w:rsidRPr="00847C9B">
              <w:rPr>
                <w:rFonts w:ascii="Times New Roman" w:eastAsia="Times New Roman" w:hAnsi="Times New Roman" w:cs="Times New Roman"/>
                <w:bCs/>
                <w:sz w:val="25"/>
                <w:szCs w:val="25"/>
                <w:lang w:eastAsia="lv-LV"/>
              </w:rPr>
              <w:t>.</w:t>
            </w:r>
          </w:p>
          <w:p w14:paraId="268DD43D" w14:textId="4455D37B" w:rsidR="007D68AA" w:rsidRPr="003B4D37" w:rsidRDefault="007D68AA" w:rsidP="00102B5F">
            <w:pPr>
              <w:pStyle w:val="ListParagraph"/>
              <w:numPr>
                <w:ilvl w:val="0"/>
                <w:numId w:val="31"/>
              </w:numPr>
              <w:spacing w:after="0" w:line="240" w:lineRule="auto"/>
              <w:ind w:left="58" w:right="58" w:firstLine="2"/>
              <w:jc w:val="both"/>
              <w:rPr>
                <w:rFonts w:ascii="Times New Roman" w:eastAsia="Times New Roman" w:hAnsi="Times New Roman" w:cs="Times New Roman"/>
                <w:b/>
                <w:sz w:val="25"/>
                <w:szCs w:val="25"/>
                <w:lang w:eastAsia="lv-LV"/>
              </w:rPr>
            </w:pPr>
            <w:r w:rsidRPr="003B4D37">
              <w:rPr>
                <w:rFonts w:ascii="Times New Roman" w:eastAsia="Times New Roman" w:hAnsi="Times New Roman" w:cs="Times New Roman"/>
                <w:b/>
                <w:sz w:val="25"/>
                <w:szCs w:val="25"/>
                <w:lang w:eastAsia="lv-LV"/>
              </w:rPr>
              <w:t>Veikt citus redakcionālus precizējumus</w:t>
            </w:r>
            <w:r w:rsidR="000D027F" w:rsidRPr="003B4D37">
              <w:rPr>
                <w:rFonts w:ascii="Times New Roman" w:eastAsia="Times New Roman" w:hAnsi="Times New Roman" w:cs="Times New Roman"/>
                <w:b/>
                <w:sz w:val="25"/>
                <w:szCs w:val="25"/>
                <w:lang w:eastAsia="lv-LV"/>
              </w:rPr>
              <w:t>:</w:t>
            </w:r>
          </w:p>
          <w:p w14:paraId="4EF9FA19" w14:textId="23D111B2" w:rsidR="000F5276" w:rsidRPr="003B4D37" w:rsidRDefault="00102B5F" w:rsidP="00506324">
            <w:pPr>
              <w:pStyle w:val="ListParagraph"/>
              <w:numPr>
                <w:ilvl w:val="0"/>
                <w:numId w:val="41"/>
              </w:numPr>
              <w:spacing w:after="0" w:line="240" w:lineRule="auto"/>
              <w:ind w:left="58" w:right="58" w:firstLine="2"/>
              <w:jc w:val="both"/>
              <w:rPr>
                <w:rFonts w:ascii="Times New Roman" w:eastAsia="Times New Roman" w:hAnsi="Times New Roman" w:cs="Times New Roman"/>
                <w:b/>
                <w:sz w:val="25"/>
                <w:szCs w:val="25"/>
                <w:lang w:eastAsia="lv-LV"/>
              </w:rPr>
            </w:pPr>
            <w:r w:rsidRPr="003B4D37">
              <w:rPr>
                <w:rFonts w:ascii="Times New Roman" w:eastAsia="Times New Roman" w:hAnsi="Times New Roman" w:cs="Times New Roman"/>
                <w:bCs/>
                <w:i/>
                <w:iCs/>
                <w:sz w:val="25"/>
                <w:szCs w:val="25"/>
                <w:lang w:eastAsia="lv-LV"/>
              </w:rPr>
              <w:t>precizēt nosacījumu pašvaldību dalībai 9.2.1.1. pasākuma ietvaros īstenotajos pilotprojektos</w:t>
            </w:r>
            <w:r w:rsidR="005A7AF7" w:rsidRPr="003B4D37">
              <w:rPr>
                <w:rFonts w:ascii="Times New Roman" w:eastAsia="Times New Roman" w:hAnsi="Times New Roman" w:cs="Times New Roman"/>
                <w:b/>
                <w:sz w:val="25"/>
                <w:szCs w:val="25"/>
                <w:lang w:eastAsia="lv-LV"/>
              </w:rPr>
              <w:t xml:space="preserve"> </w:t>
            </w:r>
            <w:r w:rsidR="005A7AF7" w:rsidRPr="003B4D37">
              <w:rPr>
                <w:rFonts w:ascii="Times New Roman" w:eastAsia="Times New Roman" w:hAnsi="Times New Roman" w:cs="Times New Roman"/>
                <w:bCs/>
                <w:i/>
                <w:iCs/>
                <w:sz w:val="25"/>
                <w:szCs w:val="25"/>
                <w:lang w:eastAsia="lv-LV"/>
              </w:rPr>
              <w:t>(noteikumu projekta 3. punkts)</w:t>
            </w:r>
            <w:r w:rsidRPr="003B4D37">
              <w:rPr>
                <w:rFonts w:ascii="Times New Roman" w:eastAsia="Times New Roman" w:hAnsi="Times New Roman" w:cs="Times New Roman"/>
                <w:bCs/>
                <w:i/>
                <w:iCs/>
                <w:sz w:val="25"/>
                <w:szCs w:val="25"/>
                <w:lang w:eastAsia="lv-LV"/>
              </w:rPr>
              <w:t>.</w:t>
            </w:r>
          </w:p>
          <w:p w14:paraId="1F318B30" w14:textId="6C986BAE" w:rsidR="00DC6BF8" w:rsidRPr="003B4D37" w:rsidRDefault="005A7AF7" w:rsidP="00AE4377">
            <w:pPr>
              <w:pStyle w:val="ListParagraph"/>
              <w:spacing w:after="0" w:line="240" w:lineRule="auto"/>
              <w:ind w:left="60" w:right="58"/>
              <w:jc w:val="both"/>
              <w:rPr>
                <w:rFonts w:ascii="Times New Roman" w:eastAsia="Times New Roman" w:hAnsi="Times New Roman" w:cs="Times New Roman"/>
                <w:bCs/>
                <w:sz w:val="25"/>
                <w:szCs w:val="25"/>
                <w:lang w:eastAsia="lv-LV"/>
              </w:rPr>
            </w:pPr>
            <w:r w:rsidRPr="003B4D37">
              <w:rPr>
                <w:rFonts w:ascii="Times New Roman" w:eastAsia="Times New Roman" w:hAnsi="Times New Roman" w:cs="Times New Roman"/>
                <w:bCs/>
                <w:sz w:val="25"/>
                <w:szCs w:val="25"/>
                <w:lang w:eastAsia="lv-LV"/>
              </w:rPr>
              <w:t xml:space="preserve">Uzsākot </w:t>
            </w:r>
            <w:r w:rsidR="007D68AA" w:rsidRPr="003B4D37">
              <w:rPr>
                <w:rFonts w:ascii="Times New Roman" w:eastAsia="Times New Roman" w:hAnsi="Times New Roman" w:cs="Times New Roman"/>
                <w:bCs/>
                <w:sz w:val="25"/>
                <w:szCs w:val="25"/>
                <w:lang w:eastAsia="lv-LV"/>
              </w:rPr>
              <w:t xml:space="preserve">9.2.1.1. pasākuma </w:t>
            </w:r>
            <w:r w:rsidRPr="003B4D37">
              <w:rPr>
                <w:rFonts w:ascii="Times New Roman" w:eastAsia="Times New Roman" w:hAnsi="Times New Roman" w:cs="Times New Roman"/>
                <w:bCs/>
                <w:sz w:val="25"/>
                <w:szCs w:val="25"/>
                <w:lang w:eastAsia="lv-LV"/>
              </w:rPr>
              <w:t>projekta</w:t>
            </w:r>
            <w:r w:rsidR="007D68AA" w:rsidRPr="003B4D37">
              <w:rPr>
                <w:rStyle w:val="FootnoteReference"/>
                <w:rFonts w:ascii="Times New Roman" w:eastAsia="Times New Roman" w:hAnsi="Times New Roman" w:cs="Times New Roman"/>
                <w:bCs/>
                <w:sz w:val="25"/>
                <w:szCs w:val="25"/>
                <w:lang w:eastAsia="lv-LV"/>
              </w:rPr>
              <w:footnoteReference w:id="6"/>
            </w:r>
            <w:r w:rsidR="007D68AA" w:rsidRPr="003B4D37">
              <w:rPr>
                <w:rFonts w:ascii="Times New Roman" w:eastAsia="Times New Roman" w:hAnsi="Times New Roman" w:cs="Times New Roman"/>
                <w:bCs/>
                <w:sz w:val="25"/>
                <w:szCs w:val="25"/>
                <w:lang w:eastAsia="lv-LV"/>
              </w:rPr>
              <w:t xml:space="preserve"> īstenošanu,</w:t>
            </w:r>
            <w:r w:rsidRPr="003B4D37">
              <w:rPr>
                <w:rFonts w:ascii="Times New Roman" w:eastAsia="Times New Roman" w:hAnsi="Times New Roman" w:cs="Times New Roman"/>
                <w:bCs/>
                <w:sz w:val="25"/>
                <w:szCs w:val="25"/>
                <w:lang w:eastAsia="lv-LV"/>
              </w:rPr>
              <w:t xml:space="preserve"> </w:t>
            </w:r>
            <w:r w:rsidR="00DC6BF8" w:rsidRPr="003B4D37">
              <w:rPr>
                <w:rFonts w:ascii="Times New Roman" w:eastAsia="Times New Roman" w:hAnsi="Times New Roman" w:cs="Times New Roman"/>
                <w:bCs/>
                <w:sz w:val="25"/>
                <w:szCs w:val="25"/>
                <w:lang w:eastAsia="lv-LV"/>
              </w:rPr>
              <w:t xml:space="preserve">tika paredzēts, ka pilotprojekts tiek īstenots vismaz vienā nacionālas nozīmes attīstības centrā (republikas pilsētā), vienā reģionālas nozīmes attīstības centrā un vienā pašvaldībā, kas neietilpst reģionālas nozīmes attīstības centrā. </w:t>
            </w:r>
            <w:r w:rsidR="00DC6BF8" w:rsidRPr="003B4D37">
              <w:rPr>
                <w:rFonts w:ascii="Times New Roman" w:eastAsia="Times New Roman" w:hAnsi="Times New Roman" w:cs="Times New Roman"/>
                <w:bCs/>
                <w:sz w:val="25"/>
                <w:szCs w:val="25"/>
                <w:lang w:eastAsia="lv-LV"/>
              </w:rPr>
              <w:lastRenderedPageBreak/>
              <w:t xml:space="preserve">Šāds nosacījums </w:t>
            </w:r>
            <w:r w:rsidR="000D027F" w:rsidRPr="003B4D37">
              <w:rPr>
                <w:rFonts w:ascii="Times New Roman" w:eastAsia="Times New Roman" w:hAnsi="Times New Roman" w:cs="Times New Roman"/>
                <w:bCs/>
                <w:sz w:val="25"/>
                <w:szCs w:val="25"/>
                <w:lang w:eastAsia="lv-LV"/>
              </w:rPr>
              <w:t>nodrošināja, ka pilotprojekts tiek īstenots mazā, vidējā un lielā pašvaldībā</w:t>
            </w:r>
            <w:r w:rsidR="00DC6BF8" w:rsidRPr="003B4D37">
              <w:rPr>
                <w:rFonts w:ascii="Times New Roman" w:eastAsia="Times New Roman" w:hAnsi="Times New Roman" w:cs="Times New Roman"/>
                <w:bCs/>
                <w:sz w:val="25"/>
                <w:szCs w:val="25"/>
                <w:lang w:eastAsia="lv-LV"/>
              </w:rPr>
              <w:t xml:space="preserve">, jo līdzšinēji </w:t>
            </w:r>
            <w:r w:rsidR="00DC6BF8" w:rsidRPr="003B4D37">
              <w:rPr>
                <w:rFonts w:ascii="Times New Roman" w:hAnsi="Times New Roman" w:cs="Times New Roman"/>
                <w:sz w:val="25"/>
                <w:szCs w:val="25"/>
              </w:rPr>
              <w:t xml:space="preserve"> </w:t>
            </w:r>
            <w:r w:rsidR="00DC6BF8" w:rsidRPr="003B4D37">
              <w:rPr>
                <w:rFonts w:ascii="Times New Roman" w:eastAsia="Times New Roman" w:hAnsi="Times New Roman" w:cs="Times New Roman"/>
                <w:bCs/>
                <w:sz w:val="25"/>
                <w:szCs w:val="25"/>
                <w:lang w:eastAsia="lv-LV"/>
              </w:rPr>
              <w:t>iedzīvotāju skaits pašvaldībās bija ļoti atšķirīgs</w:t>
            </w:r>
            <w:r w:rsidR="000073D4" w:rsidRPr="003B4D37">
              <w:rPr>
                <w:rFonts w:ascii="Times New Roman" w:eastAsia="Times New Roman" w:hAnsi="Times New Roman" w:cs="Times New Roman"/>
                <w:bCs/>
                <w:sz w:val="25"/>
                <w:szCs w:val="25"/>
                <w:lang w:eastAsia="lv-LV"/>
              </w:rPr>
              <w:t>.</w:t>
            </w:r>
            <w:r w:rsidR="00DC6BF8" w:rsidRPr="003B4D37">
              <w:rPr>
                <w:rFonts w:ascii="Times New Roman" w:eastAsia="Times New Roman" w:hAnsi="Times New Roman" w:cs="Times New Roman"/>
                <w:bCs/>
                <w:sz w:val="25"/>
                <w:szCs w:val="25"/>
                <w:lang w:eastAsia="lv-LV"/>
              </w:rPr>
              <w:t xml:space="preserve"> </w:t>
            </w:r>
          </w:p>
          <w:p w14:paraId="00F6439F" w14:textId="5922D652" w:rsidR="00AE4377" w:rsidRPr="004376AD" w:rsidRDefault="000D027F" w:rsidP="00672EF1">
            <w:pPr>
              <w:pStyle w:val="ListParagraph"/>
              <w:spacing w:after="0" w:line="240" w:lineRule="auto"/>
              <w:ind w:left="60" w:right="58"/>
              <w:jc w:val="both"/>
              <w:rPr>
                <w:rFonts w:ascii="Times New Roman" w:eastAsia="Times New Roman" w:hAnsi="Times New Roman" w:cs="Times New Roman"/>
                <w:bCs/>
                <w:sz w:val="25"/>
                <w:szCs w:val="25"/>
                <w:lang w:eastAsia="lv-LV"/>
              </w:rPr>
            </w:pPr>
            <w:r w:rsidRPr="003B4D37">
              <w:rPr>
                <w:rFonts w:ascii="Times New Roman" w:eastAsia="Times New Roman" w:hAnsi="Times New Roman" w:cs="Times New Roman"/>
                <w:bCs/>
                <w:sz w:val="25"/>
                <w:szCs w:val="25"/>
                <w:lang w:eastAsia="lv-LV"/>
              </w:rPr>
              <w:t xml:space="preserve">Līdz ar valstī īstenoto ATR </w:t>
            </w:r>
            <w:r w:rsidR="005A7AF7" w:rsidRPr="003B4D37">
              <w:rPr>
                <w:rFonts w:ascii="Times New Roman" w:eastAsia="Times New Roman" w:hAnsi="Times New Roman" w:cs="Times New Roman"/>
                <w:bCs/>
                <w:sz w:val="25"/>
                <w:szCs w:val="25"/>
                <w:lang w:eastAsia="lv-LV"/>
              </w:rPr>
              <w:t xml:space="preserve">šādu ierobežojumu vairs nav jēgpilni noteikt, jo pēc </w:t>
            </w:r>
            <w:r w:rsidRPr="003B4D37">
              <w:rPr>
                <w:rFonts w:ascii="Times New Roman" w:eastAsia="Times New Roman" w:hAnsi="Times New Roman" w:cs="Times New Roman"/>
                <w:bCs/>
                <w:sz w:val="25"/>
                <w:szCs w:val="25"/>
                <w:lang w:eastAsia="lv-LV"/>
              </w:rPr>
              <w:t xml:space="preserve">minētās </w:t>
            </w:r>
            <w:r w:rsidR="005A7AF7" w:rsidRPr="003B4D37">
              <w:rPr>
                <w:rFonts w:ascii="Times New Roman" w:eastAsia="Times New Roman" w:hAnsi="Times New Roman" w:cs="Times New Roman"/>
                <w:bCs/>
                <w:sz w:val="25"/>
                <w:szCs w:val="25"/>
                <w:lang w:eastAsia="lv-LV"/>
              </w:rPr>
              <w:t>reformas nebūs pašvaldības, kur iedzīvotāju skaits būs zem 5000.</w:t>
            </w:r>
            <w:r w:rsidR="00C13B48" w:rsidRPr="003B4D37">
              <w:rPr>
                <w:rFonts w:ascii="Times New Roman" w:eastAsia="Times New Roman" w:hAnsi="Times New Roman" w:cs="Times New Roman"/>
                <w:bCs/>
                <w:sz w:val="25"/>
                <w:szCs w:val="25"/>
                <w:lang w:eastAsia="lv-LV"/>
              </w:rPr>
              <w:t xml:space="preserve"> </w:t>
            </w:r>
            <w:r w:rsidR="005A7AF7" w:rsidRPr="003B4D37">
              <w:rPr>
                <w:rFonts w:ascii="Times New Roman" w:eastAsia="Times New Roman" w:hAnsi="Times New Roman" w:cs="Times New Roman"/>
                <w:bCs/>
                <w:sz w:val="25"/>
                <w:szCs w:val="25"/>
                <w:lang w:eastAsia="lv-LV"/>
              </w:rPr>
              <w:t xml:space="preserve">Kopskaitā mazie novadi, kuros iedzīvotāju skaits ir zem 25 000 paliek 14. Līdz ar to, turpināt iepriekšējo pieeju pašvaldību dalījumā nav </w:t>
            </w:r>
            <w:r w:rsidR="00763905" w:rsidRPr="003B4D37">
              <w:rPr>
                <w:rFonts w:ascii="Times New Roman" w:eastAsia="Times New Roman" w:hAnsi="Times New Roman" w:cs="Times New Roman"/>
                <w:bCs/>
                <w:sz w:val="25"/>
                <w:szCs w:val="25"/>
                <w:lang w:eastAsia="lv-LV"/>
              </w:rPr>
              <w:t>nepieciešams</w:t>
            </w:r>
            <w:r w:rsidR="0012616C" w:rsidRPr="003B4D37">
              <w:rPr>
                <w:rFonts w:ascii="Times New Roman" w:eastAsia="Times New Roman" w:hAnsi="Times New Roman" w:cs="Times New Roman"/>
                <w:bCs/>
                <w:sz w:val="25"/>
                <w:szCs w:val="25"/>
                <w:lang w:eastAsia="lv-LV"/>
              </w:rPr>
              <w:t>,</w:t>
            </w:r>
            <w:r w:rsidR="0034586C" w:rsidRPr="003B4D37">
              <w:rPr>
                <w:rFonts w:ascii="Times New Roman" w:eastAsia="Times New Roman" w:hAnsi="Times New Roman" w:cs="Times New Roman"/>
                <w:bCs/>
                <w:sz w:val="25"/>
                <w:szCs w:val="25"/>
                <w:lang w:eastAsia="lv-LV"/>
              </w:rPr>
              <w:t xml:space="preserve"> </w:t>
            </w:r>
            <w:r w:rsidR="0012616C" w:rsidRPr="003B4D37">
              <w:rPr>
                <w:rFonts w:ascii="Times New Roman" w:eastAsia="Times New Roman" w:hAnsi="Times New Roman" w:cs="Times New Roman"/>
                <w:bCs/>
                <w:sz w:val="25"/>
                <w:szCs w:val="25"/>
                <w:lang w:eastAsia="lv-LV"/>
              </w:rPr>
              <w:t>jo</w:t>
            </w:r>
            <w:r w:rsidR="005A7AF7" w:rsidRPr="003B4D37">
              <w:rPr>
                <w:rFonts w:ascii="Times New Roman" w:eastAsia="Times New Roman" w:hAnsi="Times New Roman" w:cs="Times New Roman"/>
                <w:bCs/>
                <w:sz w:val="25"/>
                <w:szCs w:val="25"/>
                <w:lang w:eastAsia="lv-LV"/>
              </w:rPr>
              <w:t xml:space="preserve"> </w:t>
            </w:r>
            <w:r w:rsidR="0012616C" w:rsidRPr="003B4D37">
              <w:rPr>
                <w:rFonts w:ascii="Times New Roman" w:eastAsia="Times New Roman" w:hAnsi="Times New Roman" w:cs="Times New Roman"/>
                <w:bCs/>
                <w:sz w:val="25"/>
                <w:szCs w:val="25"/>
                <w:lang w:eastAsia="lv-LV"/>
              </w:rPr>
              <w:t xml:space="preserve">jaunajās pašvaldībās </w:t>
            </w:r>
            <w:r w:rsidR="005A7AF7" w:rsidRPr="003B4D37">
              <w:rPr>
                <w:rFonts w:ascii="Times New Roman" w:eastAsia="Times New Roman" w:hAnsi="Times New Roman" w:cs="Times New Roman"/>
                <w:bCs/>
                <w:sz w:val="25"/>
                <w:szCs w:val="25"/>
                <w:lang w:eastAsia="lv-LV"/>
              </w:rPr>
              <w:t>nebūs vairs tik krasas atšķirības iedzīvotāju skaita</w:t>
            </w:r>
            <w:r w:rsidR="0012616C" w:rsidRPr="003B4D37">
              <w:rPr>
                <w:rFonts w:ascii="Times New Roman" w:eastAsia="Times New Roman" w:hAnsi="Times New Roman" w:cs="Times New Roman"/>
                <w:bCs/>
                <w:sz w:val="25"/>
                <w:szCs w:val="25"/>
                <w:lang w:eastAsia="lv-LV"/>
              </w:rPr>
              <w:t xml:space="preserve"> un pieejamo resursu</w:t>
            </w:r>
            <w:r w:rsidR="005A7AF7" w:rsidRPr="003B4D37">
              <w:rPr>
                <w:rFonts w:ascii="Times New Roman" w:eastAsia="Times New Roman" w:hAnsi="Times New Roman" w:cs="Times New Roman"/>
                <w:bCs/>
                <w:sz w:val="25"/>
                <w:szCs w:val="25"/>
                <w:lang w:eastAsia="lv-LV"/>
              </w:rPr>
              <w:t xml:space="preserve"> ziņā</w:t>
            </w:r>
            <w:r w:rsidR="0012616C" w:rsidRPr="003B4D37">
              <w:rPr>
                <w:rFonts w:ascii="Times New Roman" w:eastAsia="Times New Roman" w:hAnsi="Times New Roman" w:cs="Times New Roman"/>
                <w:bCs/>
                <w:sz w:val="25"/>
                <w:szCs w:val="25"/>
                <w:lang w:eastAsia="lv-LV"/>
              </w:rPr>
              <w:t>,</w:t>
            </w:r>
            <w:r w:rsidR="009B714B" w:rsidRPr="003B4D37">
              <w:rPr>
                <w:rFonts w:ascii="Times New Roman" w:eastAsia="Times New Roman" w:hAnsi="Times New Roman" w:cs="Times New Roman"/>
                <w:bCs/>
                <w:sz w:val="25"/>
                <w:szCs w:val="25"/>
                <w:lang w:eastAsia="lv-LV"/>
              </w:rPr>
              <w:t xml:space="preserve"> </w:t>
            </w:r>
            <w:r w:rsidR="005A7AF7" w:rsidRPr="003B4D37">
              <w:rPr>
                <w:rFonts w:ascii="Times New Roman" w:eastAsia="Times New Roman" w:hAnsi="Times New Roman" w:cs="Times New Roman"/>
                <w:bCs/>
                <w:sz w:val="25"/>
                <w:szCs w:val="25"/>
                <w:lang w:eastAsia="lv-LV"/>
              </w:rPr>
              <w:t>kas prasītu arī atšķirīgāku pieeju sociālo pakalpojumu un atbalsta nodrošināšanai dažāda lieluma pašvaldībās.</w:t>
            </w:r>
            <w:r w:rsidR="009B714B" w:rsidRPr="003B4D37">
              <w:rPr>
                <w:rFonts w:ascii="Times New Roman" w:eastAsia="Times New Roman" w:hAnsi="Times New Roman" w:cs="Times New Roman"/>
                <w:bCs/>
                <w:sz w:val="25"/>
                <w:szCs w:val="25"/>
                <w:lang w:eastAsia="lv-LV"/>
              </w:rPr>
              <w:t xml:space="preserve"> </w:t>
            </w:r>
            <w:r w:rsidR="005A7AF7" w:rsidRPr="003B4D37">
              <w:rPr>
                <w:rFonts w:ascii="Times New Roman" w:eastAsia="Times New Roman" w:hAnsi="Times New Roman" w:cs="Times New Roman"/>
                <w:bCs/>
                <w:sz w:val="25"/>
                <w:szCs w:val="25"/>
                <w:lang w:eastAsia="lv-LV"/>
              </w:rPr>
              <w:t xml:space="preserve">Ņemot vērā, ka </w:t>
            </w:r>
            <w:r w:rsidR="002D2CF2" w:rsidRPr="003B4D37">
              <w:rPr>
                <w:rFonts w:ascii="Times New Roman" w:eastAsia="Times New Roman" w:hAnsi="Times New Roman" w:cs="Times New Roman"/>
                <w:bCs/>
                <w:sz w:val="25"/>
                <w:szCs w:val="25"/>
                <w:lang w:eastAsia="lv-LV"/>
              </w:rPr>
              <w:t xml:space="preserve">9.2.1.1. pasākuma </w:t>
            </w:r>
            <w:r w:rsidR="005A7AF7" w:rsidRPr="003B4D37">
              <w:rPr>
                <w:rFonts w:ascii="Times New Roman" w:eastAsia="Times New Roman" w:hAnsi="Times New Roman" w:cs="Times New Roman"/>
                <w:bCs/>
                <w:sz w:val="25"/>
                <w:szCs w:val="25"/>
                <w:lang w:eastAsia="lv-LV"/>
              </w:rPr>
              <w:t>projekt</w:t>
            </w:r>
            <w:r w:rsidRPr="003B4D37">
              <w:rPr>
                <w:rFonts w:ascii="Times New Roman" w:eastAsia="Times New Roman" w:hAnsi="Times New Roman" w:cs="Times New Roman"/>
                <w:bCs/>
                <w:sz w:val="25"/>
                <w:szCs w:val="25"/>
                <w:lang w:eastAsia="lv-LV"/>
              </w:rPr>
              <w:t>ā paredzēts</w:t>
            </w:r>
            <w:r w:rsidR="005A7AF7" w:rsidRPr="003B4D37">
              <w:rPr>
                <w:rFonts w:ascii="Times New Roman" w:eastAsia="Times New Roman" w:hAnsi="Times New Roman" w:cs="Times New Roman"/>
                <w:bCs/>
                <w:sz w:val="25"/>
                <w:szCs w:val="25"/>
                <w:lang w:eastAsia="lv-LV"/>
              </w:rPr>
              <w:t>, ka katru metodiku</w:t>
            </w:r>
            <w:r w:rsidRPr="003B4D37">
              <w:rPr>
                <w:rFonts w:ascii="Times New Roman" w:eastAsia="Times New Roman" w:hAnsi="Times New Roman" w:cs="Times New Roman"/>
                <w:bCs/>
                <w:sz w:val="25"/>
                <w:szCs w:val="25"/>
                <w:lang w:eastAsia="lv-LV"/>
              </w:rPr>
              <w:t xml:space="preserve"> darbam ar dažādām klientu grupām</w:t>
            </w:r>
            <w:r w:rsidR="005A7AF7" w:rsidRPr="003B4D37">
              <w:rPr>
                <w:rFonts w:ascii="Times New Roman" w:eastAsia="Times New Roman" w:hAnsi="Times New Roman" w:cs="Times New Roman"/>
                <w:bCs/>
                <w:sz w:val="25"/>
                <w:szCs w:val="25"/>
                <w:lang w:eastAsia="lv-LV"/>
              </w:rPr>
              <w:t xml:space="preserve"> </w:t>
            </w:r>
            <w:r w:rsidRPr="003B4D37">
              <w:rPr>
                <w:rFonts w:ascii="Times New Roman" w:eastAsia="Times New Roman" w:hAnsi="Times New Roman" w:cs="Times New Roman"/>
                <w:bCs/>
                <w:sz w:val="25"/>
                <w:szCs w:val="25"/>
                <w:lang w:eastAsia="lv-LV"/>
              </w:rPr>
              <w:t>aprobē</w:t>
            </w:r>
            <w:r w:rsidR="005A7AF7" w:rsidRPr="003B4D37">
              <w:rPr>
                <w:rFonts w:ascii="Times New Roman" w:eastAsia="Times New Roman" w:hAnsi="Times New Roman" w:cs="Times New Roman"/>
                <w:bCs/>
                <w:sz w:val="25"/>
                <w:szCs w:val="25"/>
                <w:lang w:eastAsia="lv-LV"/>
              </w:rPr>
              <w:t xml:space="preserve"> vismaz 15 pašvaldībās, kas</w:t>
            </w:r>
            <w:r w:rsidR="002D2CF2" w:rsidRPr="003B4D37">
              <w:rPr>
                <w:rFonts w:ascii="Times New Roman" w:eastAsia="Times New Roman" w:hAnsi="Times New Roman" w:cs="Times New Roman"/>
                <w:bCs/>
                <w:sz w:val="25"/>
                <w:szCs w:val="25"/>
                <w:lang w:eastAsia="lv-LV"/>
              </w:rPr>
              <w:t xml:space="preserve"> </w:t>
            </w:r>
            <w:r w:rsidRPr="003B4D37">
              <w:rPr>
                <w:rFonts w:ascii="Times New Roman" w:eastAsia="Times New Roman" w:hAnsi="Times New Roman" w:cs="Times New Roman"/>
                <w:bCs/>
                <w:sz w:val="25"/>
                <w:szCs w:val="25"/>
                <w:lang w:eastAsia="lv-LV"/>
              </w:rPr>
              <w:t xml:space="preserve">līdzšinēji sastādīja </w:t>
            </w:r>
            <w:r w:rsidR="005A7AF7" w:rsidRPr="003B4D37">
              <w:rPr>
                <w:rFonts w:ascii="Times New Roman" w:eastAsia="Times New Roman" w:hAnsi="Times New Roman" w:cs="Times New Roman"/>
                <w:bCs/>
                <w:sz w:val="25"/>
                <w:szCs w:val="25"/>
                <w:lang w:eastAsia="lv-LV"/>
              </w:rPr>
              <w:t xml:space="preserve">13% no kopējā pašvaldību skaita, tad arī pēc ATR </w:t>
            </w:r>
            <w:r w:rsidR="002D2CF2" w:rsidRPr="003B4D37">
              <w:rPr>
                <w:rFonts w:ascii="Times New Roman" w:eastAsia="Times New Roman" w:hAnsi="Times New Roman" w:cs="Times New Roman"/>
                <w:bCs/>
                <w:sz w:val="25"/>
                <w:szCs w:val="25"/>
                <w:lang w:eastAsia="lv-LV"/>
              </w:rPr>
              <w:t xml:space="preserve">tiks </w:t>
            </w:r>
            <w:r w:rsidR="005A7AF7" w:rsidRPr="003B4D37">
              <w:rPr>
                <w:rFonts w:ascii="Times New Roman" w:eastAsia="Times New Roman" w:hAnsi="Times New Roman" w:cs="Times New Roman"/>
                <w:bCs/>
                <w:sz w:val="25"/>
                <w:szCs w:val="25"/>
                <w:lang w:eastAsia="lv-LV"/>
              </w:rPr>
              <w:t>saglabāt</w:t>
            </w:r>
            <w:r w:rsidR="002D2CF2" w:rsidRPr="003B4D37">
              <w:rPr>
                <w:rFonts w:ascii="Times New Roman" w:eastAsia="Times New Roman" w:hAnsi="Times New Roman" w:cs="Times New Roman"/>
                <w:bCs/>
                <w:sz w:val="25"/>
                <w:szCs w:val="25"/>
                <w:lang w:eastAsia="lv-LV"/>
              </w:rPr>
              <w:t>s</w:t>
            </w:r>
            <w:r w:rsidR="005A7AF7" w:rsidRPr="003B4D37">
              <w:rPr>
                <w:rFonts w:ascii="Times New Roman" w:eastAsia="Times New Roman" w:hAnsi="Times New Roman" w:cs="Times New Roman"/>
                <w:bCs/>
                <w:sz w:val="25"/>
                <w:szCs w:val="25"/>
                <w:lang w:eastAsia="lv-LV"/>
              </w:rPr>
              <w:t xml:space="preserve"> līdzīg</w:t>
            </w:r>
            <w:r w:rsidRPr="003B4D37">
              <w:rPr>
                <w:rFonts w:ascii="Times New Roman" w:eastAsia="Times New Roman" w:hAnsi="Times New Roman" w:cs="Times New Roman"/>
                <w:bCs/>
                <w:sz w:val="25"/>
                <w:szCs w:val="25"/>
                <w:lang w:eastAsia="lv-LV"/>
              </w:rPr>
              <w:t>s</w:t>
            </w:r>
            <w:r w:rsidR="005A7AF7" w:rsidRPr="003B4D37">
              <w:rPr>
                <w:rFonts w:ascii="Times New Roman" w:eastAsia="Times New Roman" w:hAnsi="Times New Roman" w:cs="Times New Roman"/>
                <w:bCs/>
                <w:sz w:val="25"/>
                <w:szCs w:val="25"/>
                <w:lang w:eastAsia="lv-LV"/>
              </w:rPr>
              <w:t xml:space="preserve"> </w:t>
            </w:r>
            <w:r w:rsidRPr="003B4D37">
              <w:rPr>
                <w:rFonts w:ascii="Times New Roman" w:eastAsia="Times New Roman" w:hAnsi="Times New Roman" w:cs="Times New Roman"/>
                <w:bCs/>
                <w:sz w:val="25"/>
                <w:szCs w:val="25"/>
                <w:lang w:eastAsia="lv-LV"/>
              </w:rPr>
              <w:t xml:space="preserve">pilotprojektos iesaistīto </w:t>
            </w:r>
            <w:r w:rsidR="005A7AF7" w:rsidRPr="003B4D37">
              <w:rPr>
                <w:rFonts w:ascii="Times New Roman" w:eastAsia="Times New Roman" w:hAnsi="Times New Roman" w:cs="Times New Roman"/>
                <w:bCs/>
                <w:sz w:val="25"/>
                <w:szCs w:val="25"/>
                <w:lang w:eastAsia="lv-LV"/>
              </w:rPr>
              <w:t>pašvaldību īpatsvar</w:t>
            </w:r>
            <w:r w:rsidR="00E76B6F" w:rsidRPr="003B4D37">
              <w:rPr>
                <w:rFonts w:ascii="Times New Roman" w:eastAsia="Times New Roman" w:hAnsi="Times New Roman" w:cs="Times New Roman"/>
                <w:bCs/>
                <w:sz w:val="25"/>
                <w:szCs w:val="25"/>
                <w:lang w:eastAsia="lv-LV"/>
              </w:rPr>
              <w:t>s</w:t>
            </w:r>
            <w:r w:rsidR="005A7AF7" w:rsidRPr="003B4D37">
              <w:rPr>
                <w:rFonts w:ascii="Times New Roman" w:eastAsia="Times New Roman" w:hAnsi="Times New Roman" w:cs="Times New Roman"/>
                <w:bCs/>
                <w:sz w:val="25"/>
                <w:szCs w:val="25"/>
                <w:lang w:eastAsia="lv-LV"/>
              </w:rPr>
              <w:t>, proti, vismaz 7 pašvaldības, kas ir aptuveni 16% no jaunizveidoto pašvaldību skaita</w:t>
            </w:r>
            <w:r w:rsidR="00B50014" w:rsidRPr="003B4D37">
              <w:rPr>
                <w:rFonts w:ascii="Times New Roman" w:eastAsia="Times New Roman" w:hAnsi="Times New Roman" w:cs="Times New Roman"/>
                <w:bCs/>
                <w:sz w:val="25"/>
                <w:szCs w:val="25"/>
                <w:lang w:eastAsia="lv-LV"/>
              </w:rPr>
              <w:t>.</w:t>
            </w:r>
            <w:r w:rsidR="00672EF1" w:rsidRPr="003B4D37">
              <w:rPr>
                <w:rFonts w:ascii="Times New Roman" w:eastAsia="Times New Roman" w:hAnsi="Times New Roman" w:cs="Times New Roman"/>
                <w:bCs/>
                <w:sz w:val="25"/>
                <w:szCs w:val="25"/>
                <w:lang w:eastAsia="lv-LV"/>
              </w:rPr>
              <w:t xml:space="preserve"> </w:t>
            </w:r>
            <w:r w:rsidR="00B50014" w:rsidRPr="004376AD">
              <w:rPr>
                <w:rFonts w:ascii="Times New Roman" w:eastAsia="Times New Roman" w:hAnsi="Times New Roman" w:cs="Times New Roman"/>
                <w:bCs/>
                <w:sz w:val="25"/>
                <w:szCs w:val="25"/>
                <w:lang w:eastAsia="lv-LV"/>
              </w:rPr>
              <w:t>V</w:t>
            </w:r>
            <w:r w:rsidR="00672EF1" w:rsidRPr="004376AD">
              <w:rPr>
                <w:rFonts w:ascii="Times New Roman" w:eastAsia="Times New Roman" w:hAnsi="Times New Roman" w:cs="Times New Roman"/>
                <w:bCs/>
                <w:sz w:val="25"/>
                <w:szCs w:val="25"/>
                <w:lang w:eastAsia="lv-LV"/>
              </w:rPr>
              <w:t>ienlaikus</w:t>
            </w:r>
            <w:r w:rsidR="00B50014" w:rsidRPr="004376AD">
              <w:rPr>
                <w:rFonts w:ascii="Times New Roman" w:eastAsia="Times New Roman" w:hAnsi="Times New Roman" w:cs="Times New Roman"/>
                <w:bCs/>
                <w:sz w:val="25"/>
                <w:szCs w:val="25"/>
                <w:lang w:eastAsia="lv-LV"/>
              </w:rPr>
              <w:t xml:space="preserve"> tiks </w:t>
            </w:r>
            <w:r w:rsidR="00672EF1" w:rsidRPr="004376AD">
              <w:rPr>
                <w:rFonts w:ascii="Times New Roman" w:eastAsia="Times New Roman" w:hAnsi="Times New Roman" w:cs="Times New Roman"/>
                <w:bCs/>
                <w:sz w:val="25"/>
                <w:szCs w:val="25"/>
                <w:lang w:eastAsia="lv-LV"/>
              </w:rPr>
              <w:t>saglabā</w:t>
            </w:r>
            <w:r w:rsidR="00B50014" w:rsidRPr="004376AD">
              <w:rPr>
                <w:rFonts w:ascii="Times New Roman" w:eastAsia="Times New Roman" w:hAnsi="Times New Roman" w:cs="Times New Roman"/>
                <w:bCs/>
                <w:sz w:val="25"/>
                <w:szCs w:val="25"/>
                <w:lang w:eastAsia="lv-LV"/>
              </w:rPr>
              <w:t>ta</w:t>
            </w:r>
            <w:r w:rsidR="00672EF1" w:rsidRPr="004376AD">
              <w:rPr>
                <w:rFonts w:ascii="Times New Roman" w:eastAsia="Times New Roman" w:hAnsi="Times New Roman" w:cs="Times New Roman"/>
                <w:bCs/>
                <w:sz w:val="25"/>
                <w:szCs w:val="25"/>
                <w:lang w:eastAsia="lv-LV"/>
              </w:rPr>
              <w:t xml:space="preserve"> līdzšinēj</w:t>
            </w:r>
            <w:r w:rsidR="00B50014" w:rsidRPr="004376AD">
              <w:rPr>
                <w:rFonts w:ascii="Times New Roman" w:eastAsia="Times New Roman" w:hAnsi="Times New Roman" w:cs="Times New Roman"/>
                <w:bCs/>
                <w:sz w:val="25"/>
                <w:szCs w:val="25"/>
                <w:lang w:eastAsia="lv-LV"/>
              </w:rPr>
              <w:t>ā</w:t>
            </w:r>
            <w:r w:rsidR="00672EF1" w:rsidRPr="004376AD">
              <w:rPr>
                <w:rFonts w:ascii="Times New Roman" w:eastAsia="Times New Roman" w:hAnsi="Times New Roman" w:cs="Times New Roman"/>
                <w:bCs/>
                <w:sz w:val="25"/>
                <w:szCs w:val="25"/>
                <w:lang w:eastAsia="lv-LV"/>
              </w:rPr>
              <w:t xml:space="preserve"> p</w:t>
            </w:r>
            <w:r w:rsidR="00B50014" w:rsidRPr="004376AD">
              <w:rPr>
                <w:rFonts w:ascii="Times New Roman" w:eastAsia="Times New Roman" w:hAnsi="Times New Roman" w:cs="Times New Roman"/>
                <w:bCs/>
                <w:sz w:val="25"/>
                <w:szCs w:val="25"/>
                <w:lang w:eastAsia="lv-LV"/>
              </w:rPr>
              <w:t>ieeja</w:t>
            </w:r>
            <w:r w:rsidR="00672EF1" w:rsidRPr="004376AD">
              <w:rPr>
                <w:rFonts w:ascii="Times New Roman" w:eastAsia="Times New Roman" w:hAnsi="Times New Roman" w:cs="Times New Roman"/>
                <w:bCs/>
                <w:sz w:val="25"/>
                <w:szCs w:val="25"/>
                <w:lang w:eastAsia="lv-LV"/>
              </w:rPr>
              <w:t>, t.i. nodrošināt iespējami plašāku pārklājumu valstī kopumā ar sociālajiem darbiniekiem, kuri pilnveidojuši savu profesionālo kompetenci sociālajā darbā ar dažādām klientu</w:t>
            </w:r>
            <w:r w:rsidR="00434533" w:rsidRPr="004376AD">
              <w:rPr>
                <w:rFonts w:ascii="Times New Roman" w:eastAsia="Times New Roman" w:hAnsi="Times New Roman" w:cs="Times New Roman"/>
                <w:bCs/>
                <w:sz w:val="25"/>
                <w:szCs w:val="25"/>
                <w:lang w:eastAsia="lv-LV"/>
              </w:rPr>
              <w:t xml:space="preserve"> </w:t>
            </w:r>
            <w:r w:rsidR="00672EF1" w:rsidRPr="004376AD">
              <w:rPr>
                <w:rFonts w:ascii="Times New Roman" w:eastAsia="Times New Roman" w:hAnsi="Times New Roman" w:cs="Times New Roman"/>
                <w:bCs/>
                <w:sz w:val="25"/>
                <w:szCs w:val="25"/>
                <w:lang w:eastAsia="lv-LV"/>
              </w:rPr>
              <w:t xml:space="preserve">grupām. </w:t>
            </w:r>
            <w:r w:rsidR="00434533" w:rsidRPr="004376AD">
              <w:rPr>
                <w:rFonts w:ascii="Times New Roman" w:eastAsia="Times New Roman" w:hAnsi="Times New Roman" w:cs="Times New Roman"/>
                <w:bCs/>
                <w:sz w:val="25"/>
                <w:szCs w:val="25"/>
                <w:lang w:eastAsia="lv-LV"/>
              </w:rPr>
              <w:t>Tāpat p</w:t>
            </w:r>
            <w:r w:rsidR="00672EF1" w:rsidRPr="004376AD">
              <w:rPr>
                <w:rFonts w:ascii="Times New Roman" w:eastAsia="Times New Roman" w:hAnsi="Times New Roman" w:cs="Times New Roman"/>
                <w:bCs/>
                <w:sz w:val="25"/>
                <w:szCs w:val="25"/>
                <w:lang w:eastAsia="lv-LV"/>
              </w:rPr>
              <w:t xml:space="preserve">ašvaldību iesaistē pilotprojektos, tiks ņemta vērā </w:t>
            </w:r>
            <w:r w:rsidR="00434533" w:rsidRPr="004376AD">
              <w:rPr>
                <w:rFonts w:ascii="Times New Roman" w:eastAsia="Times New Roman" w:hAnsi="Times New Roman" w:cs="Times New Roman"/>
                <w:bCs/>
                <w:sz w:val="25"/>
                <w:szCs w:val="25"/>
                <w:lang w:eastAsia="lv-LV"/>
              </w:rPr>
              <w:t xml:space="preserve">arī </w:t>
            </w:r>
            <w:r w:rsidR="00672EF1" w:rsidRPr="004376AD">
              <w:rPr>
                <w:rFonts w:ascii="Times New Roman" w:eastAsia="Times New Roman" w:hAnsi="Times New Roman" w:cs="Times New Roman"/>
                <w:bCs/>
                <w:sz w:val="25"/>
                <w:szCs w:val="25"/>
                <w:lang w:eastAsia="lv-LV"/>
              </w:rPr>
              <w:t xml:space="preserve">konkrētā sociālā darbinieka paša motivācija profesionāli pilnveidot sevi un attiecīgā sociālā dienesta vadības izpratne par specializāciju nozīmi sociālajā darbā, kā arī vēlme un iespējas atbalstīt savus darbiniekus viņu profesionālajā pilnveidē. </w:t>
            </w:r>
            <w:r w:rsidR="005A7AF7" w:rsidRPr="004376AD">
              <w:rPr>
                <w:rFonts w:ascii="Times New Roman" w:eastAsia="Times New Roman" w:hAnsi="Times New Roman" w:cs="Times New Roman"/>
                <w:bCs/>
                <w:sz w:val="25"/>
                <w:szCs w:val="25"/>
                <w:lang w:eastAsia="lv-LV"/>
              </w:rPr>
              <w:t>Vienlaikus, sociālo darbinieku skait</w:t>
            </w:r>
            <w:r w:rsidRPr="004376AD">
              <w:rPr>
                <w:rFonts w:ascii="Times New Roman" w:eastAsia="Times New Roman" w:hAnsi="Times New Roman" w:cs="Times New Roman"/>
                <w:bCs/>
                <w:sz w:val="25"/>
                <w:szCs w:val="25"/>
                <w:lang w:eastAsia="lv-LV"/>
              </w:rPr>
              <w:t>s</w:t>
            </w:r>
            <w:r w:rsidR="005A7AF7" w:rsidRPr="004376AD">
              <w:rPr>
                <w:rFonts w:ascii="Times New Roman" w:eastAsia="Times New Roman" w:hAnsi="Times New Roman" w:cs="Times New Roman"/>
                <w:bCs/>
                <w:sz w:val="25"/>
                <w:szCs w:val="25"/>
                <w:lang w:eastAsia="lv-LV"/>
              </w:rPr>
              <w:t xml:space="preserve">, kas piedalīsies metodiku </w:t>
            </w:r>
            <w:r w:rsidR="009B714B" w:rsidRPr="004376AD">
              <w:rPr>
                <w:rFonts w:ascii="Times New Roman" w:eastAsia="Times New Roman" w:hAnsi="Times New Roman" w:cs="Times New Roman"/>
                <w:bCs/>
                <w:sz w:val="25"/>
                <w:szCs w:val="25"/>
                <w:lang w:eastAsia="lv-LV"/>
              </w:rPr>
              <w:t xml:space="preserve">aprobēšanas </w:t>
            </w:r>
            <w:r w:rsidR="005A7AF7" w:rsidRPr="004376AD">
              <w:rPr>
                <w:rFonts w:ascii="Times New Roman" w:eastAsia="Times New Roman" w:hAnsi="Times New Roman" w:cs="Times New Roman"/>
                <w:bCs/>
                <w:sz w:val="25"/>
                <w:szCs w:val="25"/>
                <w:lang w:eastAsia="lv-LV"/>
              </w:rPr>
              <w:t>pilotprojekt</w:t>
            </w:r>
            <w:r w:rsidR="009B714B" w:rsidRPr="004376AD">
              <w:rPr>
                <w:rFonts w:ascii="Times New Roman" w:eastAsia="Times New Roman" w:hAnsi="Times New Roman" w:cs="Times New Roman"/>
                <w:bCs/>
                <w:sz w:val="25"/>
                <w:szCs w:val="25"/>
                <w:lang w:eastAsia="lv-LV"/>
              </w:rPr>
              <w:t>ā</w:t>
            </w:r>
            <w:r w:rsidRPr="004376AD">
              <w:rPr>
                <w:rFonts w:ascii="Times New Roman" w:eastAsia="Times New Roman" w:hAnsi="Times New Roman" w:cs="Times New Roman"/>
                <w:bCs/>
                <w:sz w:val="25"/>
                <w:szCs w:val="25"/>
                <w:lang w:eastAsia="lv-LV"/>
              </w:rPr>
              <w:t xml:space="preserve"> netiek mainīts.</w:t>
            </w:r>
            <w:r w:rsidR="00672EF1" w:rsidRPr="004376AD">
              <w:rPr>
                <w:rFonts w:ascii="Times New Roman" w:eastAsia="Times New Roman" w:hAnsi="Times New Roman" w:cs="Times New Roman"/>
                <w:bCs/>
                <w:sz w:val="25"/>
                <w:szCs w:val="25"/>
                <w:lang w:eastAsia="lv-LV"/>
              </w:rPr>
              <w:t xml:space="preserve"> Ņemot vērā minēto, a</w:t>
            </w:r>
            <w:r w:rsidR="00706316" w:rsidRPr="004376AD">
              <w:rPr>
                <w:rFonts w:ascii="Times New Roman" w:eastAsia="Times New Roman" w:hAnsi="Times New Roman" w:cs="Times New Roman"/>
                <w:bCs/>
                <w:sz w:val="25"/>
                <w:szCs w:val="25"/>
                <w:lang w:eastAsia="lv-LV"/>
              </w:rPr>
              <w:t xml:space="preserve">ttiecīgi, jaunā redakcijā tiek izteikts MK noteikumu 35.2. apakšpunkts. </w:t>
            </w:r>
            <w:r w:rsidR="00706316" w:rsidRPr="004376AD">
              <w:rPr>
                <w:rFonts w:ascii="Times New Roman" w:eastAsia="Times New Roman" w:hAnsi="Times New Roman" w:cs="Times New Roman"/>
                <w:bCs/>
                <w:i/>
                <w:iCs/>
                <w:sz w:val="25"/>
                <w:szCs w:val="25"/>
                <w:lang w:eastAsia="lv-LV"/>
              </w:rPr>
              <w:t>(noteikumu projekta 3. punkts)</w:t>
            </w:r>
          </w:p>
          <w:p w14:paraId="19F54E23" w14:textId="0970C3A8" w:rsidR="00C04BE9" w:rsidRPr="003B4D37" w:rsidRDefault="000848E6" w:rsidP="00C04BE9">
            <w:pPr>
              <w:pStyle w:val="ListParagraph"/>
              <w:numPr>
                <w:ilvl w:val="0"/>
                <w:numId w:val="41"/>
              </w:numPr>
              <w:spacing w:after="0" w:line="240" w:lineRule="auto"/>
              <w:ind w:left="58" w:right="58" w:firstLine="2"/>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
                <w:sz w:val="25"/>
                <w:szCs w:val="25"/>
                <w:lang w:eastAsia="lv-LV"/>
              </w:rPr>
              <w:t xml:space="preserve">MK noteikumu Nr. 686 27.1.3., 27.2.2., 29.1.3. un </w:t>
            </w:r>
            <w:r w:rsidRPr="004376AD">
              <w:rPr>
                <w:rFonts w:ascii="Times New Roman" w:eastAsia="Times New Roman" w:hAnsi="Times New Roman" w:cs="Times New Roman"/>
                <w:i/>
                <w:sz w:val="25"/>
                <w:szCs w:val="25"/>
                <w:lang w:eastAsia="lv-LV"/>
              </w:rPr>
              <w:t>2</w:t>
            </w:r>
            <w:r w:rsidR="003D51D0" w:rsidRPr="004376AD">
              <w:rPr>
                <w:rFonts w:ascii="Times New Roman" w:eastAsia="Times New Roman" w:hAnsi="Times New Roman" w:cs="Times New Roman"/>
                <w:i/>
                <w:sz w:val="25"/>
                <w:szCs w:val="25"/>
                <w:lang w:eastAsia="lv-LV"/>
              </w:rPr>
              <w:t>9</w:t>
            </w:r>
            <w:r w:rsidRPr="004376AD">
              <w:rPr>
                <w:rFonts w:ascii="Times New Roman" w:eastAsia="Times New Roman" w:hAnsi="Times New Roman" w:cs="Times New Roman"/>
                <w:i/>
                <w:sz w:val="25"/>
                <w:szCs w:val="25"/>
                <w:lang w:eastAsia="lv-LV"/>
              </w:rPr>
              <w:t>.</w:t>
            </w:r>
            <w:r w:rsidRPr="003B4D37">
              <w:rPr>
                <w:rFonts w:ascii="Times New Roman" w:eastAsia="Times New Roman" w:hAnsi="Times New Roman" w:cs="Times New Roman"/>
                <w:i/>
                <w:sz w:val="25"/>
                <w:szCs w:val="25"/>
                <w:lang w:eastAsia="lv-LV"/>
              </w:rPr>
              <w:t>2.2. apakšpunktā svītrot vārd</w:t>
            </w:r>
            <w:r w:rsidR="00601484" w:rsidRPr="003B4D37">
              <w:rPr>
                <w:rFonts w:ascii="Times New Roman" w:eastAsia="Times New Roman" w:hAnsi="Times New Roman" w:cs="Times New Roman"/>
                <w:i/>
                <w:sz w:val="25"/>
                <w:szCs w:val="25"/>
                <w:lang w:eastAsia="lv-LV"/>
              </w:rPr>
              <w:t>us</w:t>
            </w:r>
            <w:r w:rsidRPr="003B4D37">
              <w:rPr>
                <w:rFonts w:ascii="Times New Roman" w:eastAsia="Times New Roman" w:hAnsi="Times New Roman" w:cs="Times New Roman"/>
                <w:i/>
                <w:sz w:val="25"/>
                <w:szCs w:val="25"/>
                <w:lang w:eastAsia="lv-LV"/>
              </w:rPr>
              <w:t xml:space="preserve"> “kalendāra gadā”</w:t>
            </w:r>
            <w:r w:rsidR="00C04BE9" w:rsidRPr="003B4D37">
              <w:rPr>
                <w:rFonts w:ascii="Times New Roman" w:eastAsia="Times New Roman" w:hAnsi="Times New Roman" w:cs="Times New Roman"/>
                <w:i/>
                <w:sz w:val="25"/>
                <w:szCs w:val="25"/>
                <w:lang w:eastAsia="lv-LV"/>
              </w:rPr>
              <w:t xml:space="preserve"> (noteikumu projekta 2. punkts)</w:t>
            </w:r>
            <w:r w:rsidR="00601484" w:rsidRPr="003B4D37">
              <w:rPr>
                <w:rFonts w:ascii="Times New Roman" w:eastAsia="Times New Roman" w:hAnsi="Times New Roman" w:cs="Times New Roman"/>
                <w:iCs/>
                <w:sz w:val="25"/>
                <w:szCs w:val="25"/>
                <w:lang w:eastAsia="lv-LV"/>
              </w:rPr>
              <w:t>.</w:t>
            </w:r>
          </w:p>
          <w:p w14:paraId="37ECDF85" w14:textId="5D9038A1" w:rsidR="000848E6" w:rsidRPr="003B4D37" w:rsidRDefault="00601484" w:rsidP="00C04BE9">
            <w:pPr>
              <w:pStyle w:val="ListParagraph"/>
              <w:spacing w:after="0" w:line="240" w:lineRule="auto"/>
              <w:ind w:left="60" w:right="58"/>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M</w:t>
            </w:r>
            <w:r w:rsidR="000848E6" w:rsidRPr="003B4D37">
              <w:rPr>
                <w:rFonts w:ascii="Times New Roman" w:eastAsia="Times New Roman" w:hAnsi="Times New Roman" w:cs="Times New Roman"/>
                <w:iCs/>
                <w:sz w:val="25"/>
                <w:szCs w:val="25"/>
                <w:lang w:eastAsia="lv-LV"/>
              </w:rPr>
              <w:t>inētajos apakšpunktos pietiek ar atsauci uz prasībām sociālo pakalpojumu sniedzējiem</w:t>
            </w:r>
            <w:r w:rsidR="00E76B6F" w:rsidRPr="003B4D37">
              <w:rPr>
                <w:rFonts w:ascii="Times New Roman" w:eastAsia="Times New Roman" w:hAnsi="Times New Roman" w:cs="Times New Roman"/>
                <w:iCs/>
                <w:sz w:val="25"/>
                <w:szCs w:val="25"/>
                <w:lang w:eastAsia="lv-LV"/>
              </w:rPr>
              <w:t>, kas nosaka nepieciešamo apmācību un supervīziju regularitāti speciālistiem.</w:t>
            </w:r>
            <w:r w:rsidR="000848E6" w:rsidRPr="003B4D37">
              <w:rPr>
                <w:rFonts w:ascii="Times New Roman" w:eastAsia="Times New Roman" w:hAnsi="Times New Roman" w:cs="Times New Roman"/>
                <w:iCs/>
                <w:sz w:val="25"/>
                <w:szCs w:val="25"/>
                <w:lang w:eastAsia="lv-LV"/>
              </w:rPr>
              <w:t xml:space="preserve"> </w:t>
            </w:r>
            <w:r w:rsidR="000914AD" w:rsidRPr="003B4D37">
              <w:rPr>
                <w:rFonts w:ascii="Times New Roman" w:eastAsia="Times New Roman" w:hAnsi="Times New Roman" w:cs="Times New Roman"/>
                <w:iCs/>
                <w:sz w:val="25"/>
                <w:szCs w:val="25"/>
                <w:lang w:eastAsia="lv-LV"/>
              </w:rPr>
              <w:t xml:space="preserve">Administratīvā sloga mazināšanas nolūkā </w:t>
            </w:r>
            <w:r w:rsidR="000848E6" w:rsidRPr="003B4D37">
              <w:rPr>
                <w:rFonts w:ascii="Times New Roman" w:eastAsia="Times New Roman" w:hAnsi="Times New Roman" w:cs="Times New Roman"/>
                <w:iCs/>
                <w:sz w:val="25"/>
                <w:szCs w:val="25"/>
                <w:lang w:eastAsia="lv-LV"/>
              </w:rPr>
              <w:t xml:space="preserve">nav nepieciešams dublēt </w:t>
            </w:r>
            <w:proofErr w:type="gramStart"/>
            <w:r w:rsidR="000848E6" w:rsidRPr="003B4D37">
              <w:rPr>
                <w:rFonts w:ascii="Times New Roman" w:eastAsia="Times New Roman" w:hAnsi="Times New Roman" w:cs="Times New Roman"/>
                <w:iCs/>
                <w:sz w:val="25"/>
                <w:szCs w:val="25"/>
                <w:lang w:eastAsia="lv-LV"/>
              </w:rPr>
              <w:t>citā normatīvajā aktā</w:t>
            </w:r>
            <w:proofErr w:type="gramEnd"/>
            <w:r w:rsidR="00B978D7" w:rsidRPr="003B4D37">
              <w:rPr>
                <w:rFonts w:ascii="Times New Roman" w:eastAsia="Times New Roman" w:hAnsi="Times New Roman" w:cs="Times New Roman"/>
                <w:iCs/>
                <w:sz w:val="25"/>
                <w:szCs w:val="25"/>
                <w:lang w:eastAsia="lv-LV"/>
              </w:rPr>
              <w:t xml:space="preserve">, </w:t>
            </w:r>
            <w:r w:rsidR="00B978D7" w:rsidRPr="004376AD">
              <w:rPr>
                <w:rFonts w:ascii="Times New Roman" w:eastAsia="Times New Roman" w:hAnsi="Times New Roman" w:cs="Times New Roman"/>
                <w:iCs/>
                <w:sz w:val="25"/>
                <w:szCs w:val="25"/>
                <w:lang w:eastAsia="lv-LV"/>
              </w:rPr>
              <w:t>proti, MK noteikumos Nr. 338</w:t>
            </w:r>
            <w:r w:rsidR="003479E2" w:rsidRPr="004376AD">
              <w:rPr>
                <w:rStyle w:val="FootnoteReference"/>
                <w:rFonts w:ascii="Times New Roman" w:eastAsia="Times New Roman" w:hAnsi="Times New Roman" w:cs="Times New Roman"/>
                <w:iCs/>
                <w:sz w:val="25"/>
                <w:szCs w:val="25"/>
                <w:lang w:eastAsia="lv-LV"/>
              </w:rPr>
              <w:footnoteReference w:id="7"/>
            </w:r>
            <w:r w:rsidR="003479E2" w:rsidRPr="003B4D37">
              <w:rPr>
                <w:rFonts w:ascii="Times New Roman" w:eastAsia="Times New Roman" w:hAnsi="Times New Roman" w:cs="Times New Roman"/>
                <w:b/>
                <w:bCs/>
                <w:iCs/>
                <w:sz w:val="25"/>
                <w:szCs w:val="25"/>
                <w:lang w:eastAsia="lv-LV"/>
              </w:rPr>
              <w:t xml:space="preserve"> </w:t>
            </w:r>
            <w:r w:rsidR="00C04BE9" w:rsidRPr="003B4D37">
              <w:rPr>
                <w:rFonts w:ascii="Times New Roman" w:eastAsia="Times New Roman" w:hAnsi="Times New Roman" w:cs="Times New Roman"/>
                <w:iCs/>
                <w:sz w:val="25"/>
                <w:szCs w:val="25"/>
                <w:lang w:eastAsia="lv-LV"/>
              </w:rPr>
              <w:t>noteikto</w:t>
            </w:r>
            <w:r w:rsidRPr="003B4D37">
              <w:rPr>
                <w:rFonts w:ascii="Times New Roman" w:eastAsia="Times New Roman" w:hAnsi="Times New Roman" w:cs="Times New Roman"/>
                <w:iCs/>
                <w:sz w:val="25"/>
                <w:szCs w:val="25"/>
                <w:lang w:eastAsia="lv-LV"/>
              </w:rPr>
              <w:t>, izvairoties no situācijām, kad</w:t>
            </w:r>
            <w:r w:rsidR="000848E6" w:rsidRPr="003B4D37">
              <w:rPr>
                <w:rFonts w:ascii="Times New Roman" w:eastAsia="Times New Roman" w:hAnsi="Times New Roman" w:cs="Times New Roman"/>
                <w:iCs/>
                <w:sz w:val="25"/>
                <w:szCs w:val="25"/>
                <w:lang w:eastAsia="lv-LV"/>
              </w:rPr>
              <w:t xml:space="preserve"> </w:t>
            </w:r>
            <w:r w:rsidR="00C04BE9" w:rsidRPr="003B4D37">
              <w:rPr>
                <w:rFonts w:ascii="Times New Roman" w:eastAsia="Times New Roman" w:hAnsi="Times New Roman" w:cs="Times New Roman"/>
                <w:iCs/>
                <w:sz w:val="25"/>
                <w:szCs w:val="25"/>
                <w:lang w:eastAsia="lv-LV"/>
              </w:rPr>
              <w:t>mainoties saistošajām prasībām sociālo pakalpojumu sniedzējiem, nākas grozīt MK noteikumus Nr. 686.</w:t>
            </w:r>
          </w:p>
        </w:tc>
      </w:tr>
      <w:tr w:rsidR="00E5323B" w:rsidRPr="003B4D37" w14:paraId="46B49F9D" w14:textId="77777777" w:rsidTr="00BE63DC">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7CA02257" w14:textId="687566EB" w:rsidR="00655F2C" w:rsidRPr="003B4D37" w:rsidRDefault="00E5323B" w:rsidP="00A408C1">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lastRenderedPageBreak/>
              <w:t>3.</w:t>
            </w:r>
          </w:p>
        </w:tc>
        <w:tc>
          <w:tcPr>
            <w:tcW w:w="885" w:type="pct"/>
            <w:tcBorders>
              <w:top w:val="outset" w:sz="6" w:space="0" w:color="auto"/>
              <w:left w:val="outset" w:sz="6" w:space="0" w:color="auto"/>
              <w:bottom w:val="outset" w:sz="6" w:space="0" w:color="auto"/>
              <w:right w:val="outset" w:sz="6" w:space="0" w:color="auto"/>
            </w:tcBorders>
            <w:hideMark/>
          </w:tcPr>
          <w:p w14:paraId="26525F77" w14:textId="77777777" w:rsidR="00E5323B" w:rsidRPr="003B4D37" w:rsidRDefault="00E5323B" w:rsidP="00A408C1">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Projekta izstrādē iesaistītās institūcijas un publiskas personas kapitālsabiedrības</w:t>
            </w:r>
          </w:p>
        </w:tc>
        <w:tc>
          <w:tcPr>
            <w:tcW w:w="3852" w:type="pct"/>
            <w:tcBorders>
              <w:top w:val="outset" w:sz="6" w:space="0" w:color="auto"/>
              <w:left w:val="outset" w:sz="6" w:space="0" w:color="auto"/>
              <w:bottom w:val="outset" w:sz="6" w:space="0" w:color="auto"/>
              <w:right w:val="outset" w:sz="6" w:space="0" w:color="auto"/>
            </w:tcBorders>
            <w:hideMark/>
          </w:tcPr>
          <w:p w14:paraId="41251572" w14:textId="2950C6FA" w:rsidR="00E5323B" w:rsidRPr="003B4D37" w:rsidRDefault="00FE6A5C" w:rsidP="00A408C1">
            <w:pPr>
              <w:spacing w:after="0" w:line="240" w:lineRule="auto"/>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Labklājības ministrija</w:t>
            </w:r>
            <w:r w:rsidR="00230CC6" w:rsidRPr="003B4D37">
              <w:rPr>
                <w:rFonts w:ascii="Times New Roman" w:eastAsia="Times New Roman" w:hAnsi="Times New Roman" w:cs="Times New Roman"/>
                <w:iCs/>
                <w:sz w:val="25"/>
                <w:szCs w:val="25"/>
                <w:lang w:eastAsia="lv-LV"/>
              </w:rPr>
              <w:t>.</w:t>
            </w:r>
          </w:p>
        </w:tc>
      </w:tr>
      <w:tr w:rsidR="00E5323B" w:rsidRPr="003B4D37" w14:paraId="0F34B169" w14:textId="77777777" w:rsidTr="00BE63DC">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1A5C24C7" w14:textId="77777777" w:rsidR="00655F2C" w:rsidRPr="003B4D37" w:rsidRDefault="00E5323B" w:rsidP="00A408C1">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lastRenderedPageBreak/>
              <w:t>4.</w:t>
            </w:r>
          </w:p>
        </w:tc>
        <w:tc>
          <w:tcPr>
            <w:tcW w:w="885" w:type="pct"/>
            <w:tcBorders>
              <w:top w:val="outset" w:sz="6" w:space="0" w:color="auto"/>
              <w:left w:val="outset" w:sz="6" w:space="0" w:color="auto"/>
              <w:bottom w:val="outset" w:sz="6" w:space="0" w:color="auto"/>
              <w:right w:val="outset" w:sz="6" w:space="0" w:color="auto"/>
            </w:tcBorders>
            <w:hideMark/>
          </w:tcPr>
          <w:p w14:paraId="5BFB987E" w14:textId="77777777" w:rsidR="00E5323B" w:rsidRPr="003B4D37" w:rsidRDefault="00E5323B" w:rsidP="00A408C1">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Cita informācija</w:t>
            </w:r>
          </w:p>
        </w:tc>
        <w:tc>
          <w:tcPr>
            <w:tcW w:w="3852" w:type="pct"/>
            <w:tcBorders>
              <w:top w:val="outset" w:sz="6" w:space="0" w:color="auto"/>
              <w:left w:val="outset" w:sz="6" w:space="0" w:color="auto"/>
              <w:bottom w:val="outset" w:sz="6" w:space="0" w:color="auto"/>
              <w:right w:val="outset" w:sz="6" w:space="0" w:color="auto"/>
            </w:tcBorders>
            <w:hideMark/>
          </w:tcPr>
          <w:p w14:paraId="52C34EF9" w14:textId="77777777" w:rsidR="00E5323B" w:rsidRPr="003B4D37" w:rsidRDefault="00B66A98" w:rsidP="00EC2100">
            <w:pPr>
              <w:spacing w:after="0" w:line="240" w:lineRule="auto"/>
              <w:ind w:left="58" w:right="49"/>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Noteikumu projektam nav negatīvas ietekmes uz 9.2.1.1. pasākuma uzraudzības rādītāju un mērķa sasniegšanu.</w:t>
            </w:r>
          </w:p>
          <w:p w14:paraId="01B4CD7E" w14:textId="07695620" w:rsidR="001C0CC6" w:rsidRPr="003B4D37" w:rsidRDefault="005D5AAE" w:rsidP="00EC2100">
            <w:pPr>
              <w:spacing w:after="0" w:line="240" w:lineRule="auto"/>
              <w:ind w:left="58" w:right="49"/>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E</w:t>
            </w:r>
            <w:r w:rsidR="00706316" w:rsidRPr="003B4D37">
              <w:rPr>
                <w:rFonts w:ascii="Times New Roman" w:eastAsia="Times New Roman" w:hAnsi="Times New Roman" w:cs="Times New Roman"/>
                <w:iCs/>
                <w:sz w:val="25"/>
                <w:szCs w:val="25"/>
                <w:lang w:eastAsia="lv-LV"/>
              </w:rPr>
              <w:t xml:space="preserve"> </w:t>
            </w:r>
            <w:r w:rsidR="00706316" w:rsidRPr="003B4D37">
              <w:rPr>
                <w:rFonts w:ascii="Times New Roman" w:eastAsia="Times New Roman" w:hAnsi="Times New Roman" w:cs="Times New Roman"/>
                <w:bCs/>
                <w:sz w:val="25"/>
                <w:szCs w:val="25"/>
                <w:lang w:eastAsia="lv-LV"/>
              </w:rPr>
              <w:t xml:space="preserve">– </w:t>
            </w:r>
            <w:r w:rsidRPr="003B4D37">
              <w:rPr>
                <w:rFonts w:ascii="Times New Roman" w:eastAsia="Times New Roman" w:hAnsi="Times New Roman" w:cs="Times New Roman"/>
                <w:iCs/>
                <w:sz w:val="25"/>
                <w:szCs w:val="25"/>
                <w:lang w:eastAsia="lv-LV"/>
              </w:rPr>
              <w:t xml:space="preserve">apmācību </w:t>
            </w:r>
            <w:r w:rsidR="009E6202" w:rsidRPr="003B4D37">
              <w:rPr>
                <w:rFonts w:ascii="Times New Roman" w:eastAsia="Times New Roman" w:hAnsi="Times New Roman" w:cs="Times New Roman"/>
                <w:iCs/>
                <w:sz w:val="25"/>
                <w:szCs w:val="25"/>
                <w:lang w:eastAsia="lv-LV"/>
              </w:rPr>
              <w:t>pieejamības nodrošināšana</w:t>
            </w:r>
            <w:r w:rsidR="0034586C" w:rsidRPr="003B4D37">
              <w:rPr>
                <w:rFonts w:ascii="Times New Roman" w:eastAsia="Times New Roman" w:hAnsi="Times New Roman" w:cs="Times New Roman"/>
                <w:iCs/>
                <w:sz w:val="25"/>
                <w:szCs w:val="25"/>
                <w:lang w:eastAsia="lv-LV"/>
              </w:rPr>
              <w:t xml:space="preserve"> </w:t>
            </w:r>
            <w:r w:rsidR="009E6202" w:rsidRPr="003B4D37">
              <w:rPr>
                <w:rFonts w:ascii="Times New Roman" w:eastAsia="Times New Roman" w:hAnsi="Times New Roman" w:cs="Times New Roman"/>
                <w:iCs/>
                <w:sz w:val="25"/>
                <w:szCs w:val="25"/>
                <w:lang w:eastAsia="lv-LV"/>
              </w:rPr>
              <w:t>citiem ar sociālo jomu saistītiem speciālistiem tiešā veidā</w:t>
            </w:r>
            <w:r w:rsidRPr="003B4D37">
              <w:rPr>
                <w:rFonts w:ascii="Times New Roman" w:eastAsia="Times New Roman" w:hAnsi="Times New Roman" w:cs="Times New Roman"/>
                <w:iCs/>
                <w:sz w:val="25"/>
                <w:szCs w:val="25"/>
                <w:lang w:eastAsia="lv-LV"/>
              </w:rPr>
              <w:t xml:space="preserve"> veicinās 9.2.1.1. pasākuma mēr</w:t>
            </w:r>
            <w:r w:rsidR="00795A01" w:rsidRPr="003B4D37">
              <w:rPr>
                <w:rFonts w:ascii="Times New Roman" w:eastAsia="Times New Roman" w:hAnsi="Times New Roman" w:cs="Times New Roman"/>
                <w:iCs/>
                <w:sz w:val="25"/>
                <w:szCs w:val="25"/>
                <w:lang w:eastAsia="lv-LV"/>
              </w:rPr>
              <w:t>ķ</w:t>
            </w:r>
            <w:r w:rsidRPr="003B4D37">
              <w:rPr>
                <w:rFonts w:ascii="Times New Roman" w:eastAsia="Times New Roman" w:hAnsi="Times New Roman" w:cs="Times New Roman"/>
                <w:iCs/>
                <w:sz w:val="25"/>
                <w:szCs w:val="25"/>
                <w:lang w:eastAsia="lv-LV"/>
              </w:rPr>
              <w:t>a sasniegšanu, proti</w:t>
            </w:r>
            <w:r w:rsidR="007358AB" w:rsidRPr="003B4D37">
              <w:rPr>
                <w:rFonts w:ascii="Times New Roman" w:eastAsia="Times New Roman" w:hAnsi="Times New Roman" w:cs="Times New Roman"/>
                <w:iCs/>
                <w:sz w:val="25"/>
                <w:szCs w:val="25"/>
                <w:lang w:eastAsia="lv-LV"/>
              </w:rPr>
              <w:t>, uzlabo</w:t>
            </w:r>
            <w:r w:rsidR="000914AD" w:rsidRPr="003B4D37">
              <w:rPr>
                <w:rFonts w:ascii="Times New Roman" w:eastAsia="Times New Roman" w:hAnsi="Times New Roman" w:cs="Times New Roman"/>
                <w:iCs/>
                <w:sz w:val="25"/>
                <w:szCs w:val="25"/>
                <w:lang w:eastAsia="lv-LV"/>
              </w:rPr>
              <w:t>s</w:t>
            </w:r>
            <w:r w:rsidR="007358AB" w:rsidRPr="003B4D37">
              <w:rPr>
                <w:rFonts w:ascii="Times New Roman" w:eastAsia="Times New Roman" w:hAnsi="Times New Roman" w:cs="Times New Roman"/>
                <w:iCs/>
                <w:sz w:val="25"/>
                <w:szCs w:val="25"/>
                <w:lang w:eastAsia="lv-LV"/>
              </w:rPr>
              <w:t xml:space="preserve"> pašvaldību sociālo dienestu darba efektivitāti, </w:t>
            </w:r>
            <w:r w:rsidR="009E6202" w:rsidRPr="003B4D37">
              <w:rPr>
                <w:rFonts w:ascii="Times New Roman" w:eastAsia="Times New Roman" w:hAnsi="Times New Roman" w:cs="Times New Roman"/>
                <w:iCs/>
                <w:sz w:val="25"/>
                <w:szCs w:val="25"/>
                <w:lang w:eastAsia="lv-LV"/>
              </w:rPr>
              <w:t>jo</w:t>
            </w:r>
            <w:r w:rsidR="007358AB" w:rsidRPr="003B4D37">
              <w:rPr>
                <w:rFonts w:ascii="Times New Roman" w:eastAsia="Times New Roman" w:hAnsi="Times New Roman" w:cs="Times New Roman"/>
                <w:iCs/>
                <w:sz w:val="25"/>
                <w:szCs w:val="25"/>
                <w:lang w:eastAsia="lv-LV"/>
              </w:rPr>
              <w:t xml:space="preserve"> </w:t>
            </w:r>
            <w:r w:rsidR="00C24836" w:rsidRPr="003B4D37">
              <w:rPr>
                <w:rFonts w:ascii="Times New Roman" w:eastAsia="Times New Roman" w:hAnsi="Times New Roman" w:cs="Times New Roman"/>
                <w:iCs/>
                <w:sz w:val="25"/>
                <w:szCs w:val="25"/>
                <w:lang w:eastAsia="lv-LV"/>
              </w:rPr>
              <w:t>starpprofesionālā un starpinstitūciju sadarbība</w:t>
            </w:r>
            <w:r w:rsidR="009E6202" w:rsidRPr="003B4D37">
              <w:rPr>
                <w:rFonts w:ascii="Times New Roman" w:eastAsia="Times New Roman" w:hAnsi="Times New Roman" w:cs="Times New Roman"/>
                <w:iCs/>
                <w:sz w:val="25"/>
                <w:szCs w:val="25"/>
                <w:lang w:eastAsia="lv-LV"/>
              </w:rPr>
              <w:t xml:space="preserve"> ir priekšnoteikums profesionāla sociālā darba nodrošināšanā. Savukārt e</w:t>
            </w:r>
            <w:r w:rsidR="000844D0" w:rsidRPr="003B4D37">
              <w:rPr>
                <w:rFonts w:ascii="Times New Roman" w:eastAsia="Times New Roman" w:hAnsi="Times New Roman" w:cs="Times New Roman"/>
                <w:iCs/>
                <w:sz w:val="25"/>
                <w:szCs w:val="25"/>
                <w:lang w:eastAsia="lv-LV"/>
              </w:rPr>
              <w:t xml:space="preserve"> </w:t>
            </w:r>
            <w:r w:rsidR="000844D0" w:rsidRPr="003B4D37">
              <w:rPr>
                <w:rFonts w:ascii="Times New Roman" w:eastAsia="Times New Roman" w:hAnsi="Times New Roman" w:cs="Times New Roman"/>
                <w:bCs/>
                <w:sz w:val="25"/>
                <w:szCs w:val="25"/>
                <w:lang w:eastAsia="lv-LV"/>
              </w:rPr>
              <w:t xml:space="preserve">– </w:t>
            </w:r>
            <w:r w:rsidR="009E6202" w:rsidRPr="003B4D37">
              <w:rPr>
                <w:rFonts w:ascii="Times New Roman" w:eastAsia="Times New Roman" w:hAnsi="Times New Roman" w:cs="Times New Roman"/>
                <w:iCs/>
                <w:sz w:val="25"/>
                <w:szCs w:val="25"/>
                <w:lang w:eastAsia="lv-LV"/>
              </w:rPr>
              <w:t>apmācību nodrošināšana jebkuram interesentam</w:t>
            </w:r>
            <w:r w:rsidR="0034586C" w:rsidRPr="003B4D37">
              <w:rPr>
                <w:rFonts w:ascii="Times New Roman" w:eastAsia="Times New Roman" w:hAnsi="Times New Roman" w:cs="Times New Roman"/>
                <w:iCs/>
                <w:sz w:val="25"/>
                <w:szCs w:val="25"/>
                <w:lang w:eastAsia="lv-LV"/>
              </w:rPr>
              <w:t xml:space="preserve"> </w:t>
            </w:r>
            <w:r w:rsidR="001C0CC6" w:rsidRPr="003B4D37">
              <w:rPr>
                <w:rFonts w:ascii="Times New Roman" w:eastAsia="Times New Roman" w:hAnsi="Times New Roman" w:cs="Times New Roman"/>
                <w:iCs/>
                <w:sz w:val="25"/>
                <w:szCs w:val="25"/>
                <w:lang w:eastAsia="lv-LV"/>
              </w:rPr>
              <w:t>sekmēs sabiedrības izpratni par sociālo problēmu būtību, pazīmēm, ka konkrētajā situācijā, iespējams, saskatāmas, piemēram, vardarbības vai atkarību pazīmes u.c. Tādējādi jebkurš, kurš būs apguvis e</w:t>
            </w:r>
            <w:r w:rsidR="000844D0" w:rsidRPr="003B4D37">
              <w:rPr>
                <w:rFonts w:ascii="Times New Roman" w:eastAsia="Times New Roman" w:hAnsi="Times New Roman" w:cs="Times New Roman"/>
                <w:iCs/>
                <w:sz w:val="25"/>
                <w:szCs w:val="25"/>
                <w:lang w:eastAsia="lv-LV"/>
              </w:rPr>
              <w:t xml:space="preserve"> </w:t>
            </w:r>
            <w:r w:rsidR="000844D0" w:rsidRPr="003B4D37">
              <w:rPr>
                <w:rFonts w:ascii="Times New Roman" w:eastAsia="Times New Roman" w:hAnsi="Times New Roman" w:cs="Times New Roman"/>
                <w:bCs/>
                <w:sz w:val="25"/>
                <w:szCs w:val="25"/>
                <w:lang w:eastAsia="lv-LV"/>
              </w:rPr>
              <w:t xml:space="preserve">– </w:t>
            </w:r>
            <w:r w:rsidR="001C0CC6" w:rsidRPr="003B4D37">
              <w:rPr>
                <w:rFonts w:ascii="Times New Roman" w:eastAsia="Times New Roman" w:hAnsi="Times New Roman" w:cs="Times New Roman"/>
                <w:iCs/>
                <w:sz w:val="25"/>
                <w:szCs w:val="25"/>
                <w:lang w:eastAsia="lv-LV"/>
              </w:rPr>
              <w:t xml:space="preserve">apmācību kursu, </w:t>
            </w:r>
            <w:r w:rsidR="00CF4D1F" w:rsidRPr="003B4D37">
              <w:rPr>
                <w:rFonts w:ascii="Times New Roman" w:eastAsia="Times New Roman" w:hAnsi="Times New Roman" w:cs="Times New Roman"/>
                <w:iCs/>
                <w:sz w:val="25"/>
                <w:szCs w:val="25"/>
                <w:lang w:eastAsia="lv-LV"/>
              </w:rPr>
              <w:t>veiksmīgāk spēs</w:t>
            </w:r>
            <w:r w:rsidR="001C0CC6" w:rsidRPr="003B4D37">
              <w:rPr>
                <w:rFonts w:ascii="Times New Roman" w:eastAsia="Times New Roman" w:hAnsi="Times New Roman" w:cs="Times New Roman"/>
                <w:iCs/>
                <w:sz w:val="25"/>
                <w:szCs w:val="25"/>
                <w:lang w:eastAsia="lv-LV"/>
              </w:rPr>
              <w:t xml:space="preserve"> saskatīt sociālās problēmas un gūs izpratni, k</w:t>
            </w:r>
            <w:r w:rsidR="00CF4D1F" w:rsidRPr="003B4D37">
              <w:rPr>
                <w:rFonts w:ascii="Times New Roman" w:eastAsia="Times New Roman" w:hAnsi="Times New Roman" w:cs="Times New Roman"/>
                <w:iCs/>
                <w:sz w:val="25"/>
                <w:szCs w:val="25"/>
                <w:lang w:eastAsia="lv-LV"/>
              </w:rPr>
              <w:t>ur konkrētajā situācijā vērsties pēc atbalsta</w:t>
            </w:r>
            <w:r w:rsidR="001C0CC6" w:rsidRPr="003B4D37">
              <w:rPr>
                <w:rFonts w:ascii="Times New Roman" w:eastAsia="Times New Roman" w:hAnsi="Times New Roman" w:cs="Times New Roman"/>
                <w:iCs/>
                <w:sz w:val="25"/>
                <w:szCs w:val="25"/>
                <w:lang w:eastAsia="lv-LV"/>
              </w:rPr>
              <w:t xml:space="preserve">, tādējādi sniedzot ieguldījumu preventīvajā </w:t>
            </w:r>
            <w:r w:rsidR="00CF4D1F" w:rsidRPr="003B4D37">
              <w:rPr>
                <w:rFonts w:ascii="Times New Roman" w:eastAsia="Times New Roman" w:hAnsi="Times New Roman" w:cs="Times New Roman"/>
                <w:iCs/>
                <w:sz w:val="25"/>
                <w:szCs w:val="25"/>
                <w:lang w:eastAsia="lv-LV"/>
              </w:rPr>
              <w:t xml:space="preserve">sociālajā </w:t>
            </w:r>
            <w:r w:rsidR="001C0CC6" w:rsidRPr="003B4D37">
              <w:rPr>
                <w:rFonts w:ascii="Times New Roman" w:eastAsia="Times New Roman" w:hAnsi="Times New Roman" w:cs="Times New Roman"/>
                <w:iCs/>
                <w:sz w:val="25"/>
                <w:szCs w:val="25"/>
                <w:lang w:eastAsia="lv-LV"/>
              </w:rPr>
              <w:t>darbā, proti,</w:t>
            </w:r>
            <w:r w:rsidR="00763905" w:rsidRPr="003B4D37">
              <w:rPr>
                <w:rFonts w:ascii="Times New Roman" w:eastAsia="Times New Roman" w:hAnsi="Times New Roman" w:cs="Times New Roman"/>
                <w:iCs/>
                <w:sz w:val="25"/>
                <w:szCs w:val="25"/>
                <w:lang w:eastAsia="lv-LV"/>
              </w:rPr>
              <w:t xml:space="preserve"> </w:t>
            </w:r>
            <w:r w:rsidR="001C0CC6" w:rsidRPr="003B4D37">
              <w:rPr>
                <w:rFonts w:ascii="Times New Roman" w:eastAsia="Times New Roman" w:hAnsi="Times New Roman" w:cs="Times New Roman"/>
                <w:iCs/>
                <w:sz w:val="25"/>
                <w:szCs w:val="25"/>
                <w:lang w:eastAsia="lv-LV"/>
              </w:rPr>
              <w:t xml:space="preserve">sociālās problēmas tiks atpazītas </w:t>
            </w:r>
            <w:r w:rsidR="00CF4D1F" w:rsidRPr="003B4D37">
              <w:rPr>
                <w:rFonts w:ascii="Times New Roman" w:eastAsia="Times New Roman" w:hAnsi="Times New Roman" w:cs="Times New Roman"/>
                <w:iCs/>
                <w:sz w:val="25"/>
                <w:szCs w:val="25"/>
                <w:lang w:eastAsia="lv-LV"/>
              </w:rPr>
              <w:t>operatīvāk</w:t>
            </w:r>
            <w:r w:rsidR="000844D0" w:rsidRPr="003B4D37">
              <w:rPr>
                <w:rFonts w:ascii="Times New Roman" w:eastAsia="Times New Roman" w:hAnsi="Times New Roman" w:cs="Times New Roman"/>
                <w:iCs/>
                <w:sz w:val="25"/>
                <w:szCs w:val="25"/>
                <w:lang w:eastAsia="lv-LV"/>
              </w:rPr>
              <w:t xml:space="preserve"> </w:t>
            </w:r>
            <w:r w:rsidR="000914AD" w:rsidRPr="003B4D37">
              <w:rPr>
                <w:rFonts w:ascii="Times New Roman" w:eastAsia="Times New Roman" w:hAnsi="Times New Roman" w:cs="Times New Roman"/>
                <w:iCs/>
                <w:sz w:val="25"/>
                <w:szCs w:val="25"/>
                <w:lang w:eastAsia="lv-LV"/>
              </w:rPr>
              <w:t>un</w:t>
            </w:r>
            <w:r w:rsidR="000844D0" w:rsidRPr="003B4D37">
              <w:rPr>
                <w:rFonts w:ascii="Times New Roman" w:eastAsia="Times New Roman" w:hAnsi="Times New Roman" w:cs="Times New Roman"/>
                <w:iCs/>
                <w:sz w:val="25"/>
                <w:szCs w:val="25"/>
                <w:lang w:eastAsia="lv-LV"/>
              </w:rPr>
              <w:t>,</w:t>
            </w:r>
            <w:r w:rsidR="000914AD" w:rsidRPr="003B4D37">
              <w:rPr>
                <w:rFonts w:ascii="Times New Roman" w:eastAsia="Times New Roman" w:hAnsi="Times New Roman" w:cs="Times New Roman"/>
                <w:iCs/>
                <w:sz w:val="25"/>
                <w:szCs w:val="25"/>
                <w:lang w:eastAsia="lv-LV"/>
              </w:rPr>
              <w:t xml:space="preserve"> būs iespēja</w:t>
            </w:r>
            <w:r w:rsidR="001C0CC6" w:rsidRPr="003B4D37">
              <w:rPr>
                <w:rFonts w:ascii="Times New Roman" w:eastAsia="Times New Roman" w:hAnsi="Times New Roman" w:cs="Times New Roman"/>
                <w:iCs/>
                <w:sz w:val="25"/>
                <w:szCs w:val="25"/>
                <w:lang w:eastAsia="lv-LV"/>
              </w:rPr>
              <w:t xml:space="preserve"> savlaicīg</w:t>
            </w:r>
            <w:r w:rsidR="000914AD" w:rsidRPr="003B4D37">
              <w:rPr>
                <w:rFonts w:ascii="Times New Roman" w:eastAsia="Times New Roman" w:hAnsi="Times New Roman" w:cs="Times New Roman"/>
                <w:iCs/>
                <w:sz w:val="25"/>
                <w:szCs w:val="25"/>
                <w:lang w:eastAsia="lv-LV"/>
              </w:rPr>
              <w:t>āk</w:t>
            </w:r>
            <w:r w:rsidR="001C0CC6" w:rsidRPr="003B4D37">
              <w:rPr>
                <w:rFonts w:ascii="Times New Roman" w:eastAsia="Times New Roman" w:hAnsi="Times New Roman" w:cs="Times New Roman"/>
                <w:iCs/>
                <w:sz w:val="25"/>
                <w:szCs w:val="25"/>
                <w:lang w:eastAsia="lv-LV"/>
              </w:rPr>
              <w:t xml:space="preserve"> sniegt atbalst</w:t>
            </w:r>
            <w:r w:rsidR="000914AD" w:rsidRPr="003B4D37">
              <w:rPr>
                <w:rFonts w:ascii="Times New Roman" w:eastAsia="Times New Roman" w:hAnsi="Times New Roman" w:cs="Times New Roman"/>
                <w:iCs/>
                <w:sz w:val="25"/>
                <w:szCs w:val="25"/>
                <w:lang w:eastAsia="lv-LV"/>
              </w:rPr>
              <w:t>u</w:t>
            </w:r>
            <w:r w:rsidR="001C0CC6" w:rsidRPr="003B4D37">
              <w:rPr>
                <w:rFonts w:ascii="Times New Roman" w:eastAsia="Times New Roman" w:hAnsi="Times New Roman" w:cs="Times New Roman"/>
                <w:iCs/>
                <w:sz w:val="25"/>
                <w:szCs w:val="25"/>
                <w:lang w:eastAsia="lv-LV"/>
              </w:rPr>
              <w:t xml:space="preserve"> to risināšanā. </w:t>
            </w:r>
          </w:p>
          <w:p w14:paraId="5E160E6F" w14:textId="7A750531" w:rsidR="004A111E" w:rsidRPr="003B4D37" w:rsidRDefault="001C0CC6" w:rsidP="00EC2100">
            <w:pPr>
              <w:spacing w:after="0" w:line="240" w:lineRule="auto"/>
              <w:ind w:left="58" w:right="49"/>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Tāpat, apgūstot e</w:t>
            </w:r>
            <w:r w:rsidR="000844D0" w:rsidRPr="003B4D37">
              <w:rPr>
                <w:rFonts w:ascii="Times New Roman" w:eastAsia="Times New Roman" w:hAnsi="Times New Roman" w:cs="Times New Roman"/>
                <w:iCs/>
                <w:sz w:val="25"/>
                <w:szCs w:val="25"/>
                <w:lang w:eastAsia="lv-LV"/>
              </w:rPr>
              <w:t xml:space="preserve"> </w:t>
            </w:r>
            <w:r w:rsidR="000844D0" w:rsidRPr="003B4D37">
              <w:rPr>
                <w:rFonts w:ascii="Times New Roman" w:eastAsia="Times New Roman" w:hAnsi="Times New Roman" w:cs="Times New Roman"/>
                <w:bCs/>
                <w:sz w:val="25"/>
                <w:szCs w:val="25"/>
                <w:lang w:eastAsia="lv-LV"/>
              </w:rPr>
              <w:t xml:space="preserve">– </w:t>
            </w:r>
            <w:r w:rsidRPr="003B4D37">
              <w:rPr>
                <w:rFonts w:ascii="Times New Roman" w:eastAsia="Times New Roman" w:hAnsi="Times New Roman" w:cs="Times New Roman"/>
                <w:iCs/>
                <w:sz w:val="25"/>
                <w:szCs w:val="25"/>
                <w:lang w:eastAsia="lv-LV"/>
              </w:rPr>
              <w:t>apmācību kursu, tiks</w:t>
            </w:r>
            <w:r w:rsidR="000844D0" w:rsidRPr="003B4D37">
              <w:rPr>
                <w:rFonts w:ascii="Times New Roman" w:eastAsia="Times New Roman" w:hAnsi="Times New Roman" w:cs="Times New Roman"/>
                <w:iCs/>
                <w:sz w:val="25"/>
                <w:szCs w:val="25"/>
                <w:lang w:eastAsia="lv-LV"/>
              </w:rPr>
              <w:t xml:space="preserve"> </w:t>
            </w:r>
            <w:r w:rsidR="00C24836" w:rsidRPr="003B4D37">
              <w:rPr>
                <w:rFonts w:ascii="Times New Roman" w:eastAsia="Times New Roman" w:hAnsi="Times New Roman" w:cs="Times New Roman"/>
                <w:iCs/>
                <w:sz w:val="25"/>
                <w:szCs w:val="25"/>
                <w:lang w:eastAsia="lv-LV"/>
              </w:rPr>
              <w:t>sekmē</w:t>
            </w:r>
            <w:r w:rsidRPr="003B4D37">
              <w:rPr>
                <w:rFonts w:ascii="Times New Roman" w:eastAsia="Times New Roman" w:hAnsi="Times New Roman" w:cs="Times New Roman"/>
                <w:iCs/>
                <w:sz w:val="25"/>
                <w:szCs w:val="25"/>
                <w:lang w:eastAsia="lv-LV"/>
              </w:rPr>
              <w:t>ta</w:t>
            </w:r>
            <w:r w:rsidR="00C24836" w:rsidRPr="003B4D37">
              <w:rPr>
                <w:rFonts w:ascii="Times New Roman" w:eastAsia="Times New Roman" w:hAnsi="Times New Roman" w:cs="Times New Roman"/>
                <w:iCs/>
                <w:sz w:val="25"/>
                <w:szCs w:val="25"/>
                <w:lang w:eastAsia="lv-LV"/>
              </w:rPr>
              <w:t xml:space="preserve"> sabiedrības izpratn</w:t>
            </w:r>
            <w:r w:rsidRPr="003B4D37">
              <w:rPr>
                <w:rFonts w:ascii="Times New Roman" w:eastAsia="Times New Roman" w:hAnsi="Times New Roman" w:cs="Times New Roman"/>
                <w:iCs/>
                <w:sz w:val="25"/>
                <w:szCs w:val="25"/>
                <w:lang w:eastAsia="lv-LV"/>
              </w:rPr>
              <w:t>e</w:t>
            </w:r>
            <w:r w:rsidR="00C24836" w:rsidRPr="003B4D37">
              <w:rPr>
                <w:rFonts w:ascii="Times New Roman" w:eastAsia="Times New Roman" w:hAnsi="Times New Roman" w:cs="Times New Roman"/>
                <w:iCs/>
                <w:sz w:val="25"/>
                <w:szCs w:val="25"/>
                <w:lang w:eastAsia="lv-LV"/>
              </w:rPr>
              <w:t xml:space="preserve"> par sociālā darba jomu un ar to saistītajiem izaicinājumiem, tādējādi </w:t>
            </w:r>
            <w:r w:rsidR="007E449D" w:rsidRPr="003B4D37">
              <w:rPr>
                <w:rFonts w:ascii="Times New Roman" w:eastAsia="Times New Roman" w:hAnsi="Times New Roman" w:cs="Times New Roman"/>
                <w:iCs/>
                <w:sz w:val="25"/>
                <w:szCs w:val="25"/>
                <w:lang w:eastAsia="lv-LV"/>
              </w:rPr>
              <w:t xml:space="preserve">uzlabojot zināšanas </w:t>
            </w:r>
            <w:r w:rsidRPr="003B4D37">
              <w:rPr>
                <w:rFonts w:ascii="Times New Roman" w:eastAsia="Times New Roman" w:hAnsi="Times New Roman" w:cs="Times New Roman"/>
                <w:iCs/>
                <w:sz w:val="25"/>
                <w:szCs w:val="25"/>
                <w:lang w:eastAsia="lv-LV"/>
              </w:rPr>
              <w:t>p</w:t>
            </w:r>
            <w:r w:rsidR="007E449D" w:rsidRPr="003B4D37">
              <w:rPr>
                <w:rFonts w:ascii="Times New Roman" w:eastAsia="Times New Roman" w:hAnsi="Times New Roman" w:cs="Times New Roman"/>
                <w:iCs/>
                <w:sz w:val="25"/>
                <w:szCs w:val="25"/>
                <w:lang w:eastAsia="lv-LV"/>
              </w:rPr>
              <w:t>ar sociālā darba ietekmi uz klienta situācijas uzlabošanos</w:t>
            </w:r>
            <w:r w:rsidR="0034586C" w:rsidRPr="003B4D37">
              <w:rPr>
                <w:rFonts w:ascii="Times New Roman" w:eastAsia="Times New Roman" w:hAnsi="Times New Roman" w:cs="Times New Roman"/>
                <w:iCs/>
                <w:sz w:val="25"/>
                <w:szCs w:val="25"/>
                <w:lang w:eastAsia="lv-LV"/>
              </w:rPr>
              <w:t xml:space="preserve"> un par to, kas ir profesionāls sociālais darbs</w:t>
            </w:r>
            <w:r w:rsidR="007E449D" w:rsidRPr="003B4D37">
              <w:rPr>
                <w:rFonts w:ascii="Times New Roman" w:eastAsia="Times New Roman" w:hAnsi="Times New Roman" w:cs="Times New Roman"/>
                <w:iCs/>
                <w:sz w:val="25"/>
                <w:szCs w:val="25"/>
                <w:lang w:eastAsia="lv-LV"/>
              </w:rPr>
              <w:t>.</w:t>
            </w:r>
          </w:p>
        </w:tc>
      </w:tr>
    </w:tbl>
    <w:p w14:paraId="7386D0FF" w14:textId="53A5F093" w:rsidR="00E5323B" w:rsidRPr="003B4D37" w:rsidRDefault="00E5323B" w:rsidP="00E5323B">
      <w:pPr>
        <w:spacing w:after="0" w:line="240" w:lineRule="auto"/>
        <w:rPr>
          <w:rFonts w:ascii="Times New Roman" w:eastAsia="Times New Roman" w:hAnsi="Times New Roman" w:cs="Times New Roman"/>
          <w:iCs/>
          <w:color w:val="414142"/>
          <w:sz w:val="25"/>
          <w:szCs w:val="25"/>
          <w:lang w:eastAsia="lv-LV"/>
        </w:rPr>
      </w:pPr>
    </w:p>
    <w:tbl>
      <w:tblPr>
        <w:tblW w:w="485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92"/>
        <w:gridCol w:w="5678"/>
      </w:tblGrid>
      <w:tr w:rsidR="00E5323B" w:rsidRPr="003B4D37" w14:paraId="04518B21" w14:textId="77777777" w:rsidTr="00A862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60CCE43" w14:textId="0F0768A4" w:rsidR="00655F2C" w:rsidRPr="003B4D37"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3B4D37">
              <w:rPr>
                <w:rFonts w:ascii="Times New Roman" w:eastAsia="Times New Roman" w:hAnsi="Times New Roman" w:cs="Times New Roman"/>
                <w:b/>
                <w:bCs/>
                <w:iCs/>
                <w:color w:val="414142"/>
                <w:sz w:val="25"/>
                <w:szCs w:val="25"/>
                <w:lang w:eastAsia="lv-LV"/>
              </w:rPr>
              <w:t>II. Tiesību akta projekta ietekme uz sabiedrību</w:t>
            </w:r>
            <w:r w:rsidR="00843A55" w:rsidRPr="003B4D37">
              <w:rPr>
                <w:rFonts w:ascii="Times New Roman" w:eastAsia="Times New Roman" w:hAnsi="Times New Roman" w:cs="Times New Roman"/>
                <w:b/>
                <w:bCs/>
                <w:iCs/>
                <w:color w:val="414142"/>
                <w:sz w:val="25"/>
                <w:szCs w:val="25"/>
                <w:lang w:eastAsia="lv-LV"/>
              </w:rPr>
              <w:t xml:space="preserve">, tautsaimniecības attīstību un </w:t>
            </w:r>
            <w:r w:rsidRPr="003B4D37">
              <w:rPr>
                <w:rFonts w:ascii="Times New Roman" w:eastAsia="Times New Roman" w:hAnsi="Times New Roman" w:cs="Times New Roman"/>
                <w:b/>
                <w:bCs/>
                <w:iCs/>
                <w:color w:val="414142"/>
                <w:sz w:val="25"/>
                <w:szCs w:val="25"/>
                <w:lang w:eastAsia="lv-LV"/>
              </w:rPr>
              <w:t>administratīvo slogu</w:t>
            </w:r>
          </w:p>
        </w:tc>
      </w:tr>
      <w:tr w:rsidR="00E5323B" w:rsidRPr="003B4D37" w14:paraId="721235E3" w14:textId="77777777" w:rsidTr="00A862AA">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7531999" w14:textId="77777777" w:rsidR="00655F2C"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1.</w:t>
            </w:r>
          </w:p>
        </w:tc>
        <w:tc>
          <w:tcPr>
            <w:tcW w:w="1648" w:type="pct"/>
            <w:tcBorders>
              <w:top w:val="outset" w:sz="6" w:space="0" w:color="auto"/>
              <w:left w:val="outset" w:sz="6" w:space="0" w:color="auto"/>
              <w:bottom w:val="outset" w:sz="6" w:space="0" w:color="auto"/>
              <w:right w:val="outset" w:sz="6" w:space="0" w:color="auto"/>
            </w:tcBorders>
            <w:hideMark/>
          </w:tcPr>
          <w:p w14:paraId="5A09EDA7" w14:textId="77777777" w:rsidR="00E5323B"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Sabiedrības mērķgrupas, kuras tiesiskais regulējums ietekmē</w:t>
            </w:r>
            <w:proofErr w:type="gramStart"/>
            <w:r w:rsidRPr="003B4D37">
              <w:rPr>
                <w:rFonts w:ascii="Times New Roman" w:eastAsia="Times New Roman" w:hAnsi="Times New Roman" w:cs="Times New Roman"/>
                <w:iCs/>
                <w:color w:val="414142"/>
                <w:sz w:val="25"/>
                <w:szCs w:val="25"/>
                <w:lang w:eastAsia="lv-LV"/>
              </w:rPr>
              <w:t xml:space="preserve"> vai varētu ietekmēt</w:t>
            </w:r>
            <w:proofErr w:type="gramEnd"/>
          </w:p>
        </w:tc>
        <w:tc>
          <w:tcPr>
            <w:tcW w:w="2999" w:type="pct"/>
            <w:tcBorders>
              <w:top w:val="outset" w:sz="6" w:space="0" w:color="auto"/>
              <w:left w:val="outset" w:sz="6" w:space="0" w:color="auto"/>
              <w:bottom w:val="outset" w:sz="6" w:space="0" w:color="auto"/>
              <w:right w:val="outset" w:sz="6" w:space="0" w:color="auto"/>
            </w:tcBorders>
            <w:hideMark/>
          </w:tcPr>
          <w:p w14:paraId="17F7B297" w14:textId="0396F561" w:rsidR="005D5AAE" w:rsidRPr="003B4D37" w:rsidRDefault="005D5AAE" w:rsidP="005D5AAE">
            <w:pPr>
              <w:pStyle w:val="ListParagraph"/>
              <w:numPr>
                <w:ilvl w:val="0"/>
                <w:numId w:val="40"/>
              </w:numPr>
              <w:spacing w:after="0" w:line="240" w:lineRule="auto"/>
              <w:ind w:left="68" w:firstLine="292"/>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 xml:space="preserve"> pašvaldību izveidoto sociālo pakalpojumu sniedzēju sociālā darba speciālisti;</w:t>
            </w:r>
          </w:p>
          <w:p w14:paraId="3500C0E5" w14:textId="5A2F4DE5" w:rsidR="005D5AAE" w:rsidRPr="003B4D37" w:rsidRDefault="005D5AAE" w:rsidP="005D5AAE">
            <w:pPr>
              <w:pStyle w:val="ListParagraph"/>
              <w:numPr>
                <w:ilvl w:val="0"/>
                <w:numId w:val="40"/>
              </w:numPr>
              <w:spacing w:after="0" w:line="240" w:lineRule="auto"/>
              <w:ind w:left="68" w:firstLine="292"/>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 xml:space="preserve"> pašvaldību sociālo dienestu vadības līmeņa speciālisti;</w:t>
            </w:r>
          </w:p>
          <w:p w14:paraId="3D698E09" w14:textId="77777777" w:rsidR="005D5AAE" w:rsidRPr="003B4D37" w:rsidRDefault="005D5AAE" w:rsidP="006C369E">
            <w:pPr>
              <w:pStyle w:val="ListParagraph"/>
              <w:numPr>
                <w:ilvl w:val="0"/>
                <w:numId w:val="40"/>
              </w:numPr>
              <w:spacing w:after="0" w:line="240" w:lineRule="auto"/>
              <w:ind w:left="68" w:firstLine="292"/>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 xml:space="preserve"> pašvaldību sociālo dienestu speciālisti, kuri nodrošina ģimenes asistenta pakalpojumu;</w:t>
            </w:r>
          </w:p>
          <w:p w14:paraId="0026F85A" w14:textId="6478110C" w:rsidR="005D5AAE" w:rsidRPr="003B4D37" w:rsidRDefault="005D5AAE" w:rsidP="006C369E">
            <w:pPr>
              <w:pStyle w:val="ListParagraph"/>
              <w:numPr>
                <w:ilvl w:val="0"/>
                <w:numId w:val="40"/>
              </w:numPr>
              <w:spacing w:after="0" w:line="240" w:lineRule="auto"/>
              <w:ind w:left="68" w:firstLine="292"/>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citi sociālajā jomā strādājošie speciālisti, sabiedrība kopumā</w:t>
            </w:r>
            <w:r w:rsidR="0034586C" w:rsidRPr="003B4D37">
              <w:rPr>
                <w:rFonts w:ascii="Times New Roman" w:eastAsia="Times New Roman" w:hAnsi="Times New Roman" w:cs="Times New Roman"/>
                <w:iCs/>
                <w:sz w:val="25"/>
                <w:szCs w:val="25"/>
                <w:lang w:eastAsia="lv-LV"/>
              </w:rPr>
              <w:t>.</w:t>
            </w:r>
          </w:p>
        </w:tc>
      </w:tr>
      <w:tr w:rsidR="00E5323B" w:rsidRPr="003B4D37" w14:paraId="61F635B3" w14:textId="77777777" w:rsidTr="00A862AA">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FAA3137" w14:textId="565EB371" w:rsidR="00655F2C"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2.</w:t>
            </w:r>
          </w:p>
        </w:tc>
        <w:tc>
          <w:tcPr>
            <w:tcW w:w="1648" w:type="pct"/>
            <w:tcBorders>
              <w:top w:val="outset" w:sz="6" w:space="0" w:color="auto"/>
              <w:left w:val="outset" w:sz="6" w:space="0" w:color="auto"/>
              <w:bottom w:val="outset" w:sz="6" w:space="0" w:color="auto"/>
              <w:right w:val="outset" w:sz="6" w:space="0" w:color="auto"/>
            </w:tcBorders>
            <w:hideMark/>
          </w:tcPr>
          <w:p w14:paraId="7F2ED47B" w14:textId="77777777" w:rsidR="00E5323B"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Tiesiskā regulējuma ietekme uz tautsaimniecību un administratīvo slogu</w:t>
            </w:r>
          </w:p>
        </w:tc>
        <w:tc>
          <w:tcPr>
            <w:tcW w:w="2999" w:type="pct"/>
            <w:tcBorders>
              <w:top w:val="outset" w:sz="6" w:space="0" w:color="auto"/>
              <w:left w:val="outset" w:sz="6" w:space="0" w:color="auto"/>
              <w:bottom w:val="outset" w:sz="6" w:space="0" w:color="auto"/>
              <w:right w:val="outset" w:sz="6" w:space="0" w:color="auto"/>
            </w:tcBorders>
            <w:hideMark/>
          </w:tcPr>
          <w:p w14:paraId="52947D7B" w14:textId="77777777" w:rsidR="007A3E1D" w:rsidRPr="003B4D37" w:rsidRDefault="00340449" w:rsidP="007A3E1D">
            <w:pPr>
              <w:spacing w:after="0" w:line="240" w:lineRule="auto"/>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Noteikumu projekts tieši neietekmē tautsaimniecību un sabiedrības mērķgrupas, kā arī nesniedz ietekmi uz uzņēmējdarbības vidi un maziem, vidējiem uzņēmumiem, mikrouzņēmumiem un jaunuzņēmumiem.</w:t>
            </w:r>
            <w:r w:rsidR="007A3E1D" w:rsidRPr="003B4D37">
              <w:rPr>
                <w:rFonts w:ascii="Times New Roman" w:eastAsia="Times New Roman" w:hAnsi="Times New Roman" w:cs="Times New Roman"/>
                <w:iCs/>
                <w:sz w:val="25"/>
                <w:szCs w:val="25"/>
                <w:lang w:eastAsia="lv-LV"/>
              </w:rPr>
              <w:t xml:space="preserve"> Netiešā veidā noteikumu projekts radīs pozitīvu ietekmi uz sabiedrību kopumā un uz pašvaldību izveidoto sociālo pakalpojumu sniedzēju klientiem, jo noteikumu projektā ietvertās darbības ir ar mērķi palīdzēt sabiedrības mazaizsargātākajām grupām.</w:t>
            </w:r>
          </w:p>
          <w:p w14:paraId="16F57780" w14:textId="259EC2E8" w:rsidR="006C369E" w:rsidRPr="003B4D37" w:rsidRDefault="00495F59" w:rsidP="007A3E1D">
            <w:pPr>
              <w:spacing w:after="0" w:line="240" w:lineRule="auto"/>
              <w:jc w:val="both"/>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Pēc noteikumu projekta spēkā stāšanās 9.2.1.1. pasākuma finansējuma saņēmējs – Labklājības ministrija sagatavos un iesniegs sadarbības iestādē projekta grozījumus atbilstoši aktuālajai MK noteikumu Nr. 686 redakcijai.</w:t>
            </w:r>
          </w:p>
        </w:tc>
      </w:tr>
      <w:tr w:rsidR="00E5323B" w:rsidRPr="003B4D37" w14:paraId="37802C92" w14:textId="77777777" w:rsidTr="00A862AA">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D7709D1" w14:textId="77777777" w:rsidR="00655F2C"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3.</w:t>
            </w:r>
          </w:p>
        </w:tc>
        <w:tc>
          <w:tcPr>
            <w:tcW w:w="1648" w:type="pct"/>
            <w:tcBorders>
              <w:top w:val="outset" w:sz="6" w:space="0" w:color="auto"/>
              <w:left w:val="outset" w:sz="6" w:space="0" w:color="auto"/>
              <w:bottom w:val="outset" w:sz="6" w:space="0" w:color="auto"/>
              <w:right w:val="outset" w:sz="6" w:space="0" w:color="auto"/>
            </w:tcBorders>
            <w:hideMark/>
          </w:tcPr>
          <w:p w14:paraId="1AC05F16" w14:textId="77777777" w:rsidR="00E5323B"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Administratīvo izmaksu monetārs novērtējums</w:t>
            </w:r>
          </w:p>
        </w:tc>
        <w:tc>
          <w:tcPr>
            <w:tcW w:w="2999" w:type="pct"/>
            <w:tcBorders>
              <w:top w:val="outset" w:sz="6" w:space="0" w:color="auto"/>
              <w:left w:val="outset" w:sz="6" w:space="0" w:color="auto"/>
              <w:bottom w:val="outset" w:sz="6" w:space="0" w:color="auto"/>
              <w:right w:val="outset" w:sz="6" w:space="0" w:color="auto"/>
            </w:tcBorders>
            <w:hideMark/>
          </w:tcPr>
          <w:p w14:paraId="610C7F65" w14:textId="77777777" w:rsidR="00E5323B" w:rsidRPr="003B4D37" w:rsidRDefault="00621F84" w:rsidP="00E5323B">
            <w:pPr>
              <w:spacing w:after="0" w:line="240" w:lineRule="auto"/>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Noteikumu projekts šo jomu neskar.</w:t>
            </w:r>
          </w:p>
        </w:tc>
      </w:tr>
      <w:tr w:rsidR="00E5323B" w:rsidRPr="003B4D37" w14:paraId="72F026EE" w14:textId="77777777" w:rsidTr="00A862AA">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B3A9F93" w14:textId="77777777" w:rsidR="00655F2C"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lastRenderedPageBreak/>
              <w:t>4.</w:t>
            </w:r>
          </w:p>
        </w:tc>
        <w:tc>
          <w:tcPr>
            <w:tcW w:w="1648" w:type="pct"/>
            <w:tcBorders>
              <w:top w:val="outset" w:sz="6" w:space="0" w:color="auto"/>
              <w:left w:val="outset" w:sz="6" w:space="0" w:color="auto"/>
              <w:bottom w:val="outset" w:sz="6" w:space="0" w:color="auto"/>
              <w:right w:val="outset" w:sz="6" w:space="0" w:color="auto"/>
            </w:tcBorders>
            <w:hideMark/>
          </w:tcPr>
          <w:p w14:paraId="2308AFA2" w14:textId="77777777" w:rsidR="00E5323B"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Atbilstības izmaksu monetārs novērtējums</w:t>
            </w:r>
          </w:p>
        </w:tc>
        <w:tc>
          <w:tcPr>
            <w:tcW w:w="2999" w:type="pct"/>
            <w:tcBorders>
              <w:top w:val="outset" w:sz="6" w:space="0" w:color="auto"/>
              <w:left w:val="outset" w:sz="6" w:space="0" w:color="auto"/>
              <w:bottom w:val="outset" w:sz="6" w:space="0" w:color="auto"/>
              <w:right w:val="outset" w:sz="6" w:space="0" w:color="auto"/>
            </w:tcBorders>
            <w:hideMark/>
          </w:tcPr>
          <w:p w14:paraId="1F469C8A" w14:textId="77777777" w:rsidR="00E5323B" w:rsidRPr="003B4D37" w:rsidRDefault="00621F84" w:rsidP="00E5323B">
            <w:pPr>
              <w:spacing w:after="0" w:line="240" w:lineRule="auto"/>
              <w:rPr>
                <w:rFonts w:ascii="Times New Roman" w:eastAsia="Times New Roman" w:hAnsi="Times New Roman" w:cs="Times New Roman"/>
                <w:iCs/>
                <w:sz w:val="25"/>
                <w:szCs w:val="25"/>
                <w:lang w:eastAsia="lv-LV"/>
              </w:rPr>
            </w:pPr>
            <w:r w:rsidRPr="003B4D37">
              <w:rPr>
                <w:rFonts w:ascii="Times New Roman" w:eastAsia="Times New Roman" w:hAnsi="Times New Roman" w:cs="Times New Roman"/>
                <w:iCs/>
                <w:sz w:val="25"/>
                <w:szCs w:val="25"/>
                <w:lang w:eastAsia="lv-LV"/>
              </w:rPr>
              <w:t>Noteikumu projekts šo jomu neskar.</w:t>
            </w:r>
          </w:p>
        </w:tc>
      </w:tr>
      <w:tr w:rsidR="00E5323B" w:rsidRPr="003B4D37" w14:paraId="6DA5A0C7" w14:textId="77777777" w:rsidTr="00A862AA">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02127FA3" w14:textId="77777777" w:rsidR="00655F2C"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5.</w:t>
            </w:r>
          </w:p>
        </w:tc>
        <w:tc>
          <w:tcPr>
            <w:tcW w:w="1648" w:type="pct"/>
            <w:tcBorders>
              <w:top w:val="outset" w:sz="6" w:space="0" w:color="auto"/>
              <w:left w:val="outset" w:sz="6" w:space="0" w:color="auto"/>
              <w:bottom w:val="outset" w:sz="6" w:space="0" w:color="auto"/>
              <w:right w:val="outset" w:sz="6" w:space="0" w:color="auto"/>
            </w:tcBorders>
            <w:hideMark/>
          </w:tcPr>
          <w:p w14:paraId="1AB73768" w14:textId="77777777" w:rsidR="00E5323B"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01D54430" w14:textId="35A97157" w:rsidR="00E5323B" w:rsidRPr="003B4D37" w:rsidRDefault="00C75579"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sidRPr="003B4D37">
              <w:rPr>
                <w:rFonts w:ascii="Times New Roman" w:eastAsia="Times New Roman" w:hAnsi="Times New Roman" w:cs="Times New Roman"/>
                <w:iCs/>
                <w:sz w:val="25"/>
                <w:szCs w:val="25"/>
                <w:lang w:eastAsia="lv-LV"/>
              </w:rPr>
              <w:t>Nav</w:t>
            </w:r>
            <w:r w:rsidR="008427B2" w:rsidRPr="003B4D37">
              <w:rPr>
                <w:rFonts w:ascii="Times New Roman" w:eastAsia="Times New Roman" w:hAnsi="Times New Roman" w:cs="Times New Roman"/>
                <w:iCs/>
                <w:sz w:val="25"/>
                <w:szCs w:val="25"/>
                <w:lang w:eastAsia="lv-LV"/>
              </w:rPr>
              <w:t>.</w:t>
            </w:r>
          </w:p>
        </w:tc>
      </w:tr>
    </w:tbl>
    <w:p w14:paraId="40C2AE54" w14:textId="07A69247" w:rsidR="00525F3A" w:rsidRPr="003B4D37" w:rsidRDefault="00E5323B" w:rsidP="00E5323B">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 xml:space="preserve">  </w:t>
      </w:r>
    </w:p>
    <w:tbl>
      <w:tblPr>
        <w:tblW w:w="4862" w:type="pct"/>
        <w:tblInd w:w="-8" w:type="dxa"/>
        <w:tblCellMar>
          <w:top w:w="30" w:type="dxa"/>
          <w:left w:w="30" w:type="dxa"/>
          <w:bottom w:w="30" w:type="dxa"/>
          <w:right w:w="30" w:type="dxa"/>
        </w:tblCellMar>
        <w:tblLook w:val="04A0" w:firstRow="1" w:lastRow="0" w:firstColumn="1" w:lastColumn="0" w:noHBand="0" w:noVBand="1"/>
      </w:tblPr>
      <w:tblGrid>
        <w:gridCol w:w="9356"/>
      </w:tblGrid>
      <w:tr w:rsidR="00843A55" w:rsidRPr="003B4D37" w14:paraId="3F7BF727" w14:textId="77777777" w:rsidTr="00A862AA">
        <w:tc>
          <w:tcPr>
            <w:tcW w:w="935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E41EBB" w14:textId="77777777" w:rsidR="00843A55" w:rsidRPr="003B4D37" w:rsidRDefault="00843A55" w:rsidP="00843A55">
            <w:pPr>
              <w:spacing w:after="0" w:line="240" w:lineRule="auto"/>
              <w:rPr>
                <w:rFonts w:ascii="Times New Roman" w:eastAsia="Times New Roman" w:hAnsi="Times New Roman" w:cs="Times New Roman"/>
                <w:b/>
                <w:bCs/>
                <w:iCs/>
                <w:color w:val="414142"/>
                <w:sz w:val="25"/>
                <w:szCs w:val="25"/>
                <w:lang w:eastAsia="lv-LV"/>
              </w:rPr>
            </w:pPr>
            <w:r w:rsidRPr="003B4D37">
              <w:rPr>
                <w:rFonts w:ascii="Times New Roman" w:eastAsia="Times New Roman" w:hAnsi="Times New Roman" w:cs="Times New Roman"/>
                <w:b/>
                <w:bCs/>
                <w:iCs/>
                <w:color w:val="414142"/>
                <w:sz w:val="25"/>
                <w:szCs w:val="25"/>
                <w:lang w:eastAsia="lv-LV"/>
              </w:rPr>
              <w:t>III. Tiesību akta projekta ietekme uz valsts budžetu un pašvaldību budžetiem</w:t>
            </w:r>
          </w:p>
        </w:tc>
      </w:tr>
      <w:tr w:rsidR="00843A55" w:rsidRPr="003B4D37" w14:paraId="5B085906" w14:textId="77777777" w:rsidTr="00A862AA">
        <w:tc>
          <w:tcPr>
            <w:tcW w:w="935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1C55987" w14:textId="77777777" w:rsidR="00843A55" w:rsidRPr="003B4D37" w:rsidRDefault="00843A55" w:rsidP="00843A55">
            <w:pPr>
              <w:spacing w:after="0" w:line="240" w:lineRule="auto"/>
              <w:rPr>
                <w:rFonts w:ascii="Times New Roman" w:eastAsia="Times New Roman" w:hAnsi="Times New Roman" w:cs="Times New Roman"/>
                <w:bCs/>
                <w:iCs/>
                <w:color w:val="414142"/>
                <w:sz w:val="25"/>
                <w:szCs w:val="25"/>
                <w:lang w:eastAsia="lv-LV"/>
              </w:rPr>
            </w:pPr>
            <w:r w:rsidRPr="003B4D37">
              <w:rPr>
                <w:rFonts w:ascii="Times New Roman" w:eastAsia="Times New Roman" w:hAnsi="Times New Roman" w:cs="Times New Roman"/>
                <w:bCs/>
                <w:iCs/>
                <w:color w:val="414142"/>
                <w:sz w:val="25"/>
                <w:szCs w:val="25"/>
                <w:lang w:eastAsia="lv-LV"/>
              </w:rPr>
              <w:t>Noteikumu projekts šo jomu neskar.</w:t>
            </w:r>
          </w:p>
        </w:tc>
      </w:tr>
    </w:tbl>
    <w:p w14:paraId="6A4C11DF"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 xml:space="preserve"> </w:t>
      </w:r>
    </w:p>
    <w:tbl>
      <w:tblPr>
        <w:tblW w:w="4858" w:type="pct"/>
        <w:tblCellMar>
          <w:top w:w="30" w:type="dxa"/>
          <w:left w:w="30" w:type="dxa"/>
          <w:bottom w:w="30" w:type="dxa"/>
          <w:right w:w="30" w:type="dxa"/>
        </w:tblCellMar>
        <w:tblLook w:val="04A0" w:firstRow="1" w:lastRow="0" w:firstColumn="1" w:lastColumn="0" w:noHBand="0" w:noVBand="1"/>
      </w:tblPr>
      <w:tblGrid>
        <w:gridCol w:w="616"/>
        <w:gridCol w:w="3258"/>
        <w:gridCol w:w="5475"/>
      </w:tblGrid>
      <w:tr w:rsidR="00843A55" w:rsidRPr="003B4D37" w14:paraId="27435F65" w14:textId="77777777" w:rsidTr="00A862AA">
        <w:tc>
          <w:tcPr>
            <w:tcW w:w="934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035677ED" w14:textId="77777777" w:rsidR="00843A55" w:rsidRPr="003B4D37" w:rsidRDefault="00843A55" w:rsidP="00843A55">
            <w:pPr>
              <w:spacing w:after="0" w:line="240" w:lineRule="auto"/>
              <w:rPr>
                <w:rFonts w:ascii="Times New Roman" w:eastAsia="Times New Roman" w:hAnsi="Times New Roman" w:cs="Times New Roman"/>
                <w:b/>
                <w:bCs/>
                <w:iCs/>
                <w:color w:val="414142"/>
                <w:sz w:val="25"/>
                <w:szCs w:val="25"/>
                <w:lang w:eastAsia="lv-LV"/>
              </w:rPr>
            </w:pPr>
            <w:r w:rsidRPr="003B4D37">
              <w:rPr>
                <w:rFonts w:ascii="Times New Roman" w:eastAsia="Times New Roman" w:hAnsi="Times New Roman" w:cs="Times New Roman"/>
                <w:b/>
                <w:bCs/>
                <w:iCs/>
                <w:color w:val="414142"/>
                <w:sz w:val="25"/>
                <w:szCs w:val="25"/>
                <w:lang w:eastAsia="lv-LV"/>
              </w:rPr>
              <w:t>IV. Tiesību akta projekta ietekme uz spēkā esošo tiesību normu sistēmu</w:t>
            </w:r>
          </w:p>
        </w:tc>
      </w:tr>
      <w:tr w:rsidR="00843A55" w:rsidRPr="003B4D37" w14:paraId="14869F40"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5EAF642E"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1.</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09A32549"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Saistītie tiesību aktu projekti</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52DA1C90" w14:textId="77777777" w:rsidR="00843A55" w:rsidRPr="003B4D37" w:rsidRDefault="00843A55" w:rsidP="00843A55">
            <w:pPr>
              <w:spacing w:after="0" w:line="240" w:lineRule="auto"/>
              <w:ind w:left="112"/>
              <w:jc w:val="both"/>
              <w:rPr>
                <w:rFonts w:ascii="Times New Roman" w:eastAsia="Times New Roman" w:hAnsi="Times New Roman" w:cs="Times New Roman"/>
                <w:iCs/>
                <w:color w:val="A6A6A6"/>
                <w:sz w:val="25"/>
                <w:szCs w:val="25"/>
                <w:lang w:eastAsia="lv-LV"/>
              </w:rPr>
            </w:pPr>
            <w:r w:rsidRPr="003B4D37">
              <w:rPr>
                <w:rFonts w:ascii="Times New Roman" w:eastAsia="Times New Roman" w:hAnsi="Times New Roman" w:cs="Times New Roman"/>
                <w:iCs/>
                <w:sz w:val="25"/>
                <w:szCs w:val="25"/>
                <w:lang w:eastAsia="lv-LV"/>
              </w:rPr>
              <w:t>Nav.</w:t>
            </w:r>
          </w:p>
        </w:tc>
      </w:tr>
      <w:tr w:rsidR="00843A55" w:rsidRPr="003B4D37" w14:paraId="4D570EA1"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0B98130D"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2.</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641F810F"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Atbildīgā institūcija</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27A70427" w14:textId="77777777" w:rsidR="00843A55" w:rsidRPr="003B4D37" w:rsidRDefault="00843A55" w:rsidP="00843A55">
            <w:pPr>
              <w:spacing w:after="0" w:line="240" w:lineRule="auto"/>
              <w:ind w:left="112"/>
              <w:rPr>
                <w:rFonts w:ascii="Times New Roman" w:eastAsia="Times New Roman" w:hAnsi="Times New Roman" w:cs="Times New Roman"/>
                <w:iCs/>
                <w:color w:val="A6A6A6"/>
                <w:sz w:val="25"/>
                <w:szCs w:val="25"/>
                <w:lang w:eastAsia="lv-LV"/>
              </w:rPr>
            </w:pPr>
            <w:r w:rsidRPr="003B4D37">
              <w:rPr>
                <w:rFonts w:ascii="Times New Roman" w:eastAsia="Times New Roman" w:hAnsi="Times New Roman" w:cs="Times New Roman"/>
                <w:iCs/>
                <w:sz w:val="25"/>
                <w:szCs w:val="25"/>
                <w:lang w:eastAsia="lv-LV"/>
              </w:rPr>
              <w:t>Labklājības ministrija.</w:t>
            </w:r>
          </w:p>
        </w:tc>
      </w:tr>
      <w:tr w:rsidR="00843A55" w:rsidRPr="003B4D37" w14:paraId="31FEA935"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1FD914C0"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3.</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65FDD08E"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Cita informācija</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5536CA60" w14:textId="77777777" w:rsidR="00843A55" w:rsidRPr="003B4D37" w:rsidRDefault="00843A55" w:rsidP="00843A55">
            <w:pPr>
              <w:spacing w:after="0" w:line="240" w:lineRule="auto"/>
              <w:ind w:left="112"/>
              <w:rPr>
                <w:rFonts w:ascii="Times New Roman" w:eastAsia="Times New Roman" w:hAnsi="Times New Roman" w:cs="Times New Roman"/>
                <w:iCs/>
                <w:color w:val="A6A6A6"/>
                <w:sz w:val="25"/>
                <w:szCs w:val="25"/>
                <w:lang w:eastAsia="lv-LV"/>
              </w:rPr>
            </w:pPr>
            <w:r w:rsidRPr="003B4D37">
              <w:rPr>
                <w:rFonts w:ascii="Times New Roman" w:eastAsia="Times New Roman" w:hAnsi="Times New Roman" w:cs="Times New Roman"/>
                <w:iCs/>
                <w:color w:val="000000"/>
                <w:sz w:val="25"/>
                <w:szCs w:val="25"/>
                <w:lang w:eastAsia="lv-LV"/>
              </w:rPr>
              <w:t>Nav.</w:t>
            </w:r>
          </w:p>
        </w:tc>
      </w:tr>
    </w:tbl>
    <w:p w14:paraId="11AE120D"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 xml:space="preserve">  </w:t>
      </w:r>
    </w:p>
    <w:tbl>
      <w:tblPr>
        <w:tblW w:w="4858" w:type="pct"/>
        <w:tblCellMar>
          <w:top w:w="30" w:type="dxa"/>
          <w:left w:w="30" w:type="dxa"/>
          <w:bottom w:w="30" w:type="dxa"/>
          <w:right w:w="30" w:type="dxa"/>
        </w:tblCellMar>
        <w:tblLook w:val="04A0" w:firstRow="1" w:lastRow="0" w:firstColumn="1" w:lastColumn="0" w:noHBand="0" w:noVBand="1"/>
      </w:tblPr>
      <w:tblGrid>
        <w:gridCol w:w="616"/>
        <w:gridCol w:w="3258"/>
        <w:gridCol w:w="5475"/>
      </w:tblGrid>
      <w:tr w:rsidR="00843A55" w:rsidRPr="003B4D37" w14:paraId="6EB6298F" w14:textId="77777777" w:rsidTr="00A862AA">
        <w:tc>
          <w:tcPr>
            <w:tcW w:w="934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5DF72E40" w14:textId="77777777" w:rsidR="00843A55" w:rsidRPr="003B4D37" w:rsidRDefault="00843A55" w:rsidP="00843A55">
            <w:pPr>
              <w:spacing w:after="0" w:line="240" w:lineRule="auto"/>
              <w:rPr>
                <w:rFonts w:ascii="Times New Roman" w:eastAsia="Times New Roman" w:hAnsi="Times New Roman" w:cs="Times New Roman"/>
                <w:b/>
                <w:bCs/>
                <w:iCs/>
                <w:color w:val="414142"/>
                <w:sz w:val="25"/>
                <w:szCs w:val="25"/>
                <w:lang w:eastAsia="lv-LV"/>
              </w:rPr>
            </w:pPr>
            <w:r w:rsidRPr="003B4D37">
              <w:rPr>
                <w:rFonts w:ascii="Times New Roman" w:eastAsia="Times New Roman" w:hAnsi="Times New Roman" w:cs="Times New Roman"/>
                <w:b/>
                <w:bCs/>
                <w:iCs/>
                <w:color w:val="414142"/>
                <w:sz w:val="25"/>
                <w:szCs w:val="25"/>
                <w:lang w:eastAsia="lv-LV"/>
              </w:rPr>
              <w:t>V. Tiesību akta projekta atbilstība Latvijas Republikas starptautiskajām saistībām</w:t>
            </w:r>
          </w:p>
        </w:tc>
      </w:tr>
      <w:tr w:rsidR="00843A55" w:rsidRPr="003B4D37" w14:paraId="2C26A68B"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5D654AC2"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1.</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11F1DF67"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Saistības pret Eiropas Savienību</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07142D9D" w14:textId="77777777" w:rsidR="00843A55" w:rsidRPr="003B4D37" w:rsidRDefault="00843A55" w:rsidP="00843A55">
            <w:pPr>
              <w:spacing w:after="0" w:line="240" w:lineRule="auto"/>
              <w:ind w:left="112"/>
              <w:rPr>
                <w:rFonts w:ascii="Times New Roman" w:eastAsia="Times New Roman" w:hAnsi="Times New Roman" w:cs="Times New Roman"/>
                <w:iCs/>
                <w:color w:val="A6A6A6"/>
                <w:sz w:val="25"/>
                <w:szCs w:val="25"/>
                <w:lang w:eastAsia="lv-LV"/>
              </w:rPr>
            </w:pPr>
            <w:r w:rsidRPr="003B4D37">
              <w:rPr>
                <w:rFonts w:ascii="Times New Roman" w:eastAsia="Times New Roman" w:hAnsi="Times New Roman" w:cs="Times New Roman"/>
                <w:iCs/>
                <w:color w:val="000000"/>
                <w:sz w:val="25"/>
                <w:szCs w:val="25"/>
                <w:lang w:eastAsia="lv-LV"/>
              </w:rPr>
              <w:t>Noteikumu projekts šo jomu neskar.</w:t>
            </w:r>
          </w:p>
        </w:tc>
      </w:tr>
      <w:tr w:rsidR="00843A55" w:rsidRPr="003B4D37" w14:paraId="3EA22160"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61CFF969"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2.</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02A025F6"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proofErr w:type="gramStart"/>
            <w:r w:rsidRPr="003B4D37">
              <w:rPr>
                <w:rFonts w:ascii="Times New Roman" w:eastAsia="Times New Roman" w:hAnsi="Times New Roman" w:cs="Times New Roman"/>
                <w:iCs/>
                <w:color w:val="414142"/>
                <w:sz w:val="25"/>
                <w:szCs w:val="25"/>
                <w:lang w:eastAsia="lv-LV"/>
              </w:rPr>
              <w:t>Citas starptautiskās saistības</w:t>
            </w:r>
            <w:proofErr w:type="gramEnd"/>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54DD08A9" w14:textId="77777777" w:rsidR="00843A55" w:rsidRPr="003B4D37" w:rsidRDefault="00843A55" w:rsidP="00843A55">
            <w:pPr>
              <w:spacing w:after="0" w:line="240" w:lineRule="auto"/>
              <w:ind w:left="112"/>
              <w:rPr>
                <w:rFonts w:ascii="Times New Roman" w:eastAsia="Times New Roman" w:hAnsi="Times New Roman" w:cs="Times New Roman"/>
                <w:iCs/>
                <w:color w:val="A6A6A6"/>
                <w:sz w:val="25"/>
                <w:szCs w:val="25"/>
                <w:lang w:eastAsia="lv-LV"/>
              </w:rPr>
            </w:pPr>
            <w:r w:rsidRPr="003B4D37">
              <w:rPr>
                <w:rFonts w:ascii="Times New Roman" w:eastAsia="Times New Roman" w:hAnsi="Times New Roman" w:cs="Times New Roman"/>
                <w:iCs/>
                <w:color w:val="000000"/>
                <w:sz w:val="25"/>
                <w:szCs w:val="25"/>
                <w:lang w:eastAsia="lv-LV"/>
              </w:rPr>
              <w:t>Noteikumu projekts šo jomu neskar.</w:t>
            </w:r>
          </w:p>
        </w:tc>
      </w:tr>
      <w:tr w:rsidR="00843A55" w:rsidRPr="003B4D37" w14:paraId="05050087"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6CE73285"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3.</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7C89FF90"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Cita informācija</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551E4334" w14:textId="77777777" w:rsidR="00843A55" w:rsidRPr="003B4D37" w:rsidRDefault="00843A55" w:rsidP="00843A55">
            <w:pPr>
              <w:spacing w:after="0" w:line="240" w:lineRule="auto"/>
              <w:ind w:left="112"/>
              <w:rPr>
                <w:rFonts w:ascii="Times New Roman" w:eastAsia="Times New Roman" w:hAnsi="Times New Roman" w:cs="Times New Roman"/>
                <w:iCs/>
                <w:color w:val="A6A6A6"/>
                <w:sz w:val="25"/>
                <w:szCs w:val="25"/>
                <w:lang w:eastAsia="lv-LV"/>
              </w:rPr>
            </w:pPr>
            <w:r w:rsidRPr="003B4D37">
              <w:rPr>
                <w:rFonts w:ascii="Times New Roman" w:eastAsia="Times New Roman" w:hAnsi="Times New Roman" w:cs="Times New Roman"/>
                <w:iCs/>
                <w:color w:val="000000"/>
                <w:sz w:val="25"/>
                <w:szCs w:val="25"/>
                <w:lang w:eastAsia="lv-LV"/>
              </w:rPr>
              <w:t>Nav.</w:t>
            </w:r>
          </w:p>
        </w:tc>
      </w:tr>
    </w:tbl>
    <w:p w14:paraId="2BF1FE55"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 xml:space="preserve">   </w:t>
      </w:r>
    </w:p>
    <w:tbl>
      <w:tblPr>
        <w:tblW w:w="4858" w:type="pct"/>
        <w:tblCellMar>
          <w:top w:w="30" w:type="dxa"/>
          <w:left w:w="30" w:type="dxa"/>
          <w:bottom w:w="30" w:type="dxa"/>
          <w:right w:w="30" w:type="dxa"/>
        </w:tblCellMar>
        <w:tblLook w:val="04A0" w:firstRow="1" w:lastRow="0" w:firstColumn="1" w:lastColumn="0" w:noHBand="0" w:noVBand="1"/>
      </w:tblPr>
      <w:tblGrid>
        <w:gridCol w:w="616"/>
        <w:gridCol w:w="3258"/>
        <w:gridCol w:w="5475"/>
      </w:tblGrid>
      <w:tr w:rsidR="00843A55" w:rsidRPr="003B4D37" w14:paraId="66254B3A" w14:textId="77777777" w:rsidTr="00A862AA">
        <w:tc>
          <w:tcPr>
            <w:tcW w:w="934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DB6BAB2" w14:textId="77777777" w:rsidR="00843A55" w:rsidRPr="003B4D37" w:rsidRDefault="00843A55" w:rsidP="00843A55">
            <w:pPr>
              <w:spacing w:after="0" w:line="240" w:lineRule="auto"/>
              <w:rPr>
                <w:rFonts w:ascii="Times New Roman" w:eastAsia="Times New Roman" w:hAnsi="Times New Roman" w:cs="Times New Roman"/>
                <w:b/>
                <w:bCs/>
                <w:iCs/>
                <w:color w:val="414142"/>
                <w:sz w:val="25"/>
                <w:szCs w:val="25"/>
                <w:lang w:eastAsia="lv-LV"/>
              </w:rPr>
            </w:pPr>
            <w:r w:rsidRPr="003B4D37">
              <w:rPr>
                <w:rFonts w:ascii="Times New Roman" w:eastAsia="Times New Roman" w:hAnsi="Times New Roman" w:cs="Times New Roman"/>
                <w:b/>
                <w:bCs/>
                <w:iCs/>
                <w:color w:val="414142"/>
                <w:sz w:val="25"/>
                <w:szCs w:val="25"/>
                <w:lang w:eastAsia="lv-LV"/>
              </w:rPr>
              <w:t>VI. Sabiedrības līdzdalība un komunikācijas aktivitātes</w:t>
            </w:r>
          </w:p>
        </w:tc>
      </w:tr>
      <w:tr w:rsidR="00843A55" w:rsidRPr="003B4D37" w14:paraId="6172C3D3"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3FC3E6FB"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1.</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59810F23"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Plānotās sabiedrības līdzdalības un komunikācijas aktivitātes saistībā ar projektu</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472E9764" w14:textId="27FCB553" w:rsidR="00843A55" w:rsidRPr="00914DAB" w:rsidRDefault="000D6CCA" w:rsidP="000B7F6A">
            <w:pPr>
              <w:spacing w:after="0" w:line="240" w:lineRule="auto"/>
              <w:jc w:val="both"/>
              <w:rPr>
                <w:rFonts w:ascii="Times New Roman" w:eastAsia="Times New Roman" w:hAnsi="Times New Roman" w:cs="Times New Roman"/>
                <w:iCs/>
                <w:color w:val="A6A6A6"/>
                <w:sz w:val="25"/>
                <w:szCs w:val="25"/>
                <w:lang w:eastAsia="lv-LV"/>
              </w:rPr>
            </w:pPr>
            <w:r w:rsidRPr="00914DAB">
              <w:rPr>
                <w:rFonts w:ascii="Times New Roman" w:eastAsia="Times New Roman" w:hAnsi="Times New Roman" w:cs="Times New Roman"/>
                <w:iCs/>
                <w:sz w:val="25"/>
                <w:szCs w:val="25"/>
                <w:lang w:eastAsia="lv-LV"/>
              </w:rPr>
              <w:t>Lai informētu sabiedrību par noteikumu projektu un dotu iespēju izteikt viedokli, informācija par noteikumu projektu atbilstoši Ministru kabineta 2009. gada 25. augusta noteikumiem Nr. 970 “Sabiedrības līdzdalības kārtība attīstības plānošanas procesā” pirms tā iesniegšanas izsludināšanai Valsts sekretāru sanāksmē (turpmāk – VSS) tika ievietota LM</w:t>
            </w:r>
            <w:proofErr w:type="gramStart"/>
            <w:r w:rsidR="00914DAB">
              <w:rPr>
                <w:rFonts w:ascii="Times New Roman" w:eastAsia="Times New Roman" w:hAnsi="Times New Roman" w:cs="Times New Roman"/>
                <w:iCs/>
                <w:sz w:val="25"/>
                <w:szCs w:val="25"/>
                <w:lang w:eastAsia="lv-LV"/>
              </w:rPr>
              <w:t xml:space="preserve"> </w:t>
            </w:r>
            <w:r w:rsidRPr="00914DAB">
              <w:rPr>
                <w:rFonts w:ascii="Times New Roman" w:eastAsia="Times New Roman" w:hAnsi="Times New Roman" w:cs="Times New Roman"/>
                <w:iCs/>
                <w:sz w:val="25"/>
                <w:szCs w:val="25"/>
                <w:lang w:eastAsia="lv-LV"/>
              </w:rPr>
              <w:t>un</w:t>
            </w:r>
            <w:proofErr w:type="gramEnd"/>
            <w:r w:rsidRPr="00914DAB">
              <w:rPr>
                <w:rFonts w:ascii="Times New Roman" w:eastAsia="Times New Roman" w:hAnsi="Times New Roman" w:cs="Times New Roman"/>
                <w:iCs/>
                <w:sz w:val="25"/>
                <w:szCs w:val="25"/>
                <w:lang w:eastAsia="lv-LV"/>
              </w:rPr>
              <w:t xml:space="preserve"> Valsts kancelejas tīmekļa vietnēs.</w:t>
            </w:r>
          </w:p>
        </w:tc>
      </w:tr>
      <w:tr w:rsidR="00843A55" w:rsidRPr="003B4D37" w14:paraId="667F2BE7"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0ACF5018"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2.</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4E406569"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Sabiedrības līdzdalība projekta izstrādē</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6B497F93" w14:textId="6245AAFF" w:rsidR="000D6CCA" w:rsidRPr="00914DAB" w:rsidRDefault="000D6CCA" w:rsidP="000D6CCA">
            <w:pPr>
              <w:spacing w:after="0" w:line="240" w:lineRule="auto"/>
              <w:jc w:val="both"/>
              <w:rPr>
                <w:rFonts w:ascii="Times New Roman" w:eastAsia="Times New Roman" w:hAnsi="Times New Roman" w:cs="Times New Roman"/>
                <w:iCs/>
                <w:sz w:val="25"/>
                <w:szCs w:val="25"/>
                <w:lang w:eastAsia="lv-LV"/>
              </w:rPr>
            </w:pPr>
            <w:r w:rsidRPr="00914DAB">
              <w:rPr>
                <w:rFonts w:ascii="Times New Roman" w:eastAsia="Times New Roman" w:hAnsi="Times New Roman" w:cs="Times New Roman"/>
                <w:iCs/>
                <w:sz w:val="25"/>
                <w:szCs w:val="25"/>
                <w:lang w:eastAsia="lv-LV"/>
              </w:rPr>
              <w:t xml:space="preserve">Sabiedrība tika aicināta līdzdarboties noteikumu projekta izstrādē, ievietojot informāciju par noteikumu projektu tīmekļa vietnēs </w:t>
            </w:r>
            <w:hyperlink r:id="rId11" w:history="1">
              <w:r w:rsidRPr="00914DAB">
                <w:rPr>
                  <w:rStyle w:val="Hyperlink"/>
                  <w:rFonts w:ascii="Times New Roman" w:eastAsia="Times New Roman" w:hAnsi="Times New Roman" w:cs="Times New Roman"/>
                  <w:iCs/>
                  <w:sz w:val="25"/>
                  <w:szCs w:val="25"/>
                  <w:lang w:eastAsia="lv-LV"/>
                </w:rPr>
                <w:t>www.lm.gov.lv</w:t>
              </w:r>
            </w:hyperlink>
            <w:r w:rsidRPr="00914DAB">
              <w:rPr>
                <w:rFonts w:ascii="Times New Roman" w:eastAsia="Times New Roman" w:hAnsi="Times New Roman" w:cs="Times New Roman"/>
                <w:iCs/>
                <w:sz w:val="25"/>
                <w:szCs w:val="25"/>
                <w:lang w:eastAsia="lv-LV"/>
              </w:rPr>
              <w:t xml:space="preserve"> un </w:t>
            </w:r>
            <w:hyperlink r:id="rId12" w:history="1">
              <w:r w:rsidRPr="00914DAB">
                <w:rPr>
                  <w:rStyle w:val="Hyperlink"/>
                  <w:rFonts w:ascii="Times New Roman" w:eastAsia="Times New Roman" w:hAnsi="Times New Roman" w:cs="Times New Roman"/>
                  <w:iCs/>
                  <w:sz w:val="25"/>
                  <w:szCs w:val="25"/>
                  <w:lang w:eastAsia="lv-LV"/>
                </w:rPr>
                <w:t>www.mk.gov.lv</w:t>
              </w:r>
            </w:hyperlink>
            <w:r w:rsidRPr="00914DAB">
              <w:rPr>
                <w:rStyle w:val="Hyperlink"/>
                <w:rFonts w:ascii="Times New Roman" w:eastAsia="Times New Roman" w:hAnsi="Times New Roman" w:cs="Times New Roman"/>
                <w:iCs/>
                <w:sz w:val="25"/>
                <w:szCs w:val="25"/>
                <w:lang w:eastAsia="lv-LV"/>
              </w:rPr>
              <w:t>,</w:t>
            </w:r>
            <w:r w:rsidRPr="00914DAB">
              <w:rPr>
                <w:rFonts w:ascii="Times New Roman" w:eastAsia="Times New Roman" w:hAnsi="Times New Roman" w:cs="Times New Roman"/>
                <w:iCs/>
                <w:sz w:val="25"/>
                <w:szCs w:val="25"/>
                <w:lang w:eastAsia="lv-LV"/>
              </w:rPr>
              <w:t xml:space="preserve"> un</w:t>
            </w:r>
            <w:proofErr w:type="gramStart"/>
            <w:r w:rsidRPr="00914DAB">
              <w:rPr>
                <w:rFonts w:ascii="Times New Roman" w:eastAsia="Times New Roman" w:hAnsi="Times New Roman" w:cs="Times New Roman"/>
                <w:iCs/>
                <w:sz w:val="25"/>
                <w:szCs w:val="25"/>
                <w:lang w:eastAsia="lv-LV"/>
              </w:rPr>
              <w:t xml:space="preserve"> aicinot no 2021. gada</w:t>
            </w:r>
            <w:r w:rsidR="00710AD0" w:rsidRPr="00914DAB">
              <w:rPr>
                <w:rFonts w:ascii="Times New Roman" w:eastAsia="Times New Roman" w:hAnsi="Times New Roman" w:cs="Times New Roman"/>
                <w:iCs/>
                <w:sz w:val="25"/>
                <w:szCs w:val="25"/>
                <w:lang w:eastAsia="lv-LV"/>
              </w:rPr>
              <w:t xml:space="preserve"> 4</w:t>
            </w:r>
            <w:r w:rsidRPr="00914DAB">
              <w:rPr>
                <w:rFonts w:ascii="Times New Roman" w:eastAsia="Times New Roman" w:hAnsi="Times New Roman" w:cs="Times New Roman"/>
                <w:iCs/>
                <w:sz w:val="25"/>
                <w:szCs w:val="25"/>
                <w:lang w:eastAsia="lv-LV"/>
              </w:rPr>
              <w:t>. jūnija</w:t>
            </w:r>
            <w:proofErr w:type="gramEnd"/>
            <w:r w:rsidRPr="00914DAB">
              <w:rPr>
                <w:rFonts w:ascii="Times New Roman" w:eastAsia="Times New Roman" w:hAnsi="Times New Roman" w:cs="Times New Roman"/>
                <w:iCs/>
                <w:sz w:val="25"/>
                <w:szCs w:val="25"/>
                <w:lang w:eastAsia="lv-LV"/>
              </w:rPr>
              <w:t xml:space="preserve"> līdz 2021. gada 17. jūnijam</w:t>
            </w:r>
            <w:r w:rsidR="004A3B9C">
              <w:rPr>
                <w:rFonts w:ascii="Times New Roman" w:eastAsia="Times New Roman" w:hAnsi="Times New Roman" w:cs="Times New Roman"/>
                <w:iCs/>
                <w:sz w:val="25"/>
                <w:szCs w:val="25"/>
                <w:lang w:eastAsia="lv-LV"/>
              </w:rPr>
              <w:t xml:space="preserve"> </w:t>
            </w:r>
            <w:r w:rsidRPr="00914DAB">
              <w:rPr>
                <w:rFonts w:ascii="Times New Roman" w:eastAsia="Times New Roman" w:hAnsi="Times New Roman" w:cs="Times New Roman"/>
                <w:iCs/>
                <w:sz w:val="25"/>
                <w:szCs w:val="25"/>
                <w:lang w:eastAsia="lv-LV"/>
              </w:rPr>
              <w:t xml:space="preserve">sabiedrības pārstāvjus: </w:t>
            </w:r>
          </w:p>
          <w:p w14:paraId="7DB02249" w14:textId="77777777" w:rsidR="000D6CCA" w:rsidRPr="00914DAB" w:rsidRDefault="000D6CCA" w:rsidP="000D6CCA">
            <w:pPr>
              <w:spacing w:after="0" w:line="240" w:lineRule="auto"/>
              <w:jc w:val="both"/>
              <w:rPr>
                <w:rFonts w:ascii="Times New Roman" w:eastAsia="Times New Roman" w:hAnsi="Times New Roman" w:cs="Times New Roman"/>
                <w:iCs/>
                <w:sz w:val="25"/>
                <w:szCs w:val="25"/>
                <w:lang w:eastAsia="lv-LV"/>
              </w:rPr>
            </w:pPr>
            <w:r w:rsidRPr="00914DAB">
              <w:rPr>
                <w:rFonts w:ascii="Times New Roman" w:eastAsia="Times New Roman" w:hAnsi="Times New Roman" w:cs="Times New Roman"/>
                <w:iCs/>
                <w:sz w:val="25"/>
                <w:szCs w:val="25"/>
                <w:lang w:eastAsia="lv-LV"/>
              </w:rPr>
              <w:t xml:space="preserve">1) rakstiski sniegt viedokli par noteikumu projektu tā izstrādes stadijā – nosūtot uz elektronisko pasta adresi: </w:t>
            </w:r>
            <w:hyperlink r:id="rId13" w:history="1">
              <w:r w:rsidRPr="00914DAB">
                <w:rPr>
                  <w:rStyle w:val="Hyperlink"/>
                  <w:rFonts w:ascii="Times New Roman" w:eastAsia="Times New Roman" w:hAnsi="Times New Roman" w:cs="Times New Roman"/>
                  <w:iCs/>
                  <w:sz w:val="25"/>
                  <w:szCs w:val="25"/>
                  <w:lang w:eastAsia="lv-LV"/>
                </w:rPr>
                <w:t>atbildiga.iestade@lm.gov.lv</w:t>
              </w:r>
            </w:hyperlink>
            <w:r w:rsidRPr="00914DAB">
              <w:rPr>
                <w:rFonts w:ascii="Times New Roman" w:eastAsia="Times New Roman" w:hAnsi="Times New Roman" w:cs="Times New Roman"/>
                <w:iCs/>
                <w:sz w:val="25"/>
                <w:szCs w:val="25"/>
                <w:lang w:eastAsia="lv-LV"/>
              </w:rPr>
              <w:t>;</w:t>
            </w:r>
          </w:p>
          <w:p w14:paraId="1056A185" w14:textId="69203C55" w:rsidR="000D6CCA" w:rsidRPr="003B4D37" w:rsidRDefault="000D6CCA" w:rsidP="000D6CCA">
            <w:pPr>
              <w:spacing w:after="0" w:line="240" w:lineRule="auto"/>
              <w:rPr>
                <w:rFonts w:ascii="Times New Roman" w:eastAsia="Times New Roman" w:hAnsi="Times New Roman" w:cs="Times New Roman"/>
                <w:iCs/>
                <w:color w:val="A6A6A6"/>
                <w:sz w:val="25"/>
                <w:szCs w:val="25"/>
                <w:lang w:eastAsia="lv-LV"/>
              </w:rPr>
            </w:pPr>
            <w:r w:rsidRPr="00914DAB">
              <w:rPr>
                <w:rFonts w:ascii="Times New Roman" w:eastAsia="Times New Roman" w:hAnsi="Times New Roman" w:cs="Times New Roman"/>
                <w:iCs/>
                <w:sz w:val="25"/>
                <w:szCs w:val="25"/>
                <w:lang w:eastAsia="lv-LV"/>
              </w:rPr>
              <w:t>2) klātienē.</w:t>
            </w:r>
          </w:p>
        </w:tc>
      </w:tr>
      <w:tr w:rsidR="00843A55" w:rsidRPr="003B4D37" w14:paraId="42535914"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37C42CC9"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3.</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7BF6FC20"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Sabiedrības līdzdalības rezultāti</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4D33410C" w14:textId="0F5E7B00" w:rsidR="00615B04" w:rsidRPr="00914DAB" w:rsidRDefault="00615B04" w:rsidP="000B7F6A">
            <w:pPr>
              <w:spacing w:after="0" w:line="240" w:lineRule="auto"/>
              <w:jc w:val="both"/>
              <w:rPr>
                <w:rFonts w:ascii="Times New Roman" w:eastAsia="Times New Roman" w:hAnsi="Times New Roman" w:cs="Times New Roman"/>
                <w:iCs/>
                <w:color w:val="A6A6A6"/>
                <w:sz w:val="25"/>
                <w:szCs w:val="25"/>
                <w:lang w:eastAsia="lv-LV"/>
              </w:rPr>
            </w:pPr>
            <w:r w:rsidRPr="00914DAB">
              <w:rPr>
                <w:rFonts w:ascii="Times New Roman" w:eastAsia="Times New Roman" w:hAnsi="Times New Roman" w:cs="Times New Roman"/>
                <w:iCs/>
                <w:sz w:val="25"/>
                <w:szCs w:val="25"/>
                <w:lang w:eastAsia="lv-LV"/>
              </w:rPr>
              <w:t>Līdz noteikumu projekta izsludināšanai VSS (tai skaitā līdz 2021. gada 17. jūnijam) un iesniegšanai Valsts kancelejā par noteikumu projektu sabiedrības viedoklis netika saņemts.</w:t>
            </w:r>
          </w:p>
        </w:tc>
      </w:tr>
      <w:tr w:rsidR="00843A55" w:rsidRPr="003B4D37" w14:paraId="1DAD5815"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128D2770"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4.</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4C2EBEFD"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Cita informācija</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3861DECE" w14:textId="77777777" w:rsidR="00843A55" w:rsidRPr="003B4D37" w:rsidRDefault="00843A55" w:rsidP="000B7F6A">
            <w:pPr>
              <w:spacing w:after="0" w:line="240" w:lineRule="auto"/>
              <w:rPr>
                <w:rFonts w:ascii="Times New Roman" w:eastAsia="Times New Roman" w:hAnsi="Times New Roman" w:cs="Times New Roman"/>
                <w:iCs/>
                <w:color w:val="A6A6A6"/>
                <w:sz w:val="25"/>
                <w:szCs w:val="25"/>
                <w:lang w:eastAsia="lv-LV"/>
              </w:rPr>
            </w:pPr>
            <w:r w:rsidRPr="003B4D37">
              <w:rPr>
                <w:rFonts w:ascii="Times New Roman" w:eastAsia="Times New Roman" w:hAnsi="Times New Roman" w:cs="Times New Roman"/>
                <w:iCs/>
                <w:sz w:val="25"/>
                <w:szCs w:val="25"/>
                <w:lang w:eastAsia="lv-LV"/>
              </w:rPr>
              <w:t>Nav.</w:t>
            </w:r>
          </w:p>
        </w:tc>
      </w:tr>
    </w:tbl>
    <w:p w14:paraId="1E18EFE7"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 xml:space="preserve">  </w:t>
      </w:r>
    </w:p>
    <w:tbl>
      <w:tblPr>
        <w:tblW w:w="4858" w:type="pct"/>
        <w:tblCellMar>
          <w:top w:w="30" w:type="dxa"/>
          <w:left w:w="30" w:type="dxa"/>
          <w:bottom w:w="30" w:type="dxa"/>
          <w:right w:w="30" w:type="dxa"/>
        </w:tblCellMar>
        <w:tblLook w:val="04A0" w:firstRow="1" w:lastRow="0" w:firstColumn="1" w:lastColumn="0" w:noHBand="0" w:noVBand="1"/>
      </w:tblPr>
      <w:tblGrid>
        <w:gridCol w:w="616"/>
        <w:gridCol w:w="3258"/>
        <w:gridCol w:w="5475"/>
      </w:tblGrid>
      <w:tr w:rsidR="00843A55" w:rsidRPr="003B4D37" w14:paraId="5EE2AB22" w14:textId="77777777" w:rsidTr="00A862AA">
        <w:tc>
          <w:tcPr>
            <w:tcW w:w="934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DB83554" w14:textId="77777777" w:rsidR="00843A55" w:rsidRPr="003B4D37" w:rsidRDefault="00843A55" w:rsidP="00843A55">
            <w:pPr>
              <w:spacing w:after="0" w:line="240" w:lineRule="auto"/>
              <w:rPr>
                <w:rFonts w:ascii="Times New Roman" w:eastAsia="Times New Roman" w:hAnsi="Times New Roman" w:cs="Times New Roman"/>
                <w:b/>
                <w:bCs/>
                <w:iCs/>
                <w:color w:val="414142"/>
                <w:sz w:val="25"/>
                <w:szCs w:val="25"/>
                <w:lang w:eastAsia="lv-LV"/>
              </w:rPr>
            </w:pPr>
            <w:r w:rsidRPr="003B4D37">
              <w:rPr>
                <w:rFonts w:ascii="Times New Roman" w:eastAsia="Times New Roman" w:hAnsi="Times New Roman" w:cs="Times New Roman"/>
                <w:b/>
                <w:bCs/>
                <w:iCs/>
                <w:color w:val="414142"/>
                <w:sz w:val="25"/>
                <w:szCs w:val="25"/>
                <w:lang w:eastAsia="lv-LV"/>
              </w:rPr>
              <w:t>VII. Tiesību akta projekta izpildes nodrošināšana un tās ietekme uz institūcijām</w:t>
            </w:r>
          </w:p>
        </w:tc>
      </w:tr>
      <w:tr w:rsidR="00843A55" w:rsidRPr="003B4D37" w14:paraId="077CE35E"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38CC2C77"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lastRenderedPageBreak/>
              <w:t>1.</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0BD2A767"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Projekta izpildē iesaistītās institūcijas</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2B6CC98D" w14:textId="77777777" w:rsidR="00843A55" w:rsidRPr="003B4D37" w:rsidRDefault="00843A55" w:rsidP="00843A55">
            <w:pPr>
              <w:spacing w:after="0" w:line="240" w:lineRule="auto"/>
              <w:ind w:left="112"/>
              <w:jc w:val="both"/>
              <w:rPr>
                <w:rFonts w:ascii="Times New Roman" w:eastAsia="Times New Roman" w:hAnsi="Times New Roman" w:cs="Times New Roman"/>
                <w:iCs/>
                <w:color w:val="A6A6A6"/>
                <w:sz w:val="25"/>
                <w:szCs w:val="25"/>
                <w:lang w:eastAsia="lv-LV"/>
              </w:rPr>
            </w:pPr>
            <w:r w:rsidRPr="003B4D37">
              <w:rPr>
                <w:rFonts w:ascii="Times New Roman" w:eastAsia="Times New Roman" w:hAnsi="Times New Roman" w:cs="Times New Roman"/>
                <w:iCs/>
                <w:sz w:val="25"/>
                <w:szCs w:val="25"/>
                <w:lang w:eastAsia="lv-LV"/>
              </w:rPr>
              <w:t>Eiropas Savienības struktūrfondu un Kohēzijas fondu vadībā iesaistītās atbildīgās iestādes funkcijas pilda – Labklājības ministrija, sadarbības iestādes funkcijas – Centrālā finanšu un līgumu aģentūra. Projekta finansējuma saņēmējs – Labklājības ministrija.</w:t>
            </w:r>
          </w:p>
        </w:tc>
      </w:tr>
      <w:tr w:rsidR="00843A55" w:rsidRPr="003B4D37" w14:paraId="27C59570"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5D2B4904"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2.</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609CFD50"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Projekta izpildes ietekme uz pārvaldes funkcijām un institucionālo struktūru.</w:t>
            </w:r>
            <w:r w:rsidRPr="003B4D37">
              <w:rPr>
                <w:rFonts w:ascii="Times New Roman" w:eastAsia="Times New Roman" w:hAnsi="Times New Roman" w:cs="Times New Roman"/>
                <w:iCs/>
                <w:color w:val="414142"/>
                <w:sz w:val="25"/>
                <w:szCs w:val="25"/>
                <w:lang w:eastAsia="lv-LV"/>
              </w:rPr>
              <w:br/>
              <w:t>Jaunu institūciju izveide, esošu institūciju likvidācija vai reorganizācija, to ietekme uz institūcijas cilvēkresursiem</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01AEBE42" w14:textId="77777777" w:rsidR="00843A55" w:rsidRPr="003B4D37" w:rsidRDefault="00843A55" w:rsidP="00843A55">
            <w:pPr>
              <w:spacing w:after="0" w:line="240" w:lineRule="auto"/>
              <w:ind w:left="112"/>
              <w:rPr>
                <w:rFonts w:ascii="Times New Roman" w:eastAsia="Times New Roman" w:hAnsi="Times New Roman" w:cs="Times New Roman"/>
                <w:iCs/>
                <w:color w:val="A6A6A6"/>
                <w:sz w:val="25"/>
                <w:szCs w:val="25"/>
                <w:lang w:eastAsia="lv-LV"/>
              </w:rPr>
            </w:pPr>
            <w:r w:rsidRPr="003B4D37">
              <w:rPr>
                <w:rFonts w:ascii="Times New Roman" w:eastAsia="Times New Roman" w:hAnsi="Times New Roman" w:cs="Times New Roman"/>
                <w:iCs/>
                <w:sz w:val="25"/>
                <w:szCs w:val="25"/>
                <w:lang w:eastAsia="lv-LV"/>
              </w:rPr>
              <w:t>Noteikumu projekts šo jomu neskar.</w:t>
            </w:r>
          </w:p>
        </w:tc>
      </w:tr>
      <w:tr w:rsidR="00843A55" w:rsidRPr="003B4D37" w14:paraId="5CBA7E5A" w14:textId="77777777" w:rsidTr="00A862AA">
        <w:tc>
          <w:tcPr>
            <w:tcW w:w="616" w:type="dxa"/>
            <w:tcBorders>
              <w:top w:val="outset" w:sz="6" w:space="0" w:color="000000"/>
              <w:left w:val="outset" w:sz="6" w:space="0" w:color="000000"/>
              <w:bottom w:val="outset" w:sz="6" w:space="0" w:color="000000"/>
              <w:right w:val="outset" w:sz="6" w:space="0" w:color="000000"/>
            </w:tcBorders>
            <w:shd w:val="clear" w:color="auto" w:fill="auto"/>
          </w:tcPr>
          <w:p w14:paraId="6202AAA7"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3.</w:t>
            </w:r>
          </w:p>
        </w:tc>
        <w:tc>
          <w:tcPr>
            <w:tcW w:w="3258" w:type="dxa"/>
            <w:tcBorders>
              <w:top w:val="outset" w:sz="6" w:space="0" w:color="000000"/>
              <w:left w:val="outset" w:sz="6" w:space="0" w:color="000000"/>
              <w:bottom w:val="outset" w:sz="6" w:space="0" w:color="000000"/>
              <w:right w:val="outset" w:sz="6" w:space="0" w:color="000000"/>
            </w:tcBorders>
            <w:shd w:val="clear" w:color="auto" w:fill="auto"/>
          </w:tcPr>
          <w:p w14:paraId="1B59A5A8" w14:textId="77777777" w:rsidR="00843A55" w:rsidRPr="003B4D37" w:rsidRDefault="00843A55" w:rsidP="00843A55">
            <w:pPr>
              <w:spacing w:after="0" w:line="240" w:lineRule="auto"/>
              <w:rPr>
                <w:rFonts w:ascii="Times New Roman" w:eastAsia="Times New Roman" w:hAnsi="Times New Roman" w:cs="Times New Roman"/>
                <w:iCs/>
                <w:color w:val="414142"/>
                <w:sz w:val="25"/>
                <w:szCs w:val="25"/>
                <w:lang w:eastAsia="lv-LV"/>
              </w:rPr>
            </w:pPr>
            <w:r w:rsidRPr="003B4D37">
              <w:rPr>
                <w:rFonts w:ascii="Times New Roman" w:eastAsia="Times New Roman" w:hAnsi="Times New Roman" w:cs="Times New Roman"/>
                <w:iCs/>
                <w:color w:val="414142"/>
                <w:sz w:val="25"/>
                <w:szCs w:val="25"/>
                <w:lang w:eastAsia="lv-LV"/>
              </w:rPr>
              <w:t>Cita informācija</w:t>
            </w:r>
          </w:p>
        </w:tc>
        <w:tc>
          <w:tcPr>
            <w:tcW w:w="5474" w:type="dxa"/>
            <w:tcBorders>
              <w:top w:val="outset" w:sz="6" w:space="0" w:color="000000"/>
              <w:left w:val="outset" w:sz="6" w:space="0" w:color="000000"/>
              <w:bottom w:val="outset" w:sz="6" w:space="0" w:color="000000"/>
              <w:right w:val="outset" w:sz="6" w:space="0" w:color="000000"/>
            </w:tcBorders>
            <w:shd w:val="clear" w:color="auto" w:fill="auto"/>
          </w:tcPr>
          <w:p w14:paraId="5934E177" w14:textId="77777777" w:rsidR="00843A55" w:rsidRPr="003B4D37" w:rsidRDefault="00843A55" w:rsidP="00843A55">
            <w:pPr>
              <w:spacing w:after="0" w:line="240" w:lineRule="auto"/>
              <w:ind w:left="112"/>
              <w:rPr>
                <w:rFonts w:ascii="Times New Roman" w:eastAsia="Times New Roman" w:hAnsi="Times New Roman" w:cs="Times New Roman"/>
                <w:iCs/>
                <w:color w:val="A6A6A6"/>
                <w:sz w:val="25"/>
                <w:szCs w:val="25"/>
                <w:lang w:eastAsia="lv-LV"/>
              </w:rPr>
            </w:pPr>
            <w:r w:rsidRPr="003B4D37">
              <w:rPr>
                <w:rFonts w:ascii="Times New Roman" w:eastAsia="Times New Roman" w:hAnsi="Times New Roman" w:cs="Times New Roman"/>
                <w:iCs/>
                <w:sz w:val="25"/>
                <w:szCs w:val="25"/>
                <w:lang w:eastAsia="lv-LV"/>
              </w:rPr>
              <w:t>Nav.</w:t>
            </w:r>
          </w:p>
        </w:tc>
      </w:tr>
    </w:tbl>
    <w:p w14:paraId="4AF0C730" w14:textId="77777777" w:rsidR="008A2DCF" w:rsidRPr="003B4D37" w:rsidRDefault="008A2DCF" w:rsidP="003613C2">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083E08C3" w14:textId="75F1547F" w:rsidR="00CE70E4" w:rsidRPr="003B4D37" w:rsidRDefault="003613C2" w:rsidP="00A862AA">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r w:rsidRPr="003B4D37">
        <w:rPr>
          <w:rFonts w:ascii="Times New Roman" w:eastAsia="Times New Roman" w:hAnsi="Times New Roman" w:cs="Times New Roman"/>
          <w:sz w:val="25"/>
          <w:szCs w:val="25"/>
          <w:lang w:eastAsia="lv-LV"/>
        </w:rPr>
        <w:t>Labklājības ministr</w:t>
      </w:r>
      <w:r w:rsidR="00EE55F2" w:rsidRPr="003B4D37">
        <w:rPr>
          <w:rFonts w:ascii="Times New Roman" w:eastAsia="Times New Roman" w:hAnsi="Times New Roman" w:cs="Times New Roman"/>
          <w:sz w:val="25"/>
          <w:szCs w:val="25"/>
          <w:lang w:eastAsia="lv-LV"/>
        </w:rPr>
        <w:t>s</w:t>
      </w:r>
      <w:r w:rsidRPr="003B4D37">
        <w:rPr>
          <w:rFonts w:ascii="Times New Roman" w:eastAsia="Times New Roman" w:hAnsi="Times New Roman" w:cs="Times New Roman"/>
          <w:sz w:val="25"/>
          <w:szCs w:val="25"/>
          <w:lang w:eastAsia="lv-LV"/>
        </w:rPr>
        <w:tab/>
      </w:r>
      <w:r w:rsidRPr="003B4D37">
        <w:rPr>
          <w:rFonts w:ascii="Times New Roman" w:eastAsia="Times New Roman" w:hAnsi="Times New Roman" w:cs="Times New Roman"/>
          <w:sz w:val="25"/>
          <w:szCs w:val="25"/>
          <w:lang w:eastAsia="lv-LV"/>
        </w:rPr>
        <w:tab/>
      </w:r>
      <w:r w:rsidRPr="003B4D37">
        <w:rPr>
          <w:rFonts w:ascii="Times New Roman" w:eastAsia="Times New Roman" w:hAnsi="Times New Roman" w:cs="Times New Roman"/>
          <w:sz w:val="25"/>
          <w:szCs w:val="25"/>
          <w:lang w:eastAsia="lv-LV"/>
        </w:rPr>
        <w:tab/>
      </w:r>
      <w:r w:rsidR="00EE55F2" w:rsidRPr="003B4D37">
        <w:rPr>
          <w:rFonts w:ascii="Times New Roman" w:eastAsia="Times New Roman" w:hAnsi="Times New Roman" w:cs="Times New Roman"/>
          <w:sz w:val="25"/>
          <w:szCs w:val="25"/>
          <w:lang w:eastAsia="lv-LV"/>
        </w:rPr>
        <w:tab/>
        <w:t>G.Eglītis</w:t>
      </w:r>
    </w:p>
    <w:p w14:paraId="081A5B09" w14:textId="77777777" w:rsidR="009B714B" w:rsidRPr="003B4D37" w:rsidRDefault="009B714B" w:rsidP="00646FB1">
      <w:pPr>
        <w:pStyle w:val="NoSpacing"/>
        <w:rPr>
          <w:rFonts w:ascii="Times New Roman" w:hAnsi="Times New Roman" w:cs="Times New Roman"/>
          <w:sz w:val="25"/>
          <w:szCs w:val="25"/>
          <w:lang w:eastAsia="lv-LV"/>
        </w:rPr>
      </w:pPr>
    </w:p>
    <w:p w14:paraId="0836E253" w14:textId="77777777" w:rsidR="0031769B" w:rsidRDefault="0031769B" w:rsidP="00646FB1">
      <w:pPr>
        <w:pStyle w:val="NoSpacing"/>
        <w:rPr>
          <w:rFonts w:ascii="Times New Roman" w:hAnsi="Times New Roman" w:cs="Times New Roman"/>
          <w:sz w:val="25"/>
          <w:szCs w:val="25"/>
          <w:lang w:eastAsia="lv-LV"/>
        </w:rPr>
      </w:pPr>
    </w:p>
    <w:p w14:paraId="42F74BD8" w14:textId="77777777" w:rsidR="0031769B" w:rsidRDefault="0031769B" w:rsidP="00646FB1">
      <w:pPr>
        <w:pStyle w:val="NoSpacing"/>
        <w:rPr>
          <w:rFonts w:ascii="Times New Roman" w:hAnsi="Times New Roman" w:cs="Times New Roman"/>
          <w:sz w:val="25"/>
          <w:szCs w:val="25"/>
          <w:lang w:eastAsia="lv-LV"/>
        </w:rPr>
      </w:pPr>
    </w:p>
    <w:p w14:paraId="4B7BCD96" w14:textId="77777777" w:rsidR="0031769B" w:rsidRDefault="0031769B" w:rsidP="00646FB1">
      <w:pPr>
        <w:pStyle w:val="NoSpacing"/>
        <w:rPr>
          <w:rFonts w:ascii="Times New Roman" w:hAnsi="Times New Roman" w:cs="Times New Roman"/>
          <w:sz w:val="25"/>
          <w:szCs w:val="25"/>
          <w:lang w:eastAsia="lv-LV"/>
        </w:rPr>
      </w:pPr>
    </w:p>
    <w:p w14:paraId="55AE8820" w14:textId="77777777" w:rsidR="0031769B" w:rsidRDefault="0031769B" w:rsidP="00646FB1">
      <w:pPr>
        <w:pStyle w:val="NoSpacing"/>
        <w:rPr>
          <w:rFonts w:ascii="Times New Roman" w:hAnsi="Times New Roman" w:cs="Times New Roman"/>
          <w:sz w:val="25"/>
          <w:szCs w:val="25"/>
          <w:lang w:eastAsia="lv-LV"/>
        </w:rPr>
      </w:pPr>
    </w:p>
    <w:p w14:paraId="26CCC789" w14:textId="77777777" w:rsidR="0031769B" w:rsidRDefault="0031769B" w:rsidP="00646FB1">
      <w:pPr>
        <w:pStyle w:val="NoSpacing"/>
        <w:rPr>
          <w:rFonts w:ascii="Times New Roman" w:hAnsi="Times New Roman" w:cs="Times New Roman"/>
          <w:sz w:val="25"/>
          <w:szCs w:val="25"/>
          <w:lang w:eastAsia="lv-LV"/>
        </w:rPr>
      </w:pPr>
    </w:p>
    <w:p w14:paraId="057DFAF7" w14:textId="77777777" w:rsidR="0031769B" w:rsidRDefault="0031769B" w:rsidP="00646FB1">
      <w:pPr>
        <w:pStyle w:val="NoSpacing"/>
        <w:rPr>
          <w:rFonts w:ascii="Times New Roman" w:hAnsi="Times New Roman" w:cs="Times New Roman"/>
          <w:sz w:val="25"/>
          <w:szCs w:val="25"/>
          <w:lang w:eastAsia="lv-LV"/>
        </w:rPr>
      </w:pPr>
    </w:p>
    <w:p w14:paraId="351164B2" w14:textId="77777777" w:rsidR="0031769B" w:rsidRDefault="0031769B" w:rsidP="00646FB1">
      <w:pPr>
        <w:pStyle w:val="NoSpacing"/>
        <w:rPr>
          <w:rFonts w:ascii="Times New Roman" w:hAnsi="Times New Roman" w:cs="Times New Roman"/>
          <w:sz w:val="25"/>
          <w:szCs w:val="25"/>
          <w:lang w:eastAsia="lv-LV"/>
        </w:rPr>
      </w:pPr>
    </w:p>
    <w:p w14:paraId="6FD926B4" w14:textId="77777777" w:rsidR="0031769B" w:rsidRDefault="0031769B" w:rsidP="00646FB1">
      <w:pPr>
        <w:pStyle w:val="NoSpacing"/>
        <w:rPr>
          <w:rFonts w:ascii="Times New Roman" w:hAnsi="Times New Roman" w:cs="Times New Roman"/>
          <w:sz w:val="25"/>
          <w:szCs w:val="25"/>
          <w:lang w:eastAsia="lv-LV"/>
        </w:rPr>
      </w:pPr>
    </w:p>
    <w:p w14:paraId="60604FAD" w14:textId="77777777" w:rsidR="0031769B" w:rsidRDefault="0031769B" w:rsidP="00646FB1">
      <w:pPr>
        <w:pStyle w:val="NoSpacing"/>
        <w:rPr>
          <w:rFonts w:ascii="Times New Roman" w:hAnsi="Times New Roman" w:cs="Times New Roman"/>
          <w:sz w:val="25"/>
          <w:szCs w:val="25"/>
          <w:lang w:eastAsia="lv-LV"/>
        </w:rPr>
      </w:pPr>
    </w:p>
    <w:p w14:paraId="735546CB" w14:textId="77777777" w:rsidR="0031769B" w:rsidRDefault="0031769B" w:rsidP="00646FB1">
      <w:pPr>
        <w:pStyle w:val="NoSpacing"/>
        <w:rPr>
          <w:rFonts w:ascii="Times New Roman" w:hAnsi="Times New Roman" w:cs="Times New Roman"/>
          <w:sz w:val="25"/>
          <w:szCs w:val="25"/>
          <w:lang w:eastAsia="lv-LV"/>
        </w:rPr>
      </w:pPr>
    </w:p>
    <w:p w14:paraId="25F72DFF" w14:textId="77777777" w:rsidR="0031769B" w:rsidRDefault="0031769B" w:rsidP="00646FB1">
      <w:pPr>
        <w:pStyle w:val="NoSpacing"/>
        <w:rPr>
          <w:rFonts w:ascii="Times New Roman" w:hAnsi="Times New Roman" w:cs="Times New Roman"/>
          <w:sz w:val="25"/>
          <w:szCs w:val="25"/>
          <w:lang w:eastAsia="lv-LV"/>
        </w:rPr>
      </w:pPr>
    </w:p>
    <w:p w14:paraId="6AED91D1" w14:textId="77777777" w:rsidR="0031769B" w:rsidRDefault="0031769B" w:rsidP="00646FB1">
      <w:pPr>
        <w:pStyle w:val="NoSpacing"/>
        <w:rPr>
          <w:rFonts w:ascii="Times New Roman" w:hAnsi="Times New Roman" w:cs="Times New Roman"/>
          <w:sz w:val="25"/>
          <w:szCs w:val="25"/>
          <w:lang w:eastAsia="lv-LV"/>
        </w:rPr>
      </w:pPr>
    </w:p>
    <w:p w14:paraId="0FD16A62" w14:textId="16AC4C08" w:rsidR="00646FB1" w:rsidRPr="0031769B" w:rsidRDefault="00646FB1" w:rsidP="00646FB1">
      <w:pPr>
        <w:pStyle w:val="NoSpacing"/>
        <w:rPr>
          <w:rFonts w:ascii="Times New Roman" w:hAnsi="Times New Roman" w:cs="Times New Roman"/>
          <w:sz w:val="20"/>
          <w:szCs w:val="20"/>
          <w:lang w:eastAsia="lv-LV"/>
        </w:rPr>
      </w:pPr>
      <w:r w:rsidRPr="0031769B">
        <w:rPr>
          <w:rFonts w:ascii="Times New Roman" w:hAnsi="Times New Roman" w:cs="Times New Roman"/>
          <w:sz w:val="20"/>
          <w:szCs w:val="20"/>
          <w:lang w:eastAsia="lv-LV"/>
        </w:rPr>
        <w:t>Sāre, 67021652</w:t>
      </w:r>
    </w:p>
    <w:p w14:paraId="57698172" w14:textId="79E8294A" w:rsidR="00646FB1" w:rsidRPr="0031769B" w:rsidRDefault="004A3B9C" w:rsidP="00646FB1">
      <w:pPr>
        <w:pStyle w:val="NoSpacing"/>
        <w:rPr>
          <w:rFonts w:ascii="Times New Roman" w:hAnsi="Times New Roman" w:cs="Times New Roman"/>
          <w:sz w:val="20"/>
          <w:szCs w:val="20"/>
          <w:lang w:eastAsia="lv-LV"/>
        </w:rPr>
      </w:pPr>
      <w:hyperlink r:id="rId14" w:history="1">
        <w:r w:rsidR="00646FB1" w:rsidRPr="0031769B">
          <w:rPr>
            <w:rStyle w:val="Hyperlink"/>
            <w:rFonts w:ascii="Times New Roman" w:hAnsi="Times New Roman" w:cs="Times New Roman"/>
            <w:sz w:val="20"/>
            <w:szCs w:val="20"/>
            <w:lang w:eastAsia="lv-LV"/>
          </w:rPr>
          <w:t>Egita.Sare@lm.gov.lv</w:t>
        </w:r>
      </w:hyperlink>
      <w:r w:rsidR="00646FB1" w:rsidRPr="0031769B">
        <w:rPr>
          <w:rFonts w:ascii="Times New Roman" w:hAnsi="Times New Roman" w:cs="Times New Roman"/>
          <w:sz w:val="20"/>
          <w:szCs w:val="20"/>
          <w:lang w:eastAsia="lv-LV"/>
        </w:rPr>
        <w:t xml:space="preserve"> </w:t>
      </w:r>
    </w:p>
    <w:sectPr w:rsidR="00646FB1" w:rsidRPr="0031769B" w:rsidSect="00C02A83">
      <w:headerReference w:type="default" r:id="rId15"/>
      <w:footerReference w:type="default" r:id="rId16"/>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491D" w14:textId="77777777" w:rsidR="004166D3" w:rsidRDefault="004166D3" w:rsidP="00894C55">
      <w:pPr>
        <w:spacing w:after="0" w:line="240" w:lineRule="auto"/>
      </w:pPr>
      <w:r>
        <w:separator/>
      </w:r>
    </w:p>
  </w:endnote>
  <w:endnote w:type="continuationSeparator" w:id="0">
    <w:p w14:paraId="07E0AB5B" w14:textId="77777777" w:rsidR="004166D3" w:rsidRDefault="004166D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4505" w14:textId="1B1BE9E4" w:rsidR="00097606" w:rsidRPr="008C37F7" w:rsidRDefault="00CE70E4" w:rsidP="002006AF">
    <w:pPr>
      <w:pStyle w:val="Footer"/>
      <w:ind w:right="-143"/>
      <w:jc w:val="both"/>
      <w:rPr>
        <w:rFonts w:ascii="Times New Roman" w:hAnsi="Times New Roman" w:cs="Times New Roman"/>
        <w:sz w:val="20"/>
        <w:szCs w:val="20"/>
      </w:rPr>
    </w:pPr>
    <w:r>
      <w:rPr>
        <w:rFonts w:ascii="Times New Roman" w:hAnsi="Times New Roman" w:cs="Times New Roman"/>
        <w:sz w:val="18"/>
        <w:szCs w:val="18"/>
      </w:rPr>
      <w:t>MKAnot_</w:t>
    </w:r>
    <w:r w:rsidR="00A76D92">
      <w:rPr>
        <w:rFonts w:ascii="Times New Roman" w:hAnsi="Times New Roman" w:cs="Times New Roman"/>
        <w:sz w:val="18"/>
        <w:szCs w:val="18"/>
      </w:rPr>
      <w:t>0</w:t>
    </w:r>
    <w:r w:rsidR="00847C9B">
      <w:rPr>
        <w:rFonts w:ascii="Times New Roman" w:hAnsi="Times New Roman" w:cs="Times New Roman"/>
        <w:sz w:val="18"/>
        <w:szCs w:val="18"/>
      </w:rPr>
      <w:t>6</w:t>
    </w:r>
    <w:r w:rsidR="00D15106">
      <w:rPr>
        <w:rFonts w:ascii="Times New Roman" w:hAnsi="Times New Roman" w:cs="Times New Roman"/>
        <w:sz w:val="18"/>
        <w:szCs w:val="18"/>
      </w:rPr>
      <w:t>0</w:t>
    </w:r>
    <w:r w:rsidR="00A76D92">
      <w:rPr>
        <w:rFonts w:ascii="Times New Roman" w:hAnsi="Times New Roman" w:cs="Times New Roman"/>
        <w:sz w:val="18"/>
        <w:szCs w:val="18"/>
      </w:rPr>
      <w:t>82</w:t>
    </w:r>
    <w:r w:rsidR="000D6CCA">
      <w:rPr>
        <w:rFonts w:ascii="Times New Roman" w:hAnsi="Times New Roman" w:cs="Times New Roman"/>
        <w:sz w:val="18"/>
        <w:szCs w:val="18"/>
      </w:rPr>
      <w:t>1</w:t>
    </w:r>
    <w:r w:rsidR="00097606" w:rsidRPr="000D3255">
      <w:rPr>
        <w:rFonts w:ascii="Times New Roman" w:hAnsi="Times New Roman" w:cs="Times New Roman"/>
        <w:sz w:val="18"/>
        <w:szCs w:val="18"/>
      </w:rPr>
      <w:t xml:space="preserve">_MKN_686_groz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8495" w14:textId="315F9538" w:rsidR="00097606" w:rsidRPr="000D3255" w:rsidRDefault="00097606" w:rsidP="00D846EF">
    <w:pPr>
      <w:pStyle w:val="Footer"/>
      <w:jc w:val="both"/>
      <w:rPr>
        <w:rFonts w:ascii="Times New Roman" w:hAnsi="Times New Roman" w:cs="Times New Roman"/>
        <w:sz w:val="18"/>
        <w:szCs w:val="18"/>
      </w:rPr>
    </w:pPr>
    <w:r w:rsidRPr="000D3255">
      <w:rPr>
        <w:rFonts w:ascii="Times New Roman" w:hAnsi="Times New Roman" w:cs="Times New Roman"/>
        <w:sz w:val="18"/>
        <w:szCs w:val="18"/>
      </w:rPr>
      <w:t>MKAnot_</w:t>
    </w:r>
    <w:r w:rsidR="002A4629">
      <w:rPr>
        <w:rFonts w:ascii="Times New Roman" w:hAnsi="Times New Roman" w:cs="Times New Roman"/>
        <w:sz w:val="18"/>
        <w:szCs w:val="18"/>
      </w:rPr>
      <w:t>0</w:t>
    </w:r>
    <w:r w:rsidR="00D344D6">
      <w:rPr>
        <w:rFonts w:ascii="Times New Roman" w:hAnsi="Times New Roman" w:cs="Times New Roman"/>
        <w:sz w:val="18"/>
        <w:szCs w:val="18"/>
      </w:rPr>
      <w:t>6</w:t>
    </w:r>
    <w:r w:rsidR="002A4629">
      <w:rPr>
        <w:rFonts w:ascii="Times New Roman" w:hAnsi="Times New Roman" w:cs="Times New Roman"/>
        <w:sz w:val="18"/>
        <w:szCs w:val="18"/>
      </w:rPr>
      <w:t>08</w:t>
    </w:r>
    <w:r w:rsidRPr="000D3255">
      <w:rPr>
        <w:rFonts w:ascii="Times New Roman" w:hAnsi="Times New Roman" w:cs="Times New Roman"/>
        <w:sz w:val="18"/>
        <w:szCs w:val="18"/>
      </w:rPr>
      <w:t>2</w:t>
    </w:r>
    <w:r w:rsidR="008E2013">
      <w:rPr>
        <w:rFonts w:ascii="Times New Roman" w:hAnsi="Times New Roman" w:cs="Times New Roman"/>
        <w:sz w:val="18"/>
        <w:szCs w:val="18"/>
      </w:rPr>
      <w:t>1</w:t>
    </w:r>
    <w:r w:rsidRPr="000D3255">
      <w:rPr>
        <w:rFonts w:ascii="Times New Roman" w:hAnsi="Times New Roman" w:cs="Times New Roman"/>
        <w:sz w:val="18"/>
        <w:szCs w:val="18"/>
      </w:rPr>
      <w:t>_MKN_686_groz</w:t>
    </w:r>
    <w:r w:rsidR="00506324">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4687" w14:textId="77777777" w:rsidR="004166D3" w:rsidRDefault="004166D3" w:rsidP="00894C55">
      <w:pPr>
        <w:spacing w:after="0" w:line="240" w:lineRule="auto"/>
      </w:pPr>
      <w:r>
        <w:separator/>
      </w:r>
    </w:p>
  </w:footnote>
  <w:footnote w:type="continuationSeparator" w:id="0">
    <w:p w14:paraId="1A970D1F" w14:textId="77777777" w:rsidR="004166D3" w:rsidRDefault="004166D3" w:rsidP="00894C55">
      <w:pPr>
        <w:spacing w:after="0" w:line="240" w:lineRule="auto"/>
      </w:pPr>
      <w:r>
        <w:continuationSeparator/>
      </w:r>
    </w:p>
  </w:footnote>
  <w:footnote w:id="1">
    <w:p w14:paraId="3C50030C" w14:textId="7DEAA4CD" w:rsidR="007377FF" w:rsidRPr="007377FF" w:rsidRDefault="007377FF" w:rsidP="00BE63DC">
      <w:pPr>
        <w:pStyle w:val="FootnoteText"/>
        <w:ind w:right="282"/>
        <w:jc w:val="both"/>
        <w:rPr>
          <w:rFonts w:ascii="Times New Roman" w:hAnsi="Times New Roman" w:cs="Times New Roman"/>
        </w:rPr>
      </w:pPr>
      <w:r w:rsidRPr="007377FF">
        <w:rPr>
          <w:rStyle w:val="FootnoteReference"/>
          <w:rFonts w:ascii="Times New Roman" w:hAnsi="Times New Roman" w:cs="Times New Roman"/>
        </w:rPr>
        <w:footnoteRef/>
      </w:r>
      <w:r w:rsidRPr="007377FF">
        <w:rPr>
          <w:rFonts w:ascii="Times New Roman" w:hAnsi="Times New Roman" w:cs="Times New Roman"/>
        </w:rPr>
        <w:t xml:space="preserve"> Ministru kabineta noteikumu projekts</w:t>
      </w:r>
      <w:r>
        <w:rPr>
          <w:rFonts w:ascii="Times New Roman" w:hAnsi="Times New Roman" w:cs="Times New Roman"/>
        </w:rPr>
        <w:t xml:space="preserve">: </w:t>
      </w:r>
      <w:r w:rsidRPr="007377FF">
        <w:rPr>
          <w:rFonts w:ascii="Times New Roman" w:hAnsi="Times New Roman" w:cs="Times New Roman"/>
        </w:rPr>
        <w:t>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r>
        <w:rPr>
          <w:rFonts w:ascii="Times New Roman" w:hAnsi="Times New Roman" w:cs="Times New Roman"/>
        </w:rPr>
        <w:t xml:space="preserve"> (turpmāk noteikumu projekts)</w:t>
      </w:r>
      <w:r w:rsidR="00D158AF">
        <w:rPr>
          <w:rFonts w:ascii="Times New Roman" w:hAnsi="Times New Roman" w:cs="Times New Roman"/>
        </w:rPr>
        <w:t>;</w:t>
      </w:r>
    </w:p>
  </w:footnote>
  <w:footnote w:id="2">
    <w:p w14:paraId="59F633C3" w14:textId="2DC1421D" w:rsidR="00D158AF" w:rsidRPr="00D158AF" w:rsidRDefault="00D158AF" w:rsidP="00BE63DC">
      <w:pPr>
        <w:pStyle w:val="FootnoteText"/>
        <w:ind w:right="282"/>
        <w:jc w:val="both"/>
        <w:rPr>
          <w:rFonts w:ascii="Times New Roman" w:hAnsi="Times New Roman" w:cs="Times New Roman"/>
        </w:rPr>
      </w:pPr>
      <w:r w:rsidRPr="00D158AF">
        <w:rPr>
          <w:rStyle w:val="FootnoteReference"/>
          <w:rFonts w:ascii="Times New Roman" w:hAnsi="Times New Roman" w:cs="Times New Roman"/>
        </w:rPr>
        <w:footnoteRef/>
      </w:r>
      <w:r w:rsidRPr="00D158AF">
        <w:rPr>
          <w:rFonts w:ascii="Times New Roman" w:hAnsi="Times New Roman" w:cs="Times New Roman"/>
        </w:rPr>
        <w:t xml:space="preserve"> Darbības programmas "Izaugsme un nodarbinātība" 9.2.1. specifiskā atbalsta mērķa "Paaugstināt sociālo dienestu darba efektivitāti un darbinieku profesionalitāti darbam ar riska situācijās esošām personām 9.2.1.1. pasākums "Profesionāla sociālā darba attīstība pašvaldībās" (turpmāk – 9.2.1.1. pasākums);</w:t>
      </w:r>
    </w:p>
  </w:footnote>
  <w:footnote w:id="3">
    <w:p w14:paraId="4B698EA2" w14:textId="597D46E4" w:rsidR="00D158AF" w:rsidRPr="00D158AF" w:rsidRDefault="00D158AF" w:rsidP="00BE63DC">
      <w:pPr>
        <w:pStyle w:val="FootnoteText"/>
        <w:ind w:right="282"/>
        <w:rPr>
          <w:rFonts w:ascii="Times New Roman" w:hAnsi="Times New Roman" w:cs="Times New Roman"/>
        </w:rPr>
      </w:pPr>
      <w:r>
        <w:rPr>
          <w:rStyle w:val="FootnoteReference"/>
        </w:rPr>
        <w:footnoteRef/>
      </w:r>
      <w:r>
        <w:rPr>
          <w:rStyle w:val="FootnoteReference"/>
        </w:rPr>
        <w:footnoteRef/>
      </w:r>
      <w:r>
        <w:t xml:space="preserve"> </w:t>
      </w:r>
      <w:r w:rsidRPr="00D158AF">
        <w:rPr>
          <w:rFonts w:ascii="Times New Roman" w:hAnsi="Times New Roman" w:cs="Times New Roman"/>
        </w:rPr>
        <w:t>Saskaņā ar Administratīvo teritoriju un apdzīvoto vietu likumā noteikto</w:t>
      </w:r>
      <w:r w:rsidR="00B06041">
        <w:rPr>
          <w:rFonts w:ascii="Times New Roman" w:hAnsi="Times New Roman" w:cs="Times New Roman"/>
        </w:rPr>
        <w:t>;</w:t>
      </w:r>
    </w:p>
  </w:footnote>
  <w:footnote w:id="4">
    <w:p w14:paraId="2654A96C" w14:textId="6758F53F" w:rsidR="000C517F" w:rsidRPr="000C517F" w:rsidRDefault="000C517F" w:rsidP="00BE63DC">
      <w:pPr>
        <w:pStyle w:val="FootnoteText"/>
        <w:ind w:right="282"/>
        <w:jc w:val="both"/>
        <w:rPr>
          <w:rFonts w:ascii="Times New Roman" w:hAnsi="Times New Roman" w:cs="Times New Roman"/>
        </w:rPr>
      </w:pPr>
      <w:r w:rsidRPr="000C517F">
        <w:rPr>
          <w:rStyle w:val="FootnoteReference"/>
          <w:rFonts w:ascii="Times New Roman" w:hAnsi="Times New Roman" w:cs="Times New Roman"/>
        </w:rPr>
        <w:footnoteRef/>
      </w:r>
      <w:r w:rsidR="00CC10FC">
        <w:rPr>
          <w:rFonts w:ascii="Times New Roman" w:hAnsi="Times New Roman" w:cs="Times New Roman"/>
        </w:rPr>
        <w:t xml:space="preserve"> </w:t>
      </w:r>
      <w:r w:rsidRPr="000C517F">
        <w:rPr>
          <w:rFonts w:ascii="Times New Roman" w:hAnsi="Times New Roman" w:cs="Times New Roman"/>
        </w:rPr>
        <w:t>9.2.1.1. pasākuma mērķa grupa: pašvaldību izveidoto sociālo pakalpojumu sniedzēju sociālā darba speciālisti, pašvaldību sociālo dienestu vadības līmeņa speciālisti un pašvaldību sociālo dienestu speciālisti, kuri nodrošina ģimenes asistenta pakalpojumu (turpmāk – 9.2.1.1. pasākuma mērķa grupas personas)</w:t>
      </w:r>
      <w:r w:rsidR="00CC10FC">
        <w:rPr>
          <w:rFonts w:ascii="Times New Roman" w:hAnsi="Times New Roman" w:cs="Times New Roman"/>
        </w:rPr>
        <w:t>;</w:t>
      </w:r>
    </w:p>
  </w:footnote>
  <w:footnote w:id="5">
    <w:p w14:paraId="123CB292" w14:textId="1CC20040" w:rsidR="004D7761" w:rsidRPr="00C24836" w:rsidRDefault="004D7761" w:rsidP="00A862AA">
      <w:pPr>
        <w:pStyle w:val="FootnoteText"/>
        <w:ind w:right="282"/>
        <w:jc w:val="both"/>
        <w:rPr>
          <w:rFonts w:ascii="Times New Roman" w:hAnsi="Times New Roman" w:cs="Times New Roman"/>
        </w:rPr>
      </w:pPr>
      <w:r w:rsidRPr="00C24836">
        <w:rPr>
          <w:rStyle w:val="FootnoteReference"/>
          <w:rFonts w:ascii="Times New Roman" w:hAnsi="Times New Roman" w:cs="Times New Roman"/>
        </w:rPr>
        <w:footnoteRef/>
      </w:r>
      <w:r w:rsidRPr="00C24836">
        <w:rPr>
          <w:rFonts w:ascii="Times New Roman" w:hAnsi="Times New Roman" w:cs="Times New Roman"/>
        </w:rPr>
        <w:t xml:space="preserve"> 12.09.2017. Ministru kabineta noteikumi Nr.545 “Noteikumi par institūciju sadarbību bērnu tiesību aizsardzībā”</w:t>
      </w:r>
    </w:p>
  </w:footnote>
  <w:footnote w:id="6">
    <w:p w14:paraId="209B8CE7" w14:textId="2CECB80E" w:rsidR="007D68AA" w:rsidRPr="00D513C8" w:rsidRDefault="007D68AA" w:rsidP="00A862AA">
      <w:pPr>
        <w:pStyle w:val="FootnoteText"/>
        <w:ind w:right="282"/>
        <w:jc w:val="both"/>
        <w:rPr>
          <w:rFonts w:ascii="Times New Roman" w:hAnsi="Times New Roman" w:cs="Times New Roman"/>
        </w:rPr>
      </w:pPr>
      <w:r w:rsidRPr="00D513C8">
        <w:rPr>
          <w:rStyle w:val="FootnoteReference"/>
          <w:rFonts w:ascii="Times New Roman" w:hAnsi="Times New Roman" w:cs="Times New Roman"/>
        </w:rPr>
        <w:footnoteRef/>
      </w:r>
      <w:r w:rsidRPr="00D513C8">
        <w:rPr>
          <w:rFonts w:ascii="Times New Roman" w:hAnsi="Times New Roman" w:cs="Times New Roman"/>
        </w:rPr>
        <w:t xml:space="preserve"> </w:t>
      </w:r>
      <w:r w:rsidR="000D027F" w:rsidRPr="00D513C8">
        <w:rPr>
          <w:rFonts w:ascii="Times New Roman" w:hAnsi="Times New Roman" w:cs="Times New Roman"/>
        </w:rPr>
        <w:t xml:space="preserve">9.2.1.1. pasākuma projekts Nr. </w:t>
      </w:r>
      <w:r w:rsidR="002573D9" w:rsidRPr="00D513C8">
        <w:rPr>
          <w:rFonts w:ascii="Times New Roman" w:hAnsi="Times New Roman" w:cs="Times New Roman"/>
        </w:rPr>
        <w:t>9.2.1.1/15/I/001 “</w:t>
      </w:r>
      <w:r w:rsidR="00D513C8" w:rsidRPr="00D513C8">
        <w:rPr>
          <w:rFonts w:ascii="Times New Roman" w:hAnsi="Times New Roman" w:cs="Times New Roman"/>
        </w:rPr>
        <w:t>Profesionāla sociālā darba attīstība pašvaldībās</w:t>
      </w:r>
      <w:r w:rsidR="002573D9" w:rsidRPr="00D513C8">
        <w:rPr>
          <w:rFonts w:ascii="Times New Roman" w:hAnsi="Times New Roman" w:cs="Times New Roman"/>
        </w:rPr>
        <w:t>”</w:t>
      </w:r>
      <w:r w:rsidR="00D513C8">
        <w:rPr>
          <w:rFonts w:ascii="Times New Roman" w:hAnsi="Times New Roman" w:cs="Times New Roman"/>
        </w:rPr>
        <w:t xml:space="preserve"> (turpmāk – 9.2.1.1. pasākuma projekts)</w:t>
      </w:r>
    </w:p>
  </w:footnote>
  <w:footnote w:id="7">
    <w:p w14:paraId="20F32BAA" w14:textId="30B73137" w:rsidR="003479E2" w:rsidRPr="003479E2" w:rsidRDefault="003479E2">
      <w:pPr>
        <w:pStyle w:val="FootnoteText"/>
        <w:rPr>
          <w:rFonts w:ascii="Times New Roman" w:hAnsi="Times New Roman" w:cs="Times New Roman"/>
        </w:rPr>
      </w:pPr>
      <w:r w:rsidRPr="003479E2">
        <w:rPr>
          <w:rStyle w:val="FootnoteReference"/>
          <w:rFonts w:ascii="Times New Roman" w:hAnsi="Times New Roman" w:cs="Times New Roman"/>
        </w:rPr>
        <w:footnoteRef/>
      </w:r>
      <w:r w:rsidRPr="003479E2">
        <w:rPr>
          <w:rFonts w:ascii="Times New Roman" w:hAnsi="Times New Roman" w:cs="Times New Roman"/>
        </w:rPr>
        <w:t xml:space="preserve"> Ministru kabineta 2017. gada 13. jūnija noteikumi Nr. 338 “Prasības sociālo pakalpojumu sniedzējiem”</w:t>
      </w:r>
      <w:r>
        <w:rPr>
          <w:rFonts w:ascii="Times New Roman" w:hAnsi="Times New Roman" w:cs="Times New Roman"/>
        </w:rPr>
        <w:t xml:space="preserve"> (turpmāk – MK noteikumi Nr. 338)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DF3839" w14:textId="3FA7FCD7" w:rsidR="00097606" w:rsidRPr="00C25B49" w:rsidRDefault="0009760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5EB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p w14:paraId="2CDD6002" w14:textId="77777777" w:rsidR="00097606" w:rsidRDefault="000976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C0B"/>
    <w:multiLevelType w:val="hybridMultilevel"/>
    <w:tmpl w:val="09A69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66C56"/>
    <w:multiLevelType w:val="hybridMultilevel"/>
    <w:tmpl w:val="F406379C"/>
    <w:lvl w:ilvl="0" w:tplc="E4145F9E">
      <w:start w:val="1"/>
      <w:numFmt w:val="decimal"/>
      <w:lvlText w:val="%1)"/>
      <w:lvlJc w:val="left"/>
      <w:pPr>
        <w:ind w:left="468" w:hanging="360"/>
      </w:pPr>
      <w:rPr>
        <w:rFonts w:ascii="Times New Roman" w:eastAsia="Calibri" w:hAnsi="Times New Roman" w:cs="Times New Roman"/>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 w15:restartNumberingAfterBreak="0">
    <w:nsid w:val="0B0149B1"/>
    <w:multiLevelType w:val="hybridMultilevel"/>
    <w:tmpl w:val="6D50302E"/>
    <w:lvl w:ilvl="0" w:tplc="D7CEB17C">
      <w:start w:val="6"/>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93FB1"/>
    <w:multiLevelType w:val="hybridMultilevel"/>
    <w:tmpl w:val="7700B08E"/>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394E"/>
    <w:multiLevelType w:val="hybridMultilevel"/>
    <w:tmpl w:val="0298D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1E2DFF"/>
    <w:multiLevelType w:val="hybridMultilevel"/>
    <w:tmpl w:val="5D26105A"/>
    <w:lvl w:ilvl="0" w:tplc="1BD0621C">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1353112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192FC6"/>
    <w:multiLevelType w:val="hybridMultilevel"/>
    <w:tmpl w:val="8E027444"/>
    <w:lvl w:ilvl="0" w:tplc="C3F4F632">
      <w:start w:val="3"/>
      <w:numFmt w:val="decimal"/>
      <w:lvlText w:val="%1.)"/>
      <w:lvlJc w:val="left"/>
      <w:pPr>
        <w:ind w:left="720" w:hanging="360"/>
      </w:pPr>
      <w:rPr>
        <w:rFonts w:eastAsia="Times New Roman" w:hint="default"/>
        <w:b w:val="0"/>
        <w:bCs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E5D29"/>
    <w:multiLevelType w:val="hybridMultilevel"/>
    <w:tmpl w:val="3F5CFB64"/>
    <w:lvl w:ilvl="0" w:tplc="D80848B4">
      <w:start w:val="6"/>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A07915"/>
    <w:multiLevelType w:val="hybridMultilevel"/>
    <w:tmpl w:val="1DBADD44"/>
    <w:lvl w:ilvl="0" w:tplc="399C8C16">
      <w:start w:val="1"/>
      <w:numFmt w:val="decimal"/>
      <w:lvlText w:val="%1)"/>
      <w:lvlJc w:val="left"/>
      <w:pPr>
        <w:ind w:left="420" w:hanging="360"/>
      </w:pPr>
      <w:rPr>
        <w:rFonts w:hint="default"/>
        <w:b w:val="0"/>
        <w:bCs/>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27BE6A45"/>
    <w:multiLevelType w:val="hybridMultilevel"/>
    <w:tmpl w:val="12AA5F42"/>
    <w:lvl w:ilvl="0" w:tplc="FB6276A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742055"/>
    <w:multiLevelType w:val="hybridMultilevel"/>
    <w:tmpl w:val="A822A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326036"/>
    <w:multiLevelType w:val="hybridMultilevel"/>
    <w:tmpl w:val="3BB86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3762FC"/>
    <w:multiLevelType w:val="hybridMultilevel"/>
    <w:tmpl w:val="C35C5216"/>
    <w:lvl w:ilvl="0" w:tplc="1622809E">
      <w:start w:val="1"/>
      <w:numFmt w:val="decimal"/>
      <w:lvlText w:val="%1."/>
      <w:lvlJc w:val="left"/>
      <w:pPr>
        <w:ind w:left="375" w:hanging="360"/>
      </w:pPr>
      <w:rPr>
        <w:rFonts w:hint="default"/>
      </w:rPr>
    </w:lvl>
    <w:lvl w:ilvl="1" w:tplc="04260019" w:tentative="1">
      <w:start w:val="1"/>
      <w:numFmt w:val="lowerLetter"/>
      <w:lvlText w:val="%2."/>
      <w:lvlJc w:val="left"/>
      <w:pPr>
        <w:ind w:left="1095" w:hanging="360"/>
      </w:pPr>
    </w:lvl>
    <w:lvl w:ilvl="2" w:tplc="0426001B" w:tentative="1">
      <w:start w:val="1"/>
      <w:numFmt w:val="lowerRoman"/>
      <w:lvlText w:val="%3."/>
      <w:lvlJc w:val="right"/>
      <w:pPr>
        <w:ind w:left="1815" w:hanging="180"/>
      </w:pPr>
    </w:lvl>
    <w:lvl w:ilvl="3" w:tplc="0426000F" w:tentative="1">
      <w:start w:val="1"/>
      <w:numFmt w:val="decimal"/>
      <w:lvlText w:val="%4."/>
      <w:lvlJc w:val="left"/>
      <w:pPr>
        <w:ind w:left="2535" w:hanging="360"/>
      </w:pPr>
    </w:lvl>
    <w:lvl w:ilvl="4" w:tplc="04260019" w:tentative="1">
      <w:start w:val="1"/>
      <w:numFmt w:val="lowerLetter"/>
      <w:lvlText w:val="%5."/>
      <w:lvlJc w:val="left"/>
      <w:pPr>
        <w:ind w:left="3255" w:hanging="360"/>
      </w:pPr>
    </w:lvl>
    <w:lvl w:ilvl="5" w:tplc="0426001B" w:tentative="1">
      <w:start w:val="1"/>
      <w:numFmt w:val="lowerRoman"/>
      <w:lvlText w:val="%6."/>
      <w:lvlJc w:val="right"/>
      <w:pPr>
        <w:ind w:left="3975" w:hanging="180"/>
      </w:pPr>
    </w:lvl>
    <w:lvl w:ilvl="6" w:tplc="0426000F" w:tentative="1">
      <w:start w:val="1"/>
      <w:numFmt w:val="decimal"/>
      <w:lvlText w:val="%7."/>
      <w:lvlJc w:val="left"/>
      <w:pPr>
        <w:ind w:left="4695" w:hanging="360"/>
      </w:pPr>
    </w:lvl>
    <w:lvl w:ilvl="7" w:tplc="04260019" w:tentative="1">
      <w:start w:val="1"/>
      <w:numFmt w:val="lowerLetter"/>
      <w:lvlText w:val="%8."/>
      <w:lvlJc w:val="left"/>
      <w:pPr>
        <w:ind w:left="5415" w:hanging="360"/>
      </w:pPr>
    </w:lvl>
    <w:lvl w:ilvl="8" w:tplc="0426001B" w:tentative="1">
      <w:start w:val="1"/>
      <w:numFmt w:val="lowerRoman"/>
      <w:lvlText w:val="%9."/>
      <w:lvlJc w:val="right"/>
      <w:pPr>
        <w:ind w:left="6135" w:hanging="180"/>
      </w:pPr>
    </w:lvl>
  </w:abstractNum>
  <w:abstractNum w:abstractNumId="14" w15:restartNumberingAfterBreak="0">
    <w:nsid w:val="2F0748E4"/>
    <w:multiLevelType w:val="hybridMultilevel"/>
    <w:tmpl w:val="43DE31DE"/>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B672E"/>
    <w:multiLevelType w:val="hybridMultilevel"/>
    <w:tmpl w:val="960E0834"/>
    <w:lvl w:ilvl="0" w:tplc="2E26BBB4">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A47447"/>
    <w:multiLevelType w:val="hybridMultilevel"/>
    <w:tmpl w:val="315AD6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DF503C"/>
    <w:multiLevelType w:val="hybridMultilevel"/>
    <w:tmpl w:val="516C0B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B2060F"/>
    <w:multiLevelType w:val="hybridMultilevel"/>
    <w:tmpl w:val="12AA5F42"/>
    <w:lvl w:ilvl="0" w:tplc="FB6276A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047133"/>
    <w:multiLevelType w:val="hybridMultilevel"/>
    <w:tmpl w:val="965CD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CB7694"/>
    <w:multiLevelType w:val="hybridMultilevel"/>
    <w:tmpl w:val="12AA5F42"/>
    <w:lvl w:ilvl="0" w:tplc="FB6276A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5F2822"/>
    <w:multiLevelType w:val="hybridMultilevel"/>
    <w:tmpl w:val="27847CCC"/>
    <w:lvl w:ilvl="0" w:tplc="417EF4FA">
      <w:start w:val="1"/>
      <w:numFmt w:val="decimal"/>
      <w:lvlText w:val="%1)"/>
      <w:lvlJc w:val="left"/>
      <w:pPr>
        <w:ind w:left="375" w:hanging="360"/>
      </w:pPr>
      <w:rPr>
        <w:rFonts w:ascii="Times New Roman" w:eastAsia="Times New Roman" w:hAnsi="Times New Roman" w:cs="Times New Roman"/>
      </w:rPr>
    </w:lvl>
    <w:lvl w:ilvl="1" w:tplc="04260019" w:tentative="1">
      <w:start w:val="1"/>
      <w:numFmt w:val="lowerLetter"/>
      <w:lvlText w:val="%2."/>
      <w:lvlJc w:val="left"/>
      <w:pPr>
        <w:ind w:left="1095" w:hanging="360"/>
      </w:pPr>
    </w:lvl>
    <w:lvl w:ilvl="2" w:tplc="0426001B" w:tentative="1">
      <w:start w:val="1"/>
      <w:numFmt w:val="lowerRoman"/>
      <w:lvlText w:val="%3."/>
      <w:lvlJc w:val="right"/>
      <w:pPr>
        <w:ind w:left="1815" w:hanging="180"/>
      </w:pPr>
    </w:lvl>
    <w:lvl w:ilvl="3" w:tplc="0426000F" w:tentative="1">
      <w:start w:val="1"/>
      <w:numFmt w:val="decimal"/>
      <w:lvlText w:val="%4."/>
      <w:lvlJc w:val="left"/>
      <w:pPr>
        <w:ind w:left="2535" w:hanging="360"/>
      </w:pPr>
    </w:lvl>
    <w:lvl w:ilvl="4" w:tplc="04260019" w:tentative="1">
      <w:start w:val="1"/>
      <w:numFmt w:val="lowerLetter"/>
      <w:lvlText w:val="%5."/>
      <w:lvlJc w:val="left"/>
      <w:pPr>
        <w:ind w:left="3255" w:hanging="360"/>
      </w:pPr>
    </w:lvl>
    <w:lvl w:ilvl="5" w:tplc="0426001B" w:tentative="1">
      <w:start w:val="1"/>
      <w:numFmt w:val="lowerRoman"/>
      <w:lvlText w:val="%6."/>
      <w:lvlJc w:val="right"/>
      <w:pPr>
        <w:ind w:left="3975" w:hanging="180"/>
      </w:pPr>
    </w:lvl>
    <w:lvl w:ilvl="6" w:tplc="0426000F" w:tentative="1">
      <w:start w:val="1"/>
      <w:numFmt w:val="decimal"/>
      <w:lvlText w:val="%7."/>
      <w:lvlJc w:val="left"/>
      <w:pPr>
        <w:ind w:left="4695" w:hanging="360"/>
      </w:pPr>
    </w:lvl>
    <w:lvl w:ilvl="7" w:tplc="04260019" w:tentative="1">
      <w:start w:val="1"/>
      <w:numFmt w:val="lowerLetter"/>
      <w:lvlText w:val="%8."/>
      <w:lvlJc w:val="left"/>
      <w:pPr>
        <w:ind w:left="5415" w:hanging="360"/>
      </w:pPr>
    </w:lvl>
    <w:lvl w:ilvl="8" w:tplc="0426001B" w:tentative="1">
      <w:start w:val="1"/>
      <w:numFmt w:val="lowerRoman"/>
      <w:lvlText w:val="%9."/>
      <w:lvlJc w:val="right"/>
      <w:pPr>
        <w:ind w:left="6135" w:hanging="180"/>
      </w:pPr>
    </w:lvl>
  </w:abstractNum>
  <w:abstractNum w:abstractNumId="22" w15:restartNumberingAfterBreak="0">
    <w:nsid w:val="498075CE"/>
    <w:multiLevelType w:val="hybridMultilevel"/>
    <w:tmpl w:val="63C26E82"/>
    <w:lvl w:ilvl="0" w:tplc="E4145F9E">
      <w:start w:val="1"/>
      <w:numFmt w:val="decimal"/>
      <w:lvlText w:val="%1)"/>
      <w:lvlJc w:val="left"/>
      <w:pPr>
        <w:ind w:left="578" w:hanging="360"/>
      </w:pPr>
      <w:rPr>
        <w:rFonts w:ascii="Times New Roman" w:eastAsia="Calibri" w:hAnsi="Times New Roman" w:cs="Times New Roman"/>
      </w:rPr>
    </w:lvl>
    <w:lvl w:ilvl="1" w:tplc="04260019" w:tentative="1">
      <w:start w:val="1"/>
      <w:numFmt w:val="lowerLetter"/>
      <w:lvlText w:val="%2."/>
      <w:lvlJc w:val="left"/>
      <w:pPr>
        <w:ind w:left="1550" w:hanging="360"/>
      </w:pPr>
    </w:lvl>
    <w:lvl w:ilvl="2" w:tplc="0426001B" w:tentative="1">
      <w:start w:val="1"/>
      <w:numFmt w:val="lowerRoman"/>
      <w:lvlText w:val="%3."/>
      <w:lvlJc w:val="right"/>
      <w:pPr>
        <w:ind w:left="2270" w:hanging="180"/>
      </w:pPr>
    </w:lvl>
    <w:lvl w:ilvl="3" w:tplc="0426000F" w:tentative="1">
      <w:start w:val="1"/>
      <w:numFmt w:val="decimal"/>
      <w:lvlText w:val="%4."/>
      <w:lvlJc w:val="left"/>
      <w:pPr>
        <w:ind w:left="2990" w:hanging="360"/>
      </w:pPr>
    </w:lvl>
    <w:lvl w:ilvl="4" w:tplc="04260019" w:tentative="1">
      <w:start w:val="1"/>
      <w:numFmt w:val="lowerLetter"/>
      <w:lvlText w:val="%5."/>
      <w:lvlJc w:val="left"/>
      <w:pPr>
        <w:ind w:left="3710" w:hanging="360"/>
      </w:pPr>
    </w:lvl>
    <w:lvl w:ilvl="5" w:tplc="0426001B" w:tentative="1">
      <w:start w:val="1"/>
      <w:numFmt w:val="lowerRoman"/>
      <w:lvlText w:val="%6."/>
      <w:lvlJc w:val="right"/>
      <w:pPr>
        <w:ind w:left="4430" w:hanging="180"/>
      </w:pPr>
    </w:lvl>
    <w:lvl w:ilvl="6" w:tplc="0426000F" w:tentative="1">
      <w:start w:val="1"/>
      <w:numFmt w:val="decimal"/>
      <w:lvlText w:val="%7."/>
      <w:lvlJc w:val="left"/>
      <w:pPr>
        <w:ind w:left="5150" w:hanging="360"/>
      </w:pPr>
    </w:lvl>
    <w:lvl w:ilvl="7" w:tplc="04260019" w:tentative="1">
      <w:start w:val="1"/>
      <w:numFmt w:val="lowerLetter"/>
      <w:lvlText w:val="%8."/>
      <w:lvlJc w:val="left"/>
      <w:pPr>
        <w:ind w:left="5870" w:hanging="360"/>
      </w:pPr>
    </w:lvl>
    <w:lvl w:ilvl="8" w:tplc="0426001B" w:tentative="1">
      <w:start w:val="1"/>
      <w:numFmt w:val="lowerRoman"/>
      <w:lvlText w:val="%9."/>
      <w:lvlJc w:val="right"/>
      <w:pPr>
        <w:ind w:left="6590" w:hanging="180"/>
      </w:pPr>
    </w:lvl>
  </w:abstractNum>
  <w:abstractNum w:abstractNumId="23" w15:restartNumberingAfterBreak="0">
    <w:nsid w:val="521666FF"/>
    <w:multiLevelType w:val="hybridMultilevel"/>
    <w:tmpl w:val="0B2E3388"/>
    <w:lvl w:ilvl="0" w:tplc="0426000F">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24" w15:restartNumberingAfterBreak="0">
    <w:nsid w:val="53DC6406"/>
    <w:multiLevelType w:val="hybridMultilevel"/>
    <w:tmpl w:val="0B344F34"/>
    <w:lvl w:ilvl="0" w:tplc="4A0CFFB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045B26"/>
    <w:multiLevelType w:val="hybridMultilevel"/>
    <w:tmpl w:val="0636A830"/>
    <w:lvl w:ilvl="0" w:tplc="F22C3BA8">
      <w:start w:val="1"/>
      <w:numFmt w:val="decimal"/>
      <w:lvlText w:val="%1."/>
      <w:lvlJc w:val="left"/>
      <w:pPr>
        <w:ind w:left="833" w:hanging="360"/>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6" w15:restartNumberingAfterBreak="0">
    <w:nsid w:val="5B895658"/>
    <w:multiLevelType w:val="hybridMultilevel"/>
    <w:tmpl w:val="CC403802"/>
    <w:lvl w:ilvl="0" w:tplc="2C946F70">
      <w:start w:val="1"/>
      <w:numFmt w:val="decimal"/>
      <w:lvlText w:val="%1)"/>
      <w:lvlJc w:val="left"/>
      <w:pPr>
        <w:ind w:left="2628" w:hanging="360"/>
      </w:pPr>
      <w:rPr>
        <w:b w:val="0"/>
        <w:bCs w:val="0"/>
        <w:color w:val="auto"/>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27" w15:restartNumberingAfterBreak="0">
    <w:nsid w:val="5C3F14F2"/>
    <w:multiLevelType w:val="hybridMultilevel"/>
    <w:tmpl w:val="9D2C10D8"/>
    <w:lvl w:ilvl="0" w:tplc="B75CF4A8">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8" w15:restartNumberingAfterBreak="0">
    <w:nsid w:val="5D3C1DEC"/>
    <w:multiLevelType w:val="hybridMultilevel"/>
    <w:tmpl w:val="377CF52C"/>
    <w:lvl w:ilvl="0" w:tplc="0426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F50560E"/>
    <w:multiLevelType w:val="hybridMultilevel"/>
    <w:tmpl w:val="871E022A"/>
    <w:lvl w:ilvl="0" w:tplc="ABF0AF74">
      <w:start w:val="1"/>
      <w:numFmt w:val="decimal"/>
      <w:lvlText w:val="%1)"/>
      <w:lvlJc w:val="left"/>
      <w:pPr>
        <w:ind w:left="503" w:hanging="405"/>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30" w15:restartNumberingAfterBreak="0">
    <w:nsid w:val="623F4465"/>
    <w:multiLevelType w:val="hybridMultilevel"/>
    <w:tmpl w:val="64DCCC3E"/>
    <w:lvl w:ilvl="0" w:tplc="381014F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7E5723"/>
    <w:multiLevelType w:val="hybridMultilevel"/>
    <w:tmpl w:val="3E8CD120"/>
    <w:lvl w:ilvl="0" w:tplc="5C00CC02">
      <w:start w:val="1"/>
      <w:numFmt w:val="decimal"/>
      <w:lvlText w:val="%1)"/>
      <w:lvlJc w:val="left"/>
      <w:pPr>
        <w:ind w:left="470" w:hanging="360"/>
      </w:pPr>
      <w:rPr>
        <w:rFonts w:hint="default"/>
        <w:b w:val="0"/>
        <w:bCs w:val="0"/>
        <w:i w:val="0"/>
        <w:iCs w:val="0"/>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32" w15:restartNumberingAfterBreak="0">
    <w:nsid w:val="672E1FEB"/>
    <w:multiLevelType w:val="hybridMultilevel"/>
    <w:tmpl w:val="4580A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793874"/>
    <w:multiLevelType w:val="hybridMultilevel"/>
    <w:tmpl w:val="6498BC18"/>
    <w:lvl w:ilvl="0" w:tplc="D2E88AA6">
      <w:start w:val="4"/>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AB40B6"/>
    <w:multiLevelType w:val="hybridMultilevel"/>
    <w:tmpl w:val="AD48560E"/>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35" w15:restartNumberingAfterBreak="0">
    <w:nsid w:val="69453EB4"/>
    <w:multiLevelType w:val="hybridMultilevel"/>
    <w:tmpl w:val="3E1896A6"/>
    <w:lvl w:ilvl="0" w:tplc="73C0EAD2">
      <w:start w:val="1"/>
      <w:numFmt w:val="decimal"/>
      <w:lvlText w:val="%1."/>
      <w:lvlJc w:val="left"/>
      <w:pPr>
        <w:ind w:left="833" w:hanging="360"/>
      </w:pPr>
      <w:rPr>
        <w:rFonts w:hint="default"/>
        <w:b/>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36" w15:restartNumberingAfterBreak="0">
    <w:nsid w:val="6BA57809"/>
    <w:multiLevelType w:val="hybridMultilevel"/>
    <w:tmpl w:val="C3868816"/>
    <w:lvl w:ilvl="0" w:tplc="46300610">
      <w:start w:val="1"/>
      <w:numFmt w:val="decimal"/>
      <w:lvlText w:val="%1."/>
      <w:lvlJc w:val="left"/>
      <w:pPr>
        <w:ind w:left="720" w:hanging="660"/>
      </w:pPr>
      <w:rPr>
        <w:rFonts w:hint="default"/>
        <w:b/>
        <w:bCs w:val="0"/>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7" w15:restartNumberingAfterBreak="0">
    <w:nsid w:val="6C8A2995"/>
    <w:multiLevelType w:val="hybridMultilevel"/>
    <w:tmpl w:val="9022E2E8"/>
    <w:lvl w:ilvl="0" w:tplc="BD7853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685802"/>
    <w:multiLevelType w:val="hybridMultilevel"/>
    <w:tmpl w:val="4FF62868"/>
    <w:lvl w:ilvl="0" w:tplc="C24214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9" w15:restartNumberingAfterBreak="0">
    <w:nsid w:val="6F527C7D"/>
    <w:multiLevelType w:val="hybridMultilevel"/>
    <w:tmpl w:val="D2DA80A0"/>
    <w:lvl w:ilvl="0" w:tplc="D930BE6C">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40" w15:restartNumberingAfterBreak="0">
    <w:nsid w:val="7E89198E"/>
    <w:multiLevelType w:val="hybridMultilevel"/>
    <w:tmpl w:val="BA48F05E"/>
    <w:lvl w:ilvl="0" w:tplc="2E26BBB4">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17"/>
  </w:num>
  <w:num w:numId="3">
    <w:abstractNumId w:val="15"/>
  </w:num>
  <w:num w:numId="4">
    <w:abstractNumId w:val="11"/>
  </w:num>
  <w:num w:numId="5">
    <w:abstractNumId w:val="1"/>
  </w:num>
  <w:num w:numId="6">
    <w:abstractNumId w:val="30"/>
  </w:num>
  <w:num w:numId="7">
    <w:abstractNumId w:val="10"/>
  </w:num>
  <w:num w:numId="8">
    <w:abstractNumId w:val="34"/>
  </w:num>
  <w:num w:numId="9">
    <w:abstractNumId w:val="12"/>
  </w:num>
  <w:num w:numId="10">
    <w:abstractNumId w:val="4"/>
  </w:num>
  <w:num w:numId="11">
    <w:abstractNumId w:val="22"/>
  </w:num>
  <w:num w:numId="12">
    <w:abstractNumId w:val="23"/>
  </w:num>
  <w:num w:numId="13">
    <w:abstractNumId w:val="31"/>
  </w:num>
  <w:num w:numId="14">
    <w:abstractNumId w:val="7"/>
  </w:num>
  <w:num w:numId="15">
    <w:abstractNumId w:val="33"/>
  </w:num>
  <w:num w:numId="16">
    <w:abstractNumId w:val="2"/>
  </w:num>
  <w:num w:numId="17">
    <w:abstractNumId w:val="29"/>
  </w:num>
  <w:num w:numId="18">
    <w:abstractNumId w:val="38"/>
  </w:num>
  <w:num w:numId="19">
    <w:abstractNumId w:val="5"/>
  </w:num>
  <w:num w:numId="20">
    <w:abstractNumId w:val="0"/>
  </w:num>
  <w:num w:numId="21">
    <w:abstractNumId w:val="8"/>
  </w:num>
  <w:num w:numId="22">
    <w:abstractNumId w:val="20"/>
  </w:num>
  <w:num w:numId="23">
    <w:abstractNumId w:val="26"/>
  </w:num>
  <w:num w:numId="24">
    <w:abstractNumId w:val="18"/>
  </w:num>
  <w:num w:numId="25">
    <w:abstractNumId w:val="39"/>
  </w:num>
  <w:num w:numId="26">
    <w:abstractNumId w:val="35"/>
  </w:num>
  <w:num w:numId="27">
    <w:abstractNumId w:val="32"/>
  </w:num>
  <w:num w:numId="28">
    <w:abstractNumId w:val="25"/>
  </w:num>
  <w:num w:numId="29">
    <w:abstractNumId w:val="13"/>
  </w:num>
  <w:num w:numId="30">
    <w:abstractNumId w:val="27"/>
  </w:num>
  <w:num w:numId="31">
    <w:abstractNumId w:val="36"/>
  </w:num>
  <w:num w:numId="32">
    <w:abstractNumId w:val="16"/>
  </w:num>
  <w:num w:numId="33">
    <w:abstractNumId w:val="21"/>
  </w:num>
  <w:num w:numId="34">
    <w:abstractNumId w:val="24"/>
  </w:num>
  <w:num w:numId="35">
    <w:abstractNumId w:val="37"/>
  </w:num>
  <w:num w:numId="36">
    <w:abstractNumId w:val="28"/>
  </w:num>
  <w:num w:numId="37">
    <w:abstractNumId w:val="6"/>
  </w:num>
  <w:num w:numId="38">
    <w:abstractNumId w:val="3"/>
  </w:num>
  <w:num w:numId="39">
    <w:abstractNumId w:val="14"/>
  </w:num>
  <w:num w:numId="40">
    <w:abstractNumId w:val="1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5C"/>
    <w:rsid w:val="00002064"/>
    <w:rsid w:val="00002895"/>
    <w:rsid w:val="00003E79"/>
    <w:rsid w:val="00005BFD"/>
    <w:rsid w:val="000073D4"/>
    <w:rsid w:val="000077EF"/>
    <w:rsid w:val="00015087"/>
    <w:rsid w:val="00015165"/>
    <w:rsid w:val="00017FB0"/>
    <w:rsid w:val="00020DCA"/>
    <w:rsid w:val="00022AE8"/>
    <w:rsid w:val="00022C68"/>
    <w:rsid w:val="00022F38"/>
    <w:rsid w:val="000231B3"/>
    <w:rsid w:val="00023F79"/>
    <w:rsid w:val="000256F9"/>
    <w:rsid w:val="00026909"/>
    <w:rsid w:val="00027EAD"/>
    <w:rsid w:val="000314D8"/>
    <w:rsid w:val="00031810"/>
    <w:rsid w:val="0003357C"/>
    <w:rsid w:val="000349B3"/>
    <w:rsid w:val="000374DD"/>
    <w:rsid w:val="000409CA"/>
    <w:rsid w:val="0004170B"/>
    <w:rsid w:val="00041A32"/>
    <w:rsid w:val="000440A4"/>
    <w:rsid w:val="00047C1D"/>
    <w:rsid w:val="00050832"/>
    <w:rsid w:val="0005206F"/>
    <w:rsid w:val="0005443F"/>
    <w:rsid w:val="00054C77"/>
    <w:rsid w:val="000550DC"/>
    <w:rsid w:val="00055478"/>
    <w:rsid w:val="00055810"/>
    <w:rsid w:val="00055895"/>
    <w:rsid w:val="00055E14"/>
    <w:rsid w:val="00057245"/>
    <w:rsid w:val="0006128C"/>
    <w:rsid w:val="000624FA"/>
    <w:rsid w:val="000636EA"/>
    <w:rsid w:val="00063DC7"/>
    <w:rsid w:val="00064D29"/>
    <w:rsid w:val="00066588"/>
    <w:rsid w:val="0006785D"/>
    <w:rsid w:val="00070F70"/>
    <w:rsid w:val="00071521"/>
    <w:rsid w:val="00073958"/>
    <w:rsid w:val="00074416"/>
    <w:rsid w:val="00074553"/>
    <w:rsid w:val="000747B2"/>
    <w:rsid w:val="00076BBA"/>
    <w:rsid w:val="00076D60"/>
    <w:rsid w:val="00077FED"/>
    <w:rsid w:val="00083F2B"/>
    <w:rsid w:val="000844D0"/>
    <w:rsid w:val="000848E6"/>
    <w:rsid w:val="00090D82"/>
    <w:rsid w:val="00091184"/>
    <w:rsid w:val="000914AD"/>
    <w:rsid w:val="00094B04"/>
    <w:rsid w:val="00096B67"/>
    <w:rsid w:val="00097606"/>
    <w:rsid w:val="00097723"/>
    <w:rsid w:val="000A209F"/>
    <w:rsid w:val="000A21C8"/>
    <w:rsid w:val="000A453C"/>
    <w:rsid w:val="000B0569"/>
    <w:rsid w:val="000B119C"/>
    <w:rsid w:val="000B1C53"/>
    <w:rsid w:val="000B3520"/>
    <w:rsid w:val="000B45D9"/>
    <w:rsid w:val="000B4909"/>
    <w:rsid w:val="000B4ED3"/>
    <w:rsid w:val="000B56D4"/>
    <w:rsid w:val="000B6128"/>
    <w:rsid w:val="000B7680"/>
    <w:rsid w:val="000B7AB6"/>
    <w:rsid w:val="000B7F6A"/>
    <w:rsid w:val="000C3311"/>
    <w:rsid w:val="000C3C08"/>
    <w:rsid w:val="000C45F5"/>
    <w:rsid w:val="000C517F"/>
    <w:rsid w:val="000C6E09"/>
    <w:rsid w:val="000C793E"/>
    <w:rsid w:val="000D027F"/>
    <w:rsid w:val="000D0B3A"/>
    <w:rsid w:val="000D2029"/>
    <w:rsid w:val="000D221C"/>
    <w:rsid w:val="000D3255"/>
    <w:rsid w:val="000D4285"/>
    <w:rsid w:val="000D6193"/>
    <w:rsid w:val="000D6561"/>
    <w:rsid w:val="000D6CCA"/>
    <w:rsid w:val="000E2A55"/>
    <w:rsid w:val="000E5F57"/>
    <w:rsid w:val="000E73BC"/>
    <w:rsid w:val="000F1496"/>
    <w:rsid w:val="000F186D"/>
    <w:rsid w:val="000F23B0"/>
    <w:rsid w:val="000F38D0"/>
    <w:rsid w:val="000F3FF1"/>
    <w:rsid w:val="000F46D6"/>
    <w:rsid w:val="000F5276"/>
    <w:rsid w:val="000F5429"/>
    <w:rsid w:val="000F5F14"/>
    <w:rsid w:val="000F6735"/>
    <w:rsid w:val="000F6EEA"/>
    <w:rsid w:val="00100FA5"/>
    <w:rsid w:val="00102A64"/>
    <w:rsid w:val="00102B5F"/>
    <w:rsid w:val="00105378"/>
    <w:rsid w:val="00106AA7"/>
    <w:rsid w:val="00106CE1"/>
    <w:rsid w:val="00112437"/>
    <w:rsid w:val="00114191"/>
    <w:rsid w:val="001144A7"/>
    <w:rsid w:val="0011480F"/>
    <w:rsid w:val="0011535B"/>
    <w:rsid w:val="00115A5C"/>
    <w:rsid w:val="001174F7"/>
    <w:rsid w:val="00120C10"/>
    <w:rsid w:val="00122260"/>
    <w:rsid w:val="00122309"/>
    <w:rsid w:val="00123B4F"/>
    <w:rsid w:val="001245D3"/>
    <w:rsid w:val="001246B5"/>
    <w:rsid w:val="0012616C"/>
    <w:rsid w:val="00126880"/>
    <w:rsid w:val="00132A26"/>
    <w:rsid w:val="00132CA5"/>
    <w:rsid w:val="001336F9"/>
    <w:rsid w:val="00133830"/>
    <w:rsid w:val="0013560D"/>
    <w:rsid w:val="00135C82"/>
    <w:rsid w:val="00135EF5"/>
    <w:rsid w:val="0014071C"/>
    <w:rsid w:val="00140B61"/>
    <w:rsid w:val="00140F82"/>
    <w:rsid w:val="00144318"/>
    <w:rsid w:val="00146BBB"/>
    <w:rsid w:val="00147588"/>
    <w:rsid w:val="00147D38"/>
    <w:rsid w:val="00150A50"/>
    <w:rsid w:val="00150E65"/>
    <w:rsid w:val="00151457"/>
    <w:rsid w:val="00151CA0"/>
    <w:rsid w:val="001529E0"/>
    <w:rsid w:val="00152CB7"/>
    <w:rsid w:val="00154ECD"/>
    <w:rsid w:val="001557DE"/>
    <w:rsid w:val="00155A97"/>
    <w:rsid w:val="00161C96"/>
    <w:rsid w:val="00162EF9"/>
    <w:rsid w:val="00163628"/>
    <w:rsid w:val="001651D1"/>
    <w:rsid w:val="00165408"/>
    <w:rsid w:val="00167FF0"/>
    <w:rsid w:val="001701A3"/>
    <w:rsid w:val="0017122E"/>
    <w:rsid w:val="00171AAF"/>
    <w:rsid w:val="001733E2"/>
    <w:rsid w:val="00175F9B"/>
    <w:rsid w:val="00176C18"/>
    <w:rsid w:val="00177371"/>
    <w:rsid w:val="001774D0"/>
    <w:rsid w:val="001813CD"/>
    <w:rsid w:val="00181943"/>
    <w:rsid w:val="00181960"/>
    <w:rsid w:val="001830D6"/>
    <w:rsid w:val="00183D87"/>
    <w:rsid w:val="0018463A"/>
    <w:rsid w:val="00186A37"/>
    <w:rsid w:val="001875F9"/>
    <w:rsid w:val="0018760E"/>
    <w:rsid w:val="0019409D"/>
    <w:rsid w:val="00194926"/>
    <w:rsid w:val="00197443"/>
    <w:rsid w:val="00197950"/>
    <w:rsid w:val="001979EB"/>
    <w:rsid w:val="001A0313"/>
    <w:rsid w:val="001A29F5"/>
    <w:rsid w:val="001A5D90"/>
    <w:rsid w:val="001A66A3"/>
    <w:rsid w:val="001A6905"/>
    <w:rsid w:val="001A6B7E"/>
    <w:rsid w:val="001B060A"/>
    <w:rsid w:val="001B3689"/>
    <w:rsid w:val="001B3910"/>
    <w:rsid w:val="001B4577"/>
    <w:rsid w:val="001B7A36"/>
    <w:rsid w:val="001C06C7"/>
    <w:rsid w:val="001C0CC6"/>
    <w:rsid w:val="001C3414"/>
    <w:rsid w:val="001D0193"/>
    <w:rsid w:val="001D190B"/>
    <w:rsid w:val="001D3414"/>
    <w:rsid w:val="001D4BE0"/>
    <w:rsid w:val="001D5C7B"/>
    <w:rsid w:val="001D7B76"/>
    <w:rsid w:val="001E0E16"/>
    <w:rsid w:val="001E23EB"/>
    <w:rsid w:val="001E39F1"/>
    <w:rsid w:val="001E3C02"/>
    <w:rsid w:val="001E4FB7"/>
    <w:rsid w:val="001E506A"/>
    <w:rsid w:val="001E7D4D"/>
    <w:rsid w:val="001E7D8A"/>
    <w:rsid w:val="001F00A7"/>
    <w:rsid w:val="001F08C5"/>
    <w:rsid w:val="001F1BC3"/>
    <w:rsid w:val="001F1CF6"/>
    <w:rsid w:val="001F249B"/>
    <w:rsid w:val="001F325A"/>
    <w:rsid w:val="001F3FFF"/>
    <w:rsid w:val="001F5E9F"/>
    <w:rsid w:val="002006AF"/>
    <w:rsid w:val="00201A0F"/>
    <w:rsid w:val="00201D98"/>
    <w:rsid w:val="00203C89"/>
    <w:rsid w:val="00207BA8"/>
    <w:rsid w:val="002105BA"/>
    <w:rsid w:val="0021155D"/>
    <w:rsid w:val="00211CBC"/>
    <w:rsid w:val="0021255E"/>
    <w:rsid w:val="002127EA"/>
    <w:rsid w:val="00213DC2"/>
    <w:rsid w:val="00213F45"/>
    <w:rsid w:val="00214D18"/>
    <w:rsid w:val="0021516D"/>
    <w:rsid w:val="002153C2"/>
    <w:rsid w:val="002157E5"/>
    <w:rsid w:val="00215ECE"/>
    <w:rsid w:val="00216ABE"/>
    <w:rsid w:val="00216F23"/>
    <w:rsid w:val="0021793F"/>
    <w:rsid w:val="0022490E"/>
    <w:rsid w:val="00226BAE"/>
    <w:rsid w:val="00227342"/>
    <w:rsid w:val="00230CC6"/>
    <w:rsid w:val="00231F16"/>
    <w:rsid w:val="002324E3"/>
    <w:rsid w:val="00232DE5"/>
    <w:rsid w:val="00233011"/>
    <w:rsid w:val="00233209"/>
    <w:rsid w:val="00234C47"/>
    <w:rsid w:val="0024080A"/>
    <w:rsid w:val="00240AF1"/>
    <w:rsid w:val="00242C9A"/>
    <w:rsid w:val="00243426"/>
    <w:rsid w:val="0024369C"/>
    <w:rsid w:val="0024547D"/>
    <w:rsid w:val="00245678"/>
    <w:rsid w:val="00247B43"/>
    <w:rsid w:val="00250071"/>
    <w:rsid w:val="0025098F"/>
    <w:rsid w:val="002522D0"/>
    <w:rsid w:val="002523E6"/>
    <w:rsid w:val="00253E0A"/>
    <w:rsid w:val="00254721"/>
    <w:rsid w:val="00256ACD"/>
    <w:rsid w:val="002573D9"/>
    <w:rsid w:val="00257D3A"/>
    <w:rsid w:val="00260CA3"/>
    <w:rsid w:val="00262592"/>
    <w:rsid w:val="00263443"/>
    <w:rsid w:val="00263827"/>
    <w:rsid w:val="0026449D"/>
    <w:rsid w:val="0026483C"/>
    <w:rsid w:val="00264C5B"/>
    <w:rsid w:val="00264C96"/>
    <w:rsid w:val="00265FB1"/>
    <w:rsid w:val="00266FBC"/>
    <w:rsid w:val="002708BD"/>
    <w:rsid w:val="00271236"/>
    <w:rsid w:val="002723F4"/>
    <w:rsid w:val="0027253D"/>
    <w:rsid w:val="002739AB"/>
    <w:rsid w:val="00273AAF"/>
    <w:rsid w:val="0027673C"/>
    <w:rsid w:val="00277C4A"/>
    <w:rsid w:val="002823A9"/>
    <w:rsid w:val="00283A5D"/>
    <w:rsid w:val="0028493C"/>
    <w:rsid w:val="00285A92"/>
    <w:rsid w:val="00285CC1"/>
    <w:rsid w:val="00286CE8"/>
    <w:rsid w:val="0028710F"/>
    <w:rsid w:val="00291804"/>
    <w:rsid w:val="002948EF"/>
    <w:rsid w:val="00294FC1"/>
    <w:rsid w:val="002971D0"/>
    <w:rsid w:val="00297EF4"/>
    <w:rsid w:val="002A066F"/>
    <w:rsid w:val="002A0807"/>
    <w:rsid w:val="002A1080"/>
    <w:rsid w:val="002A1C9A"/>
    <w:rsid w:val="002A1F2A"/>
    <w:rsid w:val="002A4629"/>
    <w:rsid w:val="002A523A"/>
    <w:rsid w:val="002B19BC"/>
    <w:rsid w:val="002B1C65"/>
    <w:rsid w:val="002B2864"/>
    <w:rsid w:val="002B2BB2"/>
    <w:rsid w:val="002B42EF"/>
    <w:rsid w:val="002B47CF"/>
    <w:rsid w:val="002B6025"/>
    <w:rsid w:val="002B6236"/>
    <w:rsid w:val="002B70E2"/>
    <w:rsid w:val="002B7F15"/>
    <w:rsid w:val="002C0B40"/>
    <w:rsid w:val="002C1DB3"/>
    <w:rsid w:val="002C55D4"/>
    <w:rsid w:val="002C755C"/>
    <w:rsid w:val="002C7781"/>
    <w:rsid w:val="002D04B2"/>
    <w:rsid w:val="002D0545"/>
    <w:rsid w:val="002D1071"/>
    <w:rsid w:val="002D1232"/>
    <w:rsid w:val="002D17BC"/>
    <w:rsid w:val="002D2167"/>
    <w:rsid w:val="002D2CF2"/>
    <w:rsid w:val="002D3A59"/>
    <w:rsid w:val="002D3E60"/>
    <w:rsid w:val="002D505E"/>
    <w:rsid w:val="002D751B"/>
    <w:rsid w:val="002E02BF"/>
    <w:rsid w:val="002E1115"/>
    <w:rsid w:val="002E1A63"/>
    <w:rsid w:val="002E1C05"/>
    <w:rsid w:val="002E2F76"/>
    <w:rsid w:val="002E351E"/>
    <w:rsid w:val="002E368F"/>
    <w:rsid w:val="002E3CC6"/>
    <w:rsid w:val="002E4741"/>
    <w:rsid w:val="002E4C84"/>
    <w:rsid w:val="002E66EB"/>
    <w:rsid w:val="002E7AF6"/>
    <w:rsid w:val="002F05B3"/>
    <w:rsid w:val="002F0D26"/>
    <w:rsid w:val="002F458C"/>
    <w:rsid w:val="002F465E"/>
    <w:rsid w:val="002F60D6"/>
    <w:rsid w:val="002F6A06"/>
    <w:rsid w:val="00306911"/>
    <w:rsid w:val="00307E3A"/>
    <w:rsid w:val="00311A9B"/>
    <w:rsid w:val="003128F4"/>
    <w:rsid w:val="00314A81"/>
    <w:rsid w:val="003158CD"/>
    <w:rsid w:val="00315CFC"/>
    <w:rsid w:val="003169BA"/>
    <w:rsid w:val="00316EF0"/>
    <w:rsid w:val="0031768C"/>
    <w:rsid w:val="0031769B"/>
    <w:rsid w:val="0032167B"/>
    <w:rsid w:val="0032255E"/>
    <w:rsid w:val="003238CC"/>
    <w:rsid w:val="0032440B"/>
    <w:rsid w:val="00326600"/>
    <w:rsid w:val="0032715C"/>
    <w:rsid w:val="003301A6"/>
    <w:rsid w:val="00330597"/>
    <w:rsid w:val="0033441E"/>
    <w:rsid w:val="00334674"/>
    <w:rsid w:val="0033576A"/>
    <w:rsid w:val="00336029"/>
    <w:rsid w:val="003367BD"/>
    <w:rsid w:val="00337212"/>
    <w:rsid w:val="00340449"/>
    <w:rsid w:val="003443F8"/>
    <w:rsid w:val="003449CC"/>
    <w:rsid w:val="0034586C"/>
    <w:rsid w:val="003479E2"/>
    <w:rsid w:val="00353CC2"/>
    <w:rsid w:val="00356A12"/>
    <w:rsid w:val="00357821"/>
    <w:rsid w:val="003613C2"/>
    <w:rsid w:val="00364E96"/>
    <w:rsid w:val="00364FCC"/>
    <w:rsid w:val="0036580B"/>
    <w:rsid w:val="003669BE"/>
    <w:rsid w:val="00367FEE"/>
    <w:rsid w:val="00371496"/>
    <w:rsid w:val="003714AA"/>
    <w:rsid w:val="00371CD3"/>
    <w:rsid w:val="00372BEC"/>
    <w:rsid w:val="0037436F"/>
    <w:rsid w:val="0037466D"/>
    <w:rsid w:val="00374727"/>
    <w:rsid w:val="00374E34"/>
    <w:rsid w:val="00375197"/>
    <w:rsid w:val="003755BB"/>
    <w:rsid w:val="00375DC6"/>
    <w:rsid w:val="003801EF"/>
    <w:rsid w:val="00380407"/>
    <w:rsid w:val="0038095C"/>
    <w:rsid w:val="00381113"/>
    <w:rsid w:val="003824D3"/>
    <w:rsid w:val="00382BBE"/>
    <w:rsid w:val="00383394"/>
    <w:rsid w:val="00387EB1"/>
    <w:rsid w:val="00390E39"/>
    <w:rsid w:val="00391965"/>
    <w:rsid w:val="00392512"/>
    <w:rsid w:val="00393751"/>
    <w:rsid w:val="0039424A"/>
    <w:rsid w:val="00395131"/>
    <w:rsid w:val="0039577A"/>
    <w:rsid w:val="003958C8"/>
    <w:rsid w:val="00395C0A"/>
    <w:rsid w:val="0039675A"/>
    <w:rsid w:val="003A041A"/>
    <w:rsid w:val="003A0462"/>
    <w:rsid w:val="003A3B96"/>
    <w:rsid w:val="003A3C55"/>
    <w:rsid w:val="003A3D65"/>
    <w:rsid w:val="003A4E5B"/>
    <w:rsid w:val="003A6BED"/>
    <w:rsid w:val="003A7277"/>
    <w:rsid w:val="003A74C2"/>
    <w:rsid w:val="003A7BCC"/>
    <w:rsid w:val="003B0B48"/>
    <w:rsid w:val="003B0BF9"/>
    <w:rsid w:val="003B3073"/>
    <w:rsid w:val="003B3983"/>
    <w:rsid w:val="003B46C8"/>
    <w:rsid w:val="003B4A60"/>
    <w:rsid w:val="003B4D37"/>
    <w:rsid w:val="003B784C"/>
    <w:rsid w:val="003B7C37"/>
    <w:rsid w:val="003C3770"/>
    <w:rsid w:val="003C5A96"/>
    <w:rsid w:val="003C72D1"/>
    <w:rsid w:val="003D0A25"/>
    <w:rsid w:val="003D1731"/>
    <w:rsid w:val="003D288C"/>
    <w:rsid w:val="003D386B"/>
    <w:rsid w:val="003D3954"/>
    <w:rsid w:val="003D4B63"/>
    <w:rsid w:val="003D51D0"/>
    <w:rsid w:val="003D5CEC"/>
    <w:rsid w:val="003D6A61"/>
    <w:rsid w:val="003D6FEC"/>
    <w:rsid w:val="003D72BC"/>
    <w:rsid w:val="003E06E3"/>
    <w:rsid w:val="003E0791"/>
    <w:rsid w:val="003E0CEC"/>
    <w:rsid w:val="003E12CE"/>
    <w:rsid w:val="003E2251"/>
    <w:rsid w:val="003E2FF7"/>
    <w:rsid w:val="003E3661"/>
    <w:rsid w:val="003E3664"/>
    <w:rsid w:val="003E3C8A"/>
    <w:rsid w:val="003E4575"/>
    <w:rsid w:val="003E69CF"/>
    <w:rsid w:val="003E796E"/>
    <w:rsid w:val="003E7A0F"/>
    <w:rsid w:val="003E7B95"/>
    <w:rsid w:val="003F010F"/>
    <w:rsid w:val="003F0B98"/>
    <w:rsid w:val="003F1923"/>
    <w:rsid w:val="003F1FF9"/>
    <w:rsid w:val="003F28AC"/>
    <w:rsid w:val="003F446F"/>
    <w:rsid w:val="003F59D4"/>
    <w:rsid w:val="003F61DF"/>
    <w:rsid w:val="003F6B74"/>
    <w:rsid w:val="003F75E3"/>
    <w:rsid w:val="00400A4E"/>
    <w:rsid w:val="00401F10"/>
    <w:rsid w:val="0040277E"/>
    <w:rsid w:val="00404407"/>
    <w:rsid w:val="0041265B"/>
    <w:rsid w:val="004166D3"/>
    <w:rsid w:val="004177D7"/>
    <w:rsid w:val="00417BEA"/>
    <w:rsid w:val="004201DF"/>
    <w:rsid w:val="00422AEC"/>
    <w:rsid w:val="00425C1C"/>
    <w:rsid w:val="00425DCD"/>
    <w:rsid w:val="00427C72"/>
    <w:rsid w:val="00430FEF"/>
    <w:rsid w:val="004344C3"/>
    <w:rsid w:val="00434533"/>
    <w:rsid w:val="004376AD"/>
    <w:rsid w:val="00437CCB"/>
    <w:rsid w:val="00442BBA"/>
    <w:rsid w:val="00442F96"/>
    <w:rsid w:val="00444B86"/>
    <w:rsid w:val="00444F66"/>
    <w:rsid w:val="004454FE"/>
    <w:rsid w:val="0044593D"/>
    <w:rsid w:val="00445FC8"/>
    <w:rsid w:val="004472D1"/>
    <w:rsid w:val="00447341"/>
    <w:rsid w:val="004474BF"/>
    <w:rsid w:val="0045027D"/>
    <w:rsid w:val="00450DAE"/>
    <w:rsid w:val="00451B4C"/>
    <w:rsid w:val="00453859"/>
    <w:rsid w:val="0045519B"/>
    <w:rsid w:val="0045552B"/>
    <w:rsid w:val="00455B58"/>
    <w:rsid w:val="004563F6"/>
    <w:rsid w:val="00456E40"/>
    <w:rsid w:val="004628EA"/>
    <w:rsid w:val="00462C8D"/>
    <w:rsid w:val="00462DED"/>
    <w:rsid w:val="0046492F"/>
    <w:rsid w:val="004650B1"/>
    <w:rsid w:val="00465211"/>
    <w:rsid w:val="00465709"/>
    <w:rsid w:val="004666BF"/>
    <w:rsid w:val="00466E05"/>
    <w:rsid w:val="00466F4D"/>
    <w:rsid w:val="00467A2D"/>
    <w:rsid w:val="004702F4"/>
    <w:rsid w:val="00471484"/>
    <w:rsid w:val="00471489"/>
    <w:rsid w:val="00471D9B"/>
    <w:rsid w:val="00471F27"/>
    <w:rsid w:val="00471F2F"/>
    <w:rsid w:val="00475C18"/>
    <w:rsid w:val="0047630C"/>
    <w:rsid w:val="004770AB"/>
    <w:rsid w:val="004779AA"/>
    <w:rsid w:val="0048254A"/>
    <w:rsid w:val="00482D95"/>
    <w:rsid w:val="00490593"/>
    <w:rsid w:val="00491331"/>
    <w:rsid w:val="00491680"/>
    <w:rsid w:val="00492125"/>
    <w:rsid w:val="004928E8"/>
    <w:rsid w:val="00492A7A"/>
    <w:rsid w:val="004933B3"/>
    <w:rsid w:val="00493E41"/>
    <w:rsid w:val="00494D5C"/>
    <w:rsid w:val="00495F59"/>
    <w:rsid w:val="004962FD"/>
    <w:rsid w:val="00496CE3"/>
    <w:rsid w:val="00497F86"/>
    <w:rsid w:val="004A00ED"/>
    <w:rsid w:val="004A0B64"/>
    <w:rsid w:val="004A111E"/>
    <w:rsid w:val="004A12E7"/>
    <w:rsid w:val="004A1FE3"/>
    <w:rsid w:val="004A3B9C"/>
    <w:rsid w:val="004A4502"/>
    <w:rsid w:val="004A49F8"/>
    <w:rsid w:val="004A668F"/>
    <w:rsid w:val="004A7EE1"/>
    <w:rsid w:val="004B03C6"/>
    <w:rsid w:val="004B1E82"/>
    <w:rsid w:val="004B3D9B"/>
    <w:rsid w:val="004B55C2"/>
    <w:rsid w:val="004B77B3"/>
    <w:rsid w:val="004C29D1"/>
    <w:rsid w:val="004C3E5D"/>
    <w:rsid w:val="004C43A6"/>
    <w:rsid w:val="004C4504"/>
    <w:rsid w:val="004C4C0B"/>
    <w:rsid w:val="004D12FB"/>
    <w:rsid w:val="004D209A"/>
    <w:rsid w:val="004D23CF"/>
    <w:rsid w:val="004D2CFA"/>
    <w:rsid w:val="004D50A4"/>
    <w:rsid w:val="004D5F20"/>
    <w:rsid w:val="004D691D"/>
    <w:rsid w:val="004D705E"/>
    <w:rsid w:val="004D7761"/>
    <w:rsid w:val="004E0101"/>
    <w:rsid w:val="004E1A90"/>
    <w:rsid w:val="004E1C31"/>
    <w:rsid w:val="004E20B5"/>
    <w:rsid w:val="004E22C0"/>
    <w:rsid w:val="004E2988"/>
    <w:rsid w:val="004E2DE5"/>
    <w:rsid w:val="004E4926"/>
    <w:rsid w:val="004E5515"/>
    <w:rsid w:val="004F07DC"/>
    <w:rsid w:val="004F2745"/>
    <w:rsid w:val="004F4F08"/>
    <w:rsid w:val="004F5E5C"/>
    <w:rsid w:val="004F655E"/>
    <w:rsid w:val="004F7158"/>
    <w:rsid w:val="004F7809"/>
    <w:rsid w:val="00500E9C"/>
    <w:rsid w:val="0050178F"/>
    <w:rsid w:val="00502215"/>
    <w:rsid w:val="00502A42"/>
    <w:rsid w:val="00504755"/>
    <w:rsid w:val="00504955"/>
    <w:rsid w:val="00506324"/>
    <w:rsid w:val="00506708"/>
    <w:rsid w:val="005103AE"/>
    <w:rsid w:val="0051073F"/>
    <w:rsid w:val="00512750"/>
    <w:rsid w:val="00513BF5"/>
    <w:rsid w:val="00514815"/>
    <w:rsid w:val="0051604F"/>
    <w:rsid w:val="00516266"/>
    <w:rsid w:val="0051791D"/>
    <w:rsid w:val="00521251"/>
    <w:rsid w:val="00521CF8"/>
    <w:rsid w:val="00523440"/>
    <w:rsid w:val="00524301"/>
    <w:rsid w:val="005243ED"/>
    <w:rsid w:val="00525F3A"/>
    <w:rsid w:val="005276DB"/>
    <w:rsid w:val="00530A6C"/>
    <w:rsid w:val="005320FD"/>
    <w:rsid w:val="0053343F"/>
    <w:rsid w:val="00533700"/>
    <w:rsid w:val="00533CC1"/>
    <w:rsid w:val="00534702"/>
    <w:rsid w:val="0053588B"/>
    <w:rsid w:val="00536029"/>
    <w:rsid w:val="00537331"/>
    <w:rsid w:val="00540313"/>
    <w:rsid w:val="00540CCD"/>
    <w:rsid w:val="00540F2A"/>
    <w:rsid w:val="005419A4"/>
    <w:rsid w:val="00541B18"/>
    <w:rsid w:val="0054383D"/>
    <w:rsid w:val="005438F0"/>
    <w:rsid w:val="00543A31"/>
    <w:rsid w:val="00544B26"/>
    <w:rsid w:val="00545046"/>
    <w:rsid w:val="00550033"/>
    <w:rsid w:val="00550B94"/>
    <w:rsid w:val="00551624"/>
    <w:rsid w:val="005535D6"/>
    <w:rsid w:val="005537E3"/>
    <w:rsid w:val="005544BD"/>
    <w:rsid w:val="005619C0"/>
    <w:rsid w:val="00561D1F"/>
    <w:rsid w:val="00562721"/>
    <w:rsid w:val="005631AE"/>
    <w:rsid w:val="005644F4"/>
    <w:rsid w:val="00565D5E"/>
    <w:rsid w:val="00567A10"/>
    <w:rsid w:val="0057075D"/>
    <w:rsid w:val="0057124D"/>
    <w:rsid w:val="00571E9C"/>
    <w:rsid w:val="005735C7"/>
    <w:rsid w:val="00573F80"/>
    <w:rsid w:val="005754AF"/>
    <w:rsid w:val="005756CA"/>
    <w:rsid w:val="00575C49"/>
    <w:rsid w:val="00575FE0"/>
    <w:rsid w:val="00576413"/>
    <w:rsid w:val="00576530"/>
    <w:rsid w:val="00580225"/>
    <w:rsid w:val="00580E89"/>
    <w:rsid w:val="005813EE"/>
    <w:rsid w:val="00582F3B"/>
    <w:rsid w:val="005834D8"/>
    <w:rsid w:val="0058757E"/>
    <w:rsid w:val="0059024D"/>
    <w:rsid w:val="00590CC8"/>
    <w:rsid w:val="00590E5B"/>
    <w:rsid w:val="00594073"/>
    <w:rsid w:val="0059749D"/>
    <w:rsid w:val="005A0092"/>
    <w:rsid w:val="005A1890"/>
    <w:rsid w:val="005A24FA"/>
    <w:rsid w:val="005A749C"/>
    <w:rsid w:val="005A7AF7"/>
    <w:rsid w:val="005A7BB4"/>
    <w:rsid w:val="005B0130"/>
    <w:rsid w:val="005B1843"/>
    <w:rsid w:val="005B28C3"/>
    <w:rsid w:val="005B2FB7"/>
    <w:rsid w:val="005B3314"/>
    <w:rsid w:val="005B371A"/>
    <w:rsid w:val="005B37E8"/>
    <w:rsid w:val="005B3848"/>
    <w:rsid w:val="005B40B5"/>
    <w:rsid w:val="005B506F"/>
    <w:rsid w:val="005C01BF"/>
    <w:rsid w:val="005C09F5"/>
    <w:rsid w:val="005C17D7"/>
    <w:rsid w:val="005C4E33"/>
    <w:rsid w:val="005C74D5"/>
    <w:rsid w:val="005D0587"/>
    <w:rsid w:val="005D0F2A"/>
    <w:rsid w:val="005D19C3"/>
    <w:rsid w:val="005D21F9"/>
    <w:rsid w:val="005D24E8"/>
    <w:rsid w:val="005D2641"/>
    <w:rsid w:val="005D2D40"/>
    <w:rsid w:val="005D5AAE"/>
    <w:rsid w:val="005E0E2A"/>
    <w:rsid w:val="005E2DC9"/>
    <w:rsid w:val="005E453F"/>
    <w:rsid w:val="005E58DC"/>
    <w:rsid w:val="005E7EF5"/>
    <w:rsid w:val="005F3F34"/>
    <w:rsid w:val="005F5C48"/>
    <w:rsid w:val="005F67A4"/>
    <w:rsid w:val="005F7DC6"/>
    <w:rsid w:val="00600FF7"/>
    <w:rsid w:val="00601165"/>
    <w:rsid w:val="00601448"/>
    <w:rsid w:val="00601484"/>
    <w:rsid w:val="0060252D"/>
    <w:rsid w:val="006061C2"/>
    <w:rsid w:val="00606E75"/>
    <w:rsid w:val="00606F9D"/>
    <w:rsid w:val="00611A44"/>
    <w:rsid w:val="006146AB"/>
    <w:rsid w:val="00615B04"/>
    <w:rsid w:val="0062049C"/>
    <w:rsid w:val="00621F84"/>
    <w:rsid w:val="006221A9"/>
    <w:rsid w:val="00622D70"/>
    <w:rsid w:val="00630055"/>
    <w:rsid w:val="00631227"/>
    <w:rsid w:val="00632738"/>
    <w:rsid w:val="006340AD"/>
    <w:rsid w:val="0063481B"/>
    <w:rsid w:val="006364B6"/>
    <w:rsid w:val="006374E2"/>
    <w:rsid w:val="00640F8F"/>
    <w:rsid w:val="006449D9"/>
    <w:rsid w:val="006461D5"/>
    <w:rsid w:val="00646FB1"/>
    <w:rsid w:val="00647E37"/>
    <w:rsid w:val="00650990"/>
    <w:rsid w:val="00650C42"/>
    <w:rsid w:val="00650D9A"/>
    <w:rsid w:val="0065267E"/>
    <w:rsid w:val="006526A6"/>
    <w:rsid w:val="00652ADD"/>
    <w:rsid w:val="006536D0"/>
    <w:rsid w:val="00654305"/>
    <w:rsid w:val="00655F2C"/>
    <w:rsid w:val="00661DBC"/>
    <w:rsid w:val="0066478D"/>
    <w:rsid w:val="00665A9E"/>
    <w:rsid w:val="006660E8"/>
    <w:rsid w:val="006679CB"/>
    <w:rsid w:val="00670407"/>
    <w:rsid w:val="00670816"/>
    <w:rsid w:val="00670CF7"/>
    <w:rsid w:val="00671090"/>
    <w:rsid w:val="00671283"/>
    <w:rsid w:val="006723F7"/>
    <w:rsid w:val="00672EF1"/>
    <w:rsid w:val="00673CAB"/>
    <w:rsid w:val="00673CBB"/>
    <w:rsid w:val="00674FC1"/>
    <w:rsid w:val="006754BD"/>
    <w:rsid w:val="00675550"/>
    <w:rsid w:val="00677998"/>
    <w:rsid w:val="00677ECA"/>
    <w:rsid w:val="00680012"/>
    <w:rsid w:val="006802D7"/>
    <w:rsid w:val="00681B3B"/>
    <w:rsid w:val="006842E1"/>
    <w:rsid w:val="0068445A"/>
    <w:rsid w:val="00684795"/>
    <w:rsid w:val="00685205"/>
    <w:rsid w:val="00685522"/>
    <w:rsid w:val="00685660"/>
    <w:rsid w:val="0068601B"/>
    <w:rsid w:val="00687557"/>
    <w:rsid w:val="006917D8"/>
    <w:rsid w:val="00691E60"/>
    <w:rsid w:val="00692B90"/>
    <w:rsid w:val="006967D0"/>
    <w:rsid w:val="00696C00"/>
    <w:rsid w:val="006976C1"/>
    <w:rsid w:val="006A126B"/>
    <w:rsid w:val="006A44C3"/>
    <w:rsid w:val="006A566D"/>
    <w:rsid w:val="006A5E2B"/>
    <w:rsid w:val="006A7080"/>
    <w:rsid w:val="006B0A9E"/>
    <w:rsid w:val="006B1161"/>
    <w:rsid w:val="006B3141"/>
    <w:rsid w:val="006B36D6"/>
    <w:rsid w:val="006B6EB0"/>
    <w:rsid w:val="006B7ADC"/>
    <w:rsid w:val="006C1DF2"/>
    <w:rsid w:val="006C2486"/>
    <w:rsid w:val="006C369E"/>
    <w:rsid w:val="006C3FA9"/>
    <w:rsid w:val="006C7F47"/>
    <w:rsid w:val="006D0596"/>
    <w:rsid w:val="006D2775"/>
    <w:rsid w:val="006D4502"/>
    <w:rsid w:val="006D5128"/>
    <w:rsid w:val="006D5F5F"/>
    <w:rsid w:val="006E1081"/>
    <w:rsid w:val="006E18C6"/>
    <w:rsid w:val="006E3FF3"/>
    <w:rsid w:val="006E49A1"/>
    <w:rsid w:val="006E62CD"/>
    <w:rsid w:val="006E6D12"/>
    <w:rsid w:val="006E77D6"/>
    <w:rsid w:val="006F1CE4"/>
    <w:rsid w:val="006F3656"/>
    <w:rsid w:val="006F536F"/>
    <w:rsid w:val="006F598D"/>
    <w:rsid w:val="006F615C"/>
    <w:rsid w:val="006F743A"/>
    <w:rsid w:val="006F7771"/>
    <w:rsid w:val="00701D34"/>
    <w:rsid w:val="00703B2E"/>
    <w:rsid w:val="00703C43"/>
    <w:rsid w:val="00704853"/>
    <w:rsid w:val="0070561C"/>
    <w:rsid w:val="00706026"/>
    <w:rsid w:val="00706316"/>
    <w:rsid w:val="007068CE"/>
    <w:rsid w:val="00707347"/>
    <w:rsid w:val="00710AD0"/>
    <w:rsid w:val="00712325"/>
    <w:rsid w:val="00712E54"/>
    <w:rsid w:val="00713C44"/>
    <w:rsid w:val="00715059"/>
    <w:rsid w:val="0071538A"/>
    <w:rsid w:val="007161C8"/>
    <w:rsid w:val="00717ABA"/>
    <w:rsid w:val="00720585"/>
    <w:rsid w:val="00721D61"/>
    <w:rsid w:val="007226EE"/>
    <w:rsid w:val="007242A0"/>
    <w:rsid w:val="00724DCA"/>
    <w:rsid w:val="00725538"/>
    <w:rsid w:val="00726FAF"/>
    <w:rsid w:val="00727E04"/>
    <w:rsid w:val="0073052E"/>
    <w:rsid w:val="0073056F"/>
    <w:rsid w:val="007313B7"/>
    <w:rsid w:val="00732285"/>
    <w:rsid w:val="0073575B"/>
    <w:rsid w:val="007358AB"/>
    <w:rsid w:val="00736807"/>
    <w:rsid w:val="007376F3"/>
    <w:rsid w:val="007377FF"/>
    <w:rsid w:val="00737BB7"/>
    <w:rsid w:val="00737BCB"/>
    <w:rsid w:val="007409C7"/>
    <w:rsid w:val="007411C9"/>
    <w:rsid w:val="0074279B"/>
    <w:rsid w:val="00742864"/>
    <w:rsid w:val="007445DC"/>
    <w:rsid w:val="00747E1C"/>
    <w:rsid w:val="00751D58"/>
    <w:rsid w:val="00754561"/>
    <w:rsid w:val="0075462D"/>
    <w:rsid w:val="007606BF"/>
    <w:rsid w:val="00760E62"/>
    <w:rsid w:val="00763292"/>
    <w:rsid w:val="00763905"/>
    <w:rsid w:val="007639E0"/>
    <w:rsid w:val="00764AB9"/>
    <w:rsid w:val="00767098"/>
    <w:rsid w:val="007675B5"/>
    <w:rsid w:val="00771C35"/>
    <w:rsid w:val="00772827"/>
    <w:rsid w:val="00773AF6"/>
    <w:rsid w:val="00773E30"/>
    <w:rsid w:val="00774774"/>
    <w:rsid w:val="007748FC"/>
    <w:rsid w:val="007808EB"/>
    <w:rsid w:val="0078276D"/>
    <w:rsid w:val="007833AD"/>
    <w:rsid w:val="007843C6"/>
    <w:rsid w:val="00786BDD"/>
    <w:rsid w:val="007876DA"/>
    <w:rsid w:val="00787DF2"/>
    <w:rsid w:val="007910D2"/>
    <w:rsid w:val="00791289"/>
    <w:rsid w:val="0079264F"/>
    <w:rsid w:val="00792F33"/>
    <w:rsid w:val="00794BC3"/>
    <w:rsid w:val="00795659"/>
    <w:rsid w:val="00795A01"/>
    <w:rsid w:val="00795F71"/>
    <w:rsid w:val="0079731B"/>
    <w:rsid w:val="007A1911"/>
    <w:rsid w:val="007A2B5F"/>
    <w:rsid w:val="007A3883"/>
    <w:rsid w:val="007A3E1D"/>
    <w:rsid w:val="007A4713"/>
    <w:rsid w:val="007A4F94"/>
    <w:rsid w:val="007A510E"/>
    <w:rsid w:val="007A6616"/>
    <w:rsid w:val="007B4A6D"/>
    <w:rsid w:val="007B558F"/>
    <w:rsid w:val="007B6098"/>
    <w:rsid w:val="007B6179"/>
    <w:rsid w:val="007B6F89"/>
    <w:rsid w:val="007B7B08"/>
    <w:rsid w:val="007C0B87"/>
    <w:rsid w:val="007C4AB3"/>
    <w:rsid w:val="007C72A1"/>
    <w:rsid w:val="007D0053"/>
    <w:rsid w:val="007D2D8F"/>
    <w:rsid w:val="007D312E"/>
    <w:rsid w:val="007D3718"/>
    <w:rsid w:val="007D5C9D"/>
    <w:rsid w:val="007D6361"/>
    <w:rsid w:val="007D63ED"/>
    <w:rsid w:val="007D68AA"/>
    <w:rsid w:val="007D6904"/>
    <w:rsid w:val="007E094A"/>
    <w:rsid w:val="007E0AF2"/>
    <w:rsid w:val="007E3BF9"/>
    <w:rsid w:val="007E449D"/>
    <w:rsid w:val="007E5F7A"/>
    <w:rsid w:val="007E73AB"/>
    <w:rsid w:val="007F092B"/>
    <w:rsid w:val="007F1946"/>
    <w:rsid w:val="007F1E2F"/>
    <w:rsid w:val="007F2D8B"/>
    <w:rsid w:val="007F2FB4"/>
    <w:rsid w:val="007F3042"/>
    <w:rsid w:val="007F3229"/>
    <w:rsid w:val="007F3F1C"/>
    <w:rsid w:val="007F5044"/>
    <w:rsid w:val="007F6DAA"/>
    <w:rsid w:val="007F6E06"/>
    <w:rsid w:val="007F7642"/>
    <w:rsid w:val="007F7E3E"/>
    <w:rsid w:val="00800671"/>
    <w:rsid w:val="00802B41"/>
    <w:rsid w:val="00802E5D"/>
    <w:rsid w:val="008076B1"/>
    <w:rsid w:val="008108D4"/>
    <w:rsid w:val="0081496C"/>
    <w:rsid w:val="008152E8"/>
    <w:rsid w:val="008159DF"/>
    <w:rsid w:val="00816C11"/>
    <w:rsid w:val="00816D4E"/>
    <w:rsid w:val="00817079"/>
    <w:rsid w:val="00820325"/>
    <w:rsid w:val="00820930"/>
    <w:rsid w:val="00820BB3"/>
    <w:rsid w:val="00823C26"/>
    <w:rsid w:val="008262F0"/>
    <w:rsid w:val="00832C8E"/>
    <w:rsid w:val="00834BD5"/>
    <w:rsid w:val="008427B2"/>
    <w:rsid w:val="00842DC4"/>
    <w:rsid w:val="00843A55"/>
    <w:rsid w:val="00843DBB"/>
    <w:rsid w:val="00844EF9"/>
    <w:rsid w:val="00845ED7"/>
    <w:rsid w:val="00847171"/>
    <w:rsid w:val="00847C9B"/>
    <w:rsid w:val="008520CE"/>
    <w:rsid w:val="00855079"/>
    <w:rsid w:val="008550A4"/>
    <w:rsid w:val="008559F6"/>
    <w:rsid w:val="0085624E"/>
    <w:rsid w:val="0085750B"/>
    <w:rsid w:val="008578B7"/>
    <w:rsid w:val="00857C11"/>
    <w:rsid w:val="00860945"/>
    <w:rsid w:val="008624B6"/>
    <w:rsid w:val="0086281A"/>
    <w:rsid w:val="008646D5"/>
    <w:rsid w:val="00865273"/>
    <w:rsid w:val="00867A8D"/>
    <w:rsid w:val="0087079D"/>
    <w:rsid w:val="00871E92"/>
    <w:rsid w:val="00871F83"/>
    <w:rsid w:val="008735DC"/>
    <w:rsid w:val="00874006"/>
    <w:rsid w:val="00882712"/>
    <w:rsid w:val="00885176"/>
    <w:rsid w:val="00885710"/>
    <w:rsid w:val="00890C7E"/>
    <w:rsid w:val="00890F92"/>
    <w:rsid w:val="00891489"/>
    <w:rsid w:val="00894C55"/>
    <w:rsid w:val="00894DDC"/>
    <w:rsid w:val="00895771"/>
    <w:rsid w:val="008964A3"/>
    <w:rsid w:val="00897711"/>
    <w:rsid w:val="008A1127"/>
    <w:rsid w:val="008A131A"/>
    <w:rsid w:val="008A1B06"/>
    <w:rsid w:val="008A238B"/>
    <w:rsid w:val="008A26F7"/>
    <w:rsid w:val="008A2DCF"/>
    <w:rsid w:val="008A43DD"/>
    <w:rsid w:val="008A4528"/>
    <w:rsid w:val="008A56C8"/>
    <w:rsid w:val="008A585D"/>
    <w:rsid w:val="008A5EE1"/>
    <w:rsid w:val="008A6A2F"/>
    <w:rsid w:val="008A6E64"/>
    <w:rsid w:val="008A79DE"/>
    <w:rsid w:val="008B1148"/>
    <w:rsid w:val="008B20AB"/>
    <w:rsid w:val="008B5A2C"/>
    <w:rsid w:val="008B758A"/>
    <w:rsid w:val="008B7A79"/>
    <w:rsid w:val="008B7AE9"/>
    <w:rsid w:val="008B7CDF"/>
    <w:rsid w:val="008C1B3F"/>
    <w:rsid w:val="008C3558"/>
    <w:rsid w:val="008C3787"/>
    <w:rsid w:val="008C37F7"/>
    <w:rsid w:val="008C5222"/>
    <w:rsid w:val="008C6DE7"/>
    <w:rsid w:val="008D1FD8"/>
    <w:rsid w:val="008D3923"/>
    <w:rsid w:val="008D5D3D"/>
    <w:rsid w:val="008D6D49"/>
    <w:rsid w:val="008E0DEF"/>
    <w:rsid w:val="008E11E9"/>
    <w:rsid w:val="008E13A2"/>
    <w:rsid w:val="008E2013"/>
    <w:rsid w:val="008E2294"/>
    <w:rsid w:val="008E44A3"/>
    <w:rsid w:val="008E731B"/>
    <w:rsid w:val="008E7E16"/>
    <w:rsid w:val="008E7FB6"/>
    <w:rsid w:val="008F0053"/>
    <w:rsid w:val="008F0096"/>
    <w:rsid w:val="008F146B"/>
    <w:rsid w:val="008F2173"/>
    <w:rsid w:val="008F2C25"/>
    <w:rsid w:val="008F2E6B"/>
    <w:rsid w:val="008F324E"/>
    <w:rsid w:val="008F5D35"/>
    <w:rsid w:val="008F5EBA"/>
    <w:rsid w:val="008F6234"/>
    <w:rsid w:val="00900592"/>
    <w:rsid w:val="009005ED"/>
    <w:rsid w:val="00901380"/>
    <w:rsid w:val="009036DE"/>
    <w:rsid w:val="009037AB"/>
    <w:rsid w:val="009043F8"/>
    <w:rsid w:val="00905B6A"/>
    <w:rsid w:val="009075FD"/>
    <w:rsid w:val="0090775B"/>
    <w:rsid w:val="00911D32"/>
    <w:rsid w:val="00912B3D"/>
    <w:rsid w:val="00914748"/>
    <w:rsid w:val="00914DAB"/>
    <w:rsid w:val="00915B00"/>
    <w:rsid w:val="00915E67"/>
    <w:rsid w:val="009161B2"/>
    <w:rsid w:val="009172F4"/>
    <w:rsid w:val="0091758C"/>
    <w:rsid w:val="00917945"/>
    <w:rsid w:val="009179A6"/>
    <w:rsid w:val="009200F0"/>
    <w:rsid w:val="00920A0D"/>
    <w:rsid w:val="00920DA4"/>
    <w:rsid w:val="009210E6"/>
    <w:rsid w:val="0092134E"/>
    <w:rsid w:val="009214D5"/>
    <w:rsid w:val="00921882"/>
    <w:rsid w:val="00922B42"/>
    <w:rsid w:val="00923AB1"/>
    <w:rsid w:val="00924312"/>
    <w:rsid w:val="0092434C"/>
    <w:rsid w:val="0092442F"/>
    <w:rsid w:val="009246E4"/>
    <w:rsid w:val="0092614F"/>
    <w:rsid w:val="00931BBF"/>
    <w:rsid w:val="00932D50"/>
    <w:rsid w:val="00935007"/>
    <w:rsid w:val="009354BC"/>
    <w:rsid w:val="009355BB"/>
    <w:rsid w:val="009408C4"/>
    <w:rsid w:val="00942BEE"/>
    <w:rsid w:val="00944870"/>
    <w:rsid w:val="009457C4"/>
    <w:rsid w:val="009500FF"/>
    <w:rsid w:val="00950B9E"/>
    <w:rsid w:val="0095465A"/>
    <w:rsid w:val="00957B4A"/>
    <w:rsid w:val="00960EB6"/>
    <w:rsid w:val="00961659"/>
    <w:rsid w:val="009616AA"/>
    <w:rsid w:val="009616D7"/>
    <w:rsid w:val="009647BB"/>
    <w:rsid w:val="00964DBA"/>
    <w:rsid w:val="00964E65"/>
    <w:rsid w:val="00966FC2"/>
    <w:rsid w:val="009705A0"/>
    <w:rsid w:val="0097166B"/>
    <w:rsid w:val="00973007"/>
    <w:rsid w:val="0097339A"/>
    <w:rsid w:val="00974F10"/>
    <w:rsid w:val="009754B2"/>
    <w:rsid w:val="00977007"/>
    <w:rsid w:val="009776D6"/>
    <w:rsid w:val="009779C8"/>
    <w:rsid w:val="009800F3"/>
    <w:rsid w:val="00980E9C"/>
    <w:rsid w:val="00982CA7"/>
    <w:rsid w:val="0098345A"/>
    <w:rsid w:val="00984016"/>
    <w:rsid w:val="00984503"/>
    <w:rsid w:val="0098533F"/>
    <w:rsid w:val="00990C11"/>
    <w:rsid w:val="0099140E"/>
    <w:rsid w:val="00991B52"/>
    <w:rsid w:val="009A17D1"/>
    <w:rsid w:val="009A1A0D"/>
    <w:rsid w:val="009A1BEB"/>
    <w:rsid w:val="009A2654"/>
    <w:rsid w:val="009A4638"/>
    <w:rsid w:val="009A6693"/>
    <w:rsid w:val="009B3254"/>
    <w:rsid w:val="009B3DD9"/>
    <w:rsid w:val="009B714B"/>
    <w:rsid w:val="009C3BE3"/>
    <w:rsid w:val="009C4A61"/>
    <w:rsid w:val="009C4DF6"/>
    <w:rsid w:val="009C7538"/>
    <w:rsid w:val="009C79CA"/>
    <w:rsid w:val="009D0D86"/>
    <w:rsid w:val="009D0E5B"/>
    <w:rsid w:val="009D1991"/>
    <w:rsid w:val="009D1B16"/>
    <w:rsid w:val="009D48DF"/>
    <w:rsid w:val="009D55F8"/>
    <w:rsid w:val="009D59BF"/>
    <w:rsid w:val="009D709B"/>
    <w:rsid w:val="009E09DE"/>
    <w:rsid w:val="009E0C64"/>
    <w:rsid w:val="009E2160"/>
    <w:rsid w:val="009E34A0"/>
    <w:rsid w:val="009E3E27"/>
    <w:rsid w:val="009E4377"/>
    <w:rsid w:val="009E6202"/>
    <w:rsid w:val="009E77D3"/>
    <w:rsid w:val="009F069C"/>
    <w:rsid w:val="009F0949"/>
    <w:rsid w:val="009F1199"/>
    <w:rsid w:val="009F284D"/>
    <w:rsid w:val="009F2DF2"/>
    <w:rsid w:val="009F32DD"/>
    <w:rsid w:val="009F3B0E"/>
    <w:rsid w:val="009F76E0"/>
    <w:rsid w:val="009F7DF2"/>
    <w:rsid w:val="00A00C0E"/>
    <w:rsid w:val="00A01AA1"/>
    <w:rsid w:val="00A02464"/>
    <w:rsid w:val="00A02E25"/>
    <w:rsid w:val="00A0452F"/>
    <w:rsid w:val="00A0453D"/>
    <w:rsid w:val="00A04F50"/>
    <w:rsid w:val="00A053C5"/>
    <w:rsid w:val="00A059EC"/>
    <w:rsid w:val="00A05D03"/>
    <w:rsid w:val="00A10FC3"/>
    <w:rsid w:val="00A11762"/>
    <w:rsid w:val="00A11EC8"/>
    <w:rsid w:val="00A149F4"/>
    <w:rsid w:val="00A15268"/>
    <w:rsid w:val="00A1577D"/>
    <w:rsid w:val="00A16C16"/>
    <w:rsid w:val="00A22B33"/>
    <w:rsid w:val="00A22F56"/>
    <w:rsid w:val="00A23081"/>
    <w:rsid w:val="00A320C7"/>
    <w:rsid w:val="00A324FC"/>
    <w:rsid w:val="00A36120"/>
    <w:rsid w:val="00A36DEE"/>
    <w:rsid w:val="00A403C5"/>
    <w:rsid w:val="00A408C1"/>
    <w:rsid w:val="00A41626"/>
    <w:rsid w:val="00A42793"/>
    <w:rsid w:val="00A46426"/>
    <w:rsid w:val="00A50626"/>
    <w:rsid w:val="00A5149F"/>
    <w:rsid w:val="00A52814"/>
    <w:rsid w:val="00A546BD"/>
    <w:rsid w:val="00A55DC6"/>
    <w:rsid w:val="00A55EB8"/>
    <w:rsid w:val="00A579D8"/>
    <w:rsid w:val="00A6073E"/>
    <w:rsid w:val="00A61254"/>
    <w:rsid w:val="00A614FF"/>
    <w:rsid w:val="00A61D98"/>
    <w:rsid w:val="00A62F8C"/>
    <w:rsid w:val="00A64CDD"/>
    <w:rsid w:val="00A6613A"/>
    <w:rsid w:val="00A669DD"/>
    <w:rsid w:val="00A67A51"/>
    <w:rsid w:val="00A704CB"/>
    <w:rsid w:val="00A71E95"/>
    <w:rsid w:val="00A720D7"/>
    <w:rsid w:val="00A72788"/>
    <w:rsid w:val="00A76D92"/>
    <w:rsid w:val="00A800A3"/>
    <w:rsid w:val="00A82399"/>
    <w:rsid w:val="00A85CC9"/>
    <w:rsid w:val="00A862AA"/>
    <w:rsid w:val="00A93DB4"/>
    <w:rsid w:val="00A9497C"/>
    <w:rsid w:val="00A94D6A"/>
    <w:rsid w:val="00A9692D"/>
    <w:rsid w:val="00A96DBF"/>
    <w:rsid w:val="00AA0BF5"/>
    <w:rsid w:val="00AA0CAA"/>
    <w:rsid w:val="00AA2F45"/>
    <w:rsid w:val="00AA4944"/>
    <w:rsid w:val="00AA5FAA"/>
    <w:rsid w:val="00AA7AFE"/>
    <w:rsid w:val="00AA7C8B"/>
    <w:rsid w:val="00AB1350"/>
    <w:rsid w:val="00AB218B"/>
    <w:rsid w:val="00AB34C4"/>
    <w:rsid w:val="00AB4756"/>
    <w:rsid w:val="00AB47B6"/>
    <w:rsid w:val="00AB5B93"/>
    <w:rsid w:val="00AB6DB1"/>
    <w:rsid w:val="00AB7FC2"/>
    <w:rsid w:val="00AC2E83"/>
    <w:rsid w:val="00AC3A16"/>
    <w:rsid w:val="00AC4917"/>
    <w:rsid w:val="00AC58A7"/>
    <w:rsid w:val="00AC74B3"/>
    <w:rsid w:val="00AC7657"/>
    <w:rsid w:val="00AD0312"/>
    <w:rsid w:val="00AD2485"/>
    <w:rsid w:val="00AD2D40"/>
    <w:rsid w:val="00AD4D41"/>
    <w:rsid w:val="00AD4D43"/>
    <w:rsid w:val="00AD5CF7"/>
    <w:rsid w:val="00AD64BA"/>
    <w:rsid w:val="00AD65FF"/>
    <w:rsid w:val="00AD7BF6"/>
    <w:rsid w:val="00AD7EA3"/>
    <w:rsid w:val="00AE1429"/>
    <w:rsid w:val="00AE2351"/>
    <w:rsid w:val="00AE34E6"/>
    <w:rsid w:val="00AE35F2"/>
    <w:rsid w:val="00AE39F5"/>
    <w:rsid w:val="00AE3A87"/>
    <w:rsid w:val="00AE4377"/>
    <w:rsid w:val="00AE5567"/>
    <w:rsid w:val="00AF1239"/>
    <w:rsid w:val="00AF1283"/>
    <w:rsid w:val="00AF23CC"/>
    <w:rsid w:val="00AF26F2"/>
    <w:rsid w:val="00AF2861"/>
    <w:rsid w:val="00AF31FC"/>
    <w:rsid w:val="00AF3D0D"/>
    <w:rsid w:val="00AF59F6"/>
    <w:rsid w:val="00AF60F3"/>
    <w:rsid w:val="00AF6366"/>
    <w:rsid w:val="00AF6CDC"/>
    <w:rsid w:val="00AF6E32"/>
    <w:rsid w:val="00B06041"/>
    <w:rsid w:val="00B06677"/>
    <w:rsid w:val="00B072E6"/>
    <w:rsid w:val="00B100C3"/>
    <w:rsid w:val="00B10D1B"/>
    <w:rsid w:val="00B10D50"/>
    <w:rsid w:val="00B13877"/>
    <w:rsid w:val="00B1455A"/>
    <w:rsid w:val="00B16480"/>
    <w:rsid w:val="00B16683"/>
    <w:rsid w:val="00B16B87"/>
    <w:rsid w:val="00B1783D"/>
    <w:rsid w:val="00B2158E"/>
    <w:rsid w:val="00B2165C"/>
    <w:rsid w:val="00B220BD"/>
    <w:rsid w:val="00B23325"/>
    <w:rsid w:val="00B24709"/>
    <w:rsid w:val="00B31F81"/>
    <w:rsid w:val="00B321A6"/>
    <w:rsid w:val="00B378EB"/>
    <w:rsid w:val="00B4021A"/>
    <w:rsid w:val="00B40557"/>
    <w:rsid w:val="00B40A8D"/>
    <w:rsid w:val="00B41488"/>
    <w:rsid w:val="00B41846"/>
    <w:rsid w:val="00B41E0F"/>
    <w:rsid w:val="00B44F14"/>
    <w:rsid w:val="00B469A4"/>
    <w:rsid w:val="00B477AF"/>
    <w:rsid w:val="00B50014"/>
    <w:rsid w:val="00B50678"/>
    <w:rsid w:val="00B50718"/>
    <w:rsid w:val="00B5108D"/>
    <w:rsid w:val="00B5620D"/>
    <w:rsid w:val="00B61CBE"/>
    <w:rsid w:val="00B6215D"/>
    <w:rsid w:val="00B62B62"/>
    <w:rsid w:val="00B62BD0"/>
    <w:rsid w:val="00B63D11"/>
    <w:rsid w:val="00B644F0"/>
    <w:rsid w:val="00B66A98"/>
    <w:rsid w:val="00B718B7"/>
    <w:rsid w:val="00B73161"/>
    <w:rsid w:val="00B7366E"/>
    <w:rsid w:val="00B7392D"/>
    <w:rsid w:val="00B82275"/>
    <w:rsid w:val="00B82580"/>
    <w:rsid w:val="00B8305C"/>
    <w:rsid w:val="00B83FBA"/>
    <w:rsid w:val="00B85DA4"/>
    <w:rsid w:val="00B85F7B"/>
    <w:rsid w:val="00B87041"/>
    <w:rsid w:val="00B92B2A"/>
    <w:rsid w:val="00B92ECB"/>
    <w:rsid w:val="00B9330C"/>
    <w:rsid w:val="00B93ACF"/>
    <w:rsid w:val="00B962FC"/>
    <w:rsid w:val="00B964E4"/>
    <w:rsid w:val="00B9782A"/>
    <w:rsid w:val="00B978D7"/>
    <w:rsid w:val="00BA1663"/>
    <w:rsid w:val="00BA20AA"/>
    <w:rsid w:val="00BA40D2"/>
    <w:rsid w:val="00BA70B5"/>
    <w:rsid w:val="00BB020D"/>
    <w:rsid w:val="00BB1787"/>
    <w:rsid w:val="00BB3626"/>
    <w:rsid w:val="00BB72C5"/>
    <w:rsid w:val="00BC15A0"/>
    <w:rsid w:val="00BC1ECC"/>
    <w:rsid w:val="00BC7B22"/>
    <w:rsid w:val="00BD054A"/>
    <w:rsid w:val="00BD1409"/>
    <w:rsid w:val="00BD28D6"/>
    <w:rsid w:val="00BD35D5"/>
    <w:rsid w:val="00BD4425"/>
    <w:rsid w:val="00BD4A37"/>
    <w:rsid w:val="00BD5121"/>
    <w:rsid w:val="00BD734C"/>
    <w:rsid w:val="00BE0928"/>
    <w:rsid w:val="00BE221C"/>
    <w:rsid w:val="00BE2FBD"/>
    <w:rsid w:val="00BE3993"/>
    <w:rsid w:val="00BE3DE0"/>
    <w:rsid w:val="00BE63DC"/>
    <w:rsid w:val="00BF0566"/>
    <w:rsid w:val="00BF1F00"/>
    <w:rsid w:val="00BF2252"/>
    <w:rsid w:val="00BF25EC"/>
    <w:rsid w:val="00BF3676"/>
    <w:rsid w:val="00BF64C1"/>
    <w:rsid w:val="00BF755D"/>
    <w:rsid w:val="00BF765F"/>
    <w:rsid w:val="00BF7DDB"/>
    <w:rsid w:val="00BF7FC4"/>
    <w:rsid w:val="00C0021B"/>
    <w:rsid w:val="00C02078"/>
    <w:rsid w:val="00C02A83"/>
    <w:rsid w:val="00C03555"/>
    <w:rsid w:val="00C04BE9"/>
    <w:rsid w:val="00C04D1F"/>
    <w:rsid w:val="00C05A9D"/>
    <w:rsid w:val="00C07F28"/>
    <w:rsid w:val="00C133F9"/>
    <w:rsid w:val="00C138FA"/>
    <w:rsid w:val="00C13B48"/>
    <w:rsid w:val="00C1409D"/>
    <w:rsid w:val="00C16065"/>
    <w:rsid w:val="00C1664B"/>
    <w:rsid w:val="00C16874"/>
    <w:rsid w:val="00C179F5"/>
    <w:rsid w:val="00C21727"/>
    <w:rsid w:val="00C21FD3"/>
    <w:rsid w:val="00C22FF5"/>
    <w:rsid w:val="00C24782"/>
    <w:rsid w:val="00C24836"/>
    <w:rsid w:val="00C24973"/>
    <w:rsid w:val="00C258DD"/>
    <w:rsid w:val="00C25B49"/>
    <w:rsid w:val="00C25BCA"/>
    <w:rsid w:val="00C311C2"/>
    <w:rsid w:val="00C35814"/>
    <w:rsid w:val="00C36182"/>
    <w:rsid w:val="00C3698B"/>
    <w:rsid w:val="00C36E1D"/>
    <w:rsid w:val="00C40ECA"/>
    <w:rsid w:val="00C42621"/>
    <w:rsid w:val="00C43568"/>
    <w:rsid w:val="00C43D25"/>
    <w:rsid w:val="00C47175"/>
    <w:rsid w:val="00C47FA1"/>
    <w:rsid w:val="00C50B21"/>
    <w:rsid w:val="00C50E9F"/>
    <w:rsid w:val="00C52EFA"/>
    <w:rsid w:val="00C53450"/>
    <w:rsid w:val="00C53D84"/>
    <w:rsid w:val="00C549A0"/>
    <w:rsid w:val="00C54E8D"/>
    <w:rsid w:val="00C55DED"/>
    <w:rsid w:val="00C56FE4"/>
    <w:rsid w:val="00C5742D"/>
    <w:rsid w:val="00C57819"/>
    <w:rsid w:val="00C6201F"/>
    <w:rsid w:val="00C64581"/>
    <w:rsid w:val="00C64F91"/>
    <w:rsid w:val="00C6502D"/>
    <w:rsid w:val="00C65ABC"/>
    <w:rsid w:val="00C66EC3"/>
    <w:rsid w:val="00C70AC8"/>
    <w:rsid w:val="00C7136B"/>
    <w:rsid w:val="00C73EEB"/>
    <w:rsid w:val="00C74845"/>
    <w:rsid w:val="00C75000"/>
    <w:rsid w:val="00C75579"/>
    <w:rsid w:val="00C756FE"/>
    <w:rsid w:val="00C76D99"/>
    <w:rsid w:val="00C77776"/>
    <w:rsid w:val="00C778C1"/>
    <w:rsid w:val="00C8149A"/>
    <w:rsid w:val="00C8231E"/>
    <w:rsid w:val="00C84052"/>
    <w:rsid w:val="00C84421"/>
    <w:rsid w:val="00C84D1C"/>
    <w:rsid w:val="00C84DB3"/>
    <w:rsid w:val="00C85B91"/>
    <w:rsid w:val="00C85BB1"/>
    <w:rsid w:val="00C86A4D"/>
    <w:rsid w:val="00C9083E"/>
    <w:rsid w:val="00C911AE"/>
    <w:rsid w:val="00C91326"/>
    <w:rsid w:val="00C92CA4"/>
    <w:rsid w:val="00C93694"/>
    <w:rsid w:val="00C938E1"/>
    <w:rsid w:val="00C96680"/>
    <w:rsid w:val="00C96A85"/>
    <w:rsid w:val="00CA18F7"/>
    <w:rsid w:val="00CA1998"/>
    <w:rsid w:val="00CA6097"/>
    <w:rsid w:val="00CA6514"/>
    <w:rsid w:val="00CA7A0B"/>
    <w:rsid w:val="00CA7BD6"/>
    <w:rsid w:val="00CA7D8F"/>
    <w:rsid w:val="00CB1296"/>
    <w:rsid w:val="00CB1BC2"/>
    <w:rsid w:val="00CB260E"/>
    <w:rsid w:val="00CB3088"/>
    <w:rsid w:val="00CB4620"/>
    <w:rsid w:val="00CB4CE3"/>
    <w:rsid w:val="00CB564D"/>
    <w:rsid w:val="00CB59CA"/>
    <w:rsid w:val="00CB670E"/>
    <w:rsid w:val="00CB7AE4"/>
    <w:rsid w:val="00CC05ED"/>
    <w:rsid w:val="00CC06F6"/>
    <w:rsid w:val="00CC0D2D"/>
    <w:rsid w:val="00CC10F9"/>
    <w:rsid w:val="00CC10FC"/>
    <w:rsid w:val="00CC2347"/>
    <w:rsid w:val="00CC6452"/>
    <w:rsid w:val="00CD052D"/>
    <w:rsid w:val="00CD404E"/>
    <w:rsid w:val="00CD4BC4"/>
    <w:rsid w:val="00CD62CC"/>
    <w:rsid w:val="00CD6BC1"/>
    <w:rsid w:val="00CE2EEC"/>
    <w:rsid w:val="00CE5657"/>
    <w:rsid w:val="00CE70E4"/>
    <w:rsid w:val="00CE7864"/>
    <w:rsid w:val="00CF06DA"/>
    <w:rsid w:val="00CF09DF"/>
    <w:rsid w:val="00CF2EAD"/>
    <w:rsid w:val="00CF376B"/>
    <w:rsid w:val="00CF4D1F"/>
    <w:rsid w:val="00CF61BE"/>
    <w:rsid w:val="00CF7CAA"/>
    <w:rsid w:val="00D01EDC"/>
    <w:rsid w:val="00D01F1A"/>
    <w:rsid w:val="00D04BC7"/>
    <w:rsid w:val="00D075F7"/>
    <w:rsid w:val="00D10085"/>
    <w:rsid w:val="00D10466"/>
    <w:rsid w:val="00D10711"/>
    <w:rsid w:val="00D11055"/>
    <w:rsid w:val="00D133F8"/>
    <w:rsid w:val="00D14020"/>
    <w:rsid w:val="00D14A3E"/>
    <w:rsid w:val="00D14F9A"/>
    <w:rsid w:val="00D15008"/>
    <w:rsid w:val="00D15106"/>
    <w:rsid w:val="00D15893"/>
    <w:rsid w:val="00D158AF"/>
    <w:rsid w:val="00D163B3"/>
    <w:rsid w:val="00D163F9"/>
    <w:rsid w:val="00D2001C"/>
    <w:rsid w:val="00D228C3"/>
    <w:rsid w:val="00D2355A"/>
    <w:rsid w:val="00D239A6"/>
    <w:rsid w:val="00D23E9C"/>
    <w:rsid w:val="00D25031"/>
    <w:rsid w:val="00D25301"/>
    <w:rsid w:val="00D27868"/>
    <w:rsid w:val="00D306FE"/>
    <w:rsid w:val="00D323ED"/>
    <w:rsid w:val="00D32FF0"/>
    <w:rsid w:val="00D33C63"/>
    <w:rsid w:val="00D344B1"/>
    <w:rsid w:val="00D344D6"/>
    <w:rsid w:val="00D35F22"/>
    <w:rsid w:val="00D3674E"/>
    <w:rsid w:val="00D4061E"/>
    <w:rsid w:val="00D40D98"/>
    <w:rsid w:val="00D50138"/>
    <w:rsid w:val="00D50BFC"/>
    <w:rsid w:val="00D513C8"/>
    <w:rsid w:val="00D52134"/>
    <w:rsid w:val="00D5237A"/>
    <w:rsid w:val="00D52A99"/>
    <w:rsid w:val="00D52C89"/>
    <w:rsid w:val="00D5309E"/>
    <w:rsid w:val="00D54382"/>
    <w:rsid w:val="00D54CB0"/>
    <w:rsid w:val="00D5529C"/>
    <w:rsid w:val="00D566CF"/>
    <w:rsid w:val="00D56837"/>
    <w:rsid w:val="00D61379"/>
    <w:rsid w:val="00D7054A"/>
    <w:rsid w:val="00D71403"/>
    <w:rsid w:val="00D71768"/>
    <w:rsid w:val="00D71A50"/>
    <w:rsid w:val="00D72893"/>
    <w:rsid w:val="00D74217"/>
    <w:rsid w:val="00D74FE1"/>
    <w:rsid w:val="00D76136"/>
    <w:rsid w:val="00D77073"/>
    <w:rsid w:val="00D7748C"/>
    <w:rsid w:val="00D778E9"/>
    <w:rsid w:val="00D77A29"/>
    <w:rsid w:val="00D77F63"/>
    <w:rsid w:val="00D81569"/>
    <w:rsid w:val="00D832EB"/>
    <w:rsid w:val="00D83356"/>
    <w:rsid w:val="00D846EF"/>
    <w:rsid w:val="00D8471F"/>
    <w:rsid w:val="00D85A0A"/>
    <w:rsid w:val="00D86B80"/>
    <w:rsid w:val="00D86C9F"/>
    <w:rsid w:val="00D934D7"/>
    <w:rsid w:val="00D9628E"/>
    <w:rsid w:val="00DA0B26"/>
    <w:rsid w:val="00DA37BD"/>
    <w:rsid w:val="00DA73E9"/>
    <w:rsid w:val="00DB075F"/>
    <w:rsid w:val="00DB1E75"/>
    <w:rsid w:val="00DB5520"/>
    <w:rsid w:val="00DB695E"/>
    <w:rsid w:val="00DB69AD"/>
    <w:rsid w:val="00DB6A91"/>
    <w:rsid w:val="00DC067E"/>
    <w:rsid w:val="00DC1D85"/>
    <w:rsid w:val="00DC4591"/>
    <w:rsid w:val="00DC64A1"/>
    <w:rsid w:val="00DC6BF8"/>
    <w:rsid w:val="00DC7D9D"/>
    <w:rsid w:val="00DD06ED"/>
    <w:rsid w:val="00DD07DC"/>
    <w:rsid w:val="00DD1200"/>
    <w:rsid w:val="00DD13A4"/>
    <w:rsid w:val="00DD1BBE"/>
    <w:rsid w:val="00DD2BA6"/>
    <w:rsid w:val="00DD3A06"/>
    <w:rsid w:val="00DD5B1F"/>
    <w:rsid w:val="00DE0316"/>
    <w:rsid w:val="00DE2BDB"/>
    <w:rsid w:val="00DE3EE4"/>
    <w:rsid w:val="00DE42A0"/>
    <w:rsid w:val="00DE4CD4"/>
    <w:rsid w:val="00DE56E8"/>
    <w:rsid w:val="00DE60C9"/>
    <w:rsid w:val="00DE79A6"/>
    <w:rsid w:val="00DF1205"/>
    <w:rsid w:val="00DF1D64"/>
    <w:rsid w:val="00DF2193"/>
    <w:rsid w:val="00DF7656"/>
    <w:rsid w:val="00DF7CB0"/>
    <w:rsid w:val="00E00DC4"/>
    <w:rsid w:val="00E03363"/>
    <w:rsid w:val="00E0461B"/>
    <w:rsid w:val="00E053A5"/>
    <w:rsid w:val="00E0543F"/>
    <w:rsid w:val="00E05EC2"/>
    <w:rsid w:val="00E062DC"/>
    <w:rsid w:val="00E068E0"/>
    <w:rsid w:val="00E06BA1"/>
    <w:rsid w:val="00E073C5"/>
    <w:rsid w:val="00E11C9A"/>
    <w:rsid w:val="00E11E39"/>
    <w:rsid w:val="00E13015"/>
    <w:rsid w:val="00E13378"/>
    <w:rsid w:val="00E13391"/>
    <w:rsid w:val="00E146C1"/>
    <w:rsid w:val="00E16956"/>
    <w:rsid w:val="00E1793A"/>
    <w:rsid w:val="00E20068"/>
    <w:rsid w:val="00E20A5E"/>
    <w:rsid w:val="00E20CB7"/>
    <w:rsid w:val="00E22AE0"/>
    <w:rsid w:val="00E27D3C"/>
    <w:rsid w:val="00E32978"/>
    <w:rsid w:val="00E32F58"/>
    <w:rsid w:val="00E33AB0"/>
    <w:rsid w:val="00E341D4"/>
    <w:rsid w:val="00E3716B"/>
    <w:rsid w:val="00E40096"/>
    <w:rsid w:val="00E411C1"/>
    <w:rsid w:val="00E42B51"/>
    <w:rsid w:val="00E43E87"/>
    <w:rsid w:val="00E44888"/>
    <w:rsid w:val="00E4632D"/>
    <w:rsid w:val="00E47A19"/>
    <w:rsid w:val="00E5047F"/>
    <w:rsid w:val="00E50673"/>
    <w:rsid w:val="00E50881"/>
    <w:rsid w:val="00E5323B"/>
    <w:rsid w:val="00E540D1"/>
    <w:rsid w:val="00E54A7A"/>
    <w:rsid w:val="00E54E9D"/>
    <w:rsid w:val="00E56209"/>
    <w:rsid w:val="00E565AB"/>
    <w:rsid w:val="00E565EA"/>
    <w:rsid w:val="00E56933"/>
    <w:rsid w:val="00E57295"/>
    <w:rsid w:val="00E574E2"/>
    <w:rsid w:val="00E578C1"/>
    <w:rsid w:val="00E57A5A"/>
    <w:rsid w:val="00E57D6A"/>
    <w:rsid w:val="00E63102"/>
    <w:rsid w:val="00E66B41"/>
    <w:rsid w:val="00E6789F"/>
    <w:rsid w:val="00E67AE7"/>
    <w:rsid w:val="00E73485"/>
    <w:rsid w:val="00E743E0"/>
    <w:rsid w:val="00E750F8"/>
    <w:rsid w:val="00E7511B"/>
    <w:rsid w:val="00E76289"/>
    <w:rsid w:val="00E76799"/>
    <w:rsid w:val="00E76B6F"/>
    <w:rsid w:val="00E76D90"/>
    <w:rsid w:val="00E81BF8"/>
    <w:rsid w:val="00E830A5"/>
    <w:rsid w:val="00E8313A"/>
    <w:rsid w:val="00E84F26"/>
    <w:rsid w:val="00E8584F"/>
    <w:rsid w:val="00E8680B"/>
    <w:rsid w:val="00E86BC9"/>
    <w:rsid w:val="00E870CD"/>
    <w:rsid w:val="00E8749E"/>
    <w:rsid w:val="00E8790A"/>
    <w:rsid w:val="00E87DD8"/>
    <w:rsid w:val="00E90C01"/>
    <w:rsid w:val="00E91F92"/>
    <w:rsid w:val="00E944C7"/>
    <w:rsid w:val="00E95880"/>
    <w:rsid w:val="00E960D8"/>
    <w:rsid w:val="00EA0762"/>
    <w:rsid w:val="00EA3134"/>
    <w:rsid w:val="00EA41F1"/>
    <w:rsid w:val="00EA486E"/>
    <w:rsid w:val="00EA50CA"/>
    <w:rsid w:val="00EA6ECE"/>
    <w:rsid w:val="00EA7272"/>
    <w:rsid w:val="00EA79E3"/>
    <w:rsid w:val="00EB0DC3"/>
    <w:rsid w:val="00EB0FC3"/>
    <w:rsid w:val="00EB26A9"/>
    <w:rsid w:val="00EB6713"/>
    <w:rsid w:val="00EB7A53"/>
    <w:rsid w:val="00EC01D3"/>
    <w:rsid w:val="00EC072F"/>
    <w:rsid w:val="00EC0DD9"/>
    <w:rsid w:val="00EC2100"/>
    <w:rsid w:val="00EC2215"/>
    <w:rsid w:val="00EC321C"/>
    <w:rsid w:val="00EC38B5"/>
    <w:rsid w:val="00EC43F6"/>
    <w:rsid w:val="00EC4F45"/>
    <w:rsid w:val="00EC514A"/>
    <w:rsid w:val="00EC596F"/>
    <w:rsid w:val="00EC5E56"/>
    <w:rsid w:val="00EC634B"/>
    <w:rsid w:val="00ED5717"/>
    <w:rsid w:val="00ED6684"/>
    <w:rsid w:val="00EE478D"/>
    <w:rsid w:val="00EE55F2"/>
    <w:rsid w:val="00EE6257"/>
    <w:rsid w:val="00EE626A"/>
    <w:rsid w:val="00EE6B06"/>
    <w:rsid w:val="00EF014A"/>
    <w:rsid w:val="00EF119B"/>
    <w:rsid w:val="00EF343A"/>
    <w:rsid w:val="00EF4263"/>
    <w:rsid w:val="00EF50E8"/>
    <w:rsid w:val="00EF5CC6"/>
    <w:rsid w:val="00EF636F"/>
    <w:rsid w:val="00EF67C6"/>
    <w:rsid w:val="00F02A19"/>
    <w:rsid w:val="00F03BF3"/>
    <w:rsid w:val="00F03EE4"/>
    <w:rsid w:val="00F0662A"/>
    <w:rsid w:val="00F0732F"/>
    <w:rsid w:val="00F07FF8"/>
    <w:rsid w:val="00F10924"/>
    <w:rsid w:val="00F1113F"/>
    <w:rsid w:val="00F11B20"/>
    <w:rsid w:val="00F12384"/>
    <w:rsid w:val="00F12A08"/>
    <w:rsid w:val="00F13BC2"/>
    <w:rsid w:val="00F140C4"/>
    <w:rsid w:val="00F14493"/>
    <w:rsid w:val="00F20BCB"/>
    <w:rsid w:val="00F22939"/>
    <w:rsid w:val="00F237F6"/>
    <w:rsid w:val="00F23D7A"/>
    <w:rsid w:val="00F24ADC"/>
    <w:rsid w:val="00F24DA3"/>
    <w:rsid w:val="00F25B58"/>
    <w:rsid w:val="00F25BA2"/>
    <w:rsid w:val="00F30D1E"/>
    <w:rsid w:val="00F322A4"/>
    <w:rsid w:val="00F32B7F"/>
    <w:rsid w:val="00F330CA"/>
    <w:rsid w:val="00F341C2"/>
    <w:rsid w:val="00F4041B"/>
    <w:rsid w:val="00F405EC"/>
    <w:rsid w:val="00F424A5"/>
    <w:rsid w:val="00F42886"/>
    <w:rsid w:val="00F437B2"/>
    <w:rsid w:val="00F439AA"/>
    <w:rsid w:val="00F45427"/>
    <w:rsid w:val="00F45D82"/>
    <w:rsid w:val="00F45E90"/>
    <w:rsid w:val="00F46CEE"/>
    <w:rsid w:val="00F47739"/>
    <w:rsid w:val="00F47BA3"/>
    <w:rsid w:val="00F539EF"/>
    <w:rsid w:val="00F54B45"/>
    <w:rsid w:val="00F56C4B"/>
    <w:rsid w:val="00F56DCB"/>
    <w:rsid w:val="00F57B0C"/>
    <w:rsid w:val="00F601F3"/>
    <w:rsid w:val="00F619E6"/>
    <w:rsid w:val="00F62986"/>
    <w:rsid w:val="00F65050"/>
    <w:rsid w:val="00F65F5F"/>
    <w:rsid w:val="00F66043"/>
    <w:rsid w:val="00F70068"/>
    <w:rsid w:val="00F7124D"/>
    <w:rsid w:val="00F71E10"/>
    <w:rsid w:val="00F71F3B"/>
    <w:rsid w:val="00F72809"/>
    <w:rsid w:val="00F74506"/>
    <w:rsid w:val="00F74774"/>
    <w:rsid w:val="00F74A37"/>
    <w:rsid w:val="00F754AC"/>
    <w:rsid w:val="00F759FC"/>
    <w:rsid w:val="00F75DE7"/>
    <w:rsid w:val="00F76138"/>
    <w:rsid w:val="00F7799B"/>
    <w:rsid w:val="00F77DEE"/>
    <w:rsid w:val="00F80B54"/>
    <w:rsid w:val="00F8193F"/>
    <w:rsid w:val="00F81C7B"/>
    <w:rsid w:val="00F84562"/>
    <w:rsid w:val="00F85C36"/>
    <w:rsid w:val="00F85EF7"/>
    <w:rsid w:val="00F87380"/>
    <w:rsid w:val="00F90D95"/>
    <w:rsid w:val="00F910F8"/>
    <w:rsid w:val="00F92BCF"/>
    <w:rsid w:val="00F9300E"/>
    <w:rsid w:val="00F9375D"/>
    <w:rsid w:val="00F93D46"/>
    <w:rsid w:val="00F95D6C"/>
    <w:rsid w:val="00F96EF7"/>
    <w:rsid w:val="00FA0DB1"/>
    <w:rsid w:val="00FA2179"/>
    <w:rsid w:val="00FA3003"/>
    <w:rsid w:val="00FA387F"/>
    <w:rsid w:val="00FA474C"/>
    <w:rsid w:val="00FA528C"/>
    <w:rsid w:val="00FA5643"/>
    <w:rsid w:val="00FA586A"/>
    <w:rsid w:val="00FB25B6"/>
    <w:rsid w:val="00FB5090"/>
    <w:rsid w:val="00FB5127"/>
    <w:rsid w:val="00FB615E"/>
    <w:rsid w:val="00FC0C5D"/>
    <w:rsid w:val="00FC1F22"/>
    <w:rsid w:val="00FC51F9"/>
    <w:rsid w:val="00FC57CD"/>
    <w:rsid w:val="00FC591B"/>
    <w:rsid w:val="00FC6596"/>
    <w:rsid w:val="00FD19D6"/>
    <w:rsid w:val="00FD2774"/>
    <w:rsid w:val="00FD4A42"/>
    <w:rsid w:val="00FD5571"/>
    <w:rsid w:val="00FD5793"/>
    <w:rsid w:val="00FD5CEB"/>
    <w:rsid w:val="00FD6A54"/>
    <w:rsid w:val="00FD74B2"/>
    <w:rsid w:val="00FE0539"/>
    <w:rsid w:val="00FE0D97"/>
    <w:rsid w:val="00FE1CDA"/>
    <w:rsid w:val="00FE6A5C"/>
    <w:rsid w:val="00FE762C"/>
    <w:rsid w:val="00FE7D70"/>
    <w:rsid w:val="00FF005A"/>
    <w:rsid w:val="00FF0FB9"/>
    <w:rsid w:val="00FF0FF6"/>
    <w:rsid w:val="00FF13AB"/>
    <w:rsid w:val="00FF2656"/>
    <w:rsid w:val="00FF400A"/>
    <w:rsid w:val="00FF42ED"/>
    <w:rsid w:val="00FF5259"/>
    <w:rsid w:val="00FF5EBF"/>
    <w:rsid w:val="00FF6178"/>
    <w:rsid w:val="00FF62AC"/>
    <w:rsid w:val="00FF6862"/>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A4A27A"/>
  <w15:docId w15:val="{4A6F428D-2D60-423F-97F2-30519711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EA0762"/>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EA076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EA0762"/>
    <w:rPr>
      <w:vertAlign w:val="superscript"/>
    </w:rPr>
  </w:style>
  <w:style w:type="paragraph" w:styleId="ListParagraph">
    <w:name w:val="List Paragraph"/>
    <w:basedOn w:val="Normal"/>
    <w:uiPriority w:val="34"/>
    <w:qFormat/>
    <w:rsid w:val="006B36D6"/>
    <w:pPr>
      <w:ind w:left="720"/>
      <w:contextualSpacing/>
    </w:pPr>
  </w:style>
  <w:style w:type="paragraph" w:styleId="NoSpacing">
    <w:name w:val="No Spacing"/>
    <w:uiPriority w:val="1"/>
    <w:qFormat/>
    <w:rsid w:val="00AC7657"/>
    <w:pPr>
      <w:spacing w:after="0" w:line="240" w:lineRule="auto"/>
    </w:pPr>
  </w:style>
  <w:style w:type="character" w:customStyle="1" w:styleId="UnresolvedMention1">
    <w:name w:val="Unresolved Mention1"/>
    <w:basedOn w:val="DefaultParagraphFont"/>
    <w:uiPriority w:val="99"/>
    <w:semiHidden/>
    <w:unhideWhenUsed/>
    <w:rsid w:val="00D15008"/>
    <w:rPr>
      <w:color w:val="605E5C"/>
      <w:shd w:val="clear" w:color="auto" w:fill="E1DFDD"/>
    </w:rPr>
  </w:style>
  <w:style w:type="character" w:styleId="CommentReference">
    <w:name w:val="annotation reference"/>
    <w:basedOn w:val="DefaultParagraphFont"/>
    <w:uiPriority w:val="99"/>
    <w:semiHidden/>
    <w:unhideWhenUsed/>
    <w:rsid w:val="001E0E16"/>
    <w:rPr>
      <w:sz w:val="16"/>
      <w:szCs w:val="16"/>
    </w:rPr>
  </w:style>
  <w:style w:type="paragraph" w:styleId="CommentText">
    <w:name w:val="annotation text"/>
    <w:basedOn w:val="Normal"/>
    <w:link w:val="CommentTextChar"/>
    <w:uiPriority w:val="99"/>
    <w:semiHidden/>
    <w:unhideWhenUsed/>
    <w:rsid w:val="001E0E16"/>
    <w:pPr>
      <w:spacing w:line="240" w:lineRule="auto"/>
    </w:pPr>
    <w:rPr>
      <w:sz w:val="20"/>
      <w:szCs w:val="20"/>
    </w:rPr>
  </w:style>
  <w:style w:type="character" w:customStyle="1" w:styleId="CommentTextChar">
    <w:name w:val="Comment Text Char"/>
    <w:basedOn w:val="DefaultParagraphFont"/>
    <w:link w:val="CommentText"/>
    <w:uiPriority w:val="99"/>
    <w:semiHidden/>
    <w:rsid w:val="001E0E16"/>
    <w:rPr>
      <w:sz w:val="20"/>
      <w:szCs w:val="20"/>
    </w:rPr>
  </w:style>
  <w:style w:type="paragraph" w:styleId="CommentSubject">
    <w:name w:val="annotation subject"/>
    <w:basedOn w:val="CommentText"/>
    <w:next w:val="CommentText"/>
    <w:link w:val="CommentSubjectChar"/>
    <w:uiPriority w:val="99"/>
    <w:semiHidden/>
    <w:unhideWhenUsed/>
    <w:rsid w:val="001E0E16"/>
    <w:rPr>
      <w:b/>
      <w:bCs/>
    </w:rPr>
  </w:style>
  <w:style w:type="character" w:customStyle="1" w:styleId="CommentSubjectChar">
    <w:name w:val="Comment Subject Char"/>
    <w:basedOn w:val="CommentTextChar"/>
    <w:link w:val="CommentSubject"/>
    <w:uiPriority w:val="99"/>
    <w:semiHidden/>
    <w:rsid w:val="001E0E16"/>
    <w:rPr>
      <w:b/>
      <w:bCs/>
      <w:sz w:val="20"/>
      <w:szCs w:val="20"/>
    </w:rPr>
  </w:style>
  <w:style w:type="character" w:customStyle="1" w:styleId="UnresolvedMention2">
    <w:name w:val="Unresolved Mention2"/>
    <w:basedOn w:val="DefaultParagraphFont"/>
    <w:uiPriority w:val="99"/>
    <w:semiHidden/>
    <w:unhideWhenUsed/>
    <w:rsid w:val="005644F4"/>
    <w:rPr>
      <w:color w:val="605E5C"/>
      <w:shd w:val="clear" w:color="auto" w:fill="E1DFDD"/>
    </w:rPr>
  </w:style>
  <w:style w:type="paragraph" w:customStyle="1" w:styleId="naisc">
    <w:name w:val="naisc"/>
    <w:basedOn w:val="Normal"/>
    <w:uiPriority w:val="99"/>
    <w:rsid w:val="004A111E"/>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E13015"/>
    <w:rPr>
      <w:color w:val="605E5C"/>
      <w:shd w:val="clear" w:color="auto" w:fill="E1DFDD"/>
    </w:rPr>
  </w:style>
  <w:style w:type="paragraph" w:styleId="EndnoteText">
    <w:name w:val="endnote text"/>
    <w:basedOn w:val="Normal"/>
    <w:link w:val="EndnoteTextChar"/>
    <w:uiPriority w:val="99"/>
    <w:semiHidden/>
    <w:unhideWhenUsed/>
    <w:rsid w:val="004D77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761"/>
    <w:rPr>
      <w:sz w:val="20"/>
      <w:szCs w:val="20"/>
    </w:rPr>
  </w:style>
  <w:style w:type="character" w:styleId="EndnoteReference">
    <w:name w:val="endnote reference"/>
    <w:basedOn w:val="DefaultParagraphFont"/>
    <w:uiPriority w:val="99"/>
    <w:semiHidden/>
    <w:unhideWhenUsed/>
    <w:rsid w:val="004D7761"/>
    <w:rPr>
      <w:vertAlign w:val="superscript"/>
    </w:rPr>
  </w:style>
  <w:style w:type="character" w:styleId="UnresolvedMention">
    <w:name w:val="Unresolved Mention"/>
    <w:basedOn w:val="DefaultParagraphFont"/>
    <w:uiPriority w:val="99"/>
    <w:semiHidden/>
    <w:unhideWhenUsed/>
    <w:rsid w:val="0037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hyperlink" Target="mailto:atbildiga.iestade@l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Profesionalasocialadarbaattistibapasvaldib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m.gov.lv/lv/e-macibas-0" TargetMode="External"/><Relationship Id="rId14" Type="http://schemas.openxmlformats.org/officeDocument/2006/relationships/hyperlink" Target="mailto:Egita.Sa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8569-C202-4C9A-80A4-0F664554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8424</Words>
  <Characters>4803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Egita Sāre</cp:lastModifiedBy>
  <cp:revision>71</cp:revision>
  <cp:lastPrinted>2020-04-14T13:50:00Z</cp:lastPrinted>
  <dcterms:created xsi:type="dcterms:W3CDTF">2021-07-26T10:19:00Z</dcterms:created>
  <dcterms:modified xsi:type="dcterms:W3CDTF">2021-08-06T10:52:00Z</dcterms:modified>
</cp:coreProperties>
</file>