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A76D" w14:textId="77777777" w:rsidR="007116C7" w:rsidRPr="00D66606" w:rsidRDefault="007116C7" w:rsidP="00FD406E">
      <w:pPr>
        <w:jc w:val="center"/>
        <w:rPr>
          <w:b/>
        </w:rPr>
      </w:pPr>
      <w:bookmarkStart w:id="0" w:name="_Hlk478723559"/>
      <w:r w:rsidRPr="00D66606">
        <w:rPr>
          <w:b/>
        </w:rPr>
        <w:t>Izziņa par atzinumos sniegtajiem iebildumiem</w:t>
      </w:r>
    </w:p>
    <w:tbl>
      <w:tblPr>
        <w:tblW w:w="0" w:type="auto"/>
        <w:jc w:val="center"/>
        <w:tblLook w:val="00A0" w:firstRow="1" w:lastRow="0" w:firstColumn="1" w:lastColumn="0" w:noHBand="0" w:noVBand="0"/>
      </w:tblPr>
      <w:tblGrid>
        <w:gridCol w:w="10188"/>
      </w:tblGrid>
      <w:tr w:rsidR="00A34493" w:rsidRPr="00D66606" w14:paraId="3CF2F2A4" w14:textId="77777777">
        <w:trPr>
          <w:jc w:val="center"/>
        </w:trPr>
        <w:tc>
          <w:tcPr>
            <w:tcW w:w="10188" w:type="dxa"/>
            <w:tcBorders>
              <w:bottom w:val="single" w:sz="6" w:space="0" w:color="000000"/>
            </w:tcBorders>
          </w:tcPr>
          <w:p w14:paraId="34A1C442" w14:textId="77777777" w:rsidR="007116C7" w:rsidRPr="00D66606" w:rsidRDefault="001A3882" w:rsidP="00FD406E">
            <w:pPr>
              <w:jc w:val="center"/>
              <w:rPr>
                <w:b/>
                <w:bCs/>
              </w:rPr>
            </w:pPr>
            <w:r w:rsidRPr="00D66606">
              <w:rPr>
                <w:b/>
                <w:bCs/>
              </w:rPr>
              <w:t xml:space="preserve">par Ministru kabineta noteikumu projektu </w:t>
            </w:r>
            <w:r w:rsidR="00FD406E" w:rsidRPr="00D66606">
              <w:rPr>
                <w:b/>
                <w:bCs/>
              </w:rPr>
              <w:t xml:space="preserve">“Grozījumi Ministru kabineta 2019. gada 17. decembra noteikumos Nr. 686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w:t>
            </w:r>
            <w:r w:rsidRPr="00D66606">
              <w:rPr>
                <w:b/>
                <w:bCs/>
              </w:rPr>
              <w:t>un tā anotāciju</w:t>
            </w:r>
            <w:r w:rsidR="003845D1" w:rsidRPr="00D66606">
              <w:rPr>
                <w:b/>
                <w:bCs/>
              </w:rPr>
              <w:t>.</w:t>
            </w:r>
          </w:p>
        </w:tc>
      </w:tr>
    </w:tbl>
    <w:p w14:paraId="4F534F2D" w14:textId="77777777" w:rsidR="007B4C0F" w:rsidRPr="00D66606" w:rsidRDefault="007116C7" w:rsidP="00A34493">
      <w:pPr>
        <w:pStyle w:val="naisc"/>
        <w:spacing w:before="0" w:after="0"/>
        <w:ind w:firstLine="1080"/>
      </w:pPr>
      <w:r w:rsidRPr="00D66606">
        <w:t>(dokumenta veids un nosaukums)</w:t>
      </w:r>
    </w:p>
    <w:p w14:paraId="4A1143C5" w14:textId="77777777" w:rsidR="007B4C0F" w:rsidRPr="00D66606" w:rsidRDefault="007B4C0F" w:rsidP="00A34493">
      <w:pPr>
        <w:pStyle w:val="naisf"/>
        <w:spacing w:before="0" w:after="0"/>
        <w:ind w:firstLine="0"/>
      </w:pPr>
    </w:p>
    <w:p w14:paraId="1361AEEA" w14:textId="77777777" w:rsidR="006232C4" w:rsidRPr="00D66606" w:rsidRDefault="005D67F7" w:rsidP="00A34493">
      <w:pPr>
        <w:pStyle w:val="naisf"/>
        <w:spacing w:before="0" w:after="0"/>
        <w:ind w:firstLine="0"/>
        <w:rPr>
          <w:b/>
        </w:rPr>
      </w:pPr>
      <w:bookmarkStart w:id="1" w:name="_Hlk7768531"/>
      <w:r w:rsidRPr="00D66606">
        <w:rPr>
          <w:b/>
        </w:rPr>
        <w:t>Informācija par starpministriju (starpinstitūciju) sanāksmi vai elektronisko saskaņošanu</w:t>
      </w:r>
    </w:p>
    <w:p w14:paraId="25801263" w14:textId="77777777" w:rsidR="005D67F7" w:rsidRPr="00D66606" w:rsidRDefault="005D67F7" w:rsidP="00A34493">
      <w:pPr>
        <w:pStyle w:val="naisf"/>
        <w:spacing w:before="0" w:after="0"/>
        <w:ind w:firstLine="0"/>
        <w:rPr>
          <w:b/>
        </w:rPr>
      </w:pPr>
    </w:p>
    <w:tbl>
      <w:tblPr>
        <w:tblpPr w:leftFromText="180" w:rightFromText="180" w:vertAnchor="text" w:tblpY="1"/>
        <w:tblOverlap w:val="never"/>
        <w:tblW w:w="12582" w:type="dxa"/>
        <w:tblLook w:val="00A0" w:firstRow="1" w:lastRow="0" w:firstColumn="1" w:lastColumn="0" w:noHBand="0" w:noVBand="0"/>
      </w:tblPr>
      <w:tblGrid>
        <w:gridCol w:w="6345"/>
        <w:gridCol w:w="6237"/>
      </w:tblGrid>
      <w:tr w:rsidR="00A34493" w:rsidRPr="00D66606" w14:paraId="6DA9F0B4" w14:textId="77777777" w:rsidTr="004D6855">
        <w:trPr>
          <w:trHeight w:val="48"/>
        </w:trPr>
        <w:tc>
          <w:tcPr>
            <w:tcW w:w="6345" w:type="dxa"/>
          </w:tcPr>
          <w:p w14:paraId="3D4E2F77" w14:textId="77777777" w:rsidR="007B4C0F" w:rsidRPr="00D66606" w:rsidRDefault="005D67F7" w:rsidP="004D6855">
            <w:pPr>
              <w:pStyle w:val="naisf"/>
              <w:spacing w:before="0" w:after="0"/>
              <w:ind w:firstLine="0"/>
            </w:pPr>
            <w:bookmarkStart w:id="2" w:name="_Hlk7768984"/>
            <w:r w:rsidRPr="00D66606">
              <w:t>D</w:t>
            </w:r>
            <w:r w:rsidR="007B4C0F" w:rsidRPr="00D66606">
              <w:t>atums</w:t>
            </w:r>
          </w:p>
        </w:tc>
        <w:tc>
          <w:tcPr>
            <w:tcW w:w="6237" w:type="dxa"/>
            <w:tcBorders>
              <w:bottom w:val="single" w:sz="4" w:space="0" w:color="auto"/>
            </w:tcBorders>
          </w:tcPr>
          <w:p w14:paraId="7B7FB75A" w14:textId="7E20FF80" w:rsidR="007B4C0F" w:rsidRPr="00D66606" w:rsidRDefault="00552D87" w:rsidP="00FD406E">
            <w:pPr>
              <w:pStyle w:val="NormalWeb"/>
              <w:spacing w:before="0" w:beforeAutospacing="0" w:after="0" w:afterAutospacing="0"/>
              <w:jc w:val="both"/>
              <w:rPr>
                <w:highlight w:val="yellow"/>
              </w:rPr>
            </w:pPr>
            <w:r w:rsidRPr="00D66606">
              <w:t>0</w:t>
            </w:r>
            <w:r w:rsidR="00362E50" w:rsidRPr="00D66606">
              <w:t>6</w:t>
            </w:r>
            <w:r w:rsidR="008B56D5" w:rsidRPr="00D66606">
              <w:t>.0</w:t>
            </w:r>
            <w:r w:rsidRPr="00D66606">
              <w:t>8</w:t>
            </w:r>
            <w:r w:rsidR="008B56D5" w:rsidRPr="00D66606">
              <w:t>.202</w:t>
            </w:r>
            <w:r w:rsidR="007378FB" w:rsidRPr="00D66606">
              <w:t>1</w:t>
            </w:r>
          </w:p>
        </w:tc>
      </w:tr>
      <w:tr w:rsidR="00FD406E" w:rsidRPr="00D66606" w14:paraId="1067F964" w14:textId="77777777" w:rsidTr="004D6855">
        <w:trPr>
          <w:trHeight w:val="48"/>
        </w:trPr>
        <w:tc>
          <w:tcPr>
            <w:tcW w:w="6345" w:type="dxa"/>
          </w:tcPr>
          <w:p w14:paraId="2B8410B8" w14:textId="77777777" w:rsidR="00FD406E" w:rsidRPr="00D66606" w:rsidRDefault="00FD406E" w:rsidP="004D6855">
            <w:pPr>
              <w:pStyle w:val="naisf"/>
              <w:spacing w:before="0" w:after="0"/>
              <w:ind w:firstLine="0"/>
            </w:pPr>
          </w:p>
        </w:tc>
        <w:tc>
          <w:tcPr>
            <w:tcW w:w="6237" w:type="dxa"/>
            <w:tcBorders>
              <w:bottom w:val="single" w:sz="4" w:space="0" w:color="auto"/>
            </w:tcBorders>
          </w:tcPr>
          <w:p w14:paraId="048228E8" w14:textId="77777777" w:rsidR="00FD406E" w:rsidRPr="00D66606" w:rsidRDefault="00FD406E" w:rsidP="00FD406E">
            <w:pPr>
              <w:pStyle w:val="NormalWeb"/>
              <w:jc w:val="both"/>
            </w:pPr>
            <w:r w:rsidRPr="00D66606">
              <w:t>E.Zariņa Finanšu ministrijas ES fondu stratēģijas departamenta Cilvēkkapitāla attīstības nodaļas vecākā eksperte.</w:t>
            </w:r>
          </w:p>
        </w:tc>
      </w:tr>
      <w:tr w:rsidR="00082765" w:rsidRPr="00D66606" w14:paraId="7CEBFA73" w14:textId="77777777" w:rsidTr="004D6855">
        <w:trPr>
          <w:trHeight w:val="48"/>
        </w:trPr>
        <w:tc>
          <w:tcPr>
            <w:tcW w:w="6345" w:type="dxa"/>
          </w:tcPr>
          <w:p w14:paraId="2C9FAF4A" w14:textId="77777777" w:rsidR="00082765" w:rsidRPr="00D66606" w:rsidRDefault="00082765" w:rsidP="004D6855">
            <w:pPr>
              <w:pStyle w:val="naisf"/>
              <w:spacing w:before="0" w:after="0"/>
              <w:ind w:firstLine="0"/>
            </w:pPr>
          </w:p>
        </w:tc>
        <w:tc>
          <w:tcPr>
            <w:tcW w:w="6237" w:type="dxa"/>
            <w:tcBorders>
              <w:bottom w:val="single" w:sz="4" w:space="0" w:color="auto"/>
            </w:tcBorders>
          </w:tcPr>
          <w:p w14:paraId="0514757D" w14:textId="15114D11" w:rsidR="00082765" w:rsidRPr="00D66606" w:rsidRDefault="00082765" w:rsidP="00FD406E">
            <w:pPr>
              <w:pStyle w:val="NormalWeb"/>
              <w:jc w:val="both"/>
            </w:pPr>
            <w:r w:rsidRPr="00D66606">
              <w:t>A.Klētniece Centrālā finanšu un līgumu aģentūras Sabiedrības attīstības projektu nodaļas vadītāja vietniece</w:t>
            </w:r>
          </w:p>
        </w:tc>
      </w:tr>
      <w:bookmarkEnd w:id="2"/>
    </w:tbl>
    <w:p w14:paraId="338554B7" w14:textId="77777777" w:rsidR="001D6918" w:rsidRPr="00D66606" w:rsidRDefault="001D6918" w:rsidP="001D6918">
      <w:pPr>
        <w:rPr>
          <w:vanish/>
        </w:rPr>
      </w:pPr>
    </w:p>
    <w:p w14:paraId="1D0FC24E" w14:textId="77777777" w:rsidR="00D1395B" w:rsidRPr="00D66606" w:rsidRDefault="00D1395B" w:rsidP="00D1395B"/>
    <w:p w14:paraId="009DEB4E" w14:textId="77777777" w:rsidR="00D1395B" w:rsidRPr="00D66606" w:rsidRDefault="00D1395B" w:rsidP="00D1395B"/>
    <w:p w14:paraId="4558AEF5" w14:textId="77777777" w:rsidR="00FD406E" w:rsidRPr="00D66606" w:rsidRDefault="00FD406E" w:rsidP="00D1395B"/>
    <w:p w14:paraId="763CB981" w14:textId="77777777" w:rsidR="00D1395B" w:rsidRPr="00D66606" w:rsidRDefault="00D1395B" w:rsidP="00D1395B"/>
    <w:tbl>
      <w:tblPr>
        <w:tblpPr w:leftFromText="180" w:rightFromText="180" w:vertAnchor="text" w:horzAnchor="margin" w:tblpY="621"/>
        <w:tblW w:w="12582" w:type="dxa"/>
        <w:tblLook w:val="00A0" w:firstRow="1" w:lastRow="0" w:firstColumn="1" w:lastColumn="0" w:noHBand="0" w:noVBand="0"/>
      </w:tblPr>
      <w:tblGrid>
        <w:gridCol w:w="6053"/>
        <w:gridCol w:w="2056"/>
        <w:gridCol w:w="4473"/>
      </w:tblGrid>
      <w:tr w:rsidR="001D6918" w:rsidRPr="00D66606" w14:paraId="6E002646" w14:textId="77777777" w:rsidTr="001D6918">
        <w:trPr>
          <w:trHeight w:val="851"/>
        </w:trPr>
        <w:tc>
          <w:tcPr>
            <w:tcW w:w="6053" w:type="dxa"/>
          </w:tcPr>
          <w:p w14:paraId="12A580A1" w14:textId="77777777" w:rsidR="001D6918" w:rsidRPr="00D66606" w:rsidRDefault="001D6918" w:rsidP="001D6918">
            <w:pPr>
              <w:pStyle w:val="naiskr"/>
              <w:spacing w:before="0" w:after="0"/>
            </w:pPr>
            <w:r w:rsidRPr="00D66606">
              <w:t>Saskaņošanas dalībnieki izskatīja šādu ministriju (citu institūciju) iebildumus</w:t>
            </w:r>
          </w:p>
        </w:tc>
        <w:tc>
          <w:tcPr>
            <w:tcW w:w="2056" w:type="dxa"/>
          </w:tcPr>
          <w:p w14:paraId="72445037" w14:textId="77777777" w:rsidR="001D6918" w:rsidRPr="00D66606" w:rsidRDefault="001D6918" w:rsidP="001D6918">
            <w:pPr>
              <w:pStyle w:val="NormalWeb"/>
              <w:spacing w:before="0" w:beforeAutospacing="0" w:after="0" w:afterAutospacing="0"/>
            </w:pPr>
          </w:p>
        </w:tc>
        <w:tc>
          <w:tcPr>
            <w:tcW w:w="4473" w:type="dxa"/>
          </w:tcPr>
          <w:p w14:paraId="41C642DE" w14:textId="77777777" w:rsidR="001D6918" w:rsidRPr="00D66606" w:rsidRDefault="001D6918" w:rsidP="001D6918">
            <w:pPr>
              <w:pStyle w:val="naiskr"/>
              <w:spacing w:before="0" w:after="0"/>
              <w:ind w:firstLine="12"/>
            </w:pPr>
          </w:p>
        </w:tc>
      </w:tr>
      <w:tr w:rsidR="001D6918" w:rsidRPr="00D66606" w14:paraId="7935C317" w14:textId="77777777" w:rsidTr="001D6918">
        <w:trPr>
          <w:trHeight w:val="205"/>
        </w:trPr>
        <w:tc>
          <w:tcPr>
            <w:tcW w:w="6053" w:type="dxa"/>
          </w:tcPr>
          <w:p w14:paraId="16C92D4A" w14:textId="77777777" w:rsidR="001D6918" w:rsidRPr="00D66606" w:rsidRDefault="001D6918" w:rsidP="001D6918">
            <w:pPr>
              <w:pStyle w:val="naiskr"/>
              <w:spacing w:before="0" w:after="0"/>
            </w:pPr>
          </w:p>
        </w:tc>
        <w:tc>
          <w:tcPr>
            <w:tcW w:w="6529" w:type="dxa"/>
            <w:gridSpan w:val="2"/>
            <w:tcBorders>
              <w:top w:val="single" w:sz="6" w:space="0" w:color="000000"/>
              <w:bottom w:val="single" w:sz="6" w:space="0" w:color="000000"/>
            </w:tcBorders>
          </w:tcPr>
          <w:p w14:paraId="3EDB2C0D" w14:textId="41E2084B" w:rsidR="001D6918" w:rsidRPr="00D66606" w:rsidRDefault="001D6918" w:rsidP="001D6918">
            <w:pPr>
              <w:pStyle w:val="NormalWeb"/>
              <w:spacing w:before="0" w:beforeAutospacing="0" w:after="0" w:afterAutospacing="0"/>
            </w:pPr>
            <w:r w:rsidRPr="00D66606">
              <w:t>Finanšu ministrijas</w:t>
            </w:r>
            <w:r w:rsidR="00026148" w:rsidRPr="00D66606">
              <w:t xml:space="preserve"> </w:t>
            </w:r>
          </w:p>
        </w:tc>
      </w:tr>
    </w:tbl>
    <w:p w14:paraId="1E8A376D" w14:textId="77777777" w:rsidR="006232C4" w:rsidRPr="00D66606" w:rsidRDefault="006232C4" w:rsidP="005F6C6D">
      <w:pPr>
        <w:pStyle w:val="naisf"/>
        <w:spacing w:before="0" w:after="0"/>
        <w:ind w:firstLine="0"/>
        <w:rPr>
          <w:b/>
        </w:rPr>
      </w:pPr>
      <w:bookmarkStart w:id="3" w:name="_Hlk7769590"/>
      <w:bookmarkEnd w:id="1"/>
    </w:p>
    <w:p w14:paraId="377D23FE" w14:textId="77777777" w:rsidR="006232C4" w:rsidRPr="00D66606" w:rsidRDefault="006232C4" w:rsidP="00A6781E">
      <w:pPr>
        <w:pStyle w:val="naisf"/>
        <w:spacing w:before="0" w:after="0"/>
        <w:ind w:firstLine="0"/>
        <w:jc w:val="center"/>
        <w:rPr>
          <w:b/>
        </w:rPr>
      </w:pPr>
    </w:p>
    <w:p w14:paraId="56DAA77B" w14:textId="77777777" w:rsidR="006232C4" w:rsidRPr="00D66606" w:rsidRDefault="006232C4" w:rsidP="00A6781E">
      <w:pPr>
        <w:pStyle w:val="naisf"/>
        <w:spacing w:before="0" w:after="0"/>
        <w:ind w:firstLine="0"/>
        <w:jc w:val="center"/>
        <w:rPr>
          <w:b/>
        </w:rPr>
      </w:pPr>
    </w:p>
    <w:p w14:paraId="1D57FC37" w14:textId="77777777" w:rsidR="00C96AEC" w:rsidRPr="00D66606" w:rsidRDefault="00C96AEC" w:rsidP="00A6781E">
      <w:pPr>
        <w:pStyle w:val="naisf"/>
        <w:spacing w:before="0" w:after="0"/>
        <w:ind w:firstLine="0"/>
        <w:jc w:val="center"/>
        <w:rPr>
          <w:b/>
        </w:rPr>
      </w:pPr>
    </w:p>
    <w:p w14:paraId="53739E59" w14:textId="77777777" w:rsidR="00F304CA" w:rsidRPr="00D66606" w:rsidRDefault="00F304CA" w:rsidP="00A6781E">
      <w:pPr>
        <w:pStyle w:val="naisf"/>
        <w:spacing w:before="0" w:after="0"/>
        <w:ind w:firstLine="0"/>
        <w:jc w:val="center"/>
        <w:rPr>
          <w:b/>
        </w:rPr>
      </w:pPr>
    </w:p>
    <w:p w14:paraId="158EAA68" w14:textId="77777777" w:rsidR="0020624E" w:rsidRPr="00D66606" w:rsidRDefault="0020624E" w:rsidP="00A6781E">
      <w:pPr>
        <w:pStyle w:val="naisf"/>
        <w:spacing w:before="0" w:after="0"/>
        <w:ind w:firstLine="0"/>
        <w:jc w:val="center"/>
        <w:rPr>
          <w:b/>
        </w:rPr>
      </w:pPr>
    </w:p>
    <w:p w14:paraId="1D2C04BE" w14:textId="77777777" w:rsidR="0020624E" w:rsidRPr="00D66606" w:rsidRDefault="0020624E" w:rsidP="00A6781E">
      <w:pPr>
        <w:pStyle w:val="naisf"/>
        <w:spacing w:before="0" w:after="0"/>
        <w:ind w:firstLine="0"/>
        <w:jc w:val="center"/>
        <w:rPr>
          <w:b/>
        </w:rPr>
      </w:pPr>
    </w:p>
    <w:p w14:paraId="2267DC8E" w14:textId="77777777" w:rsidR="00FD406E" w:rsidRPr="00D66606" w:rsidRDefault="00FD406E" w:rsidP="00557DE9">
      <w:pPr>
        <w:pStyle w:val="naisf"/>
        <w:spacing w:before="0" w:after="0"/>
        <w:ind w:firstLine="0"/>
        <w:rPr>
          <w:b/>
        </w:rPr>
      </w:pPr>
    </w:p>
    <w:p w14:paraId="0584FC1F" w14:textId="77777777" w:rsidR="00FD406E" w:rsidRPr="00D66606" w:rsidRDefault="00FD406E" w:rsidP="00A6781E">
      <w:pPr>
        <w:pStyle w:val="naisf"/>
        <w:spacing w:before="0" w:after="0"/>
        <w:ind w:firstLine="0"/>
        <w:jc w:val="center"/>
        <w:rPr>
          <w:b/>
        </w:rPr>
      </w:pPr>
    </w:p>
    <w:p w14:paraId="59C8DE24" w14:textId="77777777" w:rsidR="005F6C6D" w:rsidRPr="00D66606" w:rsidRDefault="00A6781E" w:rsidP="005F6C6D">
      <w:pPr>
        <w:pStyle w:val="naisf"/>
        <w:spacing w:before="0" w:after="0"/>
        <w:ind w:firstLine="0"/>
        <w:jc w:val="center"/>
        <w:rPr>
          <w:b/>
        </w:rPr>
      </w:pPr>
      <w:r w:rsidRPr="00D66606">
        <w:rPr>
          <w:b/>
        </w:rPr>
        <w:t>II. Jautājumi, par kuriem saskaņošanā vienošanās ir panākta</w:t>
      </w:r>
    </w:p>
    <w:bookmarkEnd w:id="3"/>
    <w:p w14:paraId="09FF03B7" w14:textId="77777777" w:rsidR="00A6781E" w:rsidRPr="00D66606" w:rsidRDefault="00A6781E" w:rsidP="00817918"/>
    <w:tbl>
      <w:tblPr>
        <w:tblW w:w="14487"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6"/>
        <w:gridCol w:w="3118"/>
        <w:gridCol w:w="3969"/>
        <w:gridCol w:w="3828"/>
        <w:gridCol w:w="2976"/>
      </w:tblGrid>
      <w:tr w:rsidR="00A34493" w:rsidRPr="00D66606" w14:paraId="0C1DD2AE" w14:textId="77777777" w:rsidTr="007B377E">
        <w:tc>
          <w:tcPr>
            <w:tcW w:w="596" w:type="dxa"/>
            <w:tcBorders>
              <w:top w:val="single" w:sz="4" w:space="0" w:color="auto"/>
              <w:left w:val="single" w:sz="4" w:space="0" w:color="auto"/>
              <w:bottom w:val="single" w:sz="4" w:space="0" w:color="auto"/>
              <w:right w:val="single" w:sz="4" w:space="0" w:color="auto"/>
            </w:tcBorders>
            <w:vAlign w:val="center"/>
          </w:tcPr>
          <w:p w14:paraId="173E47E5" w14:textId="77777777" w:rsidR="00134188" w:rsidRPr="00D66606" w:rsidRDefault="00084918" w:rsidP="00A34493">
            <w:pPr>
              <w:pStyle w:val="naisc"/>
              <w:spacing w:before="0" w:after="0"/>
            </w:pPr>
            <w:r w:rsidRPr="00D66606">
              <w:t>Nr. p.k.</w:t>
            </w:r>
          </w:p>
        </w:tc>
        <w:tc>
          <w:tcPr>
            <w:tcW w:w="3118" w:type="dxa"/>
            <w:tcBorders>
              <w:top w:val="single" w:sz="4" w:space="0" w:color="auto"/>
              <w:left w:val="single" w:sz="4" w:space="0" w:color="auto"/>
              <w:bottom w:val="single" w:sz="4" w:space="0" w:color="auto"/>
              <w:right w:val="single" w:sz="4" w:space="0" w:color="auto"/>
            </w:tcBorders>
            <w:vAlign w:val="center"/>
          </w:tcPr>
          <w:p w14:paraId="4B58C973" w14:textId="77777777" w:rsidR="00134188" w:rsidRPr="00D66606" w:rsidRDefault="00134188" w:rsidP="00A34493">
            <w:pPr>
              <w:pStyle w:val="naisc"/>
              <w:spacing w:before="0" w:after="0"/>
              <w:ind w:firstLine="12"/>
            </w:pPr>
            <w:r w:rsidRPr="00D66606">
              <w:t>Saskaņošanai nosūtītā projekta redakcija (konkrēta punkta (panta) redakcija)</w:t>
            </w:r>
          </w:p>
        </w:tc>
        <w:tc>
          <w:tcPr>
            <w:tcW w:w="3969" w:type="dxa"/>
            <w:tcBorders>
              <w:top w:val="single" w:sz="4" w:space="0" w:color="auto"/>
              <w:left w:val="single" w:sz="4" w:space="0" w:color="auto"/>
              <w:bottom w:val="single" w:sz="4" w:space="0" w:color="auto"/>
              <w:right w:val="single" w:sz="4" w:space="0" w:color="auto"/>
            </w:tcBorders>
            <w:vAlign w:val="center"/>
          </w:tcPr>
          <w:p w14:paraId="28350F87" w14:textId="77777777" w:rsidR="00134188" w:rsidRPr="00D66606" w:rsidRDefault="00134188" w:rsidP="00A34493">
            <w:pPr>
              <w:pStyle w:val="naisc"/>
              <w:spacing w:before="0" w:after="0"/>
              <w:ind w:right="3"/>
            </w:pPr>
            <w:r w:rsidRPr="00D66606">
              <w:t>Atzinumā norādītais ministrijas (citas institūcijas) iebildums, kā arī saskaņošanā papildus izteiktais iebildums par projekta konkrēto punktu (pantu)</w:t>
            </w:r>
          </w:p>
        </w:tc>
        <w:tc>
          <w:tcPr>
            <w:tcW w:w="3828" w:type="dxa"/>
            <w:tcBorders>
              <w:top w:val="single" w:sz="4" w:space="0" w:color="auto"/>
              <w:left w:val="single" w:sz="4" w:space="0" w:color="auto"/>
              <w:bottom w:val="single" w:sz="4" w:space="0" w:color="auto"/>
              <w:right w:val="single" w:sz="4" w:space="0" w:color="auto"/>
            </w:tcBorders>
            <w:vAlign w:val="center"/>
          </w:tcPr>
          <w:p w14:paraId="16A18437" w14:textId="77777777" w:rsidR="00134188" w:rsidRPr="00D66606" w:rsidRDefault="00134188" w:rsidP="00A34493">
            <w:pPr>
              <w:pStyle w:val="naisc"/>
              <w:spacing w:before="0" w:after="0"/>
              <w:ind w:firstLine="21"/>
            </w:pPr>
            <w:r w:rsidRPr="00D66606">
              <w:t>Atbildīgās ministrijas norāde</w:t>
            </w:r>
            <w:r w:rsidR="006C1C48" w:rsidRPr="00D66606">
              <w:t xml:space="preserve"> par to, ka </w:t>
            </w:r>
            <w:r w:rsidRPr="00D66606">
              <w:t>iebildums ir ņemts vērā</w:t>
            </w:r>
            <w:r w:rsidR="006455E7" w:rsidRPr="00D66606">
              <w:t>,</w:t>
            </w:r>
            <w:r w:rsidRPr="00D66606">
              <w:t xml:space="preserve"> vai </w:t>
            </w:r>
            <w:r w:rsidR="006C1C48" w:rsidRPr="00D66606">
              <w:t xml:space="preserve">informācija par saskaņošanā </w:t>
            </w:r>
            <w:r w:rsidR="00022B0F" w:rsidRPr="00D66606">
              <w:t>panākto alternatīvo risinājumu</w:t>
            </w:r>
          </w:p>
        </w:tc>
        <w:tc>
          <w:tcPr>
            <w:tcW w:w="2976" w:type="dxa"/>
            <w:tcBorders>
              <w:top w:val="single" w:sz="4" w:space="0" w:color="auto"/>
              <w:left w:val="single" w:sz="4" w:space="0" w:color="auto"/>
              <w:bottom w:val="single" w:sz="4" w:space="0" w:color="auto"/>
            </w:tcBorders>
            <w:vAlign w:val="center"/>
          </w:tcPr>
          <w:p w14:paraId="4D59E11C" w14:textId="77777777" w:rsidR="00134188" w:rsidRPr="00D66606" w:rsidRDefault="00134188" w:rsidP="00A34493">
            <w:pPr>
              <w:jc w:val="center"/>
            </w:pPr>
            <w:r w:rsidRPr="00D66606">
              <w:t>Projekta attiecīgā punkta (panta) galīgā redakcija</w:t>
            </w:r>
          </w:p>
        </w:tc>
      </w:tr>
      <w:tr w:rsidR="007E0E84" w:rsidRPr="00D66606" w14:paraId="4BA8E06A" w14:textId="77777777" w:rsidTr="007B377E">
        <w:tc>
          <w:tcPr>
            <w:tcW w:w="596" w:type="dxa"/>
            <w:tcBorders>
              <w:top w:val="single" w:sz="4" w:space="0" w:color="auto"/>
              <w:left w:val="single" w:sz="4" w:space="0" w:color="auto"/>
              <w:bottom w:val="single" w:sz="4" w:space="0" w:color="auto"/>
              <w:right w:val="single" w:sz="4" w:space="0" w:color="auto"/>
            </w:tcBorders>
            <w:vAlign w:val="center"/>
          </w:tcPr>
          <w:p w14:paraId="6F281913" w14:textId="77777777" w:rsidR="007E0E84" w:rsidRPr="00D66606" w:rsidRDefault="007E0E84" w:rsidP="007B377E">
            <w:pPr>
              <w:pStyle w:val="naisc"/>
              <w:spacing w:before="0" w:after="0"/>
              <w:ind w:left="-76"/>
            </w:pPr>
            <w:r w:rsidRPr="00D66606">
              <w:t>1.</w:t>
            </w:r>
          </w:p>
        </w:tc>
        <w:tc>
          <w:tcPr>
            <w:tcW w:w="3118" w:type="dxa"/>
            <w:tcBorders>
              <w:top w:val="single" w:sz="4" w:space="0" w:color="auto"/>
              <w:left w:val="single" w:sz="4" w:space="0" w:color="auto"/>
              <w:bottom w:val="single" w:sz="4" w:space="0" w:color="auto"/>
              <w:right w:val="single" w:sz="4" w:space="0" w:color="auto"/>
            </w:tcBorders>
            <w:vAlign w:val="center"/>
          </w:tcPr>
          <w:p w14:paraId="0D7087DB" w14:textId="4332D3DD" w:rsidR="00D030F8" w:rsidRPr="00D66606" w:rsidRDefault="00D030F8" w:rsidP="00D030F8">
            <w:pPr>
              <w:pStyle w:val="naisc"/>
              <w:spacing w:before="0" w:after="0"/>
              <w:ind w:firstLine="12"/>
              <w:jc w:val="both"/>
            </w:pPr>
            <w:r w:rsidRPr="00D66606">
              <w:t>MK noteikumu Nr. 686</w:t>
            </w:r>
            <w:r w:rsidR="00552D87" w:rsidRPr="00D66606">
              <w:rPr>
                <w:rStyle w:val="FootnoteReference"/>
              </w:rPr>
              <w:footnoteReference w:id="1"/>
            </w:r>
            <w:r w:rsidRPr="00D66606">
              <w:t xml:space="preserve"> 35. punkts vai 35.2. apakšpunkts:</w:t>
            </w:r>
          </w:p>
          <w:p w14:paraId="70A37B97" w14:textId="77777777" w:rsidR="00D030F8" w:rsidRPr="00D66606" w:rsidRDefault="00D030F8" w:rsidP="00D030F8">
            <w:pPr>
              <w:pStyle w:val="naisc"/>
              <w:spacing w:before="0" w:after="0"/>
              <w:ind w:firstLine="12"/>
              <w:jc w:val="both"/>
            </w:pPr>
            <w:r w:rsidRPr="00D66606">
              <w:lastRenderedPageBreak/>
              <w:t>35. Šo noteikumu 15.2., 15.3., 15.4. un 15.5. apakšpunktā minētie pilotprojekti ietver klātienes apmācību satura aprobēšanu un izstrādāto metodiku, modeļu vai pakalpojuma apraksta praktisko piemērošanu, un tajos finansējuma saņēmējs iesaista šo noteikumu 3. punktā minēto mērķa grupu no ierobežota pašvaldību skaita. Papildus šo pilotprojektu īstenošanā ievēro šādus nosacījumus:</w:t>
            </w:r>
          </w:p>
          <w:p w14:paraId="0122F67B" w14:textId="77777777" w:rsidR="00D030F8" w:rsidRPr="00D66606" w:rsidRDefault="00D030F8" w:rsidP="00D030F8">
            <w:pPr>
              <w:pStyle w:val="naisc"/>
              <w:spacing w:before="0" w:after="0"/>
              <w:ind w:firstLine="12"/>
              <w:jc w:val="both"/>
            </w:pPr>
            <w:r w:rsidRPr="00D66606">
              <w:t xml:space="preserve">[..] </w:t>
            </w:r>
          </w:p>
          <w:p w14:paraId="7056F31F" w14:textId="5ECCE939" w:rsidR="00D030F8" w:rsidRPr="00D66606" w:rsidRDefault="00D030F8" w:rsidP="00D030F8">
            <w:pPr>
              <w:pStyle w:val="naisc"/>
              <w:spacing w:before="0" w:after="0"/>
              <w:ind w:firstLine="12"/>
              <w:jc w:val="both"/>
            </w:pPr>
            <w:r w:rsidRPr="00D66606">
              <w:t>35.2.</w:t>
            </w:r>
            <w:r w:rsidR="00B77BD6" w:rsidRPr="00D66606">
              <w:t xml:space="preserve"> </w:t>
            </w:r>
            <w:r w:rsidRPr="00D66606">
              <w:t>tos īsteno vismaz vienā nacionālas nozīmes attīstības centrā (republikas pilsētā), vienā reģionālas nozīmes attīstības centrā un vienā pašvaldībā, kas neietilpst reģionālas nozīmes attīstības centrā.</w:t>
            </w:r>
          </w:p>
        </w:tc>
        <w:tc>
          <w:tcPr>
            <w:tcW w:w="3969" w:type="dxa"/>
            <w:tcBorders>
              <w:top w:val="single" w:sz="4" w:space="0" w:color="auto"/>
              <w:left w:val="single" w:sz="4" w:space="0" w:color="auto"/>
              <w:bottom w:val="single" w:sz="4" w:space="0" w:color="auto"/>
              <w:right w:val="single" w:sz="4" w:space="0" w:color="auto"/>
            </w:tcBorders>
            <w:vAlign w:val="center"/>
          </w:tcPr>
          <w:p w14:paraId="52B9EAF7" w14:textId="77777777" w:rsidR="007E0E84" w:rsidRPr="00D66606" w:rsidRDefault="007E0E84" w:rsidP="00A34493">
            <w:pPr>
              <w:pStyle w:val="naisc"/>
              <w:spacing w:before="0" w:after="0"/>
              <w:ind w:right="3"/>
              <w:rPr>
                <w:b/>
                <w:bCs/>
              </w:rPr>
            </w:pPr>
            <w:r w:rsidRPr="00D66606">
              <w:rPr>
                <w:b/>
                <w:bCs/>
              </w:rPr>
              <w:lastRenderedPageBreak/>
              <w:t>Finanšu ministrija</w:t>
            </w:r>
          </w:p>
          <w:p w14:paraId="4177E590" w14:textId="5DB20C06" w:rsidR="007E0E84" w:rsidRPr="00D66606" w:rsidRDefault="007378FB" w:rsidP="00F23EBE">
            <w:pPr>
              <w:pStyle w:val="naisc"/>
              <w:spacing w:before="0" w:after="0"/>
              <w:ind w:right="3"/>
              <w:jc w:val="both"/>
            </w:pPr>
            <w:r w:rsidRPr="00D66606">
              <w:lastRenderedPageBreak/>
              <w:t>Lūdzam norādīt MK 2019. gada 17. decembra noteikumos Nr. 686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(turpmāk – MK noteikumi Nr. 686) 35. punktā vai 35.2. apakšpunktā pilotprojektos iesaistīto pašvaldību minimālo skaitu saskaņā ar anotācijā norādīto – vismaz 7 pašvaldības, jo MK noteikumu Nr. 686 35. punkts nosaka, ka finansējuma saņēmējs pilotprojektos iesaista ierobežotu pašvaldību skaitu.</w:t>
            </w:r>
          </w:p>
        </w:tc>
        <w:tc>
          <w:tcPr>
            <w:tcW w:w="3828" w:type="dxa"/>
            <w:tcBorders>
              <w:top w:val="single" w:sz="4" w:space="0" w:color="auto"/>
              <w:left w:val="single" w:sz="4" w:space="0" w:color="auto"/>
              <w:bottom w:val="single" w:sz="4" w:space="0" w:color="auto"/>
              <w:right w:val="single" w:sz="4" w:space="0" w:color="auto"/>
            </w:tcBorders>
            <w:vAlign w:val="center"/>
          </w:tcPr>
          <w:p w14:paraId="2FAEAB5E" w14:textId="7F389039" w:rsidR="007E0E84" w:rsidRPr="00D66606" w:rsidRDefault="00B4373B" w:rsidP="007E0E84">
            <w:pPr>
              <w:pStyle w:val="naisc"/>
              <w:spacing w:before="0" w:after="0"/>
              <w:ind w:firstLine="21"/>
              <w:rPr>
                <w:b/>
                <w:bCs/>
              </w:rPr>
            </w:pPr>
            <w:r w:rsidRPr="00D66606">
              <w:rPr>
                <w:b/>
                <w:bCs/>
              </w:rPr>
              <w:lastRenderedPageBreak/>
              <w:t>Ņ</w:t>
            </w:r>
            <w:r w:rsidR="006B2BD9" w:rsidRPr="00D66606">
              <w:rPr>
                <w:b/>
                <w:bCs/>
              </w:rPr>
              <w:t>emts vērā</w:t>
            </w:r>
          </w:p>
          <w:p w14:paraId="3801DC2F" w14:textId="1BAD412C" w:rsidR="00B4373B" w:rsidRPr="00D66606" w:rsidRDefault="00A84F50" w:rsidP="00B4373B">
            <w:pPr>
              <w:pStyle w:val="naisc"/>
              <w:spacing w:before="0" w:after="0"/>
              <w:ind w:firstLine="21"/>
              <w:jc w:val="both"/>
            </w:pPr>
            <w:r w:rsidRPr="00D66606">
              <w:lastRenderedPageBreak/>
              <w:t>Precizēts n</w:t>
            </w:r>
            <w:r w:rsidR="00B4373B" w:rsidRPr="00D66606">
              <w:t>oteikumu projekt</w:t>
            </w:r>
            <w:r w:rsidR="001A357B" w:rsidRPr="00D66606">
              <w:t>a</w:t>
            </w:r>
            <w:r w:rsidRPr="00D66606">
              <w:t xml:space="preserve"> </w:t>
            </w:r>
            <w:r w:rsidR="00082765" w:rsidRPr="00D66606">
              <w:t>3. punkt</w:t>
            </w:r>
            <w:r w:rsidRPr="00D66606">
              <w:t>s</w:t>
            </w:r>
            <w:r w:rsidR="00082765" w:rsidRPr="00D66606">
              <w:t>,</w:t>
            </w:r>
            <w:r w:rsidR="005A1824" w:rsidRPr="00D66606">
              <w:t xml:space="preserve"> proti, </w:t>
            </w:r>
            <w:r w:rsidRPr="00D66606">
              <w:t xml:space="preserve">izsakot </w:t>
            </w:r>
            <w:r w:rsidR="00082765" w:rsidRPr="00D66606">
              <w:t xml:space="preserve">jaunā redakcijā </w:t>
            </w:r>
            <w:r w:rsidR="00552D87" w:rsidRPr="00D66606">
              <w:t xml:space="preserve">MK noteikumu Nr. 686 </w:t>
            </w:r>
            <w:r w:rsidR="00B4373B" w:rsidRPr="00D66606">
              <w:t>35.2. apakšpunktu</w:t>
            </w:r>
            <w:r w:rsidR="00CA5306" w:rsidRPr="00D66606">
              <w:t>.</w:t>
            </w:r>
          </w:p>
          <w:p w14:paraId="5AF0F7C2" w14:textId="6AC4BADA" w:rsidR="007E0E84" w:rsidRPr="00D66606" w:rsidRDefault="007E0E84" w:rsidP="007E0E84">
            <w:pPr>
              <w:pStyle w:val="naisc"/>
              <w:spacing w:before="0" w:after="0"/>
              <w:jc w:val="both"/>
            </w:pPr>
          </w:p>
        </w:tc>
        <w:tc>
          <w:tcPr>
            <w:tcW w:w="2976" w:type="dxa"/>
            <w:tcBorders>
              <w:top w:val="single" w:sz="4" w:space="0" w:color="auto"/>
              <w:left w:val="single" w:sz="4" w:space="0" w:color="auto"/>
              <w:bottom w:val="single" w:sz="4" w:space="0" w:color="auto"/>
            </w:tcBorders>
            <w:vAlign w:val="center"/>
          </w:tcPr>
          <w:p w14:paraId="7F33FB33" w14:textId="621802AF" w:rsidR="00B4373B" w:rsidRPr="00D66606" w:rsidRDefault="00082765" w:rsidP="00B4373B">
            <w:pPr>
              <w:jc w:val="both"/>
            </w:pPr>
            <w:r w:rsidRPr="00D66606">
              <w:lastRenderedPageBreak/>
              <w:t xml:space="preserve">3. </w:t>
            </w:r>
            <w:r w:rsidR="00B4373B" w:rsidRPr="00D66606">
              <w:t xml:space="preserve">Izteikt 35.2. apakšpunktu šādā redakcijā: </w:t>
            </w:r>
          </w:p>
          <w:p w14:paraId="73981B19" w14:textId="54267703" w:rsidR="007E0E84" w:rsidRPr="00D66606" w:rsidRDefault="00B4373B" w:rsidP="00B4373B">
            <w:pPr>
              <w:jc w:val="both"/>
            </w:pPr>
            <w:r w:rsidRPr="00D66606">
              <w:lastRenderedPageBreak/>
              <w:t xml:space="preserve">“35.2. tos īsteno vismaz </w:t>
            </w:r>
            <w:r w:rsidR="00A6554F" w:rsidRPr="00D66606">
              <w:t>septiņās</w:t>
            </w:r>
            <w:r w:rsidRPr="00D66606">
              <w:t xml:space="preserve"> pašvaldībās”</w:t>
            </w:r>
          </w:p>
          <w:p w14:paraId="695DB9AC" w14:textId="7E3287FE" w:rsidR="00BA3D48" w:rsidRPr="00D66606" w:rsidRDefault="00BA3D48" w:rsidP="00964CBC">
            <w:pPr>
              <w:pStyle w:val="naisc"/>
              <w:spacing w:before="0" w:after="0"/>
              <w:ind w:firstLine="12"/>
              <w:jc w:val="both"/>
            </w:pPr>
          </w:p>
        </w:tc>
      </w:tr>
      <w:tr w:rsidR="00D030F8" w:rsidRPr="00D66606" w14:paraId="13ED397A" w14:textId="77777777" w:rsidTr="007B377E">
        <w:tc>
          <w:tcPr>
            <w:tcW w:w="596" w:type="dxa"/>
            <w:tcBorders>
              <w:top w:val="single" w:sz="4" w:space="0" w:color="auto"/>
              <w:left w:val="single" w:sz="4" w:space="0" w:color="auto"/>
              <w:bottom w:val="single" w:sz="4" w:space="0" w:color="auto"/>
              <w:right w:val="single" w:sz="4" w:space="0" w:color="auto"/>
            </w:tcBorders>
            <w:vAlign w:val="center"/>
          </w:tcPr>
          <w:p w14:paraId="098CB2A1" w14:textId="5FB76040" w:rsidR="00D030F8" w:rsidRPr="00D66606" w:rsidRDefault="00D030F8" w:rsidP="00A34493">
            <w:pPr>
              <w:pStyle w:val="naisc"/>
              <w:spacing w:before="0" w:after="0"/>
            </w:pPr>
            <w:r w:rsidRPr="00D66606">
              <w:lastRenderedPageBreak/>
              <w:t>2.</w:t>
            </w:r>
          </w:p>
        </w:tc>
        <w:tc>
          <w:tcPr>
            <w:tcW w:w="3118" w:type="dxa"/>
            <w:tcBorders>
              <w:top w:val="single" w:sz="4" w:space="0" w:color="auto"/>
              <w:left w:val="single" w:sz="4" w:space="0" w:color="auto"/>
              <w:bottom w:val="single" w:sz="4" w:space="0" w:color="auto"/>
              <w:right w:val="single" w:sz="4" w:space="0" w:color="auto"/>
            </w:tcBorders>
            <w:vAlign w:val="center"/>
          </w:tcPr>
          <w:p w14:paraId="5EB171DA" w14:textId="5869B327" w:rsidR="00BE0C06" w:rsidRPr="00D66606" w:rsidRDefault="00BE0C06" w:rsidP="00BE0C06">
            <w:pPr>
              <w:pStyle w:val="naisc"/>
              <w:jc w:val="both"/>
            </w:pPr>
            <w:r w:rsidRPr="00D66606">
              <w:t>Noteikumu projekta 4. punkts:</w:t>
            </w:r>
          </w:p>
          <w:p w14:paraId="6A0ABBC7" w14:textId="77777777" w:rsidR="00BE0C06" w:rsidRPr="00D66606" w:rsidRDefault="00BE0C06" w:rsidP="00BE0C06">
            <w:pPr>
              <w:pStyle w:val="naisc"/>
              <w:ind w:firstLine="12"/>
              <w:jc w:val="both"/>
            </w:pPr>
          </w:p>
          <w:p w14:paraId="0BE804FB" w14:textId="74C0149E" w:rsidR="00BE0C06" w:rsidRPr="00D66606" w:rsidRDefault="00BE0C06" w:rsidP="00BE0C06">
            <w:pPr>
              <w:pStyle w:val="naisc"/>
              <w:ind w:firstLine="12"/>
              <w:jc w:val="both"/>
            </w:pPr>
            <w:r w:rsidRPr="00D66606">
              <w:t>4.</w:t>
            </w:r>
            <w:r w:rsidR="00B65D74" w:rsidRPr="00D66606">
              <w:t xml:space="preserve"> </w:t>
            </w:r>
            <w:r w:rsidRPr="00D66606">
              <w:t>Papildināt 38. punktu ar otro teikumu šādā redakcijā:</w:t>
            </w:r>
          </w:p>
          <w:p w14:paraId="75AD8168" w14:textId="30334AA5" w:rsidR="00D030F8" w:rsidRPr="00D66606" w:rsidRDefault="006B2BD9" w:rsidP="00BE0C06">
            <w:pPr>
              <w:pStyle w:val="naisc"/>
              <w:spacing w:before="0" w:after="0"/>
              <w:ind w:firstLine="12"/>
              <w:jc w:val="both"/>
            </w:pPr>
            <w:r w:rsidRPr="00D66606">
              <w:t>“</w:t>
            </w:r>
            <w:r w:rsidR="00BE0C06" w:rsidRPr="00D66606">
              <w:t>Finansējuma saņēmējs nodrošina e-apmācību publisku pieejamību jebkuram interesentam.</w:t>
            </w:r>
            <w:r w:rsidRPr="00D66606">
              <w:t>”</w:t>
            </w:r>
          </w:p>
        </w:tc>
        <w:tc>
          <w:tcPr>
            <w:tcW w:w="3969" w:type="dxa"/>
            <w:tcBorders>
              <w:top w:val="single" w:sz="4" w:space="0" w:color="auto"/>
              <w:left w:val="single" w:sz="4" w:space="0" w:color="auto"/>
              <w:bottom w:val="single" w:sz="4" w:space="0" w:color="auto"/>
              <w:right w:val="single" w:sz="4" w:space="0" w:color="auto"/>
            </w:tcBorders>
            <w:vAlign w:val="center"/>
          </w:tcPr>
          <w:p w14:paraId="6B3DC529" w14:textId="77777777" w:rsidR="00D030F8" w:rsidRPr="00D66606" w:rsidRDefault="00D030F8" w:rsidP="00D030F8">
            <w:pPr>
              <w:pStyle w:val="naisc"/>
              <w:spacing w:before="0" w:after="0"/>
              <w:ind w:right="3"/>
              <w:rPr>
                <w:b/>
                <w:bCs/>
              </w:rPr>
            </w:pPr>
            <w:r w:rsidRPr="00D66606">
              <w:rPr>
                <w:b/>
                <w:bCs/>
              </w:rPr>
              <w:t>Finanšu ministrija</w:t>
            </w:r>
          </w:p>
          <w:p w14:paraId="3AC618A3" w14:textId="24A8652A" w:rsidR="00D030F8" w:rsidRPr="00D66606" w:rsidRDefault="00D030F8" w:rsidP="00D030F8">
            <w:pPr>
              <w:pStyle w:val="naisc"/>
              <w:spacing w:before="0" w:after="0"/>
              <w:ind w:right="3"/>
              <w:jc w:val="both"/>
              <w:rPr>
                <w:b/>
                <w:bCs/>
              </w:rPr>
            </w:pPr>
            <w:r w:rsidRPr="00D66606">
              <w:t>Lūdzam papildināt noteikumu projekta 4. punktā norādīto teikumu pirms vārda “e-apmācību” ar skaitļiem un vārdiem “15.6.2. apakšpunktā minēto”.</w:t>
            </w:r>
          </w:p>
          <w:p w14:paraId="4ED19D55" w14:textId="77777777" w:rsidR="00D030F8" w:rsidRPr="00D66606" w:rsidRDefault="00D030F8" w:rsidP="00A34493">
            <w:pPr>
              <w:pStyle w:val="naisc"/>
              <w:spacing w:before="0" w:after="0"/>
              <w:ind w:right="3"/>
              <w:rPr>
                <w:b/>
                <w:bCs/>
              </w:rPr>
            </w:pPr>
          </w:p>
          <w:p w14:paraId="0831F0A1" w14:textId="77777777" w:rsidR="00D030F8" w:rsidRPr="00D66606" w:rsidRDefault="00D030F8" w:rsidP="00A34493">
            <w:pPr>
              <w:pStyle w:val="naisc"/>
              <w:spacing w:before="0" w:after="0"/>
              <w:ind w:right="3"/>
              <w:rPr>
                <w:b/>
                <w:bCs/>
              </w:rPr>
            </w:pPr>
          </w:p>
          <w:p w14:paraId="4C248E15" w14:textId="77777777" w:rsidR="00D030F8" w:rsidRPr="00D66606" w:rsidRDefault="00D030F8" w:rsidP="00A34493">
            <w:pPr>
              <w:pStyle w:val="naisc"/>
              <w:spacing w:before="0" w:after="0"/>
              <w:ind w:right="3"/>
              <w:rPr>
                <w:b/>
                <w:bCs/>
              </w:rPr>
            </w:pPr>
          </w:p>
          <w:p w14:paraId="098B14AA" w14:textId="77777777" w:rsidR="00D030F8" w:rsidRPr="00D66606" w:rsidRDefault="00D030F8" w:rsidP="00A34493">
            <w:pPr>
              <w:pStyle w:val="naisc"/>
              <w:spacing w:before="0" w:after="0"/>
              <w:ind w:right="3"/>
              <w:rPr>
                <w:b/>
                <w:bCs/>
              </w:rPr>
            </w:pPr>
          </w:p>
          <w:p w14:paraId="38FAEF18" w14:textId="77777777" w:rsidR="00D030F8" w:rsidRPr="00D66606" w:rsidRDefault="00D030F8" w:rsidP="00A34493">
            <w:pPr>
              <w:pStyle w:val="naisc"/>
              <w:spacing w:before="0" w:after="0"/>
              <w:ind w:right="3"/>
              <w:rPr>
                <w:b/>
                <w:bCs/>
              </w:rPr>
            </w:pPr>
          </w:p>
          <w:p w14:paraId="1C4A7875" w14:textId="37A46672" w:rsidR="00D030F8" w:rsidRPr="00D66606" w:rsidRDefault="00D030F8" w:rsidP="00A34493">
            <w:pPr>
              <w:pStyle w:val="naisc"/>
              <w:spacing w:before="0" w:after="0"/>
              <w:ind w:right="3"/>
              <w:rPr>
                <w:b/>
                <w:bCs/>
              </w:rPr>
            </w:pPr>
          </w:p>
        </w:tc>
        <w:tc>
          <w:tcPr>
            <w:tcW w:w="3828" w:type="dxa"/>
            <w:tcBorders>
              <w:top w:val="single" w:sz="4" w:space="0" w:color="auto"/>
              <w:left w:val="single" w:sz="4" w:space="0" w:color="auto"/>
              <w:bottom w:val="single" w:sz="4" w:space="0" w:color="auto"/>
              <w:right w:val="single" w:sz="4" w:space="0" w:color="auto"/>
            </w:tcBorders>
            <w:vAlign w:val="center"/>
          </w:tcPr>
          <w:p w14:paraId="01CC1AD2" w14:textId="5FEDCC08" w:rsidR="00D030F8" w:rsidRPr="00D66606" w:rsidRDefault="002E3257" w:rsidP="007E0E84">
            <w:pPr>
              <w:pStyle w:val="naisc"/>
              <w:spacing w:before="0" w:after="0"/>
              <w:ind w:firstLine="21"/>
              <w:rPr>
                <w:b/>
                <w:bCs/>
              </w:rPr>
            </w:pPr>
            <w:r w:rsidRPr="00D66606">
              <w:rPr>
                <w:b/>
                <w:bCs/>
              </w:rPr>
              <w:t>Vienošanās panākta saskaņošanas procesā</w:t>
            </w:r>
          </w:p>
          <w:p w14:paraId="6FFBD5C6" w14:textId="557B2253" w:rsidR="00BE0C06" w:rsidRPr="00D66606" w:rsidRDefault="002E3257" w:rsidP="00CC258A">
            <w:pPr>
              <w:pStyle w:val="naisc"/>
              <w:spacing w:before="0" w:after="0"/>
              <w:ind w:firstLine="21"/>
              <w:jc w:val="both"/>
            </w:pPr>
            <w:r w:rsidRPr="00D66606">
              <w:t xml:space="preserve">LM skaidro, ka MK noteikumu Nr. 686 38. punkta pirmajā teikumā ir </w:t>
            </w:r>
            <w:r w:rsidR="00FB69DC" w:rsidRPr="00D66606">
              <w:t xml:space="preserve">norādīta </w:t>
            </w:r>
            <w:r w:rsidRPr="00D66606">
              <w:t>atsauce uz 15.6.2. apakšpunktā minētajām e</w:t>
            </w:r>
            <w:r w:rsidR="00366F8F" w:rsidRPr="00D66606">
              <w:t xml:space="preserve"> </w:t>
            </w:r>
            <w:r w:rsidR="00366F8F" w:rsidRPr="00D66606">
              <w:rPr>
                <w:bCs/>
              </w:rPr>
              <w:t xml:space="preserve">– </w:t>
            </w:r>
            <w:r w:rsidRPr="00D66606">
              <w:t xml:space="preserve">apmācībām, </w:t>
            </w:r>
            <w:r w:rsidR="00FB69DC" w:rsidRPr="00D66606">
              <w:t xml:space="preserve">savukārt </w:t>
            </w:r>
            <w:r w:rsidR="007121C9" w:rsidRPr="00D66606">
              <w:t xml:space="preserve">noteikumu projekta 4. punktā minētajā teikumā ietvertā </w:t>
            </w:r>
            <w:r w:rsidR="00FB69DC" w:rsidRPr="00D66606">
              <w:t>fr</w:t>
            </w:r>
            <w:r w:rsidR="00081455" w:rsidRPr="00D66606">
              <w:t>āze</w:t>
            </w:r>
            <w:r w:rsidR="00FA23F5" w:rsidRPr="00D66606">
              <w:t>:</w:t>
            </w:r>
            <w:r w:rsidR="00FB69DC" w:rsidRPr="00D66606">
              <w:t xml:space="preserve"> “</w:t>
            </w:r>
            <w:r w:rsidR="00FA23F5" w:rsidRPr="00D66606">
              <w:t>šo e</w:t>
            </w:r>
            <w:r w:rsidR="00366F8F" w:rsidRPr="00D66606">
              <w:t xml:space="preserve"> </w:t>
            </w:r>
            <w:r w:rsidR="00366F8F" w:rsidRPr="00D66606">
              <w:rPr>
                <w:bCs/>
              </w:rPr>
              <w:t xml:space="preserve">– </w:t>
            </w:r>
            <w:r w:rsidR="00FA23F5" w:rsidRPr="00D66606">
              <w:t>apmācību</w:t>
            </w:r>
            <w:r w:rsidR="00FB69DC" w:rsidRPr="00D66606">
              <w:t>”</w:t>
            </w:r>
            <w:r w:rsidR="00FA23F5" w:rsidRPr="00D66606">
              <w:t xml:space="preserve"> </w:t>
            </w:r>
            <w:r w:rsidR="00BE52DA" w:rsidRPr="00D66606">
              <w:t>nepārprotami</w:t>
            </w:r>
            <w:r w:rsidR="00FA23F5" w:rsidRPr="00D66606">
              <w:t xml:space="preserve"> </w:t>
            </w:r>
            <w:r w:rsidR="00FB69DC" w:rsidRPr="00D66606">
              <w:t>norād</w:t>
            </w:r>
            <w:r w:rsidR="00FA23F5" w:rsidRPr="00D66606">
              <w:t>a</w:t>
            </w:r>
            <w:r w:rsidR="00FB69DC" w:rsidRPr="00D66606">
              <w:t>, ka publiski pieejamas būs</w:t>
            </w:r>
            <w:r w:rsidR="00FA23F5" w:rsidRPr="00D66606">
              <w:t xml:space="preserve"> 15.6.2. apakšpunktā minētās e</w:t>
            </w:r>
            <w:r w:rsidR="00366F8F" w:rsidRPr="00D66606">
              <w:t xml:space="preserve"> </w:t>
            </w:r>
            <w:r w:rsidR="00366F8F" w:rsidRPr="00D66606">
              <w:rPr>
                <w:bCs/>
              </w:rPr>
              <w:t xml:space="preserve">– </w:t>
            </w:r>
            <w:r w:rsidR="00FA23F5" w:rsidRPr="00D66606">
              <w:t xml:space="preserve">apmācības. </w:t>
            </w:r>
            <w:r w:rsidRPr="00D66606">
              <w:t>Papildus jāmin, ka 9.2.1.1. pasākuma “</w:t>
            </w:r>
            <w:r w:rsidR="00565E36" w:rsidRPr="00D66606">
              <w:t>Profesionāla sociālā darba attīstība pašvaldībās</w:t>
            </w:r>
            <w:r w:rsidRPr="00D66606">
              <w:t xml:space="preserve">” </w:t>
            </w:r>
            <w:r w:rsidR="00186709" w:rsidRPr="00D66606">
              <w:t xml:space="preserve">(turpmāk – 9.2.1.1. pasākums) </w:t>
            </w:r>
            <w:r w:rsidRPr="00D66606">
              <w:t xml:space="preserve">ietvaros </w:t>
            </w:r>
            <w:r w:rsidRPr="00D66606">
              <w:lastRenderedPageBreak/>
              <w:t>tiek īstenotas tikai 15.6.2. apakšpunktā norādītās e</w:t>
            </w:r>
            <w:r w:rsidR="00A93732" w:rsidRPr="00D66606">
              <w:t xml:space="preserve"> </w:t>
            </w:r>
            <w:r w:rsidR="00A93732" w:rsidRPr="00D66606">
              <w:rPr>
                <w:bCs/>
              </w:rPr>
              <w:t xml:space="preserve">– </w:t>
            </w:r>
            <w:r w:rsidR="005E220C" w:rsidRPr="00D66606">
              <w:t xml:space="preserve"> </w:t>
            </w:r>
            <w:r w:rsidRPr="00D66606">
              <w:t>apmācības.</w:t>
            </w:r>
            <w:r w:rsidR="007121C9" w:rsidRPr="00D66606">
              <w:t xml:space="preserve"> Ņemot vērā minēto, LM ieskatā nav nepieciešamas precizēt noteikumu projekta 4. punktu.</w:t>
            </w:r>
          </w:p>
        </w:tc>
        <w:tc>
          <w:tcPr>
            <w:tcW w:w="2976" w:type="dxa"/>
            <w:tcBorders>
              <w:top w:val="single" w:sz="4" w:space="0" w:color="auto"/>
              <w:left w:val="single" w:sz="4" w:space="0" w:color="auto"/>
              <w:bottom w:val="single" w:sz="4" w:space="0" w:color="auto"/>
            </w:tcBorders>
            <w:vAlign w:val="center"/>
          </w:tcPr>
          <w:p w14:paraId="7228AC97" w14:textId="0B6DCD0C" w:rsidR="00BE0C06" w:rsidRPr="00D66606" w:rsidRDefault="00BE0C06" w:rsidP="007E7C24">
            <w:pPr>
              <w:jc w:val="both"/>
            </w:pPr>
            <w:r w:rsidRPr="00D66606">
              <w:lastRenderedPageBreak/>
              <w:t>4. Papildināt 38. punktu ar otro teikumu šādā redakcijā:</w:t>
            </w:r>
          </w:p>
          <w:p w14:paraId="2B4512C1" w14:textId="3567050F" w:rsidR="00BE0C06" w:rsidRPr="00D66606" w:rsidRDefault="006B2BD9" w:rsidP="007E7C24">
            <w:pPr>
              <w:jc w:val="both"/>
            </w:pPr>
            <w:r w:rsidRPr="00D66606">
              <w:t>“</w:t>
            </w:r>
            <w:r w:rsidR="00BE0C06" w:rsidRPr="00D66606">
              <w:t>Finansējuma saņēmējs nodrošina</w:t>
            </w:r>
            <w:r w:rsidR="002E3257" w:rsidRPr="00D66606">
              <w:t xml:space="preserve"> </w:t>
            </w:r>
            <w:r w:rsidR="00795A91" w:rsidRPr="00D66606">
              <w:t xml:space="preserve">šo </w:t>
            </w:r>
            <w:r w:rsidR="00BE0C06" w:rsidRPr="00D66606">
              <w:t>e</w:t>
            </w:r>
            <w:r w:rsidR="00366F8F" w:rsidRPr="00D66606">
              <w:t xml:space="preserve"> </w:t>
            </w:r>
            <w:r w:rsidR="00366F8F" w:rsidRPr="00D66606">
              <w:rPr>
                <w:bCs/>
              </w:rPr>
              <w:t xml:space="preserve">– </w:t>
            </w:r>
            <w:r w:rsidR="00BE0C06" w:rsidRPr="00D66606">
              <w:t>apmācību publisku pieejamību jebkuram interesentam.</w:t>
            </w:r>
            <w:r w:rsidRPr="00D66606">
              <w:t>”</w:t>
            </w:r>
          </w:p>
        </w:tc>
      </w:tr>
      <w:tr w:rsidR="006B2BD9" w:rsidRPr="00D66606" w14:paraId="2388105F" w14:textId="77777777" w:rsidTr="007B377E">
        <w:tc>
          <w:tcPr>
            <w:tcW w:w="596" w:type="dxa"/>
            <w:tcBorders>
              <w:top w:val="single" w:sz="4" w:space="0" w:color="auto"/>
              <w:left w:val="single" w:sz="4" w:space="0" w:color="auto"/>
              <w:bottom w:val="single" w:sz="4" w:space="0" w:color="auto"/>
              <w:right w:val="single" w:sz="4" w:space="0" w:color="auto"/>
            </w:tcBorders>
            <w:vAlign w:val="center"/>
          </w:tcPr>
          <w:p w14:paraId="33807040" w14:textId="1EFD0B6E" w:rsidR="006B2BD9" w:rsidRPr="00D66606" w:rsidRDefault="006B2BD9" w:rsidP="00A34493">
            <w:pPr>
              <w:pStyle w:val="naisc"/>
              <w:spacing w:before="0" w:after="0"/>
            </w:pPr>
            <w:r w:rsidRPr="00D66606">
              <w:t>3.</w:t>
            </w:r>
          </w:p>
        </w:tc>
        <w:tc>
          <w:tcPr>
            <w:tcW w:w="3118" w:type="dxa"/>
            <w:tcBorders>
              <w:top w:val="single" w:sz="4" w:space="0" w:color="auto"/>
              <w:left w:val="single" w:sz="4" w:space="0" w:color="auto"/>
              <w:bottom w:val="single" w:sz="4" w:space="0" w:color="auto"/>
              <w:right w:val="single" w:sz="4" w:space="0" w:color="auto"/>
            </w:tcBorders>
            <w:vAlign w:val="center"/>
          </w:tcPr>
          <w:p w14:paraId="615F0C8F" w14:textId="6D292663" w:rsidR="006B2BD9" w:rsidRPr="00D66606" w:rsidRDefault="00DE370B" w:rsidP="00BE0C06">
            <w:pPr>
              <w:pStyle w:val="naisc"/>
              <w:jc w:val="both"/>
            </w:pPr>
            <w:r w:rsidRPr="00D66606">
              <w:t>Noteikumu projekta Anotācijas I sadaļas “Tiesību akta projekta izstrādes nepieciešamība” 2. punkts “Pašreizējā situācija un problēmas, kuru risināšanai tiesību akta projekts izstrādāts, tiesiskā regulējuma mērķis un būtība”</w:t>
            </w:r>
          </w:p>
        </w:tc>
        <w:tc>
          <w:tcPr>
            <w:tcW w:w="3969" w:type="dxa"/>
            <w:tcBorders>
              <w:top w:val="single" w:sz="4" w:space="0" w:color="auto"/>
              <w:left w:val="single" w:sz="4" w:space="0" w:color="auto"/>
              <w:bottom w:val="single" w:sz="4" w:space="0" w:color="auto"/>
              <w:right w:val="single" w:sz="4" w:space="0" w:color="auto"/>
            </w:tcBorders>
            <w:vAlign w:val="center"/>
          </w:tcPr>
          <w:p w14:paraId="375C42D2" w14:textId="77777777" w:rsidR="006B2BD9" w:rsidRPr="00D66606" w:rsidRDefault="006B2BD9" w:rsidP="00D030F8">
            <w:pPr>
              <w:pStyle w:val="naisc"/>
              <w:spacing w:before="0" w:after="0"/>
              <w:ind w:right="3"/>
              <w:rPr>
                <w:b/>
                <w:bCs/>
              </w:rPr>
            </w:pPr>
            <w:r w:rsidRPr="00D66606">
              <w:rPr>
                <w:b/>
                <w:bCs/>
              </w:rPr>
              <w:t>Finanšu ministrija</w:t>
            </w:r>
          </w:p>
          <w:p w14:paraId="1671A477" w14:textId="1017ACFA" w:rsidR="006B2BD9" w:rsidRPr="00D66606" w:rsidRDefault="0011598F" w:rsidP="0011598F">
            <w:pPr>
              <w:pStyle w:val="naisc"/>
              <w:spacing w:before="0" w:after="0"/>
              <w:ind w:right="3"/>
              <w:jc w:val="both"/>
            </w:pPr>
            <w:r w:rsidRPr="00D66606">
              <w:t xml:space="preserve">Lūdzam papildināt anotācijas I sadaļas “Tiesību akta projekta izstrādes nepieciešamība” (turpmāk – I sadaļa) 2. punktu ar detalizētāku aprakstu par e – apmācību shēmu, </w:t>
            </w:r>
            <w:proofErr w:type="gramStart"/>
            <w:r w:rsidRPr="00D66606">
              <w:t>t.i.</w:t>
            </w:r>
            <w:proofErr w:type="gramEnd"/>
            <w:r w:rsidRPr="00D66606">
              <w:t xml:space="preserve"> kas ir e-apmācību satura izstrādātājs, kāds ir e-apmācību programmu skaits, nosaukums, ilgums, kā tiks informēti/apzināti potenciālie e-mācību dalībnieki, kādā veidā tiks komplektētas grupas, cik dalībnieki katrā no grupām, kā tiek nodrošināta piekļuve/ pieejamība e-apmācībām (parole vai publiski pieejamas) un vai dalībniekiem tiks izsniegts apliecinājums par dalību e-apmācībās. Atkarībā no izvēlētā e-apmācību paplašinātās ieviešanas un personu iesaistes mehānisma un intensitātes, lūdzam paplašināt MK noteikumu Nr. 686  3. punktā minēto mērķa grupu (t.sk. izvērtējot nepieciešamību papildināt noteikumu projektu ar uzraudzības rādītāju par papildus apmācīto personu skaitu), ņemot </w:t>
            </w:r>
            <w:r w:rsidRPr="00D66606">
              <w:lastRenderedPageBreak/>
              <w:t>vērā, ka e-apmācības plānots nodrošināt ne tikai projekta Nr. 9.2.1.1/15/I/001 “Profesionāla sociālā darba attīstība pašvaldībās” mērķa grupai, bet arī citiem speciālistiem, vai papildināt MK noteikumu Nr. 686 15.6. apakšpunktu ar atsauci uz tiem citiem speciālistiem, kas piedalīsies e-apmācībās.</w:t>
            </w:r>
          </w:p>
        </w:tc>
        <w:tc>
          <w:tcPr>
            <w:tcW w:w="3828" w:type="dxa"/>
            <w:tcBorders>
              <w:top w:val="single" w:sz="4" w:space="0" w:color="auto"/>
              <w:left w:val="single" w:sz="4" w:space="0" w:color="auto"/>
              <w:bottom w:val="single" w:sz="4" w:space="0" w:color="auto"/>
              <w:right w:val="single" w:sz="4" w:space="0" w:color="auto"/>
            </w:tcBorders>
            <w:vAlign w:val="center"/>
          </w:tcPr>
          <w:p w14:paraId="0612AE0B" w14:textId="2B422636" w:rsidR="0011598F" w:rsidRPr="00D66606" w:rsidRDefault="004C1806" w:rsidP="0011598F">
            <w:pPr>
              <w:pStyle w:val="naisc"/>
              <w:spacing w:before="0" w:after="0"/>
              <w:ind w:firstLine="21"/>
              <w:rPr>
                <w:b/>
                <w:bCs/>
              </w:rPr>
            </w:pPr>
            <w:r w:rsidRPr="00D66606">
              <w:rPr>
                <w:b/>
                <w:bCs/>
              </w:rPr>
              <w:lastRenderedPageBreak/>
              <w:t>Ņ</w:t>
            </w:r>
            <w:r w:rsidR="0011598F" w:rsidRPr="00D66606">
              <w:rPr>
                <w:b/>
                <w:bCs/>
              </w:rPr>
              <w:t>emts vērā.</w:t>
            </w:r>
          </w:p>
          <w:p w14:paraId="62A46F19" w14:textId="15B29B2A" w:rsidR="009769DF" w:rsidRPr="00D66606" w:rsidRDefault="0011598F" w:rsidP="0011598F">
            <w:pPr>
              <w:pStyle w:val="naisc"/>
              <w:spacing w:before="0" w:after="0"/>
              <w:ind w:firstLine="21"/>
              <w:jc w:val="both"/>
            </w:pPr>
            <w:r w:rsidRPr="00D66606">
              <w:t>LM skaidro,</w:t>
            </w:r>
            <w:r w:rsidR="00D61C6C" w:rsidRPr="00D66606">
              <w:t xml:space="preserve"> ka 9.2.1.1. pasākuma ietvaro</w:t>
            </w:r>
            <w:r w:rsidR="001531E4" w:rsidRPr="00D66606">
              <w:t xml:space="preserve">s, </w:t>
            </w:r>
            <w:r w:rsidR="00D61C6C" w:rsidRPr="00D66606">
              <w:t>e</w:t>
            </w:r>
            <w:r w:rsidR="00502808" w:rsidRPr="00D66606">
              <w:t xml:space="preserve"> </w:t>
            </w:r>
            <w:r w:rsidR="00502808" w:rsidRPr="00D66606">
              <w:rPr>
                <w:bCs/>
              </w:rPr>
              <w:t xml:space="preserve">– </w:t>
            </w:r>
            <w:r w:rsidR="00D61C6C" w:rsidRPr="00D66606">
              <w:t>ap</w:t>
            </w:r>
            <w:r w:rsidRPr="00D66606">
              <w:t>mācīb</w:t>
            </w:r>
            <w:r w:rsidR="00D61C6C" w:rsidRPr="00D66606">
              <w:t>as</w:t>
            </w:r>
            <w:r w:rsidRPr="00D66606">
              <w:t xml:space="preserve"> </w:t>
            </w:r>
            <w:r w:rsidR="001531E4" w:rsidRPr="00D66606">
              <w:t>tiek īstenotas jau šobrīd, līdz ar to</w:t>
            </w:r>
            <w:r w:rsidR="00176E93" w:rsidRPr="00D66606">
              <w:t xml:space="preserve"> </w:t>
            </w:r>
            <w:r w:rsidR="007A724A" w:rsidRPr="00D66606">
              <w:t>vispārīgs</w:t>
            </w:r>
            <w:r w:rsidR="009769DF" w:rsidRPr="00D66606">
              <w:t xml:space="preserve"> </w:t>
            </w:r>
            <w:r w:rsidRPr="00D66606">
              <w:t>šo</w:t>
            </w:r>
            <w:r w:rsidR="00787EC8" w:rsidRPr="00D66606">
              <w:t xml:space="preserve"> </w:t>
            </w:r>
            <w:r w:rsidRPr="00D66606">
              <w:t>apmācību īstenošanas apraksts</w:t>
            </w:r>
            <w:r w:rsidR="00CF40C4" w:rsidRPr="00D66606">
              <w:t xml:space="preserve"> </w:t>
            </w:r>
            <w:r w:rsidRPr="00D66606">
              <w:t xml:space="preserve">ir ietverts MK </w:t>
            </w:r>
            <w:r w:rsidR="00D00A89" w:rsidRPr="00D66606">
              <w:t xml:space="preserve">noteikumu </w:t>
            </w:r>
            <w:r w:rsidRPr="00D66606">
              <w:t xml:space="preserve">Nr. </w:t>
            </w:r>
            <w:r w:rsidR="00D00A89" w:rsidRPr="00D66606">
              <w:t xml:space="preserve">686 sākotnējā </w:t>
            </w:r>
            <w:r w:rsidRPr="00D66606">
              <w:t>anotācijā</w:t>
            </w:r>
            <w:r w:rsidR="00D00A89" w:rsidRPr="00D66606">
              <w:t xml:space="preserve"> (skat.</w:t>
            </w:r>
            <w:r w:rsidR="00787EC8" w:rsidRPr="00D66606">
              <w:t xml:space="preserve"> </w:t>
            </w:r>
            <w:r w:rsidR="00D00A89" w:rsidRPr="00D66606">
              <w:t>anotācijas 4-6 lpp.)</w:t>
            </w:r>
            <w:r w:rsidR="002843AD" w:rsidRPr="00D66606">
              <w:t>. S</w:t>
            </w:r>
            <w:r w:rsidR="00A076A1" w:rsidRPr="00D66606">
              <w:t>avukārt</w:t>
            </w:r>
            <w:r w:rsidR="00176E93" w:rsidRPr="00D66606">
              <w:t xml:space="preserve"> </w:t>
            </w:r>
            <w:r w:rsidR="007A724A" w:rsidRPr="00D66606">
              <w:t xml:space="preserve">detāls </w:t>
            </w:r>
            <w:r w:rsidR="00176E93" w:rsidRPr="00D66606">
              <w:t>e</w:t>
            </w:r>
            <w:r w:rsidR="00502808" w:rsidRPr="00D66606">
              <w:t xml:space="preserve"> </w:t>
            </w:r>
            <w:r w:rsidR="00502808" w:rsidRPr="00D66606">
              <w:rPr>
                <w:bCs/>
              </w:rPr>
              <w:t xml:space="preserve">– </w:t>
            </w:r>
            <w:r w:rsidR="00176E93" w:rsidRPr="00D66606">
              <w:t xml:space="preserve">apmācību </w:t>
            </w:r>
            <w:r w:rsidR="007A724A" w:rsidRPr="00D66606">
              <w:t>īstenošanas process (pieteikšanās kārtība, grupu komplektēšana, piekļuves nodrošināšana u.c. aspekti)</w:t>
            </w:r>
            <w:r w:rsidR="009769DF" w:rsidRPr="00D66606">
              <w:t xml:space="preserve"> noteikts</w:t>
            </w:r>
            <w:r w:rsidR="0015707A" w:rsidRPr="00D66606">
              <w:t xml:space="preserve"> LM kā finansējuma saņēmēja un Valsts administrācijas skolas kā sadarbības partnera </w:t>
            </w:r>
            <w:r w:rsidR="009769DF" w:rsidRPr="00D66606">
              <w:t>savstarpēji noslēgtajā sadarbības līgumā par e</w:t>
            </w:r>
            <w:r w:rsidR="00502808" w:rsidRPr="00D66606">
              <w:t xml:space="preserve"> </w:t>
            </w:r>
            <w:r w:rsidR="00502808" w:rsidRPr="00D66606">
              <w:rPr>
                <w:bCs/>
              </w:rPr>
              <w:t xml:space="preserve">– </w:t>
            </w:r>
            <w:r w:rsidR="00502808" w:rsidRPr="00D66606">
              <w:t>ap</w:t>
            </w:r>
            <w:r w:rsidR="0015707A" w:rsidRPr="00D66606">
              <w:t>mācību</w:t>
            </w:r>
            <w:r w:rsidR="001F12DC" w:rsidRPr="00D66606">
              <w:t xml:space="preserve"> nodrošināšanu</w:t>
            </w:r>
            <w:r w:rsidR="0015707A" w:rsidRPr="00D66606">
              <w:t>.</w:t>
            </w:r>
            <w:r w:rsidRPr="00D66606">
              <w:t xml:space="preserve"> </w:t>
            </w:r>
          </w:p>
          <w:p w14:paraId="3A136DB0" w14:textId="4C1AC63B" w:rsidR="007A724A" w:rsidRPr="00D66606" w:rsidRDefault="00212324" w:rsidP="00212324">
            <w:pPr>
              <w:pStyle w:val="naisc"/>
              <w:spacing w:before="0" w:after="0"/>
              <w:jc w:val="both"/>
            </w:pPr>
            <w:r w:rsidRPr="00D66606">
              <w:t>Papildus skaidrojam</w:t>
            </w:r>
            <w:r w:rsidR="007A724A" w:rsidRPr="00D66606">
              <w:t>, ka e</w:t>
            </w:r>
            <w:r w:rsidR="00502808" w:rsidRPr="00D66606">
              <w:t xml:space="preserve"> </w:t>
            </w:r>
            <w:r w:rsidR="00502808" w:rsidRPr="00D66606">
              <w:rPr>
                <w:bCs/>
              </w:rPr>
              <w:t xml:space="preserve">– </w:t>
            </w:r>
            <w:r w:rsidR="00176E93" w:rsidRPr="00D66606">
              <w:t>ap</w:t>
            </w:r>
            <w:r w:rsidR="007A724A" w:rsidRPr="00D66606">
              <w:t>mācību saturs tiek izstrādāts MK noteikumu Nr.686 15.2., 15.3. un. 15.4. apakšpunktā noteikto atbalstāmo darbību ietvaros</w:t>
            </w:r>
            <w:r w:rsidR="002843AD" w:rsidRPr="00D66606">
              <w:t xml:space="preserve">. </w:t>
            </w:r>
            <w:r w:rsidR="007A724A" w:rsidRPr="00D66606">
              <w:t xml:space="preserve"> 9.2.1.1. pasākum</w:t>
            </w:r>
            <w:r w:rsidR="002843AD" w:rsidRPr="00D66606">
              <w:t>ā</w:t>
            </w:r>
            <w:r w:rsidR="007A724A" w:rsidRPr="00D66606">
              <w:t xml:space="preserve"> plānots izstrādāt 11 e</w:t>
            </w:r>
            <w:r w:rsidR="00502808" w:rsidRPr="00D66606">
              <w:t xml:space="preserve"> </w:t>
            </w:r>
            <w:r w:rsidR="00502808" w:rsidRPr="00D66606">
              <w:rPr>
                <w:bCs/>
              </w:rPr>
              <w:t xml:space="preserve">– </w:t>
            </w:r>
            <w:r w:rsidR="007A724A" w:rsidRPr="00D66606">
              <w:t xml:space="preserve">mācību programmas, katra vidēji 12 akadēmisko stundu apjomā. </w:t>
            </w:r>
            <w:r w:rsidR="009769DF" w:rsidRPr="00D66606">
              <w:t>Katra e</w:t>
            </w:r>
            <w:r w:rsidR="00502808" w:rsidRPr="00D66606">
              <w:t xml:space="preserve"> </w:t>
            </w:r>
            <w:r w:rsidR="00502808" w:rsidRPr="00D66606">
              <w:rPr>
                <w:bCs/>
              </w:rPr>
              <w:t xml:space="preserve">– </w:t>
            </w:r>
            <w:r w:rsidR="009E5BE4" w:rsidRPr="00D66606">
              <w:t>ap</w:t>
            </w:r>
            <w:r w:rsidR="009769DF" w:rsidRPr="00D66606">
              <w:t xml:space="preserve">mācību kursa noslēgumā ir zināšanu pārbaudes tests, kuru veiksmīgi </w:t>
            </w:r>
            <w:r w:rsidR="009769DF" w:rsidRPr="00D66606">
              <w:lastRenderedPageBreak/>
              <w:t xml:space="preserve">nokārtojot, dalībniekam ir iespēja izdrukāt apliecinājumu par dalību kursā, kurā norādīts kursa apjoms stundās. </w:t>
            </w:r>
          </w:p>
          <w:p w14:paraId="126648D3" w14:textId="579E2537" w:rsidR="009E5BE4" w:rsidRPr="00D66606" w:rsidRDefault="00F4151D" w:rsidP="0011598F">
            <w:pPr>
              <w:pStyle w:val="naisc"/>
              <w:spacing w:before="0" w:after="0"/>
              <w:ind w:firstLine="21"/>
              <w:jc w:val="both"/>
            </w:pPr>
            <w:r w:rsidRPr="00D66606">
              <w:t>N</w:t>
            </w:r>
            <w:r w:rsidR="002A13E6" w:rsidRPr="00D66606">
              <w:t xml:space="preserve">oteikumu projekta anotācija ir papildināta ar </w:t>
            </w:r>
            <w:r w:rsidRPr="00D66606">
              <w:t>informāciju par to, ka:</w:t>
            </w:r>
          </w:p>
          <w:p w14:paraId="78DB2CF5" w14:textId="6E2A83DF" w:rsidR="009E5BE4" w:rsidRPr="00D66606" w:rsidRDefault="009E5BE4" w:rsidP="0011598F">
            <w:pPr>
              <w:pStyle w:val="naisc"/>
              <w:spacing w:before="0" w:after="0"/>
              <w:ind w:firstLine="21"/>
              <w:jc w:val="both"/>
            </w:pPr>
            <w:r w:rsidRPr="00D66606">
              <w:t>1)</w:t>
            </w:r>
            <w:r w:rsidR="00F4151D" w:rsidRPr="00D66606">
              <w:t xml:space="preserve"> </w:t>
            </w:r>
            <w:r w:rsidR="002A13E6" w:rsidRPr="00D66606">
              <w:t>informācija par e-mācību</w:t>
            </w:r>
            <w:r w:rsidRPr="00D66606">
              <w:t xml:space="preserve"> formu un</w:t>
            </w:r>
            <w:r w:rsidR="002A13E6" w:rsidRPr="00D66606">
              <w:t xml:space="preserve"> norisi</w:t>
            </w:r>
            <w:r w:rsidR="005C3FD8" w:rsidRPr="00D66606">
              <w:t xml:space="preserve"> (</w:t>
            </w:r>
            <w:r w:rsidR="006770CA" w:rsidRPr="00D66606">
              <w:t xml:space="preserve">kursa apjoms, mācību norises ilgums un laiks, </w:t>
            </w:r>
            <w:r w:rsidR="00AA6A69" w:rsidRPr="00D66606">
              <w:t xml:space="preserve">nodarbību </w:t>
            </w:r>
            <w:r w:rsidR="005C3FD8" w:rsidRPr="00D66606">
              <w:t>tēmas</w:t>
            </w:r>
            <w:r w:rsidR="002A13E6" w:rsidRPr="00D66606">
              <w:t xml:space="preserve">, </w:t>
            </w:r>
            <w:r w:rsidR="00CF40C4" w:rsidRPr="00D66606">
              <w:t>u.c. aktuāla informācija</w:t>
            </w:r>
            <w:r w:rsidR="00FF3E0A" w:rsidRPr="00D66606">
              <w:t>)</w:t>
            </w:r>
            <w:r w:rsidR="002A13E6" w:rsidRPr="00D66606">
              <w:t xml:space="preserve"> </w:t>
            </w:r>
            <w:r w:rsidRPr="00D66606">
              <w:t>patstāvīgi</w:t>
            </w:r>
            <w:r w:rsidR="00E11E5E" w:rsidRPr="00D66606">
              <w:t xml:space="preserve"> pieejama LM tīmekļvietnē</w:t>
            </w:r>
            <w:r w:rsidR="0061521E" w:rsidRPr="00D66606">
              <w:t xml:space="preserve">: </w:t>
            </w:r>
            <w:hyperlink r:id="rId8" w:history="1">
              <w:r w:rsidR="0061521E" w:rsidRPr="00D66606">
                <w:rPr>
                  <w:rStyle w:val="Hyperlink"/>
                </w:rPr>
                <w:t>www.lm.gov.lv</w:t>
              </w:r>
            </w:hyperlink>
            <w:r w:rsidR="0061521E" w:rsidRPr="00D66606">
              <w:t>,</w:t>
            </w:r>
            <w:r w:rsidR="00787EC8" w:rsidRPr="00D66606">
              <w:t xml:space="preserve"> sadaļā</w:t>
            </w:r>
            <w:r w:rsidR="006770CA" w:rsidRPr="00D66606">
              <w:t xml:space="preserve"> </w:t>
            </w:r>
            <w:hyperlink r:id="rId9" w:history="1">
              <w:r w:rsidR="006770CA" w:rsidRPr="00D66606">
                <w:rPr>
                  <w:rStyle w:val="Hyperlink"/>
                </w:rPr>
                <w:t>https://www.lm.gov.lv/lv/e-macibas-0</w:t>
              </w:r>
            </w:hyperlink>
            <w:r w:rsidRPr="00D66606">
              <w:t>;</w:t>
            </w:r>
          </w:p>
          <w:p w14:paraId="25C6FEDE" w14:textId="3A339263" w:rsidR="009E5BE4" w:rsidRPr="00D66606" w:rsidRDefault="009E5BE4" w:rsidP="0011598F">
            <w:pPr>
              <w:pStyle w:val="naisc"/>
              <w:spacing w:before="0" w:after="0"/>
              <w:ind w:firstLine="21"/>
              <w:jc w:val="both"/>
            </w:pPr>
            <w:r w:rsidRPr="00D66606">
              <w:t>2) informācija par tuvākajā laikā plānotaj</w:t>
            </w:r>
            <w:r w:rsidR="002843AD" w:rsidRPr="00D66606">
              <w:t>ā</w:t>
            </w:r>
            <w:r w:rsidRPr="00D66606">
              <w:t xml:space="preserve">m </w:t>
            </w:r>
            <w:r w:rsidR="00F4151D" w:rsidRPr="00D66606">
              <w:t>e-apmācībām</w:t>
            </w:r>
            <w:r w:rsidRPr="00D66606">
              <w:t xml:space="preserve"> regulāri tiek elektroniski izsūtīta pašvaldību sociālajiem dienestiem un citiem sociālo pakalpojumu sniedzējiem;</w:t>
            </w:r>
          </w:p>
          <w:p w14:paraId="1E7D9BCB" w14:textId="6783A858" w:rsidR="0011598F" w:rsidRPr="00D66606" w:rsidRDefault="009E5BE4" w:rsidP="00AA6A69">
            <w:pPr>
              <w:pStyle w:val="naisc"/>
              <w:spacing w:before="0" w:after="0"/>
              <w:ind w:firstLine="21"/>
              <w:jc w:val="both"/>
            </w:pPr>
            <w:r w:rsidRPr="00D66606">
              <w:t>3)</w:t>
            </w:r>
            <w:r w:rsidR="00787EC8" w:rsidRPr="00D66606">
              <w:t xml:space="preserve"> </w:t>
            </w:r>
            <w:r w:rsidRPr="00D66606">
              <w:t>aktualitātes (t.sk. atgādinājums par pieteikšanās sākumu konkrētaj</w:t>
            </w:r>
            <w:r w:rsidR="00F4151D" w:rsidRPr="00D66606">
              <w:t>ām</w:t>
            </w:r>
            <w:r w:rsidRPr="00D66606">
              <w:t xml:space="preserve"> </w:t>
            </w:r>
            <w:r w:rsidR="00F4151D" w:rsidRPr="00D66606">
              <w:t>e – apmācību programmām)</w:t>
            </w:r>
            <w:r w:rsidRPr="00D66606">
              <w:t xml:space="preserve"> tiek izplatīt</w:t>
            </w:r>
            <w:r w:rsidR="00F4151D" w:rsidRPr="00D66606">
              <w:t>as</w:t>
            </w:r>
            <w:r w:rsidRPr="00D66606">
              <w:t xml:space="preserve"> ne vēlāk kā nedēļu pirms konkrētā kursa sākuma</w:t>
            </w:r>
            <w:r w:rsidR="00F4151D" w:rsidRPr="00D66606">
              <w:t xml:space="preserve">, </w:t>
            </w:r>
            <w:proofErr w:type="gramStart"/>
            <w:r w:rsidR="00F4151D" w:rsidRPr="00D66606">
              <w:t>t.i.</w:t>
            </w:r>
            <w:proofErr w:type="gramEnd"/>
            <w:r w:rsidRPr="00D66606">
              <w:t xml:space="preserve"> </w:t>
            </w:r>
            <w:r w:rsidR="00E11E5E" w:rsidRPr="00D66606">
              <w:t>publicē</w:t>
            </w:r>
            <w:r w:rsidR="002843AD" w:rsidRPr="00D66606">
              <w:t>j</w:t>
            </w:r>
            <w:r w:rsidR="00F4151D" w:rsidRPr="00D66606">
              <w:t xml:space="preserve">ot šo informāciju </w:t>
            </w:r>
            <w:r w:rsidR="00E11E5E" w:rsidRPr="00D66606">
              <w:t xml:space="preserve">9.2.1.1. pasākuma projekta </w:t>
            </w:r>
            <w:proofErr w:type="spellStart"/>
            <w:r w:rsidR="00E11E5E" w:rsidRPr="00D66606">
              <w:t>Facebook</w:t>
            </w:r>
            <w:proofErr w:type="spellEnd"/>
            <w:r w:rsidR="00E11E5E" w:rsidRPr="00D66606">
              <w:t xml:space="preserve"> kontā</w:t>
            </w:r>
            <w:r w:rsidR="0061521E" w:rsidRPr="00D66606">
              <w:t xml:space="preserve">: </w:t>
            </w:r>
            <w:hyperlink r:id="rId10" w:history="1">
              <w:r w:rsidR="0061521E" w:rsidRPr="00D66606">
                <w:rPr>
                  <w:rStyle w:val="Hyperlink"/>
                </w:rPr>
                <w:t>https://www.facebook.com/Profesionalasocialadarbaattistibapasvaldibas</w:t>
              </w:r>
            </w:hyperlink>
            <w:r w:rsidR="0061521E" w:rsidRPr="00D66606">
              <w:t>.</w:t>
            </w:r>
            <w:r w:rsidR="00FF3E0A" w:rsidRPr="00D66606">
              <w:t xml:space="preserve"> </w:t>
            </w:r>
          </w:p>
          <w:p w14:paraId="2E74B9DA" w14:textId="40DE23A4" w:rsidR="00A076A1" w:rsidRPr="00D66606" w:rsidRDefault="005C3FD8" w:rsidP="00A076A1">
            <w:pPr>
              <w:pStyle w:val="naisc"/>
              <w:spacing w:before="0" w:after="0"/>
              <w:ind w:firstLine="21"/>
              <w:jc w:val="both"/>
            </w:pPr>
            <w:r w:rsidRPr="00D66606">
              <w:t>Attiecībā uz 9.2.1.1. pasākuma mērķa grupas paplašināšanu</w:t>
            </w:r>
            <w:r w:rsidR="00991A5C" w:rsidRPr="00D66606">
              <w:t>, skaidrojam, ka e-mācības</w:t>
            </w:r>
            <w:r w:rsidR="00371B4A" w:rsidRPr="00D66606">
              <w:t xml:space="preserve"> </w:t>
            </w:r>
            <w:r w:rsidR="00991A5C" w:rsidRPr="00D66606">
              <w:t xml:space="preserve">tiek nodrošinātas pasākuma mērķa grupas personām, savukārt šo mācību dalībnieku loka paplašināšana ir kā </w:t>
            </w:r>
            <w:r w:rsidR="00371B4A" w:rsidRPr="00D66606">
              <w:t xml:space="preserve">papildu </w:t>
            </w:r>
            <w:r w:rsidR="00991A5C" w:rsidRPr="00D66606">
              <w:t>iespēja jau izstrādāt</w:t>
            </w:r>
            <w:r w:rsidR="00FF3E0A" w:rsidRPr="00D66606">
              <w:t>ā</w:t>
            </w:r>
            <w:r w:rsidR="00991A5C" w:rsidRPr="00D66606">
              <w:t xml:space="preserve">s </w:t>
            </w:r>
            <w:r w:rsidR="00FF3E0A" w:rsidRPr="00D66606">
              <w:t xml:space="preserve">e - </w:t>
            </w:r>
            <w:r w:rsidR="00991A5C" w:rsidRPr="00D66606">
              <w:t xml:space="preserve">mācību programmas apgūt plašākam interesentu lokam. </w:t>
            </w:r>
            <w:r w:rsidR="00AA6A69" w:rsidRPr="00D66606">
              <w:t>Līdz ar to tas ir ne tikai</w:t>
            </w:r>
            <w:r w:rsidR="00A076A1" w:rsidRPr="00D66606">
              <w:t xml:space="preserve"> veids, kā padziļināt </w:t>
            </w:r>
            <w:r w:rsidR="00AA6A69" w:rsidRPr="00D66606">
              <w:t>pasākuma</w:t>
            </w:r>
            <w:r w:rsidR="003F3D1E" w:rsidRPr="00D66606">
              <w:t xml:space="preserve"> mērķa grupas</w:t>
            </w:r>
            <w:r w:rsidR="00A076A1" w:rsidRPr="00D66606">
              <w:t xml:space="preserve"> zināšanas</w:t>
            </w:r>
            <w:r w:rsidR="00AA6A69" w:rsidRPr="00D66606">
              <w:t xml:space="preserve">, bet </w:t>
            </w:r>
            <w:r w:rsidR="00A076A1" w:rsidRPr="00D66606">
              <w:t>vienlaikus</w:t>
            </w:r>
            <w:r w:rsidR="00811E6F" w:rsidRPr="00D66606">
              <w:t xml:space="preserve"> arī</w:t>
            </w:r>
            <w:r w:rsidR="00A076A1" w:rsidRPr="00D66606">
              <w:t xml:space="preserve"> veids</w:t>
            </w:r>
            <w:r w:rsidR="007B4F5C" w:rsidRPr="00D66606">
              <w:t>, kā</w:t>
            </w:r>
            <w:r w:rsidR="00A076A1" w:rsidRPr="00D66606">
              <w:t xml:space="preserve"> uzlabot </w:t>
            </w:r>
            <w:proofErr w:type="spellStart"/>
            <w:r w:rsidR="00A076A1" w:rsidRPr="00D66606">
              <w:t>starpprofesionāļu</w:t>
            </w:r>
            <w:proofErr w:type="spellEnd"/>
            <w:r w:rsidR="00A076A1" w:rsidRPr="00D66606">
              <w:t xml:space="preserve"> un </w:t>
            </w:r>
            <w:r w:rsidR="00A076A1" w:rsidRPr="00D66606">
              <w:lastRenderedPageBreak/>
              <w:t>starpinstitucionālo sadarbības procesu, veidojot vienotu redzējumu</w:t>
            </w:r>
            <w:r w:rsidR="00811E6F" w:rsidRPr="00D66606">
              <w:t xml:space="preserve"> un izpratni</w:t>
            </w:r>
            <w:r w:rsidR="00A076A1" w:rsidRPr="00D66606">
              <w:t xml:space="preserve"> par </w:t>
            </w:r>
            <w:r w:rsidR="007B4F5C" w:rsidRPr="00D66606">
              <w:t xml:space="preserve">sociālo </w:t>
            </w:r>
            <w:r w:rsidR="00A076A1" w:rsidRPr="00D66606">
              <w:t xml:space="preserve">darbu ar klientu. </w:t>
            </w:r>
          </w:p>
          <w:p w14:paraId="20BF2CE5" w14:textId="113DCD62" w:rsidR="005C3FD8" w:rsidRPr="00D66606" w:rsidRDefault="00991A5C" w:rsidP="00991A5C">
            <w:pPr>
              <w:pStyle w:val="naisc"/>
              <w:spacing w:before="0" w:after="0"/>
              <w:jc w:val="both"/>
            </w:pPr>
            <w:r w:rsidRPr="00D66606">
              <w:t xml:space="preserve">Noteikumu projekta anotācijā </w:t>
            </w:r>
            <w:r w:rsidR="00FF3E0A" w:rsidRPr="00D66606">
              <w:t>minētie</w:t>
            </w:r>
            <w:r w:rsidRPr="00D66606">
              <w:t xml:space="preserve"> </w:t>
            </w:r>
            <w:r w:rsidR="00371B4A" w:rsidRPr="00D66606">
              <w:t>speciālisti, piemēram</w:t>
            </w:r>
            <w:r w:rsidR="00FF3E0A" w:rsidRPr="00D66606">
              <w:t>,</w:t>
            </w:r>
            <w:r w:rsidR="00371B4A" w:rsidRPr="00D66606">
              <w:t xml:space="preserve"> bāriņtiesas darbinieki, policijas darbinieki vai sociālie pedagogi ir tikai daļa no potenciālajiem </w:t>
            </w:r>
            <w:r w:rsidR="00EF562E" w:rsidRPr="00D66606">
              <w:t xml:space="preserve">e - </w:t>
            </w:r>
            <w:r w:rsidR="00371B4A" w:rsidRPr="00D66606">
              <w:t xml:space="preserve">apmācību dalībniekiem, līdz ar to nav </w:t>
            </w:r>
            <w:r w:rsidR="00811E6F" w:rsidRPr="00D66606">
              <w:t>lietderīgi</w:t>
            </w:r>
            <w:r w:rsidR="00371B4A" w:rsidRPr="00D66606">
              <w:t xml:space="preserve"> precīzi noteikt </w:t>
            </w:r>
            <w:r w:rsidR="00811E6F" w:rsidRPr="00D66606">
              <w:t>konkrēt</w:t>
            </w:r>
            <w:r w:rsidR="00EF562E" w:rsidRPr="00D66606">
              <w:t>u</w:t>
            </w:r>
            <w:r w:rsidR="00811E6F" w:rsidRPr="00D66606">
              <w:t xml:space="preserve"> profesiju pārstāvjus</w:t>
            </w:r>
            <w:r w:rsidR="001E2473" w:rsidRPr="00D66606">
              <w:t>,</w:t>
            </w:r>
            <w:r w:rsidR="00811E6F" w:rsidRPr="00D66606">
              <w:t xml:space="preserve"> </w:t>
            </w:r>
            <w:r w:rsidR="00371B4A" w:rsidRPr="00D66606">
              <w:t xml:space="preserve">kuri </w:t>
            </w:r>
            <w:r w:rsidR="00EF562E" w:rsidRPr="00D66606">
              <w:t xml:space="preserve">varēs iesaistīties šajās apmācībās, </w:t>
            </w:r>
            <w:r w:rsidR="00811E6F" w:rsidRPr="00D66606">
              <w:t xml:space="preserve">tādējādi potenciāli izslēdzot nenosaukto profesiju pārstāvjus (piemēram, tiesnešus vai </w:t>
            </w:r>
            <w:r w:rsidR="005135E7" w:rsidRPr="00D66606">
              <w:t>aprūpētājus).</w:t>
            </w:r>
            <w:r w:rsidR="00EF562E" w:rsidRPr="00D66606">
              <w:t xml:space="preserve"> Jāatzīmē</w:t>
            </w:r>
            <w:r w:rsidR="00371B4A" w:rsidRPr="00D66606">
              <w:t>, ka e</w:t>
            </w:r>
            <w:r w:rsidR="00EF562E" w:rsidRPr="00D66606">
              <w:t xml:space="preserve"> - </w:t>
            </w:r>
            <w:r w:rsidR="00371B4A" w:rsidRPr="00D66606">
              <w:t>apmācību dalībnieku loka paplašināšana</w:t>
            </w:r>
            <w:r w:rsidR="00B355FE" w:rsidRPr="00D66606">
              <w:t xml:space="preserve"> kopumā atbilst projekta mērķi</w:t>
            </w:r>
            <w:r w:rsidR="00EF562E" w:rsidRPr="00D66606">
              <w:t>m</w:t>
            </w:r>
            <w:r w:rsidR="00B355FE" w:rsidRPr="00D66606">
              <w:t xml:space="preserve"> un ir viens no veidiem t</w:t>
            </w:r>
            <w:r w:rsidR="00EF562E" w:rsidRPr="00D66606">
              <w:t>ā</w:t>
            </w:r>
            <w:r w:rsidR="00B355FE" w:rsidRPr="00D66606">
              <w:t xml:space="preserve"> sasniegšanai</w:t>
            </w:r>
            <w:r w:rsidR="00EF562E" w:rsidRPr="00D66606">
              <w:t xml:space="preserve"> un </w:t>
            </w:r>
            <w:r w:rsidR="005058E8" w:rsidRPr="00D66606">
              <w:t>tā</w:t>
            </w:r>
            <w:r w:rsidR="00371B4A" w:rsidRPr="00D66606">
              <w:t xml:space="preserve"> ne</w:t>
            </w:r>
            <w:r w:rsidR="00B34C9B" w:rsidRPr="00D66606">
              <w:t>rada</w:t>
            </w:r>
            <w:r w:rsidR="00371B4A" w:rsidRPr="00D66606">
              <w:t xml:space="preserve"> papildu izmaksas un administratīvo slogu</w:t>
            </w:r>
            <w:r w:rsidR="005135E7" w:rsidRPr="00D66606">
              <w:t xml:space="preserve">. </w:t>
            </w:r>
            <w:r w:rsidR="00AB28AA" w:rsidRPr="00D66606">
              <w:t>P</w:t>
            </w:r>
            <w:r w:rsidR="005058E8" w:rsidRPr="00D66606">
              <w:t>apildus jāmin</w:t>
            </w:r>
            <w:r w:rsidR="00EF562E" w:rsidRPr="00D66606">
              <w:t>,</w:t>
            </w:r>
            <w:r w:rsidR="005135E7" w:rsidRPr="00D66606">
              <w:t xml:space="preserve"> ka</w:t>
            </w:r>
            <w:r w:rsidR="00371B4A" w:rsidRPr="00D66606">
              <w:t xml:space="preserve"> e</w:t>
            </w:r>
            <w:r w:rsidR="005058E8" w:rsidRPr="00D66606">
              <w:t xml:space="preserve"> - ap</w:t>
            </w:r>
            <w:r w:rsidR="00371B4A" w:rsidRPr="00D66606">
              <w:t>mācību dalībnieki neveido 9.2.1.1. pasākuma uzraudzības rādītājus, tādēļ LM ieskatā nav nepieciešams papildināt 9.2.1.1. pasākuma 3. punktā minēto mērķa grupu.</w:t>
            </w:r>
          </w:p>
        </w:tc>
        <w:tc>
          <w:tcPr>
            <w:tcW w:w="2976" w:type="dxa"/>
            <w:tcBorders>
              <w:top w:val="single" w:sz="4" w:space="0" w:color="auto"/>
              <w:left w:val="single" w:sz="4" w:space="0" w:color="auto"/>
              <w:bottom w:val="single" w:sz="4" w:space="0" w:color="auto"/>
            </w:tcBorders>
            <w:vAlign w:val="center"/>
          </w:tcPr>
          <w:p w14:paraId="612A017D" w14:textId="64A5C8F7" w:rsidR="006B2BD9" w:rsidRPr="00D66606" w:rsidRDefault="00C9688D" w:rsidP="00BE0C06">
            <w:r w:rsidRPr="00D66606">
              <w:lastRenderedPageBreak/>
              <w:t xml:space="preserve">Skat. precizēto </w:t>
            </w:r>
            <w:r w:rsidR="00A52A65" w:rsidRPr="00D66606">
              <w:t xml:space="preserve">noteikumu projekta </w:t>
            </w:r>
            <w:r w:rsidRPr="00D66606">
              <w:t>anotāciju</w:t>
            </w:r>
            <w:r w:rsidR="00A52A65" w:rsidRPr="00D66606">
              <w:t>.</w:t>
            </w:r>
          </w:p>
        </w:tc>
      </w:tr>
      <w:tr w:rsidR="0011598F" w:rsidRPr="00D66606" w14:paraId="18D64158" w14:textId="77777777" w:rsidTr="007B377E">
        <w:tc>
          <w:tcPr>
            <w:tcW w:w="596" w:type="dxa"/>
            <w:tcBorders>
              <w:top w:val="single" w:sz="4" w:space="0" w:color="auto"/>
              <w:left w:val="single" w:sz="4" w:space="0" w:color="auto"/>
              <w:bottom w:val="single" w:sz="4" w:space="0" w:color="auto"/>
              <w:right w:val="single" w:sz="4" w:space="0" w:color="auto"/>
            </w:tcBorders>
            <w:vAlign w:val="center"/>
          </w:tcPr>
          <w:p w14:paraId="47D24A8A" w14:textId="7BB1E173" w:rsidR="0011598F" w:rsidRPr="00D66606" w:rsidRDefault="0011598F" w:rsidP="00A34493">
            <w:pPr>
              <w:pStyle w:val="naisc"/>
              <w:spacing w:before="0" w:after="0"/>
            </w:pPr>
            <w:r w:rsidRPr="00D66606">
              <w:lastRenderedPageBreak/>
              <w:t>4.</w:t>
            </w:r>
          </w:p>
        </w:tc>
        <w:tc>
          <w:tcPr>
            <w:tcW w:w="3118" w:type="dxa"/>
            <w:tcBorders>
              <w:top w:val="single" w:sz="4" w:space="0" w:color="auto"/>
              <w:left w:val="single" w:sz="4" w:space="0" w:color="auto"/>
              <w:bottom w:val="single" w:sz="4" w:space="0" w:color="auto"/>
              <w:right w:val="single" w:sz="4" w:space="0" w:color="auto"/>
            </w:tcBorders>
            <w:vAlign w:val="center"/>
          </w:tcPr>
          <w:p w14:paraId="69826ADF" w14:textId="69953C39" w:rsidR="0011598F" w:rsidRPr="00D66606" w:rsidRDefault="000E74AD" w:rsidP="00BE0C06">
            <w:pPr>
              <w:pStyle w:val="naisc"/>
              <w:jc w:val="both"/>
            </w:pPr>
            <w:r w:rsidRPr="00D66606">
              <w:t>Noteikumu projekta Anotācijas I sadaļas “Tiesību akta projekta izstrādes nepieciešamība” 2. punkts “Pašreizējā situācija un problēmas, kuru risināšanai tiesību akta projekts izstrādāts, tiesiskā regulējuma mērķis un būtība”</w:t>
            </w:r>
          </w:p>
        </w:tc>
        <w:tc>
          <w:tcPr>
            <w:tcW w:w="3969" w:type="dxa"/>
            <w:tcBorders>
              <w:top w:val="single" w:sz="4" w:space="0" w:color="auto"/>
              <w:left w:val="single" w:sz="4" w:space="0" w:color="auto"/>
              <w:bottom w:val="single" w:sz="4" w:space="0" w:color="auto"/>
              <w:right w:val="single" w:sz="4" w:space="0" w:color="auto"/>
            </w:tcBorders>
            <w:vAlign w:val="center"/>
          </w:tcPr>
          <w:p w14:paraId="1076CEA9" w14:textId="77777777" w:rsidR="00DE370B" w:rsidRPr="00D66606" w:rsidRDefault="00DE370B" w:rsidP="00DE370B">
            <w:pPr>
              <w:pStyle w:val="naisc"/>
              <w:spacing w:before="0" w:after="0"/>
              <w:ind w:right="3"/>
              <w:rPr>
                <w:b/>
                <w:bCs/>
              </w:rPr>
            </w:pPr>
            <w:r w:rsidRPr="00D66606">
              <w:rPr>
                <w:b/>
                <w:bCs/>
              </w:rPr>
              <w:t>Finanšu ministrija</w:t>
            </w:r>
          </w:p>
          <w:p w14:paraId="4B4AD3F6" w14:textId="7F1CD726" w:rsidR="0011598F" w:rsidRPr="00D66606" w:rsidRDefault="00DE370B" w:rsidP="00DE370B">
            <w:pPr>
              <w:pStyle w:val="naisc"/>
              <w:spacing w:before="0" w:after="0"/>
              <w:ind w:right="3"/>
              <w:jc w:val="both"/>
              <w:rPr>
                <w:b/>
                <w:bCs/>
              </w:rPr>
            </w:pPr>
            <w:r w:rsidRPr="00D66606">
              <w:t>Lūdzam papildināt anotācijas I sadaļas 2. punktu ar informāciju par interesentu loku, norādot policijas darbinieku, sociālo pedagogu (</w:t>
            </w:r>
            <w:proofErr w:type="gramStart"/>
            <w:r w:rsidRPr="00D66606">
              <w:t>cik</w:t>
            </w:r>
            <w:proofErr w:type="gramEnd"/>
            <w:r w:rsidRPr="00D66606">
              <w:t xml:space="preserve"> kopumā ir speciālisti ar sociālā pedagoga kvalifikāciju), u.c. interesentu apmēru, kas potenciāli varētu tikt iesaistīts apmācībās. Vienlaikus lūdzam papildināt anotāciju ar skaidrojumu par darbību nepārklāšanos ar darbības programmas “Izaugsme un nodarbinātība” 9.2.1. specifiskā atbalsta </w:t>
            </w:r>
            <w:r w:rsidRPr="00D66606">
              <w:lastRenderedPageBreak/>
              <w:t>mērķa “Paaugstināt sociālo dienestu darba efektivitāti un darbinieku profesionalitāti darbam ar riska situācijā esošām personām” 9.2.1.3. pasākuma “Atbalsts</w:t>
            </w:r>
            <w:r w:rsidRPr="00D66606">
              <w:rPr>
                <w:b/>
                <w:bCs/>
              </w:rPr>
              <w:t xml:space="preserve"> </w:t>
            </w:r>
            <w:r w:rsidRPr="00D66606">
              <w:t>speciālistiem darbam ar bērniem ar saskarsmes grūtībām un uzvedības traucējumiem un vardarbību ģimenē” projektu Nr. 9.2.1.3/16/I/001 “Atbalsta sistēmas pilnveide bērniem ar saskarsmes grūtībām, uzvedības traucējumiem un vardarbību ģimenē”, jo šī projekta mērķis ir pilnveidot atbalsta sistēmu bērniem ar saskarsmes grūtībām, uzvedības traucējumiem un vardarbību ģimenē, paaugstinot speciālistu profesionalitāti un darba efektivitāti, kā arī nodrošināt sabiedrības izglītošanu par vardarbību.</w:t>
            </w:r>
          </w:p>
        </w:tc>
        <w:tc>
          <w:tcPr>
            <w:tcW w:w="3828" w:type="dxa"/>
            <w:tcBorders>
              <w:top w:val="single" w:sz="4" w:space="0" w:color="auto"/>
              <w:left w:val="single" w:sz="4" w:space="0" w:color="auto"/>
              <w:bottom w:val="single" w:sz="4" w:space="0" w:color="auto"/>
              <w:right w:val="single" w:sz="4" w:space="0" w:color="auto"/>
            </w:tcBorders>
            <w:vAlign w:val="center"/>
          </w:tcPr>
          <w:p w14:paraId="66CED4DA" w14:textId="77777777" w:rsidR="00CC4FDE" w:rsidRPr="00D66606" w:rsidRDefault="00CC4FDE" w:rsidP="00CC4FDE">
            <w:pPr>
              <w:pStyle w:val="naisc"/>
              <w:spacing w:before="0" w:after="0"/>
              <w:ind w:firstLine="21"/>
              <w:rPr>
                <w:b/>
                <w:bCs/>
              </w:rPr>
            </w:pPr>
            <w:r w:rsidRPr="00D66606">
              <w:rPr>
                <w:b/>
                <w:bCs/>
              </w:rPr>
              <w:lastRenderedPageBreak/>
              <w:t>Vienošanās panākta saskaņošanas procesā</w:t>
            </w:r>
          </w:p>
          <w:p w14:paraId="5CEABBFF" w14:textId="45F7DD93" w:rsidR="006770CA" w:rsidRPr="00D66606" w:rsidRDefault="00CC4FDE" w:rsidP="00D06595">
            <w:pPr>
              <w:pStyle w:val="naisc"/>
              <w:spacing w:before="0" w:after="0"/>
              <w:ind w:firstLine="21"/>
              <w:jc w:val="both"/>
            </w:pPr>
            <w:r w:rsidRPr="00D66606">
              <w:t>LM skaidro, ka noteikumu projekt</w:t>
            </w:r>
            <w:r w:rsidR="002112B2" w:rsidRPr="00D66606">
              <w:t>a mērķis ir</w:t>
            </w:r>
            <w:r w:rsidRPr="00D66606">
              <w:t xml:space="preserve"> </w:t>
            </w:r>
            <w:r w:rsidR="00A31D42" w:rsidRPr="00D66606">
              <w:t>precizē</w:t>
            </w:r>
            <w:r w:rsidR="002112B2" w:rsidRPr="00D66606">
              <w:t>t to</w:t>
            </w:r>
            <w:r w:rsidRPr="00D66606">
              <w:t>, ka e</w:t>
            </w:r>
            <w:r w:rsidR="007F6613" w:rsidRPr="00D66606">
              <w:t xml:space="preserve"> - ap</w:t>
            </w:r>
            <w:r w:rsidRPr="00D66606">
              <w:t xml:space="preserve">mācības </w:t>
            </w:r>
            <w:r w:rsidR="00A31D42" w:rsidRPr="00D66606">
              <w:t xml:space="preserve">ir </w:t>
            </w:r>
            <w:r w:rsidRPr="00D66606">
              <w:t xml:space="preserve">pieejamas </w:t>
            </w:r>
            <w:r w:rsidR="005058E8" w:rsidRPr="00D66606">
              <w:t>jebkuram</w:t>
            </w:r>
            <w:r w:rsidRPr="00D66606">
              <w:t xml:space="preserve"> interesentam</w:t>
            </w:r>
            <w:proofErr w:type="gramStart"/>
            <w:r w:rsidR="00A31D42" w:rsidRPr="00D66606">
              <w:t xml:space="preserve"> un</w:t>
            </w:r>
            <w:proofErr w:type="gramEnd"/>
            <w:r w:rsidR="00A31D42" w:rsidRPr="00D66606">
              <w:t xml:space="preserve"> iesaiste tajās brīvprātīga</w:t>
            </w:r>
            <w:r w:rsidRPr="00D66606">
              <w:t>, līdz ar to nav</w:t>
            </w:r>
            <w:r w:rsidR="002112B2" w:rsidRPr="00D66606">
              <w:t xml:space="preserve"> nepieciešams</w:t>
            </w:r>
            <w:r w:rsidR="008F6474" w:rsidRPr="00D66606">
              <w:t xml:space="preserve"> </w:t>
            </w:r>
            <w:r w:rsidR="005058E8" w:rsidRPr="00D66606">
              <w:t>un nav iespējams</w:t>
            </w:r>
            <w:r w:rsidR="002112B2" w:rsidRPr="00D66606">
              <w:t xml:space="preserve"> </w:t>
            </w:r>
            <w:r w:rsidRPr="00D66606">
              <w:t>noteikt to speciālistu loku un skaitu, kuri iesaistī</w:t>
            </w:r>
            <w:r w:rsidR="00AA6A69" w:rsidRPr="00D66606">
              <w:t>s</w:t>
            </w:r>
            <w:r w:rsidRPr="00D66606">
              <w:t>ies e</w:t>
            </w:r>
            <w:r w:rsidR="00F32BFE" w:rsidRPr="00D66606">
              <w:t xml:space="preserve"> </w:t>
            </w:r>
            <w:r w:rsidR="005451C1" w:rsidRPr="00D66606">
              <w:t>–</w:t>
            </w:r>
            <w:r w:rsidRPr="00D66606">
              <w:t xml:space="preserve"> </w:t>
            </w:r>
            <w:r w:rsidR="007F6613" w:rsidRPr="00D66606">
              <w:t>ap</w:t>
            </w:r>
            <w:r w:rsidRPr="00D66606">
              <w:t>mācīb</w:t>
            </w:r>
            <w:r w:rsidR="005E220C" w:rsidRPr="00D66606">
              <w:t>ās</w:t>
            </w:r>
            <w:r w:rsidR="005451C1" w:rsidRPr="00D66606">
              <w:t xml:space="preserve">, </w:t>
            </w:r>
            <w:r w:rsidR="00391FA3" w:rsidRPr="00D66606">
              <w:t>turklāt</w:t>
            </w:r>
            <w:r w:rsidR="005451C1" w:rsidRPr="00D66606">
              <w:t xml:space="preserve"> šāda veida statistikas datu uzkrāšana un analīze radītu </w:t>
            </w:r>
            <w:r w:rsidR="00D06595" w:rsidRPr="00D66606">
              <w:t>nepamatotu</w:t>
            </w:r>
            <w:r w:rsidR="002112B2" w:rsidRPr="00D66606">
              <w:t xml:space="preserve"> </w:t>
            </w:r>
            <w:r w:rsidR="005451C1" w:rsidRPr="00D66606">
              <w:t>papildu</w:t>
            </w:r>
            <w:r w:rsidR="00B355FE" w:rsidRPr="00D66606">
              <w:t xml:space="preserve"> </w:t>
            </w:r>
            <w:r w:rsidR="005451C1" w:rsidRPr="00D66606">
              <w:t>administratīvo slogu</w:t>
            </w:r>
            <w:r w:rsidR="00D06595" w:rsidRPr="00D66606">
              <w:t xml:space="preserve">, jo šīs iespējas </w:t>
            </w:r>
            <w:r w:rsidR="00D06595" w:rsidRPr="00D66606">
              <w:lastRenderedPageBreak/>
              <w:t>galvenā būtība ir ikvienam motivētam</w:t>
            </w:r>
            <w:r w:rsidR="0056577F" w:rsidRPr="00D66606">
              <w:t xml:space="preserve"> interesentam</w:t>
            </w:r>
            <w:r w:rsidR="00D06595" w:rsidRPr="00D66606">
              <w:t xml:space="preserve"> dot iespēju</w:t>
            </w:r>
            <w:r w:rsidR="00BF3D74" w:rsidRPr="00D66606">
              <w:t xml:space="preserve"> </w:t>
            </w:r>
            <w:r w:rsidR="005058E8" w:rsidRPr="00D66606">
              <w:t>uzlabot savas zināšanas</w:t>
            </w:r>
            <w:r w:rsidR="00BF3D74" w:rsidRPr="00D66606">
              <w:t xml:space="preserve">. </w:t>
            </w:r>
          </w:p>
          <w:p w14:paraId="10B2743D" w14:textId="21B35B84" w:rsidR="00CC4FDE" w:rsidRPr="00D66606" w:rsidRDefault="007F6613" w:rsidP="00CC4FDE">
            <w:pPr>
              <w:pStyle w:val="naisc"/>
              <w:spacing w:before="0" w:after="0"/>
              <w:ind w:firstLine="21"/>
              <w:jc w:val="both"/>
            </w:pPr>
            <w:r w:rsidRPr="00D66606">
              <w:t>Attiecībā uz anotācijas papildināšanu ar skaidrojumu par 9.2.1.1. pasākuma ietvaros īstenoto atbalstāmo darbību nepārklāšanos ar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projekta Nr. 9.2.1.3/16/I/001 “Atbalsta sistēmas pilnveide bērniem ar saskarsmes grūtībām, uzvedības traucējumiem un vardarbību ģimenē” (turpmāk – 9.2.1.3. pasākuma projekts) ietvaros īstenotajām darbībām, vēršam uzmanību, ka   noteikumu projekts neparedz papildināt 9.2.1.1. pasākumu ar jaunām atbalstāmajām darbībām, un 9.2.1.1. pasākumā nav paredzēta demarkācija ar 9.2.1.3. pasākum</w:t>
            </w:r>
            <w:r w:rsidR="005058E8" w:rsidRPr="00D66606">
              <w:t>u</w:t>
            </w:r>
            <w:r w:rsidRPr="00D66606">
              <w:t>. Papildus norādām, ka 9.2.1.1. pasākuma ietvaros īstenoto e</w:t>
            </w:r>
            <w:r w:rsidR="005058E8" w:rsidRPr="00D66606">
              <w:t xml:space="preserve"> - </w:t>
            </w:r>
            <w:r w:rsidRPr="00D66606">
              <w:t xml:space="preserve">apmācību </w:t>
            </w:r>
            <w:r w:rsidR="00596A4C" w:rsidRPr="00D66606">
              <w:t>mērķis un saturs</w:t>
            </w:r>
            <w:r w:rsidRPr="00D66606">
              <w:t xml:space="preserve"> atšķiras no 9.2.1.3. pasākuma ietvaros īstenotajām apmācībām</w:t>
            </w:r>
            <w:r w:rsidR="005058E8" w:rsidRPr="00D66606">
              <w:t xml:space="preserve">. Ņemot vērā minēto, </w:t>
            </w:r>
            <w:r w:rsidRPr="00D66606">
              <w:t xml:space="preserve">nav paredzēts ierobežot konkrētas jomas speciālistu dalību abu minēto pasākumu ietvaros īstenotajās apmācībās. Jāatzīmē, ka minētās apmācības var būt papildinošas, tādējādi apmeklējot tās, tiks </w:t>
            </w:r>
            <w:r w:rsidRPr="00D66606">
              <w:lastRenderedPageBreak/>
              <w:t>uzlabotas konkrētas jomas speciālistu zināšanas un līdz ar to paaugstināta arī profesionālā kapacitāte. Ņemot vērā minēto, uzskatām, ka nav nepieciešams papildināt anotāciju ar skaidrojumu par 9.2.1.1. pasākuma ietvaros īstenoto darbību nepārklāšanos ar 9.2.1.3. pasākuma atbalstāmajām darbībām.</w:t>
            </w:r>
          </w:p>
        </w:tc>
        <w:tc>
          <w:tcPr>
            <w:tcW w:w="2976" w:type="dxa"/>
            <w:tcBorders>
              <w:top w:val="single" w:sz="4" w:space="0" w:color="auto"/>
              <w:left w:val="single" w:sz="4" w:space="0" w:color="auto"/>
              <w:bottom w:val="single" w:sz="4" w:space="0" w:color="auto"/>
            </w:tcBorders>
            <w:vAlign w:val="center"/>
          </w:tcPr>
          <w:p w14:paraId="292202E8" w14:textId="5CA12A80" w:rsidR="0011598F" w:rsidRPr="00D66606" w:rsidRDefault="00B5570E" w:rsidP="00BE0C06">
            <w:r w:rsidRPr="00D66606">
              <w:lastRenderedPageBreak/>
              <w:t>Skat. noteikumu projekta anotāciju.</w:t>
            </w:r>
          </w:p>
        </w:tc>
      </w:tr>
      <w:tr w:rsidR="00DE370B" w:rsidRPr="00D66606" w14:paraId="3629CC17" w14:textId="77777777" w:rsidTr="007B377E">
        <w:tc>
          <w:tcPr>
            <w:tcW w:w="596" w:type="dxa"/>
            <w:tcBorders>
              <w:top w:val="single" w:sz="4" w:space="0" w:color="auto"/>
              <w:left w:val="single" w:sz="4" w:space="0" w:color="auto"/>
              <w:bottom w:val="single" w:sz="4" w:space="0" w:color="auto"/>
              <w:right w:val="single" w:sz="4" w:space="0" w:color="auto"/>
            </w:tcBorders>
            <w:vAlign w:val="center"/>
          </w:tcPr>
          <w:p w14:paraId="32AE422A" w14:textId="6F7071F5" w:rsidR="00DE370B" w:rsidRPr="00D66606" w:rsidRDefault="00DE370B" w:rsidP="00A34493">
            <w:pPr>
              <w:pStyle w:val="naisc"/>
              <w:spacing w:before="0" w:after="0"/>
            </w:pPr>
            <w:r w:rsidRPr="00D66606">
              <w:lastRenderedPageBreak/>
              <w:t>5.</w:t>
            </w:r>
          </w:p>
        </w:tc>
        <w:tc>
          <w:tcPr>
            <w:tcW w:w="3118" w:type="dxa"/>
            <w:tcBorders>
              <w:top w:val="single" w:sz="4" w:space="0" w:color="auto"/>
              <w:left w:val="single" w:sz="4" w:space="0" w:color="auto"/>
              <w:bottom w:val="single" w:sz="4" w:space="0" w:color="auto"/>
              <w:right w:val="single" w:sz="4" w:space="0" w:color="auto"/>
            </w:tcBorders>
            <w:vAlign w:val="center"/>
          </w:tcPr>
          <w:p w14:paraId="622D07F1" w14:textId="7EEF41FB" w:rsidR="00DE370B" w:rsidRPr="00D66606" w:rsidRDefault="000E74AD" w:rsidP="00BE0C06">
            <w:pPr>
              <w:pStyle w:val="naisc"/>
              <w:jc w:val="both"/>
            </w:pPr>
            <w:r w:rsidRPr="00D66606">
              <w:t>Noteikumu projekta Anotācijas I sadaļas “Tiesību akta projekta izstrādes nepieciešamība” 2. punkts “Pašreizējā situācija un problēmas, kuru risināšanai tiesību akta projekts izstrādāts, tiesiskā regulējuma mērķis un būtība”</w:t>
            </w:r>
            <w:r w:rsidR="00FC10A3" w:rsidRPr="00D66606">
              <w:t>.</w:t>
            </w:r>
          </w:p>
        </w:tc>
        <w:tc>
          <w:tcPr>
            <w:tcW w:w="3969" w:type="dxa"/>
            <w:tcBorders>
              <w:top w:val="single" w:sz="4" w:space="0" w:color="auto"/>
              <w:left w:val="single" w:sz="4" w:space="0" w:color="auto"/>
              <w:bottom w:val="single" w:sz="4" w:space="0" w:color="auto"/>
              <w:right w:val="single" w:sz="4" w:space="0" w:color="auto"/>
            </w:tcBorders>
            <w:vAlign w:val="center"/>
          </w:tcPr>
          <w:p w14:paraId="4C85AAEF" w14:textId="77777777" w:rsidR="000E74AD" w:rsidRPr="00D66606" w:rsidRDefault="000E74AD" w:rsidP="00D030F8">
            <w:pPr>
              <w:pStyle w:val="naisc"/>
              <w:spacing w:before="0" w:after="0"/>
              <w:ind w:right="3"/>
              <w:rPr>
                <w:b/>
                <w:bCs/>
              </w:rPr>
            </w:pPr>
            <w:r w:rsidRPr="00D66606">
              <w:rPr>
                <w:b/>
                <w:bCs/>
              </w:rPr>
              <w:t>Finanšu ministrija</w:t>
            </w:r>
          </w:p>
          <w:p w14:paraId="74969BB6" w14:textId="4C5AA556" w:rsidR="00DE370B" w:rsidRPr="00D66606" w:rsidRDefault="000E74AD" w:rsidP="000E74AD">
            <w:pPr>
              <w:pStyle w:val="naisc"/>
              <w:spacing w:before="0" w:after="0"/>
              <w:ind w:right="3"/>
              <w:jc w:val="both"/>
            </w:pPr>
            <w:r w:rsidRPr="00D66606">
              <w:t>Lūdzam papildināt anotācijas I sadaļas 2. punktu ar informāciju, ka ir plānota visu projekta sadarbības partneru informēšana par grozījumiem pēc to apstiprināšanas MK un grozījumu ietekmi uz to plānotajām apmācībām.</w:t>
            </w:r>
          </w:p>
        </w:tc>
        <w:tc>
          <w:tcPr>
            <w:tcW w:w="3828" w:type="dxa"/>
            <w:tcBorders>
              <w:top w:val="single" w:sz="4" w:space="0" w:color="auto"/>
              <w:left w:val="single" w:sz="4" w:space="0" w:color="auto"/>
              <w:bottom w:val="single" w:sz="4" w:space="0" w:color="auto"/>
              <w:right w:val="single" w:sz="4" w:space="0" w:color="auto"/>
            </w:tcBorders>
            <w:vAlign w:val="center"/>
          </w:tcPr>
          <w:p w14:paraId="6A5FB5B6" w14:textId="77777777" w:rsidR="00DE370B" w:rsidRPr="00D66606" w:rsidRDefault="000E74AD" w:rsidP="007E0E84">
            <w:pPr>
              <w:pStyle w:val="naisc"/>
              <w:spacing w:before="0" w:after="0"/>
              <w:ind w:firstLine="21"/>
              <w:rPr>
                <w:b/>
                <w:bCs/>
              </w:rPr>
            </w:pPr>
            <w:r w:rsidRPr="00D66606">
              <w:rPr>
                <w:b/>
                <w:bCs/>
              </w:rPr>
              <w:t>Ņemts vērā</w:t>
            </w:r>
          </w:p>
          <w:p w14:paraId="50E09C4A" w14:textId="0AB9482A" w:rsidR="000E74AD" w:rsidRPr="00D66606" w:rsidRDefault="00A418D1" w:rsidP="002112B2">
            <w:pPr>
              <w:pStyle w:val="naisc"/>
              <w:spacing w:before="0" w:after="0"/>
              <w:jc w:val="both"/>
            </w:pPr>
            <w:r w:rsidRPr="00D66606">
              <w:t>LM skaidro</w:t>
            </w:r>
            <w:r w:rsidR="00302CEF" w:rsidRPr="00D66606">
              <w:t xml:space="preserve"> – </w:t>
            </w:r>
            <w:r w:rsidRPr="00D66606">
              <w:t>tāpat</w:t>
            </w:r>
            <w:r w:rsidR="00302CEF" w:rsidRPr="00D66606">
              <w:t xml:space="preserve"> </w:t>
            </w:r>
            <w:r w:rsidRPr="00D66606">
              <w:t xml:space="preserve">kā līdzšinēji </w:t>
            </w:r>
            <w:r w:rsidR="002112B2" w:rsidRPr="00D66606">
              <w:t>i</w:t>
            </w:r>
            <w:r w:rsidR="00990674" w:rsidRPr="00D66606">
              <w:t xml:space="preserve">nformācija tiks </w:t>
            </w:r>
            <w:r w:rsidR="00AA6A69" w:rsidRPr="00D66606">
              <w:t>izplatīta ierastajos informācijas kanālos</w:t>
            </w:r>
            <w:r w:rsidR="002112B2" w:rsidRPr="00D66606">
              <w:t xml:space="preserve"> (skat. skaidrojumu izziņas </w:t>
            </w:r>
            <w:r w:rsidR="005058E8" w:rsidRPr="00D66606">
              <w:t>3</w:t>
            </w:r>
            <w:r w:rsidR="002112B2" w:rsidRPr="00D66606">
              <w:t xml:space="preserve"> punktā). </w:t>
            </w:r>
            <w:r w:rsidR="000E74AD" w:rsidRPr="00D66606">
              <w:t xml:space="preserve">Papildus skaidrojam, ka </w:t>
            </w:r>
            <w:r w:rsidR="007F3EFE" w:rsidRPr="00D66606">
              <w:t xml:space="preserve">noteikumu projekts </w:t>
            </w:r>
            <w:r w:rsidR="000E74AD" w:rsidRPr="00D66606">
              <w:t xml:space="preserve">nerada ietekmi uz </w:t>
            </w:r>
            <w:r w:rsidR="00FB358C" w:rsidRPr="00D66606">
              <w:t xml:space="preserve">9.2.1.1. pasākuma ietvaros </w:t>
            </w:r>
            <w:r w:rsidR="007F3EFE" w:rsidRPr="00D66606">
              <w:t xml:space="preserve">plānotajām </w:t>
            </w:r>
            <w:r w:rsidR="000E74AD" w:rsidRPr="00D66606">
              <w:t>apmācī</w:t>
            </w:r>
            <w:r w:rsidR="007F3EFE" w:rsidRPr="00D66606">
              <w:t xml:space="preserve">bām, </w:t>
            </w:r>
            <w:r w:rsidR="005058E8" w:rsidRPr="00D66606">
              <w:t xml:space="preserve">taču </w:t>
            </w:r>
            <w:r w:rsidR="00CF058B" w:rsidRPr="00D66606">
              <w:t>e</w:t>
            </w:r>
            <w:r w:rsidR="005058E8" w:rsidRPr="00D66606">
              <w:t xml:space="preserve"> - ap</w:t>
            </w:r>
            <w:r w:rsidR="00CF058B" w:rsidRPr="00D66606">
              <w:t xml:space="preserve">mācību nodrošināšana jebkuram interesentam </w:t>
            </w:r>
            <w:r w:rsidR="007F3EFE" w:rsidRPr="00D66606">
              <w:t xml:space="preserve">kopumā </w:t>
            </w:r>
            <w:r w:rsidR="00CF058B" w:rsidRPr="00D66606">
              <w:t xml:space="preserve">sekmē </w:t>
            </w:r>
            <w:r w:rsidR="007F3EFE" w:rsidRPr="00D66606">
              <w:t>9.2.1.1. pasākuma mērķa sasniegšanu, jo e</w:t>
            </w:r>
            <w:r w:rsidR="005058E8" w:rsidRPr="00D66606">
              <w:t xml:space="preserve"> - ap</w:t>
            </w:r>
            <w:r w:rsidR="007F3EFE" w:rsidRPr="00D66606">
              <w:t>mācību apguve veicin</w:t>
            </w:r>
            <w:r w:rsidR="006770CA" w:rsidRPr="00D66606">
              <w:t>a</w:t>
            </w:r>
            <w:r w:rsidR="007F3EFE" w:rsidRPr="00D66606">
              <w:t xml:space="preserve"> </w:t>
            </w:r>
            <w:r w:rsidR="00CF058B" w:rsidRPr="00D66606">
              <w:t>sabiedrības izpratni par sociālo problēmu būtību, pazīmēm, ka konkrētajā situācijā, iespējams, saskatāmas, piemēram, vardarbības vai atkarību pazīmes u.c. Tādējādi jebkurš, kurš būs apguvis e</w:t>
            </w:r>
            <w:r w:rsidR="005058E8" w:rsidRPr="00D66606">
              <w:t xml:space="preserve"> - ap</w:t>
            </w:r>
            <w:r w:rsidR="00CF058B" w:rsidRPr="00D66606">
              <w:t>mācību kursu, veiksmīgāk spēs saskatīt sociālās problēmas un gūs izpratni, kur konkrētajā situācijā vērsties pēc atbalsta, tādējādi sniedzot ieguldījumu preventīvajā sociālajā darbā, proti, sociālās problēmas tiks atpazītas operatīvāk un būs iespēja savlaicīgāk sniegt atbalstu to risināšanā.</w:t>
            </w:r>
            <w:r w:rsidR="007F3EFE" w:rsidRPr="00D66606">
              <w:t xml:space="preserve"> Savukārt preventīvais sociālais darbs ir viens no priekšnosacījumiem profesionāla sociālā darba attīstībā.</w:t>
            </w:r>
          </w:p>
        </w:tc>
        <w:tc>
          <w:tcPr>
            <w:tcW w:w="2976" w:type="dxa"/>
            <w:tcBorders>
              <w:top w:val="single" w:sz="4" w:space="0" w:color="auto"/>
              <w:left w:val="single" w:sz="4" w:space="0" w:color="auto"/>
              <w:bottom w:val="single" w:sz="4" w:space="0" w:color="auto"/>
            </w:tcBorders>
            <w:vAlign w:val="center"/>
          </w:tcPr>
          <w:p w14:paraId="53D8906F" w14:textId="293E98DE" w:rsidR="00DE370B" w:rsidRPr="00D66606" w:rsidRDefault="000E74AD" w:rsidP="00BE0C06">
            <w:r w:rsidRPr="00D66606">
              <w:t>Skat. precizēto</w:t>
            </w:r>
            <w:r w:rsidR="007F3EFE" w:rsidRPr="00D66606">
              <w:t xml:space="preserve"> noteikumu projekta </w:t>
            </w:r>
            <w:r w:rsidRPr="00D66606">
              <w:t>anotāciju</w:t>
            </w:r>
            <w:r w:rsidR="007F3EFE" w:rsidRPr="00D66606">
              <w:t>.</w:t>
            </w:r>
          </w:p>
        </w:tc>
      </w:tr>
      <w:tr w:rsidR="000E74AD" w:rsidRPr="00D66606" w14:paraId="640A137B" w14:textId="77777777" w:rsidTr="007B377E">
        <w:tc>
          <w:tcPr>
            <w:tcW w:w="596" w:type="dxa"/>
            <w:tcBorders>
              <w:top w:val="single" w:sz="4" w:space="0" w:color="auto"/>
              <w:left w:val="single" w:sz="4" w:space="0" w:color="auto"/>
              <w:bottom w:val="single" w:sz="4" w:space="0" w:color="auto"/>
              <w:right w:val="single" w:sz="4" w:space="0" w:color="auto"/>
            </w:tcBorders>
            <w:vAlign w:val="center"/>
          </w:tcPr>
          <w:p w14:paraId="0541B878" w14:textId="3346C623" w:rsidR="000E74AD" w:rsidRPr="00D66606" w:rsidRDefault="000E74AD" w:rsidP="00A34493">
            <w:pPr>
              <w:pStyle w:val="naisc"/>
              <w:spacing w:before="0" w:after="0"/>
            </w:pPr>
            <w:r w:rsidRPr="00D66606">
              <w:lastRenderedPageBreak/>
              <w:t>6.</w:t>
            </w:r>
          </w:p>
        </w:tc>
        <w:tc>
          <w:tcPr>
            <w:tcW w:w="3118" w:type="dxa"/>
            <w:tcBorders>
              <w:top w:val="single" w:sz="4" w:space="0" w:color="auto"/>
              <w:left w:val="single" w:sz="4" w:space="0" w:color="auto"/>
              <w:bottom w:val="single" w:sz="4" w:space="0" w:color="auto"/>
              <w:right w:val="single" w:sz="4" w:space="0" w:color="auto"/>
            </w:tcBorders>
            <w:vAlign w:val="center"/>
          </w:tcPr>
          <w:p w14:paraId="454E813A" w14:textId="3EC3F733" w:rsidR="000E74AD" w:rsidRPr="00D66606" w:rsidRDefault="00FC10A3" w:rsidP="00BE0C06">
            <w:pPr>
              <w:pStyle w:val="naisc"/>
              <w:jc w:val="both"/>
            </w:pPr>
            <w:r w:rsidRPr="00D66606">
              <w:t>Noteikumu projekta Anotācijas I sadaļas “Tiesību akta projekta izstrādes nepieciešamība” 2. punkts “Pašreizējā situācija un problēmas, kuru risināšanai tiesību akta projekts izstrādāts, tiesiskā regulējuma mērķis un būtība”.</w:t>
            </w:r>
          </w:p>
        </w:tc>
        <w:tc>
          <w:tcPr>
            <w:tcW w:w="3969" w:type="dxa"/>
            <w:tcBorders>
              <w:top w:val="single" w:sz="4" w:space="0" w:color="auto"/>
              <w:left w:val="single" w:sz="4" w:space="0" w:color="auto"/>
              <w:bottom w:val="single" w:sz="4" w:space="0" w:color="auto"/>
              <w:right w:val="single" w:sz="4" w:space="0" w:color="auto"/>
            </w:tcBorders>
            <w:vAlign w:val="center"/>
          </w:tcPr>
          <w:p w14:paraId="31385997" w14:textId="77777777" w:rsidR="00076BD5" w:rsidRPr="00D66606" w:rsidRDefault="00076BD5" w:rsidP="00076BD5">
            <w:pPr>
              <w:pStyle w:val="naisc"/>
              <w:spacing w:before="0" w:after="0"/>
              <w:ind w:right="3"/>
              <w:rPr>
                <w:b/>
                <w:bCs/>
              </w:rPr>
            </w:pPr>
            <w:r w:rsidRPr="00D66606">
              <w:rPr>
                <w:b/>
                <w:bCs/>
              </w:rPr>
              <w:t>Finanšu ministrija</w:t>
            </w:r>
          </w:p>
          <w:p w14:paraId="6FC0594C" w14:textId="456E3D74" w:rsidR="000E74AD" w:rsidRPr="00D66606" w:rsidRDefault="000E74AD" w:rsidP="00076BD5">
            <w:pPr>
              <w:pStyle w:val="naisc"/>
              <w:spacing w:before="0" w:after="0"/>
              <w:ind w:right="3"/>
              <w:jc w:val="both"/>
            </w:pPr>
            <w:r w:rsidRPr="00D66606">
              <w:t>Lūdzam saskaņot anotācijas I sadaļas 2. punktā norādīto pieeju saistībā ar administratīvi teritoriālo reformu (turpmāk – ATR) ar Vides aizsardzības un reģionālās attīstības ministriju, vai ATR ietekmē ieviešanā esošo projektu īstenošanu. Vēršam uzmanību, ka anotācijā sniegta informācija, ka “Ņemot vērā, ka 9.2.1.1. pasākuma projektā paredzēts, ka katru metodiku darbam ar dažādām klientu grupām aprobē vismaz 15 pašvaldībās, kas līdzšinēji sastādīja 13% no kopējā pašvaldību skaita, tad arī pēc ATR tiks saglabāts līdzīgs pilotprojektos iesaistīto pašvaldību īpatsvars, proti, vismaz 7 pašvaldības, kas ir aptuveni 16% no jaunizveidoto pašvaldību skaita.”.</w:t>
            </w:r>
          </w:p>
        </w:tc>
        <w:tc>
          <w:tcPr>
            <w:tcW w:w="3828" w:type="dxa"/>
            <w:tcBorders>
              <w:top w:val="single" w:sz="4" w:space="0" w:color="auto"/>
              <w:left w:val="single" w:sz="4" w:space="0" w:color="auto"/>
              <w:bottom w:val="single" w:sz="4" w:space="0" w:color="auto"/>
              <w:right w:val="single" w:sz="4" w:space="0" w:color="auto"/>
            </w:tcBorders>
            <w:vAlign w:val="center"/>
          </w:tcPr>
          <w:p w14:paraId="1A30A20D" w14:textId="77777777" w:rsidR="000E74AD" w:rsidRPr="00D66606" w:rsidRDefault="00076BD5" w:rsidP="007E0E84">
            <w:pPr>
              <w:pStyle w:val="naisc"/>
              <w:spacing w:before="0" w:after="0"/>
              <w:ind w:firstLine="21"/>
              <w:rPr>
                <w:b/>
                <w:bCs/>
              </w:rPr>
            </w:pPr>
            <w:r w:rsidRPr="00D66606">
              <w:rPr>
                <w:b/>
                <w:bCs/>
              </w:rPr>
              <w:t xml:space="preserve">Ņemts vērā </w:t>
            </w:r>
          </w:p>
          <w:p w14:paraId="412EA089" w14:textId="54A6A390" w:rsidR="00076BD5" w:rsidRPr="00D66606" w:rsidRDefault="00076BD5" w:rsidP="00076BD5">
            <w:pPr>
              <w:pStyle w:val="naisc"/>
              <w:spacing w:before="0" w:after="0"/>
              <w:ind w:firstLine="21"/>
              <w:jc w:val="both"/>
            </w:pPr>
            <w:r w:rsidRPr="00D66606">
              <w:t xml:space="preserve">Saskaņā ar </w:t>
            </w:r>
            <w:r w:rsidR="00DA3302" w:rsidRPr="00D66606">
              <w:t xml:space="preserve">01.07.2021. </w:t>
            </w:r>
            <w:r w:rsidRPr="00D66606">
              <w:t>V</w:t>
            </w:r>
            <w:r w:rsidR="00DA3302" w:rsidRPr="00D66606">
              <w:t xml:space="preserve">alsts sekretāru sanāksmes </w:t>
            </w:r>
            <w:r w:rsidRPr="00D66606">
              <w:t>protokola</w:t>
            </w:r>
            <w:r w:rsidR="00DA3302" w:rsidRPr="00D66606">
              <w:t xml:space="preserve"> Nr. 25 </w:t>
            </w:r>
            <w:r w:rsidR="00AF606A" w:rsidRPr="00D66606">
              <w:t>17</w:t>
            </w:r>
            <w:r w:rsidR="00AF19C1" w:rsidRPr="00D66606">
              <w:t>§</w:t>
            </w:r>
            <w:r w:rsidR="00AF606A" w:rsidRPr="00D66606">
              <w:t xml:space="preserve"> norādīto, </w:t>
            </w:r>
            <w:r w:rsidRPr="00D66606">
              <w:t>noteikumu projekts tika s</w:t>
            </w:r>
            <w:r w:rsidR="00AF606A" w:rsidRPr="00D66606">
              <w:t>as</w:t>
            </w:r>
            <w:r w:rsidRPr="00D66606">
              <w:t>kaņots ar VARAM. VARAM noteikumu projektu saskaņoja bez iebildumiem</w:t>
            </w:r>
            <w:r w:rsidR="00BD228B" w:rsidRPr="00D66606">
              <w:t xml:space="preserve"> un priekšlikumiem</w:t>
            </w:r>
            <w:r w:rsidRPr="00D66606">
              <w:t>. Papildus minētajam</w:t>
            </w:r>
            <w:r w:rsidR="00BD228B" w:rsidRPr="00D66606">
              <w:t>,</w:t>
            </w:r>
            <w:r w:rsidRPr="00D66606">
              <w:t xml:space="preserve"> 06.07.</w:t>
            </w:r>
            <w:r w:rsidR="00AF606A" w:rsidRPr="00D66606">
              <w:t>2021.</w:t>
            </w:r>
            <w:r w:rsidRPr="00D66606">
              <w:t xml:space="preserve"> telefona sarunas laikā ar VARAM </w:t>
            </w:r>
            <w:r w:rsidR="005E220C" w:rsidRPr="00D66606">
              <w:t>R</w:t>
            </w:r>
            <w:r w:rsidRPr="00D66606">
              <w:t xml:space="preserve">eģionālās attīstības plānošanas nodaļas vecāko eksperti Veroniku </w:t>
            </w:r>
            <w:proofErr w:type="spellStart"/>
            <w:r w:rsidRPr="00D66606">
              <w:t>Jurču</w:t>
            </w:r>
            <w:proofErr w:type="spellEnd"/>
            <w:r w:rsidRPr="00D66606">
              <w:t xml:space="preserve">, tika panākta vienota izpratne </w:t>
            </w:r>
            <w:r w:rsidR="0062389C" w:rsidRPr="00D66606">
              <w:t xml:space="preserve">par 9.2.1.1. pasākuma ietvaros īstenotajos </w:t>
            </w:r>
            <w:r w:rsidRPr="00D66606">
              <w:t>pilotprojektos plānoto iesaistāmo pašvaldību skaitu un iesaistes nosacījumiem</w:t>
            </w:r>
            <w:r w:rsidR="001B0CBE" w:rsidRPr="00D66606">
              <w:t>.</w:t>
            </w:r>
          </w:p>
        </w:tc>
        <w:tc>
          <w:tcPr>
            <w:tcW w:w="2976" w:type="dxa"/>
            <w:tcBorders>
              <w:top w:val="single" w:sz="4" w:space="0" w:color="auto"/>
              <w:left w:val="single" w:sz="4" w:space="0" w:color="auto"/>
              <w:bottom w:val="single" w:sz="4" w:space="0" w:color="auto"/>
            </w:tcBorders>
            <w:vAlign w:val="center"/>
          </w:tcPr>
          <w:p w14:paraId="34D17F36" w14:textId="69B647B7" w:rsidR="000E74AD" w:rsidRPr="00D66606" w:rsidRDefault="00BD228B" w:rsidP="00BD228B">
            <w:pPr>
              <w:jc w:val="both"/>
            </w:pPr>
            <w:r w:rsidRPr="00D66606">
              <w:t>Noteikumu projekta anotācija saskaņota ar VARAM bez iebildumiem un priekšlikumiem.</w:t>
            </w:r>
          </w:p>
        </w:tc>
      </w:tr>
      <w:tr w:rsidR="006E14FD" w:rsidRPr="00D66606" w14:paraId="748AD110" w14:textId="77777777" w:rsidTr="007B377E">
        <w:tc>
          <w:tcPr>
            <w:tcW w:w="596" w:type="dxa"/>
            <w:tcBorders>
              <w:top w:val="single" w:sz="4" w:space="0" w:color="auto"/>
              <w:left w:val="single" w:sz="4" w:space="0" w:color="auto"/>
              <w:bottom w:val="single" w:sz="4" w:space="0" w:color="auto"/>
              <w:right w:val="single" w:sz="4" w:space="0" w:color="auto"/>
            </w:tcBorders>
            <w:vAlign w:val="center"/>
          </w:tcPr>
          <w:p w14:paraId="6806A7FD" w14:textId="20D8E308" w:rsidR="006E14FD" w:rsidRPr="00D66606" w:rsidRDefault="006E14FD" w:rsidP="00A34493">
            <w:pPr>
              <w:pStyle w:val="naisc"/>
              <w:spacing w:before="0" w:after="0"/>
            </w:pPr>
            <w:r w:rsidRPr="00D66606">
              <w:t>7.</w:t>
            </w:r>
          </w:p>
        </w:tc>
        <w:tc>
          <w:tcPr>
            <w:tcW w:w="3118" w:type="dxa"/>
            <w:tcBorders>
              <w:top w:val="single" w:sz="4" w:space="0" w:color="auto"/>
              <w:left w:val="single" w:sz="4" w:space="0" w:color="auto"/>
              <w:bottom w:val="single" w:sz="4" w:space="0" w:color="auto"/>
              <w:right w:val="single" w:sz="4" w:space="0" w:color="auto"/>
            </w:tcBorders>
            <w:vAlign w:val="center"/>
          </w:tcPr>
          <w:p w14:paraId="6267738B" w14:textId="48214FCF" w:rsidR="006E14FD" w:rsidRPr="00D66606" w:rsidRDefault="00C342DB" w:rsidP="00BE0C06">
            <w:pPr>
              <w:pStyle w:val="naisc"/>
              <w:jc w:val="both"/>
            </w:pPr>
            <w:r w:rsidRPr="00D66606">
              <w:t>Noteikumu projekta Anotācijas I sadaļas “Tiesību akta projekta izstrādes nepieciešamība” 2. punkts “Pašreizējā situācija un problēmas, kuru risināšanai tiesību akta projekts izstrādāts, tiesiskā regulējuma mērķis un būtība”.</w:t>
            </w:r>
          </w:p>
        </w:tc>
        <w:tc>
          <w:tcPr>
            <w:tcW w:w="3969" w:type="dxa"/>
            <w:tcBorders>
              <w:top w:val="single" w:sz="4" w:space="0" w:color="auto"/>
              <w:left w:val="single" w:sz="4" w:space="0" w:color="auto"/>
              <w:bottom w:val="single" w:sz="4" w:space="0" w:color="auto"/>
              <w:right w:val="single" w:sz="4" w:space="0" w:color="auto"/>
            </w:tcBorders>
            <w:vAlign w:val="center"/>
          </w:tcPr>
          <w:p w14:paraId="3E67BCC4" w14:textId="77777777" w:rsidR="00C342DB" w:rsidRPr="00D66606" w:rsidRDefault="00C342DB" w:rsidP="00C342DB">
            <w:pPr>
              <w:pStyle w:val="naisc"/>
              <w:spacing w:before="0" w:after="0"/>
              <w:ind w:right="3"/>
              <w:rPr>
                <w:b/>
                <w:bCs/>
              </w:rPr>
            </w:pPr>
            <w:r w:rsidRPr="00D66606">
              <w:rPr>
                <w:b/>
                <w:bCs/>
              </w:rPr>
              <w:t>Finanšu ministrija</w:t>
            </w:r>
          </w:p>
          <w:p w14:paraId="35C88525" w14:textId="545E3D6F" w:rsidR="006E14FD" w:rsidRPr="00D66606" w:rsidRDefault="00C342DB" w:rsidP="00C342DB">
            <w:pPr>
              <w:pStyle w:val="naisc"/>
              <w:spacing w:before="0" w:after="0"/>
              <w:ind w:right="3"/>
              <w:jc w:val="both"/>
            </w:pPr>
            <w:r w:rsidRPr="00D66606">
              <w:t>Lūdzam papildināt anotācijas I sadaļas 2. punktu ar informāciju, kurās konkrēti pašvaldībās šobrīd tiek pilotēts un kuras no tām pēc ATR tiek apvienotas.</w:t>
            </w:r>
          </w:p>
        </w:tc>
        <w:tc>
          <w:tcPr>
            <w:tcW w:w="3828" w:type="dxa"/>
            <w:tcBorders>
              <w:top w:val="single" w:sz="4" w:space="0" w:color="auto"/>
              <w:left w:val="single" w:sz="4" w:space="0" w:color="auto"/>
              <w:bottom w:val="single" w:sz="4" w:space="0" w:color="auto"/>
              <w:right w:val="single" w:sz="4" w:space="0" w:color="auto"/>
            </w:tcBorders>
            <w:vAlign w:val="center"/>
          </w:tcPr>
          <w:p w14:paraId="1A77FF7F" w14:textId="77777777" w:rsidR="00EF03A2" w:rsidRPr="00D66606" w:rsidRDefault="00EF03A2" w:rsidP="00EF03A2">
            <w:pPr>
              <w:pStyle w:val="naisc"/>
              <w:spacing w:before="0" w:after="0"/>
              <w:ind w:firstLine="21"/>
              <w:rPr>
                <w:b/>
                <w:bCs/>
              </w:rPr>
            </w:pPr>
            <w:r w:rsidRPr="00D66606">
              <w:rPr>
                <w:b/>
                <w:bCs/>
              </w:rPr>
              <w:t>Vienošanās panākta saskaņošanas procesā</w:t>
            </w:r>
          </w:p>
          <w:p w14:paraId="670C8E00" w14:textId="691A9531" w:rsidR="00426F07" w:rsidRPr="00D66606" w:rsidRDefault="00EF03A2" w:rsidP="00EF03A2">
            <w:pPr>
              <w:pStyle w:val="naisc"/>
              <w:spacing w:before="0" w:after="0"/>
              <w:ind w:firstLine="21"/>
              <w:jc w:val="both"/>
            </w:pPr>
            <w:r w:rsidRPr="00D66606">
              <w:t>LM skaidro, ka līdzšinēji īstenotie</w:t>
            </w:r>
            <w:r w:rsidR="00824413" w:rsidRPr="00D66606">
              <w:t xml:space="preserve"> </w:t>
            </w:r>
            <w:r w:rsidR="00294B43" w:rsidRPr="00D66606">
              <w:t>4</w:t>
            </w:r>
            <w:r w:rsidRPr="00D66606">
              <w:t xml:space="preserve"> metodiku </w:t>
            </w:r>
            <w:r w:rsidR="00203B7C" w:rsidRPr="00D66606">
              <w:t xml:space="preserve">sociālajam </w:t>
            </w:r>
            <w:r w:rsidRPr="00D66606">
              <w:t xml:space="preserve">darbam ar dažādām klientu grupām </w:t>
            </w:r>
            <w:r w:rsidR="00294B43" w:rsidRPr="00D66606">
              <w:t xml:space="preserve">aprobēšanas </w:t>
            </w:r>
            <w:r w:rsidRPr="00D66606">
              <w:t xml:space="preserve">pilotprojekti </w:t>
            </w:r>
            <w:r w:rsidR="005E220C" w:rsidRPr="00D66606">
              <w:t>ir noslēgušies</w:t>
            </w:r>
            <w:r w:rsidR="00BB6531" w:rsidRPr="00D66606">
              <w:t>,</w:t>
            </w:r>
            <w:r w:rsidR="005E220C" w:rsidRPr="00D66606">
              <w:t xml:space="preserve"> un </w:t>
            </w:r>
            <w:r w:rsidR="00BB6531" w:rsidRPr="00D66606">
              <w:t>tajos</w:t>
            </w:r>
            <w:r w:rsidR="00426F07" w:rsidRPr="00D66606">
              <w:t xml:space="preserve"> piedalījās 90 sociālie darbinieki. Pašvaldību skaits, kas iesaistījās </w:t>
            </w:r>
            <w:r w:rsidR="00BB6531" w:rsidRPr="00D66606">
              <w:t>minētajos</w:t>
            </w:r>
            <w:r w:rsidR="00426F07" w:rsidRPr="00D66606">
              <w:t xml:space="preserve"> pilotprojektos un ar ko LM ir noslēgti sadarbības līgumi: </w:t>
            </w:r>
          </w:p>
          <w:p w14:paraId="7A49BE86" w14:textId="77777777" w:rsidR="00426F07" w:rsidRPr="00D66606" w:rsidRDefault="00426F07" w:rsidP="00EF03A2">
            <w:pPr>
              <w:pStyle w:val="naisc"/>
              <w:spacing w:before="0" w:after="0"/>
              <w:ind w:firstLine="21"/>
              <w:jc w:val="both"/>
            </w:pPr>
            <w:r w:rsidRPr="00D66606">
              <w:t xml:space="preserve"> - sociālais darbs ar pilngadīgām personām ar garīga rakstura traucējumiem – 19 pašvaldības;</w:t>
            </w:r>
          </w:p>
          <w:p w14:paraId="765ADEF7" w14:textId="77777777" w:rsidR="00426F07" w:rsidRPr="00D66606" w:rsidRDefault="00426F07" w:rsidP="00EF03A2">
            <w:pPr>
              <w:pStyle w:val="naisc"/>
              <w:spacing w:before="0" w:after="0"/>
              <w:ind w:firstLine="21"/>
              <w:jc w:val="both"/>
            </w:pPr>
            <w:r w:rsidRPr="00D66606">
              <w:t xml:space="preserve">  - sociālais darbs ar vardarbībā cietušām un vardarbību veikušām personām – 17 pašvaldības;</w:t>
            </w:r>
          </w:p>
          <w:p w14:paraId="5401DE4A" w14:textId="77777777" w:rsidR="00426F07" w:rsidRPr="00D66606" w:rsidRDefault="00426F07" w:rsidP="00EF03A2">
            <w:pPr>
              <w:pStyle w:val="naisc"/>
              <w:spacing w:before="0" w:after="0"/>
              <w:ind w:firstLine="21"/>
              <w:jc w:val="both"/>
            </w:pPr>
            <w:r w:rsidRPr="00D66606">
              <w:t xml:space="preserve"> - sociālais darbs ģimenēm ar bērniem – 22 pašvaldības;</w:t>
            </w:r>
          </w:p>
          <w:p w14:paraId="23262F1B" w14:textId="77777777" w:rsidR="00C20914" w:rsidRPr="00D66606" w:rsidRDefault="00426F07" w:rsidP="00426F07">
            <w:pPr>
              <w:pStyle w:val="naisc"/>
              <w:spacing w:before="0" w:after="0"/>
              <w:ind w:firstLine="21"/>
              <w:jc w:val="both"/>
            </w:pPr>
            <w:r w:rsidRPr="00D66606">
              <w:lastRenderedPageBreak/>
              <w:t>- sociālais darbs ar atkarīgām un līdzatkarīgām personām – 20 pašvaldības.</w:t>
            </w:r>
          </w:p>
          <w:p w14:paraId="399B5850" w14:textId="0AE9D3C9" w:rsidR="00824413" w:rsidRPr="00D66606" w:rsidRDefault="00824413" w:rsidP="00426F07">
            <w:pPr>
              <w:pStyle w:val="naisc"/>
              <w:spacing w:before="0" w:after="0"/>
              <w:ind w:firstLine="21"/>
              <w:jc w:val="both"/>
            </w:pPr>
            <w:r w:rsidRPr="00D66606">
              <w:t>Ģ</w:t>
            </w:r>
            <w:r w:rsidR="00294B43" w:rsidRPr="00D66606">
              <w:t xml:space="preserve">imenes asistenta </w:t>
            </w:r>
            <w:r w:rsidRPr="00D66606">
              <w:t xml:space="preserve">pakalpojuma aprobēšanas </w:t>
            </w:r>
            <w:r w:rsidR="00294B43" w:rsidRPr="00D66606">
              <w:t>pilot</w:t>
            </w:r>
            <w:r w:rsidRPr="00D66606">
              <w:t xml:space="preserve">projekts šobrīd </w:t>
            </w:r>
            <w:r w:rsidR="00294B43" w:rsidRPr="00D66606">
              <w:t>tiek īstenots</w:t>
            </w:r>
            <w:r w:rsidR="00ED04D4" w:rsidRPr="00D66606">
              <w:t xml:space="preserve"> un tajā piedalās 49 ģimenes asistenti no </w:t>
            </w:r>
            <w:r w:rsidR="00294B43" w:rsidRPr="00D66606">
              <w:t>37 pašval</w:t>
            </w:r>
            <w:r w:rsidRPr="00D66606">
              <w:t>dībā</w:t>
            </w:r>
            <w:r w:rsidR="00ED04D4" w:rsidRPr="00D66606">
              <w:t>m</w:t>
            </w:r>
            <w:r w:rsidR="00091CEF" w:rsidRPr="00D66606">
              <w:t>,</w:t>
            </w:r>
            <w:r w:rsidRPr="00D66606">
              <w:t xml:space="preserve"> un šī pilotprojekta īstenošana tiks turpināta un pabeigta saskaņā ar līdzšinēji MK noteikumu Nr. 686 noteiktajiem pašvaldību iesaistes nosacījumiem pilotprojektu īstenošanā.</w:t>
            </w:r>
            <w:r w:rsidR="0033343F" w:rsidRPr="00D66606">
              <w:t xml:space="preserve"> </w:t>
            </w:r>
          </w:p>
          <w:p w14:paraId="0A4A1BB9" w14:textId="32C29EFF" w:rsidR="00C20914" w:rsidRPr="00D66606" w:rsidRDefault="00824413" w:rsidP="00C20914">
            <w:pPr>
              <w:pStyle w:val="naisc"/>
              <w:ind w:firstLine="21"/>
              <w:jc w:val="both"/>
            </w:pPr>
            <w:r w:rsidRPr="00D66606">
              <w:t xml:space="preserve">Savukārt </w:t>
            </w:r>
            <w:r w:rsidR="00EF03A2" w:rsidRPr="00D66606">
              <w:t>a</w:t>
            </w:r>
            <w:r w:rsidRPr="00D66606">
              <w:t>t</w:t>
            </w:r>
            <w:r w:rsidR="00EF03A2" w:rsidRPr="00D66606">
              <w:t>likuš</w:t>
            </w:r>
            <w:r w:rsidRPr="00D66606">
              <w:t>o 5</w:t>
            </w:r>
            <w:r w:rsidR="00EF03A2" w:rsidRPr="00D66606">
              <w:t xml:space="preserve"> metodiku </w:t>
            </w:r>
            <w:r w:rsidR="00294B43" w:rsidRPr="00D66606">
              <w:t xml:space="preserve">aprobēšanas, kā arī </w:t>
            </w:r>
            <w:r w:rsidR="002217BD" w:rsidRPr="00D66606">
              <w:t>izstrādāt</w:t>
            </w:r>
            <w:r w:rsidR="001F12DC" w:rsidRPr="00D66606">
              <w:t>ā</w:t>
            </w:r>
            <w:r w:rsidR="002217BD" w:rsidRPr="00D66606">
              <w:t xml:space="preserve"> </w:t>
            </w:r>
            <w:r w:rsidR="00294B43" w:rsidRPr="00D66606">
              <w:t>pašvaldības sociālā dienesta vadības kvalitātes mode</w:t>
            </w:r>
            <w:r w:rsidR="002217BD" w:rsidRPr="00D66606">
              <w:t xml:space="preserve">ļa </w:t>
            </w:r>
            <w:r w:rsidR="00294B43" w:rsidRPr="00D66606">
              <w:t>un sociālā darba kopienā modeļa</w:t>
            </w:r>
            <w:r w:rsidR="002217BD" w:rsidRPr="00D66606">
              <w:t xml:space="preserve"> aprobēšanas pilotprojekti, </w:t>
            </w:r>
            <w:r w:rsidR="00464B26" w:rsidRPr="00D66606">
              <w:t xml:space="preserve">tiks īstenoti saskaņā ar noteikumu projektā paredzēto, proti, </w:t>
            </w:r>
            <w:r w:rsidR="002217BD" w:rsidRPr="00D66606">
              <w:t>saskaņā a</w:t>
            </w:r>
            <w:r w:rsidR="00464B26" w:rsidRPr="00D66606">
              <w:t xml:space="preserve">r valstī īstenoto </w:t>
            </w:r>
            <w:r w:rsidR="002217BD" w:rsidRPr="00D66606">
              <w:t>ATR,</w:t>
            </w:r>
            <w:r w:rsidR="008052FC" w:rsidRPr="00D66606">
              <w:t xml:space="preserve"> </w:t>
            </w:r>
            <w:r w:rsidR="00464B26" w:rsidRPr="00D66606">
              <w:t xml:space="preserve">turpmāk </w:t>
            </w:r>
            <w:r w:rsidR="00705D88" w:rsidRPr="00D66606">
              <w:t xml:space="preserve">9.2.1.1. pasākuma ietvaros plānotie </w:t>
            </w:r>
            <w:r w:rsidR="00464B26" w:rsidRPr="00D66606">
              <w:t xml:space="preserve">pilotprojekti </w:t>
            </w:r>
            <w:r w:rsidRPr="00D66606">
              <w:t xml:space="preserve">tiks īstenoti vismaz 7 pašvaldībās. </w:t>
            </w:r>
            <w:r w:rsidR="00C20914" w:rsidRPr="00D66606">
              <w:t>Pēc ATR īstenošanas, pašvaldības iedzīvotāju skaita ziņā ir vairāk izlīdzinājušās, kā arī to skaits ir samazinājies, līdz ar to, turpmāk īstenojamajos pilotprojektos pašvaldību skaitu plānots arī attiecīgi samazināt, vienlaikus, saglabājot līdzšinējo principu – nodrošināt iespējami plašāku pārklājumu valstī kopumā ar sociālajiem darbiniekiem, kuri pilnveidojuši savu profesionālo kompetenci sociālajā darbā ar dažādām klientu</w:t>
            </w:r>
            <w:r w:rsidR="00833BFC" w:rsidRPr="00D66606">
              <w:t xml:space="preserve"> </w:t>
            </w:r>
            <w:r w:rsidR="00C20914" w:rsidRPr="00D66606">
              <w:t>grupām.</w:t>
            </w:r>
          </w:p>
          <w:p w14:paraId="19D6EA36" w14:textId="19E395AA" w:rsidR="00F603C9" w:rsidRPr="00D66606" w:rsidRDefault="00C20914" w:rsidP="009937FA">
            <w:pPr>
              <w:pStyle w:val="naisc"/>
              <w:spacing w:before="0" w:after="0"/>
              <w:jc w:val="both"/>
            </w:pPr>
            <w:r w:rsidRPr="00D66606">
              <w:t>Papildus minētajam, pašvaldību iesaistē pilotprojektos, tiks ņemt</w:t>
            </w:r>
            <w:r w:rsidR="00F603C9" w:rsidRPr="00D66606">
              <w:t>a</w:t>
            </w:r>
            <w:r w:rsidRPr="00D66606">
              <w:t xml:space="preserve"> vērā konkrētā sociālā darbinieka paša motivācija </w:t>
            </w:r>
            <w:r w:rsidR="009937FA" w:rsidRPr="00D66606">
              <w:lastRenderedPageBreak/>
              <w:t xml:space="preserve">profesionāli </w:t>
            </w:r>
            <w:r w:rsidRPr="00D66606">
              <w:t>pilnveidot</w:t>
            </w:r>
            <w:r w:rsidR="009937FA" w:rsidRPr="00D66606">
              <w:t xml:space="preserve"> sevi </w:t>
            </w:r>
            <w:r w:rsidRPr="00D66606">
              <w:t>un arī attiecīgā sociālā dienesta vadības izpratne par specializāciju nozīmi sociālajā darbā, kā arī vēlme un iespējas atbalstīt savus darbiniekus viņu profesionālajā pilnveidē.</w:t>
            </w:r>
            <w:r w:rsidR="00F603C9" w:rsidRPr="00D66606">
              <w:t xml:space="preserve"> </w:t>
            </w:r>
          </w:p>
          <w:p w14:paraId="79B0CC02" w14:textId="5BFD273B" w:rsidR="00EF03A2" w:rsidRPr="00D66606" w:rsidRDefault="00824413" w:rsidP="00F603C9">
            <w:pPr>
              <w:pStyle w:val="naisc"/>
              <w:spacing w:before="0" w:after="0"/>
              <w:jc w:val="both"/>
            </w:pPr>
            <w:r w:rsidRPr="00D66606">
              <w:t>Šādu pieeju pašvaldību iesaistē pilotprojekt</w:t>
            </w:r>
            <w:r w:rsidR="002217BD" w:rsidRPr="00D66606">
              <w:t>u īstenošanā</w:t>
            </w:r>
            <w:r w:rsidRPr="00D66606">
              <w:t xml:space="preserve"> ir atbalstījusi arī VARAM.</w:t>
            </w:r>
          </w:p>
          <w:p w14:paraId="68A8BAA0" w14:textId="5AC5F948" w:rsidR="0033343F" w:rsidRPr="00D66606" w:rsidRDefault="0033343F" w:rsidP="008052FC">
            <w:pPr>
              <w:pStyle w:val="naisc"/>
              <w:spacing w:before="0" w:after="0"/>
              <w:ind w:firstLine="21"/>
              <w:jc w:val="both"/>
            </w:pPr>
            <w:r w:rsidRPr="00D66606">
              <w:t xml:space="preserve">LM ieskatā noteikumu projekta anotācijā nav nepieciešamas norādīt pašvaldības, kurās līdzšinēji tika/tiek </w:t>
            </w:r>
            <w:r w:rsidR="0035045E" w:rsidRPr="00D66606">
              <w:t xml:space="preserve">īstenoti </w:t>
            </w:r>
            <w:r w:rsidRPr="00D66606">
              <w:t>pilotprojekti un</w:t>
            </w:r>
            <w:r w:rsidR="00705D88" w:rsidRPr="00D66606">
              <w:t>,</w:t>
            </w:r>
            <w:r w:rsidRPr="00D66606">
              <w:t xml:space="preserve"> kuras no šīm pašvaldībām ATR </w:t>
            </w:r>
            <w:r w:rsidR="0035045E" w:rsidRPr="00D66606">
              <w:t xml:space="preserve">rezultātā </w:t>
            </w:r>
            <w:r w:rsidRPr="00D66606">
              <w:t xml:space="preserve">tiek apvienotas, </w:t>
            </w:r>
            <w:r w:rsidR="00705D88" w:rsidRPr="00D66606">
              <w:t>j</w:t>
            </w:r>
            <w:r w:rsidRPr="00D66606">
              <w:t xml:space="preserve">o </w:t>
            </w:r>
            <w:r w:rsidR="00D50E6E" w:rsidRPr="00D66606">
              <w:t>nesaskat</w:t>
            </w:r>
            <w:r w:rsidR="009937FA" w:rsidRPr="00D66606">
              <w:t>ām</w:t>
            </w:r>
            <w:r w:rsidR="00D50E6E" w:rsidRPr="00D66606">
              <w:t xml:space="preserve"> pamatojumu šādās informācijas atspoguļošanai</w:t>
            </w:r>
            <w:r w:rsidR="003F36B2" w:rsidRPr="00D66606">
              <w:t xml:space="preserve">. </w:t>
            </w:r>
            <w:r w:rsidR="00E736F7" w:rsidRPr="00D66606">
              <w:t>Noteikumu projekta anotācija papildināta ar informāciju par pašvaldību iesaistes pilotprojektos priek</w:t>
            </w:r>
            <w:r w:rsidR="00546FB9" w:rsidRPr="00D66606">
              <w:t>š</w:t>
            </w:r>
            <w:r w:rsidR="00E736F7" w:rsidRPr="00D66606">
              <w:t>nosacījumiem.</w:t>
            </w:r>
          </w:p>
        </w:tc>
        <w:tc>
          <w:tcPr>
            <w:tcW w:w="2976" w:type="dxa"/>
            <w:tcBorders>
              <w:top w:val="single" w:sz="4" w:space="0" w:color="auto"/>
              <w:left w:val="single" w:sz="4" w:space="0" w:color="auto"/>
              <w:bottom w:val="single" w:sz="4" w:space="0" w:color="auto"/>
            </w:tcBorders>
            <w:vAlign w:val="center"/>
          </w:tcPr>
          <w:p w14:paraId="2C0C7254" w14:textId="5F0830AA" w:rsidR="006E14FD" w:rsidRPr="00D66606" w:rsidRDefault="00F57CFE" w:rsidP="00BE0C06">
            <w:r w:rsidRPr="00D66606">
              <w:lastRenderedPageBreak/>
              <w:t>Skat. precizēto noteikumu projekta anotāciju.</w:t>
            </w:r>
          </w:p>
        </w:tc>
      </w:tr>
      <w:tr w:rsidR="006E14FD" w:rsidRPr="00D66606" w14:paraId="3B77DBB4" w14:textId="77777777" w:rsidTr="007B377E">
        <w:tc>
          <w:tcPr>
            <w:tcW w:w="596" w:type="dxa"/>
            <w:tcBorders>
              <w:top w:val="single" w:sz="4" w:space="0" w:color="auto"/>
              <w:left w:val="single" w:sz="4" w:space="0" w:color="auto"/>
              <w:bottom w:val="single" w:sz="4" w:space="0" w:color="auto"/>
              <w:right w:val="single" w:sz="4" w:space="0" w:color="auto"/>
            </w:tcBorders>
            <w:vAlign w:val="center"/>
          </w:tcPr>
          <w:p w14:paraId="79681108" w14:textId="7527BD6A" w:rsidR="006E14FD" w:rsidRPr="00D66606" w:rsidRDefault="006E14FD" w:rsidP="00A34493">
            <w:pPr>
              <w:pStyle w:val="naisc"/>
              <w:spacing w:before="0" w:after="0"/>
            </w:pPr>
            <w:r w:rsidRPr="00D66606">
              <w:lastRenderedPageBreak/>
              <w:t>8.</w:t>
            </w:r>
          </w:p>
        </w:tc>
        <w:tc>
          <w:tcPr>
            <w:tcW w:w="3118" w:type="dxa"/>
            <w:tcBorders>
              <w:top w:val="single" w:sz="4" w:space="0" w:color="auto"/>
              <w:left w:val="single" w:sz="4" w:space="0" w:color="auto"/>
              <w:bottom w:val="single" w:sz="4" w:space="0" w:color="auto"/>
              <w:right w:val="single" w:sz="4" w:space="0" w:color="auto"/>
            </w:tcBorders>
            <w:vAlign w:val="center"/>
          </w:tcPr>
          <w:p w14:paraId="28624A02" w14:textId="10E50383" w:rsidR="006E14FD" w:rsidRPr="00D66606" w:rsidRDefault="00824889" w:rsidP="00BE0C06">
            <w:pPr>
              <w:pStyle w:val="naisc"/>
              <w:jc w:val="both"/>
            </w:pPr>
            <w:r w:rsidRPr="00D66606">
              <w:t>Noteikumu projekta Anotācijas I sadaļas “Tiesību akta projekta izstrādes nepieciešamība” 2. punkts “Pašreizējā situācija un problēmas, kuru risināšanai tiesību akta projekts izstrādāts, tiesiskā regulējuma mērķis un būtība”.</w:t>
            </w:r>
          </w:p>
        </w:tc>
        <w:tc>
          <w:tcPr>
            <w:tcW w:w="3969" w:type="dxa"/>
            <w:tcBorders>
              <w:top w:val="single" w:sz="4" w:space="0" w:color="auto"/>
              <w:left w:val="single" w:sz="4" w:space="0" w:color="auto"/>
              <w:bottom w:val="single" w:sz="4" w:space="0" w:color="auto"/>
              <w:right w:val="single" w:sz="4" w:space="0" w:color="auto"/>
            </w:tcBorders>
            <w:vAlign w:val="center"/>
          </w:tcPr>
          <w:p w14:paraId="4D6FEBBD" w14:textId="77777777" w:rsidR="00CE5366" w:rsidRPr="00D66606" w:rsidRDefault="00CE5366" w:rsidP="00076BD5">
            <w:pPr>
              <w:pStyle w:val="naisc"/>
              <w:spacing w:before="0" w:after="0"/>
              <w:ind w:right="3"/>
              <w:rPr>
                <w:b/>
                <w:bCs/>
              </w:rPr>
            </w:pPr>
            <w:r w:rsidRPr="00D66606">
              <w:rPr>
                <w:b/>
                <w:bCs/>
              </w:rPr>
              <w:t>Finanšu ministrija</w:t>
            </w:r>
          </w:p>
          <w:p w14:paraId="5DBDE9FE" w14:textId="2E38A071" w:rsidR="006E14FD" w:rsidRPr="00D66606" w:rsidRDefault="00CE5366" w:rsidP="00CE5366">
            <w:pPr>
              <w:pStyle w:val="naisc"/>
              <w:spacing w:before="0" w:after="0"/>
              <w:ind w:right="3"/>
              <w:jc w:val="both"/>
            </w:pPr>
            <w:r w:rsidRPr="00D66606">
              <w:t>Lūdzam precizēt anotācijas I sadaļas 2. punkta 2. apakšpunkta redakcionālo precizējumu aprakstu, aizstājot MK noteikumu Nr. 686 punktu uzskaitījumu “27.1.3., 27.2.2., 29.1.3. un 27.2.2.” ar “27.1.3., 27.2.2., 29.1.3. un 29.2.2.”.</w:t>
            </w:r>
          </w:p>
        </w:tc>
        <w:tc>
          <w:tcPr>
            <w:tcW w:w="3828" w:type="dxa"/>
            <w:tcBorders>
              <w:top w:val="single" w:sz="4" w:space="0" w:color="auto"/>
              <w:left w:val="single" w:sz="4" w:space="0" w:color="auto"/>
              <w:bottom w:val="single" w:sz="4" w:space="0" w:color="auto"/>
              <w:right w:val="single" w:sz="4" w:space="0" w:color="auto"/>
            </w:tcBorders>
            <w:vAlign w:val="center"/>
          </w:tcPr>
          <w:p w14:paraId="54737999" w14:textId="010137C6" w:rsidR="006E14FD" w:rsidRPr="00D66606" w:rsidRDefault="002E1DE2" w:rsidP="007E0E84">
            <w:pPr>
              <w:pStyle w:val="naisc"/>
              <w:spacing w:before="0" w:after="0"/>
              <w:ind w:firstLine="21"/>
              <w:rPr>
                <w:b/>
                <w:bCs/>
              </w:rPr>
            </w:pPr>
            <w:r w:rsidRPr="00D66606">
              <w:rPr>
                <w:b/>
                <w:bCs/>
              </w:rPr>
              <w:t>Ņemts vērā</w:t>
            </w:r>
          </w:p>
          <w:p w14:paraId="26C55BFB" w14:textId="44E342C8" w:rsidR="005A1B6E" w:rsidRPr="00D66606" w:rsidRDefault="005A1B6E" w:rsidP="005A1B6E">
            <w:pPr>
              <w:pStyle w:val="naisc"/>
              <w:spacing w:before="0" w:after="0"/>
              <w:ind w:firstLine="21"/>
              <w:jc w:val="both"/>
            </w:pPr>
            <w:r w:rsidRPr="00D66606">
              <w:t xml:space="preserve">Novērsta </w:t>
            </w:r>
            <w:r w:rsidR="000312BF" w:rsidRPr="00D66606">
              <w:t xml:space="preserve">norādītā </w:t>
            </w:r>
            <w:r w:rsidRPr="00D66606">
              <w:t>redakcionāl</w:t>
            </w:r>
            <w:r w:rsidR="000312BF" w:rsidRPr="00D66606">
              <w:t>ā</w:t>
            </w:r>
            <w:r w:rsidRPr="00D66606">
              <w:t xml:space="preserve"> neprecizitāte anotācijā, </w:t>
            </w:r>
            <w:r w:rsidR="00EF03A2" w:rsidRPr="00D66606">
              <w:t xml:space="preserve">proti, </w:t>
            </w:r>
            <w:r w:rsidRPr="00D66606">
              <w:t>27.2.2. apakšpunktu aizstājot ar 29.2.2. apakšpunktu.</w:t>
            </w:r>
          </w:p>
          <w:p w14:paraId="59C6A91C" w14:textId="71B32340" w:rsidR="002E1DE2" w:rsidRPr="00D66606" w:rsidRDefault="002E1DE2" w:rsidP="002E1DE2">
            <w:pPr>
              <w:pStyle w:val="naisc"/>
              <w:spacing w:before="0" w:after="0"/>
              <w:ind w:firstLine="21"/>
              <w:jc w:val="left"/>
              <w:rPr>
                <w:b/>
                <w:bCs/>
              </w:rPr>
            </w:pPr>
          </w:p>
        </w:tc>
        <w:tc>
          <w:tcPr>
            <w:tcW w:w="2976" w:type="dxa"/>
            <w:tcBorders>
              <w:top w:val="single" w:sz="4" w:space="0" w:color="auto"/>
              <w:left w:val="single" w:sz="4" w:space="0" w:color="auto"/>
              <w:bottom w:val="single" w:sz="4" w:space="0" w:color="auto"/>
            </w:tcBorders>
            <w:vAlign w:val="center"/>
          </w:tcPr>
          <w:p w14:paraId="35529055" w14:textId="479CDF8B" w:rsidR="006E14FD" w:rsidRPr="00D66606" w:rsidRDefault="002E1DE2" w:rsidP="00705D88">
            <w:pPr>
              <w:jc w:val="both"/>
            </w:pPr>
            <w:r w:rsidRPr="00D66606">
              <w:t xml:space="preserve">Skat. precizēto </w:t>
            </w:r>
            <w:r w:rsidR="00067AB1" w:rsidRPr="00D66606">
              <w:t xml:space="preserve">noteikumu projekta </w:t>
            </w:r>
            <w:r w:rsidRPr="00D66606">
              <w:t>anotāciju.</w:t>
            </w:r>
          </w:p>
        </w:tc>
      </w:tr>
      <w:tr w:rsidR="006E14FD" w:rsidRPr="00D66606" w14:paraId="1F3AD504" w14:textId="77777777" w:rsidTr="007B377E">
        <w:tc>
          <w:tcPr>
            <w:tcW w:w="596" w:type="dxa"/>
            <w:tcBorders>
              <w:top w:val="single" w:sz="4" w:space="0" w:color="auto"/>
              <w:left w:val="single" w:sz="4" w:space="0" w:color="auto"/>
              <w:bottom w:val="single" w:sz="4" w:space="0" w:color="auto"/>
              <w:right w:val="single" w:sz="4" w:space="0" w:color="auto"/>
            </w:tcBorders>
            <w:vAlign w:val="center"/>
          </w:tcPr>
          <w:p w14:paraId="7F0367F2" w14:textId="4968C1FE" w:rsidR="006E14FD" w:rsidRPr="00D66606" w:rsidRDefault="006E14FD" w:rsidP="00A34493">
            <w:pPr>
              <w:pStyle w:val="naisc"/>
              <w:spacing w:before="0" w:after="0"/>
            </w:pPr>
            <w:r w:rsidRPr="00D66606">
              <w:t>9.</w:t>
            </w:r>
          </w:p>
        </w:tc>
        <w:tc>
          <w:tcPr>
            <w:tcW w:w="3118" w:type="dxa"/>
            <w:tcBorders>
              <w:top w:val="single" w:sz="4" w:space="0" w:color="auto"/>
              <w:left w:val="single" w:sz="4" w:space="0" w:color="auto"/>
              <w:bottom w:val="single" w:sz="4" w:space="0" w:color="auto"/>
              <w:right w:val="single" w:sz="4" w:space="0" w:color="auto"/>
            </w:tcBorders>
            <w:vAlign w:val="center"/>
          </w:tcPr>
          <w:p w14:paraId="40B7AD9E" w14:textId="644E0873" w:rsidR="006E14FD" w:rsidRPr="00D66606" w:rsidRDefault="0006429A" w:rsidP="00BE0C06">
            <w:pPr>
              <w:pStyle w:val="naisc"/>
              <w:jc w:val="both"/>
            </w:pPr>
            <w:r w:rsidRPr="00D66606">
              <w:t>Noteikumu projekta Anotācijas I sadaļas “Tiesību akta projekta izstrādes nepieciešamība” 2. punkts “Pašreizējā situācija un problēmas, kuru risināšanai tiesību akta projekts izstrādāts, tiesiskā regulējuma mērķis un būtība”.</w:t>
            </w:r>
          </w:p>
        </w:tc>
        <w:tc>
          <w:tcPr>
            <w:tcW w:w="3969" w:type="dxa"/>
            <w:tcBorders>
              <w:top w:val="single" w:sz="4" w:space="0" w:color="auto"/>
              <w:left w:val="single" w:sz="4" w:space="0" w:color="auto"/>
              <w:bottom w:val="single" w:sz="4" w:space="0" w:color="auto"/>
              <w:right w:val="single" w:sz="4" w:space="0" w:color="auto"/>
            </w:tcBorders>
            <w:vAlign w:val="center"/>
          </w:tcPr>
          <w:p w14:paraId="62B9E73A" w14:textId="77777777" w:rsidR="00582CCA" w:rsidRPr="00D66606" w:rsidRDefault="00582CCA" w:rsidP="00076BD5">
            <w:pPr>
              <w:pStyle w:val="naisc"/>
              <w:spacing w:before="0" w:after="0"/>
              <w:ind w:right="3"/>
              <w:rPr>
                <w:b/>
                <w:bCs/>
              </w:rPr>
            </w:pPr>
            <w:r w:rsidRPr="00D66606">
              <w:rPr>
                <w:b/>
                <w:bCs/>
              </w:rPr>
              <w:t>Finanšu ministrija</w:t>
            </w:r>
          </w:p>
          <w:p w14:paraId="618C663B" w14:textId="2B5B257D" w:rsidR="006E14FD" w:rsidRPr="00D66606" w:rsidRDefault="00582CCA" w:rsidP="00582CCA">
            <w:pPr>
              <w:pStyle w:val="naisc"/>
              <w:spacing w:before="0" w:after="0"/>
              <w:ind w:right="3"/>
              <w:jc w:val="both"/>
            </w:pPr>
            <w:r w:rsidRPr="00D66606">
              <w:t>Lūdzam precizēt anotācijas I sadaļas 2. punkta pēdējo rindkopu konkrēti norādot, kas tiek saprasts ar vārdiem “</w:t>
            </w:r>
            <w:proofErr w:type="gramStart"/>
            <w:r w:rsidRPr="00D66606">
              <w:t>citā normatīvajā aktā</w:t>
            </w:r>
            <w:proofErr w:type="gramEnd"/>
            <w:r w:rsidRPr="00D66606">
              <w:t xml:space="preserve"> noteikto”, t.i., vai ar šo tiek domāts MK 2017. gada 13. jūnija noteikumi Nr. 338 “Prasības sociālo pakalpojumu sniedzējiem” vai kas cits.</w:t>
            </w:r>
          </w:p>
        </w:tc>
        <w:tc>
          <w:tcPr>
            <w:tcW w:w="3828" w:type="dxa"/>
            <w:tcBorders>
              <w:top w:val="single" w:sz="4" w:space="0" w:color="auto"/>
              <w:left w:val="single" w:sz="4" w:space="0" w:color="auto"/>
              <w:bottom w:val="single" w:sz="4" w:space="0" w:color="auto"/>
              <w:right w:val="single" w:sz="4" w:space="0" w:color="auto"/>
            </w:tcBorders>
            <w:vAlign w:val="center"/>
          </w:tcPr>
          <w:p w14:paraId="0C1E4621" w14:textId="279BBEF9" w:rsidR="006E14FD" w:rsidRPr="00D66606" w:rsidRDefault="00EF03A2" w:rsidP="007E0E84">
            <w:pPr>
              <w:pStyle w:val="naisc"/>
              <w:spacing w:before="0" w:after="0"/>
              <w:ind w:firstLine="21"/>
              <w:rPr>
                <w:b/>
                <w:bCs/>
              </w:rPr>
            </w:pPr>
            <w:r w:rsidRPr="00D66606">
              <w:rPr>
                <w:b/>
                <w:bCs/>
              </w:rPr>
              <w:t>Ņemts vērā</w:t>
            </w:r>
          </w:p>
          <w:p w14:paraId="623ACB7C" w14:textId="59B2E0B0" w:rsidR="00EF03A2" w:rsidRPr="00D66606" w:rsidRDefault="00EF03A2" w:rsidP="00EF03A2">
            <w:pPr>
              <w:pStyle w:val="naisc"/>
              <w:spacing w:before="0" w:after="0"/>
              <w:ind w:firstLine="21"/>
              <w:jc w:val="both"/>
            </w:pPr>
            <w:r w:rsidRPr="00D66606">
              <w:t>Noteikumu projekta anotācija papildināta ar norādi, ka</w:t>
            </w:r>
            <w:r w:rsidR="00D2336F" w:rsidRPr="00D66606">
              <w:t>,</w:t>
            </w:r>
            <w:r w:rsidRPr="00D66606">
              <w:t xml:space="preserve"> ar</w:t>
            </w:r>
            <w:r w:rsidR="00A86182" w:rsidRPr="00D66606">
              <w:t xml:space="preserve"> </w:t>
            </w:r>
            <w:proofErr w:type="gramStart"/>
            <w:r w:rsidRPr="00D66606">
              <w:t>citiem normatīvajiem</w:t>
            </w:r>
            <w:r w:rsidR="00167C73" w:rsidRPr="00D66606">
              <w:t xml:space="preserve"> </w:t>
            </w:r>
            <w:r w:rsidRPr="00D66606">
              <w:t>aktie</w:t>
            </w:r>
            <w:r w:rsidR="00BB0D59" w:rsidRPr="00D66606">
              <w:t>m</w:t>
            </w:r>
            <w:proofErr w:type="gramEnd"/>
            <w:r w:rsidR="00BB0D59" w:rsidRPr="00D66606">
              <w:t xml:space="preserve"> </w:t>
            </w:r>
            <w:r w:rsidRPr="00D66606">
              <w:t>konkrētajā gadījumā tiek domāti MK</w:t>
            </w:r>
            <w:r w:rsidR="00167C73" w:rsidRPr="00D66606">
              <w:t xml:space="preserve"> 2017. gada 13. jūnija </w:t>
            </w:r>
            <w:r w:rsidRPr="00D66606">
              <w:t>noteikumi Nr. 338</w:t>
            </w:r>
            <w:r w:rsidR="00A86182" w:rsidRPr="00D66606">
              <w:t xml:space="preserve"> “Prasības sociālo pakalpojumu sniedzējiem”</w:t>
            </w:r>
            <w:r w:rsidRPr="00D66606">
              <w:t>.</w:t>
            </w:r>
          </w:p>
        </w:tc>
        <w:tc>
          <w:tcPr>
            <w:tcW w:w="2976" w:type="dxa"/>
            <w:tcBorders>
              <w:top w:val="single" w:sz="4" w:space="0" w:color="auto"/>
              <w:left w:val="single" w:sz="4" w:space="0" w:color="auto"/>
              <w:bottom w:val="single" w:sz="4" w:space="0" w:color="auto"/>
            </w:tcBorders>
            <w:vAlign w:val="center"/>
          </w:tcPr>
          <w:p w14:paraId="049D3D06" w14:textId="3F8F3E0A" w:rsidR="006E14FD" w:rsidRPr="00D66606" w:rsidRDefault="00A86182" w:rsidP="00A86182">
            <w:pPr>
              <w:jc w:val="both"/>
            </w:pPr>
            <w:r w:rsidRPr="00D66606">
              <w:t>Skat. precizēto noteikumu projekta anotāciju.</w:t>
            </w:r>
          </w:p>
        </w:tc>
      </w:tr>
      <w:tr w:rsidR="00CE5366" w:rsidRPr="00D66606" w14:paraId="6DD72862" w14:textId="77777777" w:rsidTr="007B377E">
        <w:tc>
          <w:tcPr>
            <w:tcW w:w="596" w:type="dxa"/>
            <w:tcBorders>
              <w:top w:val="single" w:sz="4" w:space="0" w:color="auto"/>
              <w:left w:val="single" w:sz="4" w:space="0" w:color="auto"/>
              <w:bottom w:val="single" w:sz="4" w:space="0" w:color="auto"/>
              <w:right w:val="single" w:sz="4" w:space="0" w:color="auto"/>
            </w:tcBorders>
            <w:vAlign w:val="center"/>
          </w:tcPr>
          <w:p w14:paraId="3FB8FBBE" w14:textId="750EDAF8" w:rsidR="00CE5366" w:rsidRPr="00D66606" w:rsidRDefault="00CE5366" w:rsidP="00A34493">
            <w:pPr>
              <w:pStyle w:val="naisc"/>
              <w:spacing w:before="0" w:after="0"/>
            </w:pPr>
            <w:r w:rsidRPr="00D66606">
              <w:lastRenderedPageBreak/>
              <w:t>10.</w:t>
            </w:r>
          </w:p>
        </w:tc>
        <w:tc>
          <w:tcPr>
            <w:tcW w:w="3118" w:type="dxa"/>
            <w:tcBorders>
              <w:top w:val="single" w:sz="4" w:space="0" w:color="auto"/>
              <w:left w:val="single" w:sz="4" w:space="0" w:color="auto"/>
              <w:bottom w:val="single" w:sz="4" w:space="0" w:color="auto"/>
              <w:right w:val="single" w:sz="4" w:space="0" w:color="auto"/>
            </w:tcBorders>
            <w:vAlign w:val="center"/>
          </w:tcPr>
          <w:p w14:paraId="369E7521" w14:textId="58357C93" w:rsidR="00CE5366" w:rsidRPr="00D66606" w:rsidRDefault="0006429A" w:rsidP="00BE0C06">
            <w:pPr>
              <w:pStyle w:val="naisc"/>
              <w:jc w:val="both"/>
            </w:pPr>
            <w:r w:rsidRPr="00D66606">
              <w:t>Noteikumu projekta Anotācija VI sadaļa “</w:t>
            </w:r>
            <w:r w:rsidR="00B321AF" w:rsidRPr="00D66606">
              <w:t>Sabiedrības līdzdalība un komunikācijas aktivitātes</w:t>
            </w:r>
            <w:r w:rsidRPr="00D66606">
              <w:t>”</w:t>
            </w:r>
          </w:p>
        </w:tc>
        <w:tc>
          <w:tcPr>
            <w:tcW w:w="3969" w:type="dxa"/>
            <w:tcBorders>
              <w:top w:val="single" w:sz="4" w:space="0" w:color="auto"/>
              <w:left w:val="single" w:sz="4" w:space="0" w:color="auto"/>
              <w:bottom w:val="single" w:sz="4" w:space="0" w:color="auto"/>
              <w:right w:val="single" w:sz="4" w:space="0" w:color="auto"/>
            </w:tcBorders>
            <w:vAlign w:val="center"/>
          </w:tcPr>
          <w:p w14:paraId="55470A9D" w14:textId="77777777" w:rsidR="0006429A" w:rsidRPr="00D66606" w:rsidRDefault="0006429A" w:rsidP="0006429A">
            <w:pPr>
              <w:pStyle w:val="naisc"/>
              <w:spacing w:before="0" w:after="0"/>
              <w:ind w:right="3"/>
              <w:rPr>
                <w:b/>
                <w:bCs/>
              </w:rPr>
            </w:pPr>
            <w:r w:rsidRPr="00D66606">
              <w:rPr>
                <w:b/>
                <w:bCs/>
              </w:rPr>
              <w:t>Finanšu ministrija</w:t>
            </w:r>
          </w:p>
          <w:p w14:paraId="780039F1" w14:textId="67E152DC" w:rsidR="00CE5366" w:rsidRPr="00D66606" w:rsidRDefault="0006429A" w:rsidP="0006429A">
            <w:pPr>
              <w:pStyle w:val="naisc"/>
              <w:spacing w:before="0" w:after="0"/>
              <w:ind w:right="3"/>
              <w:jc w:val="both"/>
            </w:pPr>
            <w:r w:rsidRPr="00D66606">
              <w:t xml:space="preserve">Lūdzam aizpildīt anotācijas VI sadaļas “Sabiedrības līdzdalība un komunikācijas aktivitātes” (turpmāk - VI sadaļa) 1., 2. un 3. punktu, </w:t>
            </w:r>
            <w:proofErr w:type="gramStart"/>
            <w:r w:rsidRPr="00D66606">
              <w:t>t.i.</w:t>
            </w:r>
            <w:proofErr w:type="gramEnd"/>
            <w:r w:rsidR="0022309E" w:rsidRPr="00D66606">
              <w:t xml:space="preserve"> </w:t>
            </w:r>
            <w:r w:rsidRPr="00D66606">
              <w:t>atspoguļojot anotācijas VI sadaļā</w:t>
            </w:r>
            <w:r w:rsidR="00427D34" w:rsidRPr="00D66606">
              <w:t xml:space="preserve"> </w:t>
            </w:r>
            <w:r w:rsidRPr="00D66606">
              <w:t>korektu (atbilstoši LM tīmekļa vietnē publicētajai) informāciju.</w:t>
            </w:r>
          </w:p>
        </w:tc>
        <w:tc>
          <w:tcPr>
            <w:tcW w:w="3828" w:type="dxa"/>
            <w:tcBorders>
              <w:top w:val="single" w:sz="4" w:space="0" w:color="auto"/>
              <w:left w:val="single" w:sz="4" w:space="0" w:color="auto"/>
              <w:bottom w:val="single" w:sz="4" w:space="0" w:color="auto"/>
              <w:right w:val="single" w:sz="4" w:space="0" w:color="auto"/>
            </w:tcBorders>
            <w:vAlign w:val="center"/>
          </w:tcPr>
          <w:p w14:paraId="63A3C990" w14:textId="77777777" w:rsidR="00CE5366" w:rsidRPr="00D66606" w:rsidRDefault="0001787D" w:rsidP="007E0E84">
            <w:pPr>
              <w:pStyle w:val="naisc"/>
              <w:spacing w:before="0" w:after="0"/>
              <w:ind w:firstLine="21"/>
              <w:rPr>
                <w:b/>
                <w:bCs/>
              </w:rPr>
            </w:pPr>
            <w:r w:rsidRPr="00D66606">
              <w:rPr>
                <w:b/>
                <w:bCs/>
              </w:rPr>
              <w:t>Ņemts vērā</w:t>
            </w:r>
          </w:p>
          <w:p w14:paraId="3BBBD347" w14:textId="2058F8AC" w:rsidR="00B3080C" w:rsidRPr="00D66606" w:rsidRDefault="00B3080C" w:rsidP="00B3080C">
            <w:pPr>
              <w:pStyle w:val="naisc"/>
              <w:spacing w:before="0" w:after="0"/>
              <w:ind w:firstLine="21"/>
              <w:jc w:val="both"/>
            </w:pPr>
            <w:r w:rsidRPr="00D66606">
              <w:t>Noteikumu projekta anotācijas VI sadaļas “Sabiedrības līdzdalība un komunikācijas aktivitātes” 1., 2. un 3. punkts papildināts ar</w:t>
            </w:r>
            <w:r w:rsidR="00705D88" w:rsidRPr="00D66606">
              <w:t xml:space="preserve"> </w:t>
            </w:r>
            <w:r w:rsidRPr="00D66606">
              <w:t>sabiedrības līdzdalības nodrošināšanas informāciju.</w:t>
            </w:r>
          </w:p>
        </w:tc>
        <w:tc>
          <w:tcPr>
            <w:tcW w:w="2976" w:type="dxa"/>
            <w:tcBorders>
              <w:top w:val="single" w:sz="4" w:space="0" w:color="auto"/>
              <w:left w:val="single" w:sz="4" w:space="0" w:color="auto"/>
              <w:bottom w:val="single" w:sz="4" w:space="0" w:color="auto"/>
            </w:tcBorders>
            <w:vAlign w:val="center"/>
          </w:tcPr>
          <w:p w14:paraId="2FA52708" w14:textId="4244F618" w:rsidR="00CE5366" w:rsidRPr="00D66606" w:rsidRDefault="0001787D" w:rsidP="00705D88">
            <w:pPr>
              <w:jc w:val="both"/>
            </w:pPr>
            <w:r w:rsidRPr="00D66606">
              <w:t>Skat. precizēto</w:t>
            </w:r>
            <w:r w:rsidR="00A86182" w:rsidRPr="00D66606">
              <w:t xml:space="preserve"> noteikumu projekta </w:t>
            </w:r>
            <w:r w:rsidRPr="00D66606">
              <w:t>anotāciju.</w:t>
            </w:r>
          </w:p>
        </w:tc>
      </w:tr>
      <w:bookmarkEnd w:id="0"/>
    </w:tbl>
    <w:p w14:paraId="2F9C5EAC" w14:textId="77777777" w:rsidR="003132E2" w:rsidRPr="00D66606" w:rsidRDefault="003132E2" w:rsidP="001458FC">
      <w:pPr>
        <w:jc w:val="both"/>
      </w:pPr>
    </w:p>
    <w:p w14:paraId="6A9A402D" w14:textId="2B5A5A9F" w:rsidR="00600073" w:rsidRPr="00684A33" w:rsidRDefault="00600073" w:rsidP="00600073">
      <w:pPr>
        <w:jc w:val="both"/>
        <w:rPr>
          <w:sz w:val="20"/>
          <w:szCs w:val="20"/>
        </w:rPr>
      </w:pPr>
      <w:r w:rsidRPr="00684A33">
        <w:rPr>
          <w:sz w:val="20"/>
          <w:szCs w:val="20"/>
        </w:rPr>
        <w:t>Sāre, 670216</w:t>
      </w:r>
      <w:r w:rsidR="009C6292" w:rsidRPr="00684A33">
        <w:rPr>
          <w:sz w:val="20"/>
          <w:szCs w:val="20"/>
        </w:rPr>
        <w:t>52</w:t>
      </w:r>
    </w:p>
    <w:p w14:paraId="3A9CFEED" w14:textId="77777777" w:rsidR="000B15A3" w:rsidRPr="00684A33" w:rsidRDefault="00684A33" w:rsidP="003132E2">
      <w:pPr>
        <w:jc w:val="both"/>
        <w:rPr>
          <w:color w:val="0000FF"/>
          <w:sz w:val="20"/>
          <w:szCs w:val="20"/>
          <w:u w:val="single"/>
        </w:rPr>
      </w:pPr>
      <w:hyperlink r:id="rId11" w:history="1">
        <w:r w:rsidR="00600073" w:rsidRPr="00684A33">
          <w:rPr>
            <w:rStyle w:val="Hyperlink"/>
            <w:sz w:val="20"/>
            <w:szCs w:val="20"/>
          </w:rPr>
          <w:t>Egita.Sare@lm.gov.lv</w:t>
        </w:r>
      </w:hyperlink>
      <w:r w:rsidR="00600073" w:rsidRPr="00684A33">
        <w:rPr>
          <w:color w:val="000000"/>
          <w:sz w:val="20"/>
          <w:szCs w:val="20"/>
        </w:rPr>
        <w:t xml:space="preserve"> </w:t>
      </w:r>
    </w:p>
    <w:sectPr w:rsidR="000B15A3" w:rsidRPr="00684A33" w:rsidSect="00BC1CF3">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96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431E" w14:textId="77777777" w:rsidR="00C22428" w:rsidRDefault="00C22428">
      <w:r>
        <w:separator/>
      </w:r>
    </w:p>
  </w:endnote>
  <w:endnote w:type="continuationSeparator" w:id="0">
    <w:p w14:paraId="36BA55DB" w14:textId="77777777" w:rsidR="00C22428" w:rsidRDefault="00C2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7B92" w14:textId="77777777" w:rsidR="00191588" w:rsidRDefault="00191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093B" w14:textId="502019CF" w:rsidR="004E0E2C" w:rsidRPr="00D1527B" w:rsidRDefault="00E553C9" w:rsidP="004F41A4">
    <w:pPr>
      <w:pStyle w:val="Footer"/>
      <w:ind w:left="-567"/>
      <w:jc w:val="both"/>
    </w:pPr>
    <w:r w:rsidRPr="00E553C9">
      <w:rPr>
        <w:sz w:val="20"/>
        <w:szCs w:val="20"/>
      </w:rPr>
      <w:t>LMIzz_</w:t>
    </w:r>
    <w:r w:rsidR="00C27282">
      <w:rPr>
        <w:sz w:val="20"/>
        <w:szCs w:val="20"/>
      </w:rPr>
      <w:t>0</w:t>
    </w:r>
    <w:r w:rsidR="001B7A5D">
      <w:rPr>
        <w:sz w:val="20"/>
        <w:szCs w:val="20"/>
      </w:rPr>
      <w:t>6</w:t>
    </w:r>
    <w:r w:rsidR="003132E2">
      <w:rPr>
        <w:sz w:val="20"/>
        <w:szCs w:val="20"/>
      </w:rPr>
      <w:t>0</w:t>
    </w:r>
    <w:r w:rsidR="00C27282">
      <w:rPr>
        <w:sz w:val="20"/>
        <w:szCs w:val="20"/>
      </w:rPr>
      <w:t>8</w:t>
    </w:r>
    <w:r w:rsidR="008B56D5">
      <w:rPr>
        <w:sz w:val="20"/>
        <w:szCs w:val="20"/>
      </w:rPr>
      <w:t>2</w:t>
    </w:r>
    <w:r w:rsidR="0011598F">
      <w:rPr>
        <w:sz w:val="20"/>
        <w:szCs w:val="20"/>
      </w:rPr>
      <w:t>1</w:t>
    </w:r>
    <w:r w:rsidR="00456CD0">
      <w:rPr>
        <w:sz w:val="20"/>
        <w:szCs w:val="20"/>
      </w:rPr>
      <w:t>_</w:t>
    </w:r>
    <w:r w:rsidR="00945E9D">
      <w:rPr>
        <w:sz w:val="20"/>
        <w:szCs w:val="20"/>
      </w:rPr>
      <w:t>MKN</w:t>
    </w:r>
    <w:r w:rsidRPr="00E553C9">
      <w:rPr>
        <w:sz w:val="20"/>
        <w:szCs w:val="20"/>
      </w:rPr>
      <w:t>_</w:t>
    </w:r>
    <w:r w:rsidR="00424B40">
      <w:rPr>
        <w:sz w:val="20"/>
        <w:szCs w:val="20"/>
      </w:rPr>
      <w:t>686</w:t>
    </w:r>
    <w:r w:rsidR="00F07986">
      <w:rPr>
        <w:sz w:val="20"/>
        <w:szCs w:val="20"/>
      </w:rPr>
      <w:t>_</w:t>
    </w:r>
    <w:r w:rsidRPr="00E553C9">
      <w:rPr>
        <w:sz w:val="20"/>
        <w:szCs w:val="20"/>
      </w:rPr>
      <w:t>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3B20" w14:textId="3E5976AF" w:rsidR="004E0E2C" w:rsidRPr="00945E9D" w:rsidRDefault="00945E9D" w:rsidP="004740B2">
    <w:pPr>
      <w:pStyle w:val="Footer"/>
      <w:ind w:left="-567"/>
      <w:jc w:val="both"/>
    </w:pPr>
    <w:r w:rsidRPr="00945E9D">
      <w:rPr>
        <w:sz w:val="20"/>
        <w:szCs w:val="20"/>
      </w:rPr>
      <w:t>LMIzz_</w:t>
    </w:r>
    <w:r w:rsidR="00B65D74">
      <w:rPr>
        <w:sz w:val="20"/>
        <w:szCs w:val="20"/>
      </w:rPr>
      <w:t>0</w:t>
    </w:r>
    <w:r w:rsidR="001B7A5D">
      <w:rPr>
        <w:sz w:val="20"/>
        <w:szCs w:val="20"/>
      </w:rPr>
      <w:t>6</w:t>
    </w:r>
    <w:r w:rsidR="00B65D74">
      <w:rPr>
        <w:sz w:val="20"/>
        <w:szCs w:val="20"/>
      </w:rPr>
      <w:t>08</w:t>
    </w:r>
    <w:r w:rsidR="008B56D5">
      <w:rPr>
        <w:sz w:val="20"/>
        <w:szCs w:val="20"/>
      </w:rPr>
      <w:t>2</w:t>
    </w:r>
    <w:r w:rsidR="00B65D74">
      <w:rPr>
        <w:sz w:val="20"/>
        <w:szCs w:val="20"/>
      </w:rPr>
      <w:t>1</w:t>
    </w:r>
    <w:r w:rsidR="00456CD0">
      <w:rPr>
        <w:sz w:val="20"/>
        <w:szCs w:val="20"/>
      </w:rPr>
      <w:t>_</w:t>
    </w:r>
    <w:r>
      <w:rPr>
        <w:sz w:val="20"/>
        <w:szCs w:val="20"/>
      </w:rPr>
      <w:t>MKN</w:t>
    </w:r>
    <w:r w:rsidRPr="00945E9D">
      <w:rPr>
        <w:sz w:val="20"/>
        <w:szCs w:val="20"/>
      </w:rPr>
      <w:t>_</w:t>
    </w:r>
    <w:r w:rsidR="004740B2">
      <w:rPr>
        <w:sz w:val="20"/>
        <w:szCs w:val="20"/>
      </w:rPr>
      <w:t>686</w:t>
    </w:r>
    <w:r w:rsidRPr="00945E9D">
      <w:rPr>
        <w:sz w:val="20"/>
        <w:szCs w:val="20"/>
      </w:rPr>
      <w:t>_gro</w:t>
    </w:r>
    <w:r w:rsidR="00456CD0">
      <w:rPr>
        <w:sz w:val="20"/>
        <w:szCs w:val="20"/>
      </w:rPr>
      <w:t>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4D3C" w14:textId="77777777" w:rsidR="00C22428" w:rsidRDefault="00C22428">
      <w:r>
        <w:separator/>
      </w:r>
    </w:p>
  </w:footnote>
  <w:footnote w:type="continuationSeparator" w:id="0">
    <w:p w14:paraId="5E11FB6E" w14:textId="77777777" w:rsidR="00C22428" w:rsidRDefault="00C22428">
      <w:r>
        <w:continuationSeparator/>
      </w:r>
    </w:p>
  </w:footnote>
  <w:footnote w:id="1">
    <w:p w14:paraId="0FF69829" w14:textId="06C4683E" w:rsidR="00552D87" w:rsidRPr="00552D87" w:rsidRDefault="00552D87" w:rsidP="007B377E">
      <w:pPr>
        <w:pStyle w:val="FootnoteText"/>
        <w:ind w:left="-426" w:right="141"/>
        <w:rPr>
          <w:lang w:val="lv-LV"/>
        </w:rPr>
      </w:pPr>
      <w:r>
        <w:rPr>
          <w:rStyle w:val="FootnoteReference"/>
        </w:rPr>
        <w:footnoteRef/>
      </w:r>
      <w:r>
        <w:t xml:space="preserve"> </w:t>
      </w:r>
      <w:r>
        <w:rPr>
          <w:lang w:val="lv-LV"/>
        </w:rPr>
        <w:t>Ministru kabineta 2019. gada 17. decembra noteikumi Nr. 686 “D</w:t>
      </w:r>
      <w:r w:rsidRPr="00552D87">
        <w:rPr>
          <w:lang w:val="lv-LV"/>
        </w:rPr>
        <w:t xml:space="preserve">arbības programmas </w:t>
      </w:r>
      <w:r>
        <w:rPr>
          <w:lang w:val="lv-LV"/>
        </w:rPr>
        <w:t>“</w:t>
      </w:r>
      <w:r w:rsidRPr="00552D87">
        <w:rPr>
          <w:lang w:val="lv-LV"/>
        </w:rPr>
        <w:t>Izaugsme un nodarbinātība</w:t>
      </w:r>
      <w:r>
        <w:rPr>
          <w:lang w:val="lv-LV"/>
        </w:rPr>
        <w:t>”</w:t>
      </w:r>
      <w:r w:rsidRPr="00552D87">
        <w:rPr>
          <w:lang w:val="lv-LV"/>
        </w:rPr>
        <w:t xml:space="preserve"> 9.2.1. specifiskā atbalsta mērķa </w:t>
      </w:r>
      <w:r>
        <w:rPr>
          <w:lang w:val="lv-LV"/>
        </w:rPr>
        <w:t>“</w:t>
      </w:r>
      <w:r w:rsidRPr="00552D87">
        <w:rPr>
          <w:lang w:val="lv-LV"/>
        </w:rPr>
        <w:t>Paaugstināt sociālo dienestu darba efektivitāti un darbinieku profesionalitāti darbam ar riska situācijās esošām personām</w:t>
      </w:r>
      <w:r>
        <w:rPr>
          <w:lang w:val="lv-LV"/>
        </w:rPr>
        <w:t>”</w:t>
      </w:r>
      <w:r w:rsidRPr="00552D87">
        <w:rPr>
          <w:lang w:val="lv-LV"/>
        </w:rPr>
        <w:t xml:space="preserve">9.2.1.1. pasākumu </w:t>
      </w:r>
      <w:r>
        <w:rPr>
          <w:lang w:val="lv-LV"/>
        </w:rPr>
        <w:t>“</w:t>
      </w:r>
      <w:r w:rsidRPr="00552D87">
        <w:rPr>
          <w:lang w:val="lv-LV"/>
        </w:rPr>
        <w:t>Profesionāla sociālā darba attīstība pašvaldībās</w:t>
      </w:r>
      <w:r>
        <w:rPr>
          <w:lang w:val="lv-LV"/>
        </w:rPr>
        <w:t>” īstenošanas noteikumi” (turpmāk – MK noteikumi Nr. 686)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35D8" w14:textId="77777777" w:rsidR="004E0E2C" w:rsidRDefault="004E0E2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A99077" w14:textId="77777777" w:rsidR="004E0E2C" w:rsidRDefault="004E0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EF1D" w14:textId="77777777" w:rsidR="004E0E2C" w:rsidRDefault="004E0E2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261">
      <w:rPr>
        <w:rStyle w:val="PageNumber"/>
        <w:noProof/>
      </w:rPr>
      <w:t>23</w:t>
    </w:r>
    <w:r>
      <w:rPr>
        <w:rStyle w:val="PageNumber"/>
      </w:rPr>
      <w:fldChar w:fldCharType="end"/>
    </w:r>
  </w:p>
  <w:p w14:paraId="2C7C20CD" w14:textId="77777777" w:rsidR="004E0E2C" w:rsidRDefault="004E0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E349" w14:textId="77777777" w:rsidR="00191588" w:rsidRDefault="00191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467"/>
    <w:multiLevelType w:val="hybridMultilevel"/>
    <w:tmpl w:val="D79E78EA"/>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35B16"/>
    <w:multiLevelType w:val="hybridMultilevel"/>
    <w:tmpl w:val="7D4E76F2"/>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15:restartNumberingAfterBreak="0">
    <w:nsid w:val="0C9B36D4"/>
    <w:multiLevelType w:val="hybridMultilevel"/>
    <w:tmpl w:val="9740E826"/>
    <w:lvl w:ilvl="0" w:tplc="1556F5B6">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E672B6B"/>
    <w:multiLevelType w:val="hybridMultilevel"/>
    <w:tmpl w:val="8C42642E"/>
    <w:lvl w:ilvl="0" w:tplc="D714C02A">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AC0D38"/>
    <w:multiLevelType w:val="hybridMultilevel"/>
    <w:tmpl w:val="12D83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BA69B6"/>
    <w:multiLevelType w:val="multilevel"/>
    <w:tmpl w:val="0426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72405C4"/>
    <w:multiLevelType w:val="hybridMultilevel"/>
    <w:tmpl w:val="AF9A418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7" w15:restartNumberingAfterBreak="0">
    <w:nsid w:val="17C478C5"/>
    <w:multiLevelType w:val="hybridMultilevel"/>
    <w:tmpl w:val="1062E2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A204FB"/>
    <w:multiLevelType w:val="hybridMultilevel"/>
    <w:tmpl w:val="AD343E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9C0BBA"/>
    <w:multiLevelType w:val="multilevel"/>
    <w:tmpl w:val="0456BC00"/>
    <w:styleLink w:val="WWNum4"/>
    <w:lvl w:ilvl="0">
      <w:start w:val="1"/>
      <w:numFmt w:val="decimal"/>
      <w:lvlText w:val="%1."/>
      <w:lvlJc w:val="left"/>
      <w:pPr>
        <w:ind w:left="1069" w:hanging="360"/>
      </w:pPr>
    </w:lvl>
    <w:lvl w:ilvl="1">
      <w:start w:val="1"/>
      <w:numFmt w:val="decimal"/>
      <w:lvlText w:val="%2)"/>
      <w:lvlJc w:val="left"/>
      <w:pPr>
        <w:ind w:left="1789" w:hanging="360"/>
      </w:pPr>
      <w:rPr>
        <w:sz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0" w15:restartNumberingAfterBreak="0">
    <w:nsid w:val="1B041CA0"/>
    <w:multiLevelType w:val="hybridMultilevel"/>
    <w:tmpl w:val="CE867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18080B"/>
    <w:multiLevelType w:val="hybridMultilevel"/>
    <w:tmpl w:val="6D9C7EB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2712A4"/>
    <w:multiLevelType w:val="hybridMultilevel"/>
    <w:tmpl w:val="7826D8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2361A2E"/>
    <w:multiLevelType w:val="hybridMultilevel"/>
    <w:tmpl w:val="8262511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BF3BE5"/>
    <w:multiLevelType w:val="multilevel"/>
    <w:tmpl w:val="A3AEB818"/>
    <w:lvl w:ilvl="0">
      <w:start w:val="1"/>
      <w:numFmt w:val="decimal"/>
      <w:lvlText w:val="%1."/>
      <w:lvlJc w:val="left"/>
      <w:pPr>
        <w:ind w:left="862" w:hanging="360"/>
      </w:pPr>
    </w:lvl>
    <w:lvl w:ilvl="1">
      <w:start w:val="1"/>
      <w:numFmt w:val="decimal"/>
      <w:isLgl/>
      <w:lvlText w:val="%1.%2."/>
      <w:lvlJc w:val="left"/>
      <w:pPr>
        <w:ind w:left="862" w:hanging="360"/>
      </w:pPr>
    </w:lvl>
    <w:lvl w:ilvl="2">
      <w:start w:val="1"/>
      <w:numFmt w:val="decimal"/>
      <w:isLgl/>
      <w:lvlText w:val="%1.%2.%3."/>
      <w:lvlJc w:val="left"/>
      <w:pPr>
        <w:ind w:left="1222" w:hanging="720"/>
      </w:pPr>
    </w:lvl>
    <w:lvl w:ilvl="3">
      <w:start w:val="1"/>
      <w:numFmt w:val="decimal"/>
      <w:isLgl/>
      <w:lvlText w:val="%1.%2.%3.%4."/>
      <w:lvlJc w:val="left"/>
      <w:pPr>
        <w:ind w:left="1222" w:hanging="720"/>
      </w:pPr>
    </w:lvl>
    <w:lvl w:ilvl="4">
      <w:start w:val="1"/>
      <w:numFmt w:val="decimal"/>
      <w:isLgl/>
      <w:lvlText w:val="%1.%2.%3.%4.%5."/>
      <w:lvlJc w:val="left"/>
      <w:pPr>
        <w:ind w:left="1582" w:hanging="1080"/>
      </w:pPr>
    </w:lvl>
    <w:lvl w:ilvl="5">
      <w:start w:val="1"/>
      <w:numFmt w:val="decimal"/>
      <w:isLgl/>
      <w:lvlText w:val="%1.%2.%3.%4.%5.%6."/>
      <w:lvlJc w:val="left"/>
      <w:pPr>
        <w:ind w:left="1582" w:hanging="1080"/>
      </w:pPr>
    </w:lvl>
    <w:lvl w:ilvl="6">
      <w:start w:val="1"/>
      <w:numFmt w:val="decimal"/>
      <w:isLgl/>
      <w:lvlText w:val="%1.%2.%3.%4.%5.%6.%7."/>
      <w:lvlJc w:val="left"/>
      <w:pPr>
        <w:ind w:left="1942" w:hanging="1440"/>
      </w:pPr>
    </w:lvl>
    <w:lvl w:ilvl="7">
      <w:start w:val="1"/>
      <w:numFmt w:val="decimal"/>
      <w:isLgl/>
      <w:lvlText w:val="%1.%2.%3.%4.%5.%6.%7.%8."/>
      <w:lvlJc w:val="left"/>
      <w:pPr>
        <w:ind w:left="1942" w:hanging="1440"/>
      </w:pPr>
    </w:lvl>
    <w:lvl w:ilvl="8">
      <w:start w:val="1"/>
      <w:numFmt w:val="decimal"/>
      <w:isLgl/>
      <w:lvlText w:val="%1.%2.%3.%4.%5.%6.%7.%8.%9."/>
      <w:lvlJc w:val="left"/>
      <w:pPr>
        <w:ind w:left="2302" w:hanging="1800"/>
      </w:pPr>
    </w:lvl>
  </w:abstractNum>
  <w:abstractNum w:abstractNumId="15" w15:restartNumberingAfterBreak="0">
    <w:nsid w:val="2C544C8D"/>
    <w:multiLevelType w:val="hybridMultilevel"/>
    <w:tmpl w:val="0B807B2C"/>
    <w:lvl w:ilvl="0" w:tplc="7AE2B2B2">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2D156E"/>
    <w:multiLevelType w:val="hybridMultilevel"/>
    <w:tmpl w:val="3864AFC2"/>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35CD282E"/>
    <w:multiLevelType w:val="hybridMultilevel"/>
    <w:tmpl w:val="61BA8ABE"/>
    <w:lvl w:ilvl="0" w:tplc="DEE0F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8747DEA"/>
    <w:multiLevelType w:val="hybridMultilevel"/>
    <w:tmpl w:val="8F8A3D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9513D9"/>
    <w:multiLevelType w:val="hybridMultilevel"/>
    <w:tmpl w:val="4CCEE3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813672"/>
    <w:multiLevelType w:val="hybridMultilevel"/>
    <w:tmpl w:val="DBEEC274"/>
    <w:lvl w:ilvl="0" w:tplc="0D28034C">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1C42BC7"/>
    <w:multiLevelType w:val="hybridMultilevel"/>
    <w:tmpl w:val="D8A27388"/>
    <w:lvl w:ilvl="0" w:tplc="4660519A">
      <w:start w:val="18"/>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890E83"/>
    <w:multiLevelType w:val="hybridMultilevel"/>
    <w:tmpl w:val="B93CEC60"/>
    <w:lvl w:ilvl="0" w:tplc="0ABC3AE4">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D316D5"/>
    <w:multiLevelType w:val="hybridMultilevel"/>
    <w:tmpl w:val="06B46890"/>
    <w:lvl w:ilvl="0" w:tplc="A8B833A8">
      <w:start w:val="4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3EF43E5"/>
    <w:multiLevelType w:val="hybridMultilevel"/>
    <w:tmpl w:val="F7528C26"/>
    <w:lvl w:ilvl="0" w:tplc="ABCE946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F75DC"/>
    <w:multiLevelType w:val="hybridMultilevel"/>
    <w:tmpl w:val="B4161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D0FC0"/>
    <w:multiLevelType w:val="hybridMultilevel"/>
    <w:tmpl w:val="D40C8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391036"/>
    <w:multiLevelType w:val="hybridMultilevel"/>
    <w:tmpl w:val="2C9E2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8F7F6E"/>
    <w:multiLevelType w:val="hybridMultilevel"/>
    <w:tmpl w:val="E7A4FF86"/>
    <w:lvl w:ilvl="0" w:tplc="5D0876E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68A1869"/>
    <w:multiLevelType w:val="hybridMultilevel"/>
    <w:tmpl w:val="38BAB8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2A15E6"/>
    <w:multiLevelType w:val="multilevel"/>
    <w:tmpl w:val="4AECD3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214319C"/>
    <w:multiLevelType w:val="hybridMultilevel"/>
    <w:tmpl w:val="1D4A116C"/>
    <w:lvl w:ilvl="0" w:tplc="0F522F5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791266F7"/>
    <w:multiLevelType w:val="multilevel"/>
    <w:tmpl w:val="DB62C90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9191455"/>
    <w:multiLevelType w:val="hybridMultilevel"/>
    <w:tmpl w:val="4552A82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23"/>
  </w:num>
  <w:num w:numId="2">
    <w:abstractNumId w:val="9"/>
  </w:num>
  <w:num w:numId="3">
    <w:abstractNumId w:val="32"/>
  </w:num>
  <w:num w:numId="4">
    <w:abstractNumId w:val="32"/>
    <w:lvlOverride w:ilvl="0">
      <w:startOverride w:val="1"/>
    </w:lvlOverride>
  </w:num>
  <w:num w:numId="5">
    <w:abstractNumId w:val="0"/>
  </w:num>
  <w:num w:numId="6">
    <w:abstractNumId w:val="21"/>
  </w:num>
  <w:num w:numId="7">
    <w:abstractNumId w:val="15"/>
  </w:num>
  <w:num w:numId="8">
    <w:abstractNumId w:val="3"/>
  </w:num>
  <w:num w:numId="9">
    <w:abstractNumId w:val="20"/>
  </w:num>
  <w:num w:numId="10">
    <w:abstractNumId w:val="10"/>
  </w:num>
  <w:num w:numId="11">
    <w:abstractNumId w:val="17"/>
  </w:num>
  <w:num w:numId="12">
    <w:abstractNumId w:val="3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30"/>
  </w:num>
  <w:num w:numId="17">
    <w:abstractNumId w:val="31"/>
  </w:num>
  <w:num w:numId="18">
    <w:abstractNumId w:val="27"/>
  </w:num>
  <w:num w:numId="19">
    <w:abstractNumId w:val="13"/>
  </w:num>
  <w:num w:numId="20">
    <w:abstractNumId w:val="24"/>
  </w:num>
  <w:num w:numId="21">
    <w:abstractNumId w:val="19"/>
  </w:num>
  <w:num w:numId="22">
    <w:abstractNumId w:val="7"/>
  </w:num>
  <w:num w:numId="23">
    <w:abstractNumId w:val="5"/>
  </w:num>
  <w:num w:numId="24">
    <w:abstractNumId w:val="22"/>
  </w:num>
  <w:num w:numId="25">
    <w:abstractNumId w:val="12"/>
  </w:num>
  <w:num w:numId="26">
    <w:abstractNumId w:val="18"/>
  </w:num>
  <w:num w:numId="27">
    <w:abstractNumId w:val="28"/>
  </w:num>
  <w:num w:numId="28">
    <w:abstractNumId w:val="29"/>
  </w:num>
  <w:num w:numId="29">
    <w:abstractNumId w:val="26"/>
  </w:num>
  <w:num w:numId="30">
    <w:abstractNumId w:val="16"/>
  </w:num>
  <w:num w:numId="31">
    <w:abstractNumId w:val="8"/>
  </w:num>
  <w:num w:numId="32">
    <w:abstractNumId w:val="11"/>
  </w:num>
  <w:num w:numId="33">
    <w:abstractNumId w:val="1"/>
  </w:num>
  <w:num w:numId="34">
    <w:abstractNumId w:val="2"/>
  </w:num>
  <w:num w:numId="3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0D4"/>
    <w:rsid w:val="00000388"/>
    <w:rsid w:val="00000401"/>
    <w:rsid w:val="00000578"/>
    <w:rsid w:val="00000913"/>
    <w:rsid w:val="00000AE9"/>
    <w:rsid w:val="00000E85"/>
    <w:rsid w:val="0000124F"/>
    <w:rsid w:val="00001307"/>
    <w:rsid w:val="00001347"/>
    <w:rsid w:val="0000144F"/>
    <w:rsid w:val="00001B5D"/>
    <w:rsid w:val="00001EE0"/>
    <w:rsid w:val="00001F76"/>
    <w:rsid w:val="00001F89"/>
    <w:rsid w:val="000029D4"/>
    <w:rsid w:val="00002F68"/>
    <w:rsid w:val="0000306B"/>
    <w:rsid w:val="00003747"/>
    <w:rsid w:val="0000381C"/>
    <w:rsid w:val="00003C53"/>
    <w:rsid w:val="0000456E"/>
    <w:rsid w:val="000049AA"/>
    <w:rsid w:val="00004E21"/>
    <w:rsid w:val="000055EA"/>
    <w:rsid w:val="00005A0D"/>
    <w:rsid w:val="00005E74"/>
    <w:rsid w:val="00006383"/>
    <w:rsid w:val="00006BF1"/>
    <w:rsid w:val="00006F55"/>
    <w:rsid w:val="000072C5"/>
    <w:rsid w:val="0000765A"/>
    <w:rsid w:val="00007E52"/>
    <w:rsid w:val="00010105"/>
    <w:rsid w:val="00010F46"/>
    <w:rsid w:val="0001105D"/>
    <w:rsid w:val="0001118D"/>
    <w:rsid w:val="0001131F"/>
    <w:rsid w:val="0001159E"/>
    <w:rsid w:val="00011663"/>
    <w:rsid w:val="00011DAC"/>
    <w:rsid w:val="00011F32"/>
    <w:rsid w:val="0001249F"/>
    <w:rsid w:val="000125C0"/>
    <w:rsid w:val="0001270C"/>
    <w:rsid w:val="00012DCF"/>
    <w:rsid w:val="000133F5"/>
    <w:rsid w:val="000136AA"/>
    <w:rsid w:val="00013A9E"/>
    <w:rsid w:val="00013B4C"/>
    <w:rsid w:val="00013BF6"/>
    <w:rsid w:val="0001425A"/>
    <w:rsid w:val="00014412"/>
    <w:rsid w:val="000144AF"/>
    <w:rsid w:val="00014E14"/>
    <w:rsid w:val="00014F03"/>
    <w:rsid w:val="0001554C"/>
    <w:rsid w:val="00015B94"/>
    <w:rsid w:val="00015C37"/>
    <w:rsid w:val="00015DE5"/>
    <w:rsid w:val="00015E0A"/>
    <w:rsid w:val="000161A1"/>
    <w:rsid w:val="00016213"/>
    <w:rsid w:val="000164DB"/>
    <w:rsid w:val="00016528"/>
    <w:rsid w:val="000165F8"/>
    <w:rsid w:val="0001678D"/>
    <w:rsid w:val="0001727B"/>
    <w:rsid w:val="000172E2"/>
    <w:rsid w:val="00017449"/>
    <w:rsid w:val="000175E0"/>
    <w:rsid w:val="0001787D"/>
    <w:rsid w:val="00017A4F"/>
    <w:rsid w:val="00017C02"/>
    <w:rsid w:val="00020249"/>
    <w:rsid w:val="0002059D"/>
    <w:rsid w:val="0002092F"/>
    <w:rsid w:val="00020EF9"/>
    <w:rsid w:val="00021117"/>
    <w:rsid w:val="000211C2"/>
    <w:rsid w:val="000217AF"/>
    <w:rsid w:val="0002190E"/>
    <w:rsid w:val="00021D76"/>
    <w:rsid w:val="00021FC7"/>
    <w:rsid w:val="00021FD1"/>
    <w:rsid w:val="0002219F"/>
    <w:rsid w:val="00022338"/>
    <w:rsid w:val="00022681"/>
    <w:rsid w:val="0002296A"/>
    <w:rsid w:val="00022B0F"/>
    <w:rsid w:val="00022B9A"/>
    <w:rsid w:val="00023DEF"/>
    <w:rsid w:val="00023FD6"/>
    <w:rsid w:val="0002416A"/>
    <w:rsid w:val="0002453A"/>
    <w:rsid w:val="00024864"/>
    <w:rsid w:val="00024A81"/>
    <w:rsid w:val="00024B80"/>
    <w:rsid w:val="00024CCD"/>
    <w:rsid w:val="00024D20"/>
    <w:rsid w:val="000253DB"/>
    <w:rsid w:val="00025890"/>
    <w:rsid w:val="00025C0B"/>
    <w:rsid w:val="00025D9A"/>
    <w:rsid w:val="00026148"/>
    <w:rsid w:val="0002653F"/>
    <w:rsid w:val="000265A9"/>
    <w:rsid w:val="0002681D"/>
    <w:rsid w:val="000268DA"/>
    <w:rsid w:val="00026CDC"/>
    <w:rsid w:val="0002717D"/>
    <w:rsid w:val="00027388"/>
    <w:rsid w:val="000274D3"/>
    <w:rsid w:val="000278E7"/>
    <w:rsid w:val="00027A63"/>
    <w:rsid w:val="00027F9D"/>
    <w:rsid w:val="000303BC"/>
    <w:rsid w:val="000307B5"/>
    <w:rsid w:val="00030DB8"/>
    <w:rsid w:val="0003100F"/>
    <w:rsid w:val="000312BF"/>
    <w:rsid w:val="000313DC"/>
    <w:rsid w:val="0003152F"/>
    <w:rsid w:val="00031AA6"/>
    <w:rsid w:val="00031AAD"/>
    <w:rsid w:val="00031BD1"/>
    <w:rsid w:val="00031CC5"/>
    <w:rsid w:val="00031F88"/>
    <w:rsid w:val="00032451"/>
    <w:rsid w:val="00032457"/>
    <w:rsid w:val="0003297E"/>
    <w:rsid w:val="00032DEB"/>
    <w:rsid w:val="00032E36"/>
    <w:rsid w:val="000331E4"/>
    <w:rsid w:val="0003345E"/>
    <w:rsid w:val="00033CD3"/>
    <w:rsid w:val="00033F72"/>
    <w:rsid w:val="0003413A"/>
    <w:rsid w:val="000344E0"/>
    <w:rsid w:val="000349CA"/>
    <w:rsid w:val="00035176"/>
    <w:rsid w:val="0003544A"/>
    <w:rsid w:val="0003557A"/>
    <w:rsid w:val="00035C06"/>
    <w:rsid w:val="000366DF"/>
    <w:rsid w:val="000369CC"/>
    <w:rsid w:val="00036D69"/>
    <w:rsid w:val="00036DA6"/>
    <w:rsid w:val="000376CD"/>
    <w:rsid w:val="00037A1D"/>
    <w:rsid w:val="00037CDF"/>
    <w:rsid w:val="00037CFB"/>
    <w:rsid w:val="00037D26"/>
    <w:rsid w:val="00037E84"/>
    <w:rsid w:val="0004002A"/>
    <w:rsid w:val="00040651"/>
    <w:rsid w:val="00040678"/>
    <w:rsid w:val="0004091C"/>
    <w:rsid w:val="00040A5C"/>
    <w:rsid w:val="0004128A"/>
    <w:rsid w:val="00041A2C"/>
    <w:rsid w:val="00041B15"/>
    <w:rsid w:val="00041CEC"/>
    <w:rsid w:val="000428C5"/>
    <w:rsid w:val="00042EC6"/>
    <w:rsid w:val="00043005"/>
    <w:rsid w:val="0004317F"/>
    <w:rsid w:val="0004345F"/>
    <w:rsid w:val="000437B4"/>
    <w:rsid w:val="0004380B"/>
    <w:rsid w:val="00043C92"/>
    <w:rsid w:val="00044026"/>
    <w:rsid w:val="000445BA"/>
    <w:rsid w:val="000447B1"/>
    <w:rsid w:val="00044D36"/>
    <w:rsid w:val="00044F4B"/>
    <w:rsid w:val="00044F74"/>
    <w:rsid w:val="000453CF"/>
    <w:rsid w:val="000458B2"/>
    <w:rsid w:val="000458D4"/>
    <w:rsid w:val="00045AE7"/>
    <w:rsid w:val="00045CEA"/>
    <w:rsid w:val="00045E7F"/>
    <w:rsid w:val="00046075"/>
    <w:rsid w:val="0004627B"/>
    <w:rsid w:val="00046CAD"/>
    <w:rsid w:val="00046DE8"/>
    <w:rsid w:val="00046E4F"/>
    <w:rsid w:val="00046F5C"/>
    <w:rsid w:val="00047385"/>
    <w:rsid w:val="00047746"/>
    <w:rsid w:val="00047E0F"/>
    <w:rsid w:val="00050554"/>
    <w:rsid w:val="00050814"/>
    <w:rsid w:val="000509C9"/>
    <w:rsid w:val="00050E9D"/>
    <w:rsid w:val="00050FA4"/>
    <w:rsid w:val="000510F8"/>
    <w:rsid w:val="000515B6"/>
    <w:rsid w:val="00051A9A"/>
    <w:rsid w:val="000526B2"/>
    <w:rsid w:val="0005299B"/>
    <w:rsid w:val="0005330D"/>
    <w:rsid w:val="000536AD"/>
    <w:rsid w:val="00053706"/>
    <w:rsid w:val="00053B0E"/>
    <w:rsid w:val="00053E04"/>
    <w:rsid w:val="00053F98"/>
    <w:rsid w:val="0005415D"/>
    <w:rsid w:val="000541E1"/>
    <w:rsid w:val="00054220"/>
    <w:rsid w:val="00054659"/>
    <w:rsid w:val="000548A8"/>
    <w:rsid w:val="00054EED"/>
    <w:rsid w:val="00054F87"/>
    <w:rsid w:val="00055232"/>
    <w:rsid w:val="000554AC"/>
    <w:rsid w:val="0005565A"/>
    <w:rsid w:val="00055B8C"/>
    <w:rsid w:val="0005600F"/>
    <w:rsid w:val="00056796"/>
    <w:rsid w:val="000567C2"/>
    <w:rsid w:val="000567F9"/>
    <w:rsid w:val="00056D2C"/>
    <w:rsid w:val="0005745C"/>
    <w:rsid w:val="000574EA"/>
    <w:rsid w:val="000579E6"/>
    <w:rsid w:val="00057AD2"/>
    <w:rsid w:val="00057E4C"/>
    <w:rsid w:val="00057F3F"/>
    <w:rsid w:val="0006009F"/>
    <w:rsid w:val="00060662"/>
    <w:rsid w:val="00060726"/>
    <w:rsid w:val="00060DB4"/>
    <w:rsid w:val="00060E03"/>
    <w:rsid w:val="00060F0A"/>
    <w:rsid w:val="00061B94"/>
    <w:rsid w:val="00061BE7"/>
    <w:rsid w:val="000622E2"/>
    <w:rsid w:val="00063033"/>
    <w:rsid w:val="0006355F"/>
    <w:rsid w:val="00063A0C"/>
    <w:rsid w:val="00063D0D"/>
    <w:rsid w:val="00063D5C"/>
    <w:rsid w:val="000641CE"/>
    <w:rsid w:val="00064292"/>
    <w:rsid w:val="0006429A"/>
    <w:rsid w:val="00064385"/>
    <w:rsid w:val="00064984"/>
    <w:rsid w:val="00064AF4"/>
    <w:rsid w:val="0006526C"/>
    <w:rsid w:val="00065271"/>
    <w:rsid w:val="00065505"/>
    <w:rsid w:val="00065618"/>
    <w:rsid w:val="00065846"/>
    <w:rsid w:val="0006598C"/>
    <w:rsid w:val="00066176"/>
    <w:rsid w:val="0006618D"/>
    <w:rsid w:val="000666C9"/>
    <w:rsid w:val="00066885"/>
    <w:rsid w:val="0006694E"/>
    <w:rsid w:val="000669AD"/>
    <w:rsid w:val="00066A37"/>
    <w:rsid w:val="00066B8A"/>
    <w:rsid w:val="00066F05"/>
    <w:rsid w:val="00066F44"/>
    <w:rsid w:val="00067027"/>
    <w:rsid w:val="0006703C"/>
    <w:rsid w:val="00067805"/>
    <w:rsid w:val="00067AB1"/>
    <w:rsid w:val="00067AE2"/>
    <w:rsid w:val="00070260"/>
    <w:rsid w:val="000703E1"/>
    <w:rsid w:val="0007081F"/>
    <w:rsid w:val="000710BF"/>
    <w:rsid w:val="000711B0"/>
    <w:rsid w:val="00071773"/>
    <w:rsid w:val="00071810"/>
    <w:rsid w:val="00071908"/>
    <w:rsid w:val="000719D5"/>
    <w:rsid w:val="00071ACC"/>
    <w:rsid w:val="00071F2A"/>
    <w:rsid w:val="00072628"/>
    <w:rsid w:val="00072654"/>
    <w:rsid w:val="00072716"/>
    <w:rsid w:val="000728ED"/>
    <w:rsid w:val="00073254"/>
    <w:rsid w:val="000733F5"/>
    <w:rsid w:val="000733FF"/>
    <w:rsid w:val="00073D54"/>
    <w:rsid w:val="00073FF0"/>
    <w:rsid w:val="0007577A"/>
    <w:rsid w:val="00075F24"/>
    <w:rsid w:val="0007644C"/>
    <w:rsid w:val="00076994"/>
    <w:rsid w:val="00076BD5"/>
    <w:rsid w:val="00076F14"/>
    <w:rsid w:val="0007733E"/>
    <w:rsid w:val="0007752E"/>
    <w:rsid w:val="000775D0"/>
    <w:rsid w:val="00077D9E"/>
    <w:rsid w:val="00077F6B"/>
    <w:rsid w:val="000806F7"/>
    <w:rsid w:val="00080AB3"/>
    <w:rsid w:val="00080DEC"/>
    <w:rsid w:val="00081079"/>
    <w:rsid w:val="0008123B"/>
    <w:rsid w:val="00081455"/>
    <w:rsid w:val="00081835"/>
    <w:rsid w:val="00081B0F"/>
    <w:rsid w:val="00081C05"/>
    <w:rsid w:val="00082669"/>
    <w:rsid w:val="00082765"/>
    <w:rsid w:val="0008283D"/>
    <w:rsid w:val="00083090"/>
    <w:rsid w:val="00083214"/>
    <w:rsid w:val="00083B8F"/>
    <w:rsid w:val="00083BA6"/>
    <w:rsid w:val="00083E9B"/>
    <w:rsid w:val="00083FB6"/>
    <w:rsid w:val="0008422C"/>
    <w:rsid w:val="0008437C"/>
    <w:rsid w:val="00084918"/>
    <w:rsid w:val="00084B11"/>
    <w:rsid w:val="00084E68"/>
    <w:rsid w:val="000851E4"/>
    <w:rsid w:val="00085322"/>
    <w:rsid w:val="00085FBC"/>
    <w:rsid w:val="00086113"/>
    <w:rsid w:val="0008656F"/>
    <w:rsid w:val="000865CA"/>
    <w:rsid w:val="00086AB9"/>
    <w:rsid w:val="00086BCE"/>
    <w:rsid w:val="00086F36"/>
    <w:rsid w:val="000870C9"/>
    <w:rsid w:val="00087307"/>
    <w:rsid w:val="0008774E"/>
    <w:rsid w:val="00087A05"/>
    <w:rsid w:val="00087B32"/>
    <w:rsid w:val="00090168"/>
    <w:rsid w:val="000904A4"/>
    <w:rsid w:val="00090948"/>
    <w:rsid w:val="00090BA3"/>
    <w:rsid w:val="00090C76"/>
    <w:rsid w:val="00091030"/>
    <w:rsid w:val="00091033"/>
    <w:rsid w:val="00091176"/>
    <w:rsid w:val="00091271"/>
    <w:rsid w:val="0009154F"/>
    <w:rsid w:val="00091829"/>
    <w:rsid w:val="00091912"/>
    <w:rsid w:val="00091CEF"/>
    <w:rsid w:val="00091F10"/>
    <w:rsid w:val="00092807"/>
    <w:rsid w:val="00092B3E"/>
    <w:rsid w:val="00092BFE"/>
    <w:rsid w:val="00092E31"/>
    <w:rsid w:val="0009302B"/>
    <w:rsid w:val="0009337D"/>
    <w:rsid w:val="000934C1"/>
    <w:rsid w:val="000934F7"/>
    <w:rsid w:val="00093A94"/>
    <w:rsid w:val="00093EC2"/>
    <w:rsid w:val="00093FB1"/>
    <w:rsid w:val="00094344"/>
    <w:rsid w:val="000943E8"/>
    <w:rsid w:val="00094503"/>
    <w:rsid w:val="00094CFA"/>
    <w:rsid w:val="00094F4A"/>
    <w:rsid w:val="000950D4"/>
    <w:rsid w:val="000958A2"/>
    <w:rsid w:val="000959DD"/>
    <w:rsid w:val="00095C53"/>
    <w:rsid w:val="00096022"/>
    <w:rsid w:val="00096062"/>
    <w:rsid w:val="00096425"/>
    <w:rsid w:val="000965E7"/>
    <w:rsid w:val="0009682C"/>
    <w:rsid w:val="00096942"/>
    <w:rsid w:val="00097250"/>
    <w:rsid w:val="00097D6F"/>
    <w:rsid w:val="000A0015"/>
    <w:rsid w:val="000A0041"/>
    <w:rsid w:val="000A01FF"/>
    <w:rsid w:val="000A056D"/>
    <w:rsid w:val="000A06FC"/>
    <w:rsid w:val="000A08E3"/>
    <w:rsid w:val="000A145D"/>
    <w:rsid w:val="000A1530"/>
    <w:rsid w:val="000A1A02"/>
    <w:rsid w:val="000A1CE3"/>
    <w:rsid w:val="000A1E39"/>
    <w:rsid w:val="000A27E5"/>
    <w:rsid w:val="000A2915"/>
    <w:rsid w:val="000A2AED"/>
    <w:rsid w:val="000A2BDB"/>
    <w:rsid w:val="000A34B3"/>
    <w:rsid w:val="000A4035"/>
    <w:rsid w:val="000A43C1"/>
    <w:rsid w:val="000A4545"/>
    <w:rsid w:val="000A483A"/>
    <w:rsid w:val="000A4860"/>
    <w:rsid w:val="000A53A2"/>
    <w:rsid w:val="000A55D2"/>
    <w:rsid w:val="000A5945"/>
    <w:rsid w:val="000A5996"/>
    <w:rsid w:val="000A5B1A"/>
    <w:rsid w:val="000A5B1C"/>
    <w:rsid w:val="000A5CD5"/>
    <w:rsid w:val="000A6043"/>
    <w:rsid w:val="000A610B"/>
    <w:rsid w:val="000A613F"/>
    <w:rsid w:val="000A63E4"/>
    <w:rsid w:val="000A64CB"/>
    <w:rsid w:val="000A64D3"/>
    <w:rsid w:val="000A695C"/>
    <w:rsid w:val="000A6B91"/>
    <w:rsid w:val="000A77B9"/>
    <w:rsid w:val="000A7CDC"/>
    <w:rsid w:val="000A7DC1"/>
    <w:rsid w:val="000A7EA7"/>
    <w:rsid w:val="000A7F85"/>
    <w:rsid w:val="000B0403"/>
    <w:rsid w:val="000B057B"/>
    <w:rsid w:val="000B06E7"/>
    <w:rsid w:val="000B088B"/>
    <w:rsid w:val="000B0C94"/>
    <w:rsid w:val="000B0EA8"/>
    <w:rsid w:val="000B15A3"/>
    <w:rsid w:val="000B15E5"/>
    <w:rsid w:val="000B18E4"/>
    <w:rsid w:val="000B2094"/>
    <w:rsid w:val="000B2382"/>
    <w:rsid w:val="000B2603"/>
    <w:rsid w:val="000B2AE6"/>
    <w:rsid w:val="000B2C37"/>
    <w:rsid w:val="000B2EA2"/>
    <w:rsid w:val="000B3171"/>
    <w:rsid w:val="000B3194"/>
    <w:rsid w:val="000B34A5"/>
    <w:rsid w:val="000B3688"/>
    <w:rsid w:val="000B3739"/>
    <w:rsid w:val="000B4168"/>
    <w:rsid w:val="000B4746"/>
    <w:rsid w:val="000B48F3"/>
    <w:rsid w:val="000B4C8D"/>
    <w:rsid w:val="000B4E4B"/>
    <w:rsid w:val="000B50CE"/>
    <w:rsid w:val="000B53B4"/>
    <w:rsid w:val="000B53D8"/>
    <w:rsid w:val="000B5544"/>
    <w:rsid w:val="000B577A"/>
    <w:rsid w:val="000B58C8"/>
    <w:rsid w:val="000B5D97"/>
    <w:rsid w:val="000B5DA8"/>
    <w:rsid w:val="000B6988"/>
    <w:rsid w:val="000B69BB"/>
    <w:rsid w:val="000B77A1"/>
    <w:rsid w:val="000B7966"/>
    <w:rsid w:val="000B7B62"/>
    <w:rsid w:val="000B7B9E"/>
    <w:rsid w:val="000B7BF9"/>
    <w:rsid w:val="000B7CB1"/>
    <w:rsid w:val="000C0126"/>
    <w:rsid w:val="000C026D"/>
    <w:rsid w:val="000C02A4"/>
    <w:rsid w:val="000C069B"/>
    <w:rsid w:val="000C0935"/>
    <w:rsid w:val="000C0AE6"/>
    <w:rsid w:val="000C0D0D"/>
    <w:rsid w:val="000C12E4"/>
    <w:rsid w:val="000C1851"/>
    <w:rsid w:val="000C1940"/>
    <w:rsid w:val="000C1B45"/>
    <w:rsid w:val="000C1DB4"/>
    <w:rsid w:val="000C1ED9"/>
    <w:rsid w:val="000C1F9A"/>
    <w:rsid w:val="000C215C"/>
    <w:rsid w:val="000C2555"/>
    <w:rsid w:val="000C2CB7"/>
    <w:rsid w:val="000C2E67"/>
    <w:rsid w:val="000C32EE"/>
    <w:rsid w:val="000C3484"/>
    <w:rsid w:val="000C3545"/>
    <w:rsid w:val="000C3C03"/>
    <w:rsid w:val="000C3D2C"/>
    <w:rsid w:val="000C3E4E"/>
    <w:rsid w:val="000C3E75"/>
    <w:rsid w:val="000C498A"/>
    <w:rsid w:val="000C4C16"/>
    <w:rsid w:val="000C4FF7"/>
    <w:rsid w:val="000C5337"/>
    <w:rsid w:val="000C5344"/>
    <w:rsid w:val="000C56FC"/>
    <w:rsid w:val="000C585E"/>
    <w:rsid w:val="000C647A"/>
    <w:rsid w:val="000C70DD"/>
    <w:rsid w:val="000C732B"/>
    <w:rsid w:val="000C73EF"/>
    <w:rsid w:val="000C77EC"/>
    <w:rsid w:val="000C7907"/>
    <w:rsid w:val="000C7A11"/>
    <w:rsid w:val="000C7F5E"/>
    <w:rsid w:val="000D006E"/>
    <w:rsid w:val="000D00AC"/>
    <w:rsid w:val="000D0417"/>
    <w:rsid w:val="000D04A9"/>
    <w:rsid w:val="000D088A"/>
    <w:rsid w:val="000D09A0"/>
    <w:rsid w:val="000D0AED"/>
    <w:rsid w:val="000D0E7B"/>
    <w:rsid w:val="000D0F43"/>
    <w:rsid w:val="000D0F69"/>
    <w:rsid w:val="000D11ED"/>
    <w:rsid w:val="000D1DAB"/>
    <w:rsid w:val="000D2452"/>
    <w:rsid w:val="000D25D8"/>
    <w:rsid w:val="000D2A29"/>
    <w:rsid w:val="000D2D55"/>
    <w:rsid w:val="000D2FE0"/>
    <w:rsid w:val="000D346A"/>
    <w:rsid w:val="000D3602"/>
    <w:rsid w:val="000D3957"/>
    <w:rsid w:val="000D3EF4"/>
    <w:rsid w:val="000D4607"/>
    <w:rsid w:val="000D47EC"/>
    <w:rsid w:val="000D48E5"/>
    <w:rsid w:val="000D490C"/>
    <w:rsid w:val="000D4D89"/>
    <w:rsid w:val="000D51B1"/>
    <w:rsid w:val="000D5569"/>
    <w:rsid w:val="000D56CA"/>
    <w:rsid w:val="000D5B22"/>
    <w:rsid w:val="000D654E"/>
    <w:rsid w:val="000D6942"/>
    <w:rsid w:val="000D6BBD"/>
    <w:rsid w:val="000D6C89"/>
    <w:rsid w:val="000D70E7"/>
    <w:rsid w:val="000D7751"/>
    <w:rsid w:val="000D7BFE"/>
    <w:rsid w:val="000D7C23"/>
    <w:rsid w:val="000D7F3D"/>
    <w:rsid w:val="000E046C"/>
    <w:rsid w:val="000E0629"/>
    <w:rsid w:val="000E0925"/>
    <w:rsid w:val="000E0A16"/>
    <w:rsid w:val="000E0DAA"/>
    <w:rsid w:val="000E122A"/>
    <w:rsid w:val="000E1928"/>
    <w:rsid w:val="000E1BFA"/>
    <w:rsid w:val="000E2080"/>
    <w:rsid w:val="000E2142"/>
    <w:rsid w:val="000E21D0"/>
    <w:rsid w:val="000E2A38"/>
    <w:rsid w:val="000E2ACC"/>
    <w:rsid w:val="000E2B75"/>
    <w:rsid w:val="000E2C4A"/>
    <w:rsid w:val="000E3501"/>
    <w:rsid w:val="000E487B"/>
    <w:rsid w:val="000E4897"/>
    <w:rsid w:val="000E4B43"/>
    <w:rsid w:val="000E4DAE"/>
    <w:rsid w:val="000E5230"/>
    <w:rsid w:val="000E5509"/>
    <w:rsid w:val="000E559A"/>
    <w:rsid w:val="000E585F"/>
    <w:rsid w:val="000E5C35"/>
    <w:rsid w:val="000E619C"/>
    <w:rsid w:val="000E630A"/>
    <w:rsid w:val="000E639D"/>
    <w:rsid w:val="000E66F8"/>
    <w:rsid w:val="000E6C9E"/>
    <w:rsid w:val="000E73E2"/>
    <w:rsid w:val="000E74AD"/>
    <w:rsid w:val="000E78FC"/>
    <w:rsid w:val="000E7968"/>
    <w:rsid w:val="000E7CD7"/>
    <w:rsid w:val="000F0020"/>
    <w:rsid w:val="000F0223"/>
    <w:rsid w:val="000F054C"/>
    <w:rsid w:val="000F054F"/>
    <w:rsid w:val="000F079D"/>
    <w:rsid w:val="000F0D9D"/>
    <w:rsid w:val="000F1627"/>
    <w:rsid w:val="000F1D56"/>
    <w:rsid w:val="000F1E71"/>
    <w:rsid w:val="000F2039"/>
    <w:rsid w:val="000F2063"/>
    <w:rsid w:val="000F20FF"/>
    <w:rsid w:val="000F2534"/>
    <w:rsid w:val="000F28D9"/>
    <w:rsid w:val="000F2D43"/>
    <w:rsid w:val="000F2F56"/>
    <w:rsid w:val="000F2F9A"/>
    <w:rsid w:val="000F31FB"/>
    <w:rsid w:val="000F3201"/>
    <w:rsid w:val="000F332E"/>
    <w:rsid w:val="000F381B"/>
    <w:rsid w:val="000F3AA0"/>
    <w:rsid w:val="000F3AE4"/>
    <w:rsid w:val="000F446E"/>
    <w:rsid w:val="000F4AEB"/>
    <w:rsid w:val="000F4B40"/>
    <w:rsid w:val="000F4C3B"/>
    <w:rsid w:val="000F4E7B"/>
    <w:rsid w:val="000F4EC5"/>
    <w:rsid w:val="000F52AF"/>
    <w:rsid w:val="000F57C3"/>
    <w:rsid w:val="000F5C37"/>
    <w:rsid w:val="000F5DF0"/>
    <w:rsid w:val="000F6538"/>
    <w:rsid w:val="000F6A0B"/>
    <w:rsid w:val="000F6E8B"/>
    <w:rsid w:val="000F6FE0"/>
    <w:rsid w:val="000F705D"/>
    <w:rsid w:val="000F7695"/>
    <w:rsid w:val="000F7A25"/>
    <w:rsid w:val="000F7F3A"/>
    <w:rsid w:val="00100956"/>
    <w:rsid w:val="001012E3"/>
    <w:rsid w:val="00101402"/>
    <w:rsid w:val="0010197C"/>
    <w:rsid w:val="00101C4C"/>
    <w:rsid w:val="00101EEB"/>
    <w:rsid w:val="00102515"/>
    <w:rsid w:val="00102733"/>
    <w:rsid w:val="00102ADC"/>
    <w:rsid w:val="00102E9C"/>
    <w:rsid w:val="00103235"/>
    <w:rsid w:val="0010375A"/>
    <w:rsid w:val="001037DD"/>
    <w:rsid w:val="001038ED"/>
    <w:rsid w:val="00103A5F"/>
    <w:rsid w:val="001042B0"/>
    <w:rsid w:val="00104535"/>
    <w:rsid w:val="00104574"/>
    <w:rsid w:val="001045EE"/>
    <w:rsid w:val="00104722"/>
    <w:rsid w:val="00104A37"/>
    <w:rsid w:val="00104D4D"/>
    <w:rsid w:val="001052F4"/>
    <w:rsid w:val="001058E9"/>
    <w:rsid w:val="00105FB6"/>
    <w:rsid w:val="0010632F"/>
    <w:rsid w:val="0010672A"/>
    <w:rsid w:val="00106845"/>
    <w:rsid w:val="00106CC7"/>
    <w:rsid w:val="00106F4F"/>
    <w:rsid w:val="0010715F"/>
    <w:rsid w:val="001071D3"/>
    <w:rsid w:val="001075A8"/>
    <w:rsid w:val="00107900"/>
    <w:rsid w:val="00110259"/>
    <w:rsid w:val="001105AD"/>
    <w:rsid w:val="0011063B"/>
    <w:rsid w:val="001108EB"/>
    <w:rsid w:val="001109B4"/>
    <w:rsid w:val="00110AA9"/>
    <w:rsid w:val="00110CC2"/>
    <w:rsid w:val="001113B6"/>
    <w:rsid w:val="00111598"/>
    <w:rsid w:val="00111A0D"/>
    <w:rsid w:val="001121BF"/>
    <w:rsid w:val="0011254D"/>
    <w:rsid w:val="0011327F"/>
    <w:rsid w:val="001133F9"/>
    <w:rsid w:val="001135C7"/>
    <w:rsid w:val="001137C8"/>
    <w:rsid w:val="00113937"/>
    <w:rsid w:val="001139C2"/>
    <w:rsid w:val="00113B7C"/>
    <w:rsid w:val="00114559"/>
    <w:rsid w:val="00114ACB"/>
    <w:rsid w:val="00114CB7"/>
    <w:rsid w:val="00114EA9"/>
    <w:rsid w:val="001151C9"/>
    <w:rsid w:val="0011598F"/>
    <w:rsid w:val="00115ED0"/>
    <w:rsid w:val="001163C9"/>
    <w:rsid w:val="0011683C"/>
    <w:rsid w:val="0011690A"/>
    <w:rsid w:val="00116C5B"/>
    <w:rsid w:val="001172D8"/>
    <w:rsid w:val="001179E8"/>
    <w:rsid w:val="00117E9B"/>
    <w:rsid w:val="0012001C"/>
    <w:rsid w:val="0012021B"/>
    <w:rsid w:val="00120F84"/>
    <w:rsid w:val="00121615"/>
    <w:rsid w:val="001216EF"/>
    <w:rsid w:val="00121801"/>
    <w:rsid w:val="00121B8A"/>
    <w:rsid w:val="00121CD7"/>
    <w:rsid w:val="0012222D"/>
    <w:rsid w:val="0012249C"/>
    <w:rsid w:val="0012312A"/>
    <w:rsid w:val="00123407"/>
    <w:rsid w:val="00123924"/>
    <w:rsid w:val="001239F1"/>
    <w:rsid w:val="00124151"/>
    <w:rsid w:val="0012483F"/>
    <w:rsid w:val="00124D03"/>
    <w:rsid w:val="001253F3"/>
    <w:rsid w:val="001255E6"/>
    <w:rsid w:val="001257FD"/>
    <w:rsid w:val="00126033"/>
    <w:rsid w:val="00126A9B"/>
    <w:rsid w:val="00126AAE"/>
    <w:rsid w:val="00126E5E"/>
    <w:rsid w:val="00127146"/>
    <w:rsid w:val="001272FA"/>
    <w:rsid w:val="001277FE"/>
    <w:rsid w:val="00127B43"/>
    <w:rsid w:val="00130167"/>
    <w:rsid w:val="0013053A"/>
    <w:rsid w:val="0013056F"/>
    <w:rsid w:val="0013066A"/>
    <w:rsid w:val="001309B6"/>
    <w:rsid w:val="00130D16"/>
    <w:rsid w:val="001314CB"/>
    <w:rsid w:val="001315EF"/>
    <w:rsid w:val="0013161A"/>
    <w:rsid w:val="00131F39"/>
    <w:rsid w:val="001320CA"/>
    <w:rsid w:val="00132306"/>
    <w:rsid w:val="00132375"/>
    <w:rsid w:val="00132643"/>
    <w:rsid w:val="00132A45"/>
    <w:rsid w:val="00132D4F"/>
    <w:rsid w:val="00132DF5"/>
    <w:rsid w:val="00132E73"/>
    <w:rsid w:val="00132F12"/>
    <w:rsid w:val="001330FA"/>
    <w:rsid w:val="00133505"/>
    <w:rsid w:val="001336B8"/>
    <w:rsid w:val="001338FE"/>
    <w:rsid w:val="00133A96"/>
    <w:rsid w:val="00133CF9"/>
    <w:rsid w:val="00133D40"/>
    <w:rsid w:val="00134188"/>
    <w:rsid w:val="0013431D"/>
    <w:rsid w:val="001349EA"/>
    <w:rsid w:val="001351C3"/>
    <w:rsid w:val="001357AA"/>
    <w:rsid w:val="00135D3B"/>
    <w:rsid w:val="00135EE4"/>
    <w:rsid w:val="0013647C"/>
    <w:rsid w:val="00136746"/>
    <w:rsid w:val="00136F1A"/>
    <w:rsid w:val="001371C8"/>
    <w:rsid w:val="0013730A"/>
    <w:rsid w:val="00137403"/>
    <w:rsid w:val="00137825"/>
    <w:rsid w:val="001378A1"/>
    <w:rsid w:val="001378D8"/>
    <w:rsid w:val="00137DCF"/>
    <w:rsid w:val="00137EBB"/>
    <w:rsid w:val="00137FF0"/>
    <w:rsid w:val="00140706"/>
    <w:rsid w:val="00140C21"/>
    <w:rsid w:val="00140D46"/>
    <w:rsid w:val="0014122A"/>
    <w:rsid w:val="00141308"/>
    <w:rsid w:val="00141BF0"/>
    <w:rsid w:val="00141E85"/>
    <w:rsid w:val="0014319C"/>
    <w:rsid w:val="0014349A"/>
    <w:rsid w:val="0014369C"/>
    <w:rsid w:val="001436B3"/>
    <w:rsid w:val="001437A7"/>
    <w:rsid w:val="00143976"/>
    <w:rsid w:val="00143DAC"/>
    <w:rsid w:val="00143EBD"/>
    <w:rsid w:val="00143FE6"/>
    <w:rsid w:val="00144622"/>
    <w:rsid w:val="00144781"/>
    <w:rsid w:val="001447A9"/>
    <w:rsid w:val="00144917"/>
    <w:rsid w:val="00144F4C"/>
    <w:rsid w:val="00145054"/>
    <w:rsid w:val="00145216"/>
    <w:rsid w:val="001458FC"/>
    <w:rsid w:val="001461F3"/>
    <w:rsid w:val="001467C4"/>
    <w:rsid w:val="001467D6"/>
    <w:rsid w:val="001469FE"/>
    <w:rsid w:val="00146A23"/>
    <w:rsid w:val="00146A54"/>
    <w:rsid w:val="00146D1A"/>
    <w:rsid w:val="0014702D"/>
    <w:rsid w:val="0014720F"/>
    <w:rsid w:val="00147596"/>
    <w:rsid w:val="00150023"/>
    <w:rsid w:val="001500B3"/>
    <w:rsid w:val="00150260"/>
    <w:rsid w:val="00150317"/>
    <w:rsid w:val="00150624"/>
    <w:rsid w:val="00150B87"/>
    <w:rsid w:val="00151685"/>
    <w:rsid w:val="001516AB"/>
    <w:rsid w:val="00151ADF"/>
    <w:rsid w:val="00152718"/>
    <w:rsid w:val="00152DFD"/>
    <w:rsid w:val="001530CF"/>
    <w:rsid w:val="001531E4"/>
    <w:rsid w:val="00153337"/>
    <w:rsid w:val="00153388"/>
    <w:rsid w:val="0015378E"/>
    <w:rsid w:val="00153A81"/>
    <w:rsid w:val="00153C19"/>
    <w:rsid w:val="00153E78"/>
    <w:rsid w:val="00153F12"/>
    <w:rsid w:val="0015400B"/>
    <w:rsid w:val="00154029"/>
    <w:rsid w:val="001543DB"/>
    <w:rsid w:val="00154471"/>
    <w:rsid w:val="0015451D"/>
    <w:rsid w:val="00154B9F"/>
    <w:rsid w:val="00155087"/>
    <w:rsid w:val="00155160"/>
    <w:rsid w:val="0015527D"/>
    <w:rsid w:val="001552DD"/>
    <w:rsid w:val="00155473"/>
    <w:rsid w:val="00155529"/>
    <w:rsid w:val="00155A9B"/>
    <w:rsid w:val="00155DC2"/>
    <w:rsid w:val="00156AB7"/>
    <w:rsid w:val="00156D90"/>
    <w:rsid w:val="00156DD9"/>
    <w:rsid w:val="00156E9F"/>
    <w:rsid w:val="00156FC2"/>
    <w:rsid w:val="0015707A"/>
    <w:rsid w:val="001579F9"/>
    <w:rsid w:val="00157A57"/>
    <w:rsid w:val="00157DB6"/>
    <w:rsid w:val="00157EC2"/>
    <w:rsid w:val="00160103"/>
    <w:rsid w:val="00160F0D"/>
    <w:rsid w:val="00160F83"/>
    <w:rsid w:val="001610D8"/>
    <w:rsid w:val="00161982"/>
    <w:rsid w:val="00161C92"/>
    <w:rsid w:val="00161CE3"/>
    <w:rsid w:val="00161E86"/>
    <w:rsid w:val="001623DB"/>
    <w:rsid w:val="00162696"/>
    <w:rsid w:val="00162817"/>
    <w:rsid w:val="00162A68"/>
    <w:rsid w:val="00162BD9"/>
    <w:rsid w:val="00162C4D"/>
    <w:rsid w:val="00162CB3"/>
    <w:rsid w:val="00162E08"/>
    <w:rsid w:val="001633F1"/>
    <w:rsid w:val="00163530"/>
    <w:rsid w:val="001638A4"/>
    <w:rsid w:val="00163C18"/>
    <w:rsid w:val="0016403B"/>
    <w:rsid w:val="0016416D"/>
    <w:rsid w:val="0016431D"/>
    <w:rsid w:val="00164A7B"/>
    <w:rsid w:val="00164F06"/>
    <w:rsid w:val="00165073"/>
    <w:rsid w:val="0016531E"/>
    <w:rsid w:val="0016565C"/>
    <w:rsid w:val="00165A74"/>
    <w:rsid w:val="00166314"/>
    <w:rsid w:val="00166391"/>
    <w:rsid w:val="00166746"/>
    <w:rsid w:val="001667F2"/>
    <w:rsid w:val="00166B50"/>
    <w:rsid w:val="001674DF"/>
    <w:rsid w:val="00167590"/>
    <w:rsid w:val="00167918"/>
    <w:rsid w:val="00167C1E"/>
    <w:rsid w:val="00167C73"/>
    <w:rsid w:val="00170017"/>
    <w:rsid w:val="0017043B"/>
    <w:rsid w:val="001704D5"/>
    <w:rsid w:val="001706A1"/>
    <w:rsid w:val="00170746"/>
    <w:rsid w:val="00170914"/>
    <w:rsid w:val="00170DF2"/>
    <w:rsid w:val="00170EF7"/>
    <w:rsid w:val="00170FEA"/>
    <w:rsid w:val="00171A48"/>
    <w:rsid w:val="00172097"/>
    <w:rsid w:val="0017258B"/>
    <w:rsid w:val="001725CA"/>
    <w:rsid w:val="00172728"/>
    <w:rsid w:val="00172762"/>
    <w:rsid w:val="0017281C"/>
    <w:rsid w:val="00172C26"/>
    <w:rsid w:val="00172CDA"/>
    <w:rsid w:val="00172F6E"/>
    <w:rsid w:val="001730E9"/>
    <w:rsid w:val="001732C6"/>
    <w:rsid w:val="00173B16"/>
    <w:rsid w:val="00173D50"/>
    <w:rsid w:val="00173D76"/>
    <w:rsid w:val="00174841"/>
    <w:rsid w:val="0017496B"/>
    <w:rsid w:val="00174ECD"/>
    <w:rsid w:val="00175967"/>
    <w:rsid w:val="00175AB6"/>
    <w:rsid w:val="001761FD"/>
    <w:rsid w:val="00176315"/>
    <w:rsid w:val="00176519"/>
    <w:rsid w:val="001765D7"/>
    <w:rsid w:val="00176E93"/>
    <w:rsid w:val="001776B4"/>
    <w:rsid w:val="00177896"/>
    <w:rsid w:val="00177A72"/>
    <w:rsid w:val="00177D61"/>
    <w:rsid w:val="00177F29"/>
    <w:rsid w:val="00180125"/>
    <w:rsid w:val="001808CA"/>
    <w:rsid w:val="00180923"/>
    <w:rsid w:val="00180A3E"/>
    <w:rsid w:val="00180B29"/>
    <w:rsid w:val="00180CE5"/>
    <w:rsid w:val="001816F9"/>
    <w:rsid w:val="00181B28"/>
    <w:rsid w:val="00181BAA"/>
    <w:rsid w:val="00181D2D"/>
    <w:rsid w:val="00182019"/>
    <w:rsid w:val="0018210A"/>
    <w:rsid w:val="00182349"/>
    <w:rsid w:val="001823E0"/>
    <w:rsid w:val="001826B1"/>
    <w:rsid w:val="001828EC"/>
    <w:rsid w:val="00182C15"/>
    <w:rsid w:val="00182DE0"/>
    <w:rsid w:val="0018308A"/>
    <w:rsid w:val="00183393"/>
    <w:rsid w:val="001833F2"/>
    <w:rsid w:val="0018386C"/>
    <w:rsid w:val="00183C99"/>
    <w:rsid w:val="00183CBC"/>
    <w:rsid w:val="0018407F"/>
    <w:rsid w:val="00184340"/>
    <w:rsid w:val="00184479"/>
    <w:rsid w:val="0018472C"/>
    <w:rsid w:val="00184838"/>
    <w:rsid w:val="00184BB1"/>
    <w:rsid w:val="00184C73"/>
    <w:rsid w:val="00185755"/>
    <w:rsid w:val="001865FE"/>
    <w:rsid w:val="00186709"/>
    <w:rsid w:val="00187398"/>
    <w:rsid w:val="001877F5"/>
    <w:rsid w:val="00187E76"/>
    <w:rsid w:val="00187F73"/>
    <w:rsid w:val="00187FB0"/>
    <w:rsid w:val="001902E9"/>
    <w:rsid w:val="00190327"/>
    <w:rsid w:val="00190380"/>
    <w:rsid w:val="001905AC"/>
    <w:rsid w:val="00190616"/>
    <w:rsid w:val="00190A0A"/>
    <w:rsid w:val="00190E3F"/>
    <w:rsid w:val="001910E6"/>
    <w:rsid w:val="001912B3"/>
    <w:rsid w:val="00191588"/>
    <w:rsid w:val="00191C8A"/>
    <w:rsid w:val="00191ED8"/>
    <w:rsid w:val="0019217B"/>
    <w:rsid w:val="0019234D"/>
    <w:rsid w:val="001926F2"/>
    <w:rsid w:val="0019283D"/>
    <w:rsid w:val="001937C9"/>
    <w:rsid w:val="00193BCE"/>
    <w:rsid w:val="00193BF4"/>
    <w:rsid w:val="00194248"/>
    <w:rsid w:val="00194342"/>
    <w:rsid w:val="00194B87"/>
    <w:rsid w:val="00194F82"/>
    <w:rsid w:val="0019501C"/>
    <w:rsid w:val="001950A9"/>
    <w:rsid w:val="0019569A"/>
    <w:rsid w:val="001958A0"/>
    <w:rsid w:val="00195962"/>
    <w:rsid w:val="00195A4D"/>
    <w:rsid w:val="001966C3"/>
    <w:rsid w:val="00196878"/>
    <w:rsid w:val="00196CB3"/>
    <w:rsid w:val="00196F1D"/>
    <w:rsid w:val="00197533"/>
    <w:rsid w:val="001977C4"/>
    <w:rsid w:val="001977E7"/>
    <w:rsid w:val="00197B37"/>
    <w:rsid w:val="00197C11"/>
    <w:rsid w:val="00197CCA"/>
    <w:rsid w:val="00197F9B"/>
    <w:rsid w:val="001A0137"/>
    <w:rsid w:val="001A0C92"/>
    <w:rsid w:val="001A0D8A"/>
    <w:rsid w:val="001A1164"/>
    <w:rsid w:val="001A1269"/>
    <w:rsid w:val="001A192D"/>
    <w:rsid w:val="001A1AE1"/>
    <w:rsid w:val="001A2043"/>
    <w:rsid w:val="001A25AC"/>
    <w:rsid w:val="001A2D3B"/>
    <w:rsid w:val="001A357B"/>
    <w:rsid w:val="001A3882"/>
    <w:rsid w:val="001A44F3"/>
    <w:rsid w:val="001A491D"/>
    <w:rsid w:val="001A49C8"/>
    <w:rsid w:val="001A4B0F"/>
    <w:rsid w:val="001A54AF"/>
    <w:rsid w:val="001A603A"/>
    <w:rsid w:val="001A6579"/>
    <w:rsid w:val="001A6D8A"/>
    <w:rsid w:val="001A71E5"/>
    <w:rsid w:val="001A758B"/>
    <w:rsid w:val="001A7B5E"/>
    <w:rsid w:val="001A7B8B"/>
    <w:rsid w:val="001A7C72"/>
    <w:rsid w:val="001B084B"/>
    <w:rsid w:val="001B097C"/>
    <w:rsid w:val="001B0CBE"/>
    <w:rsid w:val="001B0CEC"/>
    <w:rsid w:val="001B0F9A"/>
    <w:rsid w:val="001B0FFC"/>
    <w:rsid w:val="001B107E"/>
    <w:rsid w:val="001B17E8"/>
    <w:rsid w:val="001B180E"/>
    <w:rsid w:val="001B18D7"/>
    <w:rsid w:val="001B1CF2"/>
    <w:rsid w:val="001B24BB"/>
    <w:rsid w:val="001B2A7F"/>
    <w:rsid w:val="001B3021"/>
    <w:rsid w:val="001B31A8"/>
    <w:rsid w:val="001B35F4"/>
    <w:rsid w:val="001B3A29"/>
    <w:rsid w:val="001B3C2B"/>
    <w:rsid w:val="001B3C89"/>
    <w:rsid w:val="001B3EEE"/>
    <w:rsid w:val="001B4388"/>
    <w:rsid w:val="001B463E"/>
    <w:rsid w:val="001B49E0"/>
    <w:rsid w:val="001B5377"/>
    <w:rsid w:val="001B5622"/>
    <w:rsid w:val="001B6553"/>
    <w:rsid w:val="001B656E"/>
    <w:rsid w:val="001B65C2"/>
    <w:rsid w:val="001B6647"/>
    <w:rsid w:val="001B68A4"/>
    <w:rsid w:val="001B6A47"/>
    <w:rsid w:val="001B6B0A"/>
    <w:rsid w:val="001B6C3C"/>
    <w:rsid w:val="001B6D15"/>
    <w:rsid w:val="001B6D61"/>
    <w:rsid w:val="001B712A"/>
    <w:rsid w:val="001B75A8"/>
    <w:rsid w:val="001B7962"/>
    <w:rsid w:val="001B7A5D"/>
    <w:rsid w:val="001B7B87"/>
    <w:rsid w:val="001B7C31"/>
    <w:rsid w:val="001B7DB7"/>
    <w:rsid w:val="001C0824"/>
    <w:rsid w:val="001C0858"/>
    <w:rsid w:val="001C08A2"/>
    <w:rsid w:val="001C0A08"/>
    <w:rsid w:val="001C0B83"/>
    <w:rsid w:val="001C0DE9"/>
    <w:rsid w:val="001C1013"/>
    <w:rsid w:val="001C13F0"/>
    <w:rsid w:val="001C14F2"/>
    <w:rsid w:val="001C1510"/>
    <w:rsid w:val="001C1615"/>
    <w:rsid w:val="001C1662"/>
    <w:rsid w:val="001C1989"/>
    <w:rsid w:val="001C1C8F"/>
    <w:rsid w:val="001C1ED2"/>
    <w:rsid w:val="001C230D"/>
    <w:rsid w:val="001C273E"/>
    <w:rsid w:val="001C28FD"/>
    <w:rsid w:val="001C2AF6"/>
    <w:rsid w:val="001C3349"/>
    <w:rsid w:val="001C36A8"/>
    <w:rsid w:val="001C375F"/>
    <w:rsid w:val="001C39B3"/>
    <w:rsid w:val="001C3F63"/>
    <w:rsid w:val="001C47CE"/>
    <w:rsid w:val="001C4ABA"/>
    <w:rsid w:val="001C4C77"/>
    <w:rsid w:val="001C546B"/>
    <w:rsid w:val="001C5471"/>
    <w:rsid w:val="001C5586"/>
    <w:rsid w:val="001C5EA2"/>
    <w:rsid w:val="001C63E6"/>
    <w:rsid w:val="001C65D0"/>
    <w:rsid w:val="001C6608"/>
    <w:rsid w:val="001C6667"/>
    <w:rsid w:val="001C6B3F"/>
    <w:rsid w:val="001C6C7D"/>
    <w:rsid w:val="001C6DDD"/>
    <w:rsid w:val="001D0452"/>
    <w:rsid w:val="001D068F"/>
    <w:rsid w:val="001D086F"/>
    <w:rsid w:val="001D1062"/>
    <w:rsid w:val="001D1650"/>
    <w:rsid w:val="001D1724"/>
    <w:rsid w:val="001D1CB1"/>
    <w:rsid w:val="001D1F15"/>
    <w:rsid w:val="001D1F3F"/>
    <w:rsid w:val="001D2281"/>
    <w:rsid w:val="001D2AC0"/>
    <w:rsid w:val="001D2DBA"/>
    <w:rsid w:val="001D2FD0"/>
    <w:rsid w:val="001D3194"/>
    <w:rsid w:val="001D31D6"/>
    <w:rsid w:val="001D3426"/>
    <w:rsid w:val="001D36E3"/>
    <w:rsid w:val="001D3830"/>
    <w:rsid w:val="001D3954"/>
    <w:rsid w:val="001D3BA6"/>
    <w:rsid w:val="001D3FB7"/>
    <w:rsid w:val="001D4E26"/>
    <w:rsid w:val="001D5564"/>
    <w:rsid w:val="001D5673"/>
    <w:rsid w:val="001D57D2"/>
    <w:rsid w:val="001D58DD"/>
    <w:rsid w:val="001D5BB2"/>
    <w:rsid w:val="001D5D62"/>
    <w:rsid w:val="001D5E5F"/>
    <w:rsid w:val="001D5EC9"/>
    <w:rsid w:val="001D5FF1"/>
    <w:rsid w:val="001D61DF"/>
    <w:rsid w:val="001D6215"/>
    <w:rsid w:val="001D6543"/>
    <w:rsid w:val="001D6918"/>
    <w:rsid w:val="001D69E5"/>
    <w:rsid w:val="001D6A73"/>
    <w:rsid w:val="001D6C04"/>
    <w:rsid w:val="001D6FAA"/>
    <w:rsid w:val="001D70FA"/>
    <w:rsid w:val="001D7395"/>
    <w:rsid w:val="001D7540"/>
    <w:rsid w:val="001D78D0"/>
    <w:rsid w:val="001D7921"/>
    <w:rsid w:val="001D7BA9"/>
    <w:rsid w:val="001E0189"/>
    <w:rsid w:val="001E039D"/>
    <w:rsid w:val="001E05C2"/>
    <w:rsid w:val="001E05EA"/>
    <w:rsid w:val="001E125F"/>
    <w:rsid w:val="001E159A"/>
    <w:rsid w:val="001E1A39"/>
    <w:rsid w:val="001E1DD8"/>
    <w:rsid w:val="001E1E78"/>
    <w:rsid w:val="001E2053"/>
    <w:rsid w:val="001E2218"/>
    <w:rsid w:val="001E22E7"/>
    <w:rsid w:val="001E22F9"/>
    <w:rsid w:val="001E2473"/>
    <w:rsid w:val="001E2714"/>
    <w:rsid w:val="001E29A0"/>
    <w:rsid w:val="001E30EF"/>
    <w:rsid w:val="001E398C"/>
    <w:rsid w:val="001E3A14"/>
    <w:rsid w:val="001E3EDB"/>
    <w:rsid w:val="001E4456"/>
    <w:rsid w:val="001E45F0"/>
    <w:rsid w:val="001E4792"/>
    <w:rsid w:val="001E4961"/>
    <w:rsid w:val="001E4DDC"/>
    <w:rsid w:val="001E4EF7"/>
    <w:rsid w:val="001E548F"/>
    <w:rsid w:val="001E6096"/>
    <w:rsid w:val="001E6C4B"/>
    <w:rsid w:val="001E774F"/>
    <w:rsid w:val="001E7B63"/>
    <w:rsid w:val="001E7C1D"/>
    <w:rsid w:val="001F01BD"/>
    <w:rsid w:val="001F0414"/>
    <w:rsid w:val="001F04F1"/>
    <w:rsid w:val="001F073F"/>
    <w:rsid w:val="001F127C"/>
    <w:rsid w:val="001F12DC"/>
    <w:rsid w:val="001F183A"/>
    <w:rsid w:val="001F188A"/>
    <w:rsid w:val="001F29F1"/>
    <w:rsid w:val="001F2CA0"/>
    <w:rsid w:val="001F2E60"/>
    <w:rsid w:val="001F3009"/>
    <w:rsid w:val="001F30B3"/>
    <w:rsid w:val="001F325A"/>
    <w:rsid w:val="001F3358"/>
    <w:rsid w:val="001F3395"/>
    <w:rsid w:val="001F34C3"/>
    <w:rsid w:val="001F35CB"/>
    <w:rsid w:val="001F36C9"/>
    <w:rsid w:val="001F390F"/>
    <w:rsid w:val="001F4C6E"/>
    <w:rsid w:val="001F4D42"/>
    <w:rsid w:val="001F4FFC"/>
    <w:rsid w:val="001F51C1"/>
    <w:rsid w:val="001F5BF1"/>
    <w:rsid w:val="001F5CD1"/>
    <w:rsid w:val="001F6163"/>
    <w:rsid w:val="001F61C6"/>
    <w:rsid w:val="001F6672"/>
    <w:rsid w:val="001F6AA1"/>
    <w:rsid w:val="001F6EE5"/>
    <w:rsid w:val="001F6F33"/>
    <w:rsid w:val="001F71B4"/>
    <w:rsid w:val="001F7257"/>
    <w:rsid w:val="001F729E"/>
    <w:rsid w:val="001F7739"/>
    <w:rsid w:val="001F7BE5"/>
    <w:rsid w:val="00200081"/>
    <w:rsid w:val="0020011B"/>
    <w:rsid w:val="002004AA"/>
    <w:rsid w:val="00200803"/>
    <w:rsid w:val="00200F2D"/>
    <w:rsid w:val="00200F3D"/>
    <w:rsid w:val="00201076"/>
    <w:rsid w:val="0020187E"/>
    <w:rsid w:val="00201DC6"/>
    <w:rsid w:val="00202116"/>
    <w:rsid w:val="00202346"/>
    <w:rsid w:val="00202375"/>
    <w:rsid w:val="002025EA"/>
    <w:rsid w:val="002025FC"/>
    <w:rsid w:val="00202884"/>
    <w:rsid w:val="00202E44"/>
    <w:rsid w:val="002030E1"/>
    <w:rsid w:val="002031F9"/>
    <w:rsid w:val="002033B8"/>
    <w:rsid w:val="00203556"/>
    <w:rsid w:val="00203696"/>
    <w:rsid w:val="00203697"/>
    <w:rsid w:val="00203A6A"/>
    <w:rsid w:val="00203B7C"/>
    <w:rsid w:val="00203D55"/>
    <w:rsid w:val="0020415A"/>
    <w:rsid w:val="0020417A"/>
    <w:rsid w:val="00204213"/>
    <w:rsid w:val="00204D0F"/>
    <w:rsid w:val="00204DB6"/>
    <w:rsid w:val="00204E41"/>
    <w:rsid w:val="00205162"/>
    <w:rsid w:val="002056ED"/>
    <w:rsid w:val="00205992"/>
    <w:rsid w:val="00205C3A"/>
    <w:rsid w:val="00205C98"/>
    <w:rsid w:val="0020624E"/>
    <w:rsid w:val="00206824"/>
    <w:rsid w:val="0020684E"/>
    <w:rsid w:val="00206A8D"/>
    <w:rsid w:val="00207156"/>
    <w:rsid w:val="0020729E"/>
    <w:rsid w:val="00207431"/>
    <w:rsid w:val="00210007"/>
    <w:rsid w:val="00210244"/>
    <w:rsid w:val="00210799"/>
    <w:rsid w:val="00210B6A"/>
    <w:rsid w:val="00210C9E"/>
    <w:rsid w:val="002112B2"/>
    <w:rsid w:val="00211548"/>
    <w:rsid w:val="0021157D"/>
    <w:rsid w:val="002116E4"/>
    <w:rsid w:val="00211793"/>
    <w:rsid w:val="002119A2"/>
    <w:rsid w:val="00211C11"/>
    <w:rsid w:val="00211FF5"/>
    <w:rsid w:val="00212324"/>
    <w:rsid w:val="00212345"/>
    <w:rsid w:val="0021251A"/>
    <w:rsid w:val="0021359A"/>
    <w:rsid w:val="00213BD4"/>
    <w:rsid w:val="00213C85"/>
    <w:rsid w:val="00214809"/>
    <w:rsid w:val="002148F4"/>
    <w:rsid w:val="002149A1"/>
    <w:rsid w:val="002149E5"/>
    <w:rsid w:val="00214E7A"/>
    <w:rsid w:val="00215262"/>
    <w:rsid w:val="00215806"/>
    <w:rsid w:val="00215A12"/>
    <w:rsid w:val="00215AC4"/>
    <w:rsid w:val="00215BFE"/>
    <w:rsid w:val="00215C44"/>
    <w:rsid w:val="00215E14"/>
    <w:rsid w:val="0021633C"/>
    <w:rsid w:val="00216E73"/>
    <w:rsid w:val="00216EC2"/>
    <w:rsid w:val="00217264"/>
    <w:rsid w:val="0021741B"/>
    <w:rsid w:val="0021774C"/>
    <w:rsid w:val="002178C2"/>
    <w:rsid w:val="00217FF6"/>
    <w:rsid w:val="00220FEC"/>
    <w:rsid w:val="002217BD"/>
    <w:rsid w:val="002218DA"/>
    <w:rsid w:val="00221C2A"/>
    <w:rsid w:val="00221C90"/>
    <w:rsid w:val="00221DEF"/>
    <w:rsid w:val="00221FDA"/>
    <w:rsid w:val="00222097"/>
    <w:rsid w:val="00222386"/>
    <w:rsid w:val="00222856"/>
    <w:rsid w:val="002228EE"/>
    <w:rsid w:val="00222F51"/>
    <w:rsid w:val="00222FEA"/>
    <w:rsid w:val="0022309E"/>
    <w:rsid w:val="002230E1"/>
    <w:rsid w:val="00223361"/>
    <w:rsid w:val="00223610"/>
    <w:rsid w:val="00223F34"/>
    <w:rsid w:val="002240F6"/>
    <w:rsid w:val="0022412F"/>
    <w:rsid w:val="002244BA"/>
    <w:rsid w:val="002246CF"/>
    <w:rsid w:val="00224706"/>
    <w:rsid w:val="002247AA"/>
    <w:rsid w:val="0022485F"/>
    <w:rsid w:val="00224DA7"/>
    <w:rsid w:val="00224F9E"/>
    <w:rsid w:val="002250F1"/>
    <w:rsid w:val="00225EC2"/>
    <w:rsid w:val="002261CB"/>
    <w:rsid w:val="00226311"/>
    <w:rsid w:val="002268BF"/>
    <w:rsid w:val="00226A91"/>
    <w:rsid w:val="00226F34"/>
    <w:rsid w:val="002270D0"/>
    <w:rsid w:val="00227690"/>
    <w:rsid w:val="00227902"/>
    <w:rsid w:val="00227997"/>
    <w:rsid w:val="00227BDE"/>
    <w:rsid w:val="00230045"/>
    <w:rsid w:val="002300D6"/>
    <w:rsid w:val="002300EE"/>
    <w:rsid w:val="0023014E"/>
    <w:rsid w:val="0023017F"/>
    <w:rsid w:val="002308FA"/>
    <w:rsid w:val="00230D0D"/>
    <w:rsid w:val="00230EC7"/>
    <w:rsid w:val="00230FCE"/>
    <w:rsid w:val="0023132F"/>
    <w:rsid w:val="00231AA5"/>
    <w:rsid w:val="00231BAC"/>
    <w:rsid w:val="002325C7"/>
    <w:rsid w:val="00232A64"/>
    <w:rsid w:val="00232F90"/>
    <w:rsid w:val="0023339B"/>
    <w:rsid w:val="00233795"/>
    <w:rsid w:val="0023469C"/>
    <w:rsid w:val="00234BD6"/>
    <w:rsid w:val="00234C71"/>
    <w:rsid w:val="00234FBD"/>
    <w:rsid w:val="002352D1"/>
    <w:rsid w:val="002354BE"/>
    <w:rsid w:val="00235511"/>
    <w:rsid w:val="00235F8D"/>
    <w:rsid w:val="00236424"/>
    <w:rsid w:val="002366E0"/>
    <w:rsid w:val="00236DE1"/>
    <w:rsid w:val="002372EE"/>
    <w:rsid w:val="002372FD"/>
    <w:rsid w:val="002375FD"/>
    <w:rsid w:val="0023764D"/>
    <w:rsid w:val="0023796D"/>
    <w:rsid w:val="00237A41"/>
    <w:rsid w:val="00237F7F"/>
    <w:rsid w:val="002411A5"/>
    <w:rsid w:val="002413B6"/>
    <w:rsid w:val="00241546"/>
    <w:rsid w:val="002415BC"/>
    <w:rsid w:val="00241787"/>
    <w:rsid w:val="002417AF"/>
    <w:rsid w:val="002419C9"/>
    <w:rsid w:val="00241F84"/>
    <w:rsid w:val="00242367"/>
    <w:rsid w:val="00242607"/>
    <w:rsid w:val="00242624"/>
    <w:rsid w:val="002429C3"/>
    <w:rsid w:val="00242B1F"/>
    <w:rsid w:val="00243254"/>
    <w:rsid w:val="00243405"/>
    <w:rsid w:val="002434B2"/>
    <w:rsid w:val="00243964"/>
    <w:rsid w:val="002442F4"/>
    <w:rsid w:val="002445EA"/>
    <w:rsid w:val="00244ECE"/>
    <w:rsid w:val="00244FC5"/>
    <w:rsid w:val="00244FEE"/>
    <w:rsid w:val="002450EA"/>
    <w:rsid w:val="002450F6"/>
    <w:rsid w:val="00245230"/>
    <w:rsid w:val="0024536F"/>
    <w:rsid w:val="002453D1"/>
    <w:rsid w:val="00245D1D"/>
    <w:rsid w:val="00246053"/>
    <w:rsid w:val="00246197"/>
    <w:rsid w:val="00246314"/>
    <w:rsid w:val="0024635F"/>
    <w:rsid w:val="0024652D"/>
    <w:rsid w:val="00246D0B"/>
    <w:rsid w:val="00247889"/>
    <w:rsid w:val="002478CC"/>
    <w:rsid w:val="00247BD5"/>
    <w:rsid w:val="00247FC3"/>
    <w:rsid w:val="00250673"/>
    <w:rsid w:val="00250BD3"/>
    <w:rsid w:val="00250EC8"/>
    <w:rsid w:val="00250EDA"/>
    <w:rsid w:val="002512EE"/>
    <w:rsid w:val="00251502"/>
    <w:rsid w:val="00251577"/>
    <w:rsid w:val="002518E8"/>
    <w:rsid w:val="00251AEB"/>
    <w:rsid w:val="00251C10"/>
    <w:rsid w:val="00251E20"/>
    <w:rsid w:val="00251E52"/>
    <w:rsid w:val="00252A60"/>
    <w:rsid w:val="00252E1E"/>
    <w:rsid w:val="00252EC7"/>
    <w:rsid w:val="002538BA"/>
    <w:rsid w:val="00253E68"/>
    <w:rsid w:val="00254116"/>
    <w:rsid w:val="0025469D"/>
    <w:rsid w:val="00254C46"/>
    <w:rsid w:val="00254CB1"/>
    <w:rsid w:val="00254CCC"/>
    <w:rsid w:val="00254D57"/>
    <w:rsid w:val="00254D72"/>
    <w:rsid w:val="00254FDF"/>
    <w:rsid w:val="002552B1"/>
    <w:rsid w:val="00255A12"/>
    <w:rsid w:val="00255D01"/>
    <w:rsid w:val="00255FDA"/>
    <w:rsid w:val="0025647E"/>
    <w:rsid w:val="00256591"/>
    <w:rsid w:val="00256769"/>
    <w:rsid w:val="00256CC9"/>
    <w:rsid w:val="00256E55"/>
    <w:rsid w:val="0025755C"/>
    <w:rsid w:val="00257B12"/>
    <w:rsid w:val="00257E0E"/>
    <w:rsid w:val="00257FF4"/>
    <w:rsid w:val="00260006"/>
    <w:rsid w:val="0026022C"/>
    <w:rsid w:val="00260327"/>
    <w:rsid w:val="00260A4E"/>
    <w:rsid w:val="00260B57"/>
    <w:rsid w:val="00260E98"/>
    <w:rsid w:val="00260FCB"/>
    <w:rsid w:val="002615F5"/>
    <w:rsid w:val="002616B9"/>
    <w:rsid w:val="002616FB"/>
    <w:rsid w:val="0026174D"/>
    <w:rsid w:val="00261C85"/>
    <w:rsid w:val="0026217B"/>
    <w:rsid w:val="00262675"/>
    <w:rsid w:val="002629E4"/>
    <w:rsid w:val="00262C59"/>
    <w:rsid w:val="00262CBF"/>
    <w:rsid w:val="00263325"/>
    <w:rsid w:val="00263603"/>
    <w:rsid w:val="00263E88"/>
    <w:rsid w:val="00263FE3"/>
    <w:rsid w:val="002644E4"/>
    <w:rsid w:val="0026484A"/>
    <w:rsid w:val="00264A14"/>
    <w:rsid w:val="00264C61"/>
    <w:rsid w:val="00265308"/>
    <w:rsid w:val="00265593"/>
    <w:rsid w:val="00265642"/>
    <w:rsid w:val="002658C5"/>
    <w:rsid w:val="00265AB5"/>
    <w:rsid w:val="00265C12"/>
    <w:rsid w:val="00266103"/>
    <w:rsid w:val="0026631B"/>
    <w:rsid w:val="00266417"/>
    <w:rsid w:val="00266583"/>
    <w:rsid w:val="002668CA"/>
    <w:rsid w:val="00267209"/>
    <w:rsid w:val="002673BF"/>
    <w:rsid w:val="002675EA"/>
    <w:rsid w:val="00267914"/>
    <w:rsid w:val="00267BC5"/>
    <w:rsid w:val="00267CBE"/>
    <w:rsid w:val="00267CC3"/>
    <w:rsid w:val="00267E0B"/>
    <w:rsid w:val="00267EBC"/>
    <w:rsid w:val="0027009D"/>
    <w:rsid w:val="00270220"/>
    <w:rsid w:val="00270680"/>
    <w:rsid w:val="002706C4"/>
    <w:rsid w:val="00271103"/>
    <w:rsid w:val="002714FE"/>
    <w:rsid w:val="002715B2"/>
    <w:rsid w:val="002717C9"/>
    <w:rsid w:val="0027186F"/>
    <w:rsid w:val="002721FA"/>
    <w:rsid w:val="00272204"/>
    <w:rsid w:val="0027230C"/>
    <w:rsid w:val="00272601"/>
    <w:rsid w:val="00272696"/>
    <w:rsid w:val="00272B99"/>
    <w:rsid w:val="0027380D"/>
    <w:rsid w:val="00273974"/>
    <w:rsid w:val="00273BA7"/>
    <w:rsid w:val="00273EB0"/>
    <w:rsid w:val="002740C8"/>
    <w:rsid w:val="0027424E"/>
    <w:rsid w:val="00274623"/>
    <w:rsid w:val="0027468E"/>
    <w:rsid w:val="00274826"/>
    <w:rsid w:val="00275005"/>
    <w:rsid w:val="002752AB"/>
    <w:rsid w:val="002752F5"/>
    <w:rsid w:val="00275311"/>
    <w:rsid w:val="002756D6"/>
    <w:rsid w:val="0027573C"/>
    <w:rsid w:val="002758E3"/>
    <w:rsid w:val="0027639E"/>
    <w:rsid w:val="00276C79"/>
    <w:rsid w:val="00276CEA"/>
    <w:rsid w:val="0027773E"/>
    <w:rsid w:val="0027784C"/>
    <w:rsid w:val="00277AE1"/>
    <w:rsid w:val="00277ECE"/>
    <w:rsid w:val="00280B67"/>
    <w:rsid w:val="00280BC5"/>
    <w:rsid w:val="00280CA3"/>
    <w:rsid w:val="00280E00"/>
    <w:rsid w:val="00280FC7"/>
    <w:rsid w:val="002811D2"/>
    <w:rsid w:val="002815D0"/>
    <w:rsid w:val="00281601"/>
    <w:rsid w:val="00281ED2"/>
    <w:rsid w:val="002820A7"/>
    <w:rsid w:val="00282422"/>
    <w:rsid w:val="002824FE"/>
    <w:rsid w:val="00282572"/>
    <w:rsid w:val="00282649"/>
    <w:rsid w:val="0028264F"/>
    <w:rsid w:val="002827F1"/>
    <w:rsid w:val="00282A34"/>
    <w:rsid w:val="00282B91"/>
    <w:rsid w:val="00282EE4"/>
    <w:rsid w:val="00283003"/>
    <w:rsid w:val="00283116"/>
    <w:rsid w:val="00283B60"/>
    <w:rsid w:val="00283B82"/>
    <w:rsid w:val="00283E13"/>
    <w:rsid w:val="002843AD"/>
    <w:rsid w:val="00284501"/>
    <w:rsid w:val="00284EEE"/>
    <w:rsid w:val="0028509A"/>
    <w:rsid w:val="00285C8D"/>
    <w:rsid w:val="00285D1A"/>
    <w:rsid w:val="00285D55"/>
    <w:rsid w:val="00286478"/>
    <w:rsid w:val="00287055"/>
    <w:rsid w:val="0028727C"/>
    <w:rsid w:val="00287299"/>
    <w:rsid w:val="00287515"/>
    <w:rsid w:val="00287EDD"/>
    <w:rsid w:val="002902AD"/>
    <w:rsid w:val="002904E3"/>
    <w:rsid w:val="00290525"/>
    <w:rsid w:val="00291105"/>
    <w:rsid w:val="00291272"/>
    <w:rsid w:val="002912D1"/>
    <w:rsid w:val="0029141B"/>
    <w:rsid w:val="002922BF"/>
    <w:rsid w:val="002927D3"/>
    <w:rsid w:val="00292B10"/>
    <w:rsid w:val="00292B8D"/>
    <w:rsid w:val="002930C7"/>
    <w:rsid w:val="0029411A"/>
    <w:rsid w:val="00294B43"/>
    <w:rsid w:val="00294BDE"/>
    <w:rsid w:val="00294C80"/>
    <w:rsid w:val="00294E25"/>
    <w:rsid w:val="0029539D"/>
    <w:rsid w:val="00295685"/>
    <w:rsid w:val="00295950"/>
    <w:rsid w:val="002959A1"/>
    <w:rsid w:val="00295DB6"/>
    <w:rsid w:val="00296891"/>
    <w:rsid w:val="002968FF"/>
    <w:rsid w:val="00296EBB"/>
    <w:rsid w:val="002975DD"/>
    <w:rsid w:val="00297619"/>
    <w:rsid w:val="0029788B"/>
    <w:rsid w:val="00297CE0"/>
    <w:rsid w:val="00297D1B"/>
    <w:rsid w:val="00297E0B"/>
    <w:rsid w:val="00297F4D"/>
    <w:rsid w:val="002A0083"/>
    <w:rsid w:val="002A0226"/>
    <w:rsid w:val="002A0643"/>
    <w:rsid w:val="002A0661"/>
    <w:rsid w:val="002A08BB"/>
    <w:rsid w:val="002A096D"/>
    <w:rsid w:val="002A1014"/>
    <w:rsid w:val="002A13E6"/>
    <w:rsid w:val="002A16B3"/>
    <w:rsid w:val="002A1785"/>
    <w:rsid w:val="002A1B89"/>
    <w:rsid w:val="002A1CF2"/>
    <w:rsid w:val="002A2458"/>
    <w:rsid w:val="002A2692"/>
    <w:rsid w:val="002A2ED0"/>
    <w:rsid w:val="002A3192"/>
    <w:rsid w:val="002A3270"/>
    <w:rsid w:val="002A3A84"/>
    <w:rsid w:val="002A3B58"/>
    <w:rsid w:val="002A3C16"/>
    <w:rsid w:val="002A3C6F"/>
    <w:rsid w:val="002A3D2C"/>
    <w:rsid w:val="002A407C"/>
    <w:rsid w:val="002A41DE"/>
    <w:rsid w:val="002A42EC"/>
    <w:rsid w:val="002A4507"/>
    <w:rsid w:val="002A4C3D"/>
    <w:rsid w:val="002A4C3E"/>
    <w:rsid w:val="002A512A"/>
    <w:rsid w:val="002A51E6"/>
    <w:rsid w:val="002A535E"/>
    <w:rsid w:val="002A56BC"/>
    <w:rsid w:val="002A5C53"/>
    <w:rsid w:val="002A6AD6"/>
    <w:rsid w:val="002A719C"/>
    <w:rsid w:val="002A7277"/>
    <w:rsid w:val="002A72CC"/>
    <w:rsid w:val="002A76AB"/>
    <w:rsid w:val="002A7A4F"/>
    <w:rsid w:val="002A7A6E"/>
    <w:rsid w:val="002A7AFE"/>
    <w:rsid w:val="002A7CAC"/>
    <w:rsid w:val="002B010C"/>
    <w:rsid w:val="002B01DB"/>
    <w:rsid w:val="002B02EE"/>
    <w:rsid w:val="002B03DA"/>
    <w:rsid w:val="002B055D"/>
    <w:rsid w:val="002B09C0"/>
    <w:rsid w:val="002B0A36"/>
    <w:rsid w:val="002B13B3"/>
    <w:rsid w:val="002B183D"/>
    <w:rsid w:val="002B190F"/>
    <w:rsid w:val="002B1C4B"/>
    <w:rsid w:val="002B1DBF"/>
    <w:rsid w:val="002B1DD8"/>
    <w:rsid w:val="002B207F"/>
    <w:rsid w:val="002B2510"/>
    <w:rsid w:val="002B2628"/>
    <w:rsid w:val="002B26FF"/>
    <w:rsid w:val="002B2A29"/>
    <w:rsid w:val="002B2A48"/>
    <w:rsid w:val="002B2B7D"/>
    <w:rsid w:val="002B2BEE"/>
    <w:rsid w:val="002B30AE"/>
    <w:rsid w:val="002B31AD"/>
    <w:rsid w:val="002B348E"/>
    <w:rsid w:val="002B3580"/>
    <w:rsid w:val="002B3DF1"/>
    <w:rsid w:val="002B3EA7"/>
    <w:rsid w:val="002B4BAE"/>
    <w:rsid w:val="002B4D82"/>
    <w:rsid w:val="002B4F59"/>
    <w:rsid w:val="002B5019"/>
    <w:rsid w:val="002B538B"/>
    <w:rsid w:val="002B5750"/>
    <w:rsid w:val="002B581B"/>
    <w:rsid w:val="002B588A"/>
    <w:rsid w:val="002B5B93"/>
    <w:rsid w:val="002B601B"/>
    <w:rsid w:val="002B672E"/>
    <w:rsid w:val="002B6B9D"/>
    <w:rsid w:val="002B6BD6"/>
    <w:rsid w:val="002B6EB3"/>
    <w:rsid w:val="002B75EC"/>
    <w:rsid w:val="002B7854"/>
    <w:rsid w:val="002B7CD0"/>
    <w:rsid w:val="002C05A7"/>
    <w:rsid w:val="002C0F5C"/>
    <w:rsid w:val="002C136F"/>
    <w:rsid w:val="002C1771"/>
    <w:rsid w:val="002C1890"/>
    <w:rsid w:val="002C1FF7"/>
    <w:rsid w:val="002C206D"/>
    <w:rsid w:val="002C2095"/>
    <w:rsid w:val="002C24C8"/>
    <w:rsid w:val="002C2892"/>
    <w:rsid w:val="002C2959"/>
    <w:rsid w:val="002C34E3"/>
    <w:rsid w:val="002C3D6D"/>
    <w:rsid w:val="002C4328"/>
    <w:rsid w:val="002C4D02"/>
    <w:rsid w:val="002C54BB"/>
    <w:rsid w:val="002C58AB"/>
    <w:rsid w:val="002C5A06"/>
    <w:rsid w:val="002C6A40"/>
    <w:rsid w:val="002C6D84"/>
    <w:rsid w:val="002C7711"/>
    <w:rsid w:val="002C7D21"/>
    <w:rsid w:val="002D00C0"/>
    <w:rsid w:val="002D0BD7"/>
    <w:rsid w:val="002D10B2"/>
    <w:rsid w:val="002D1564"/>
    <w:rsid w:val="002D1CA4"/>
    <w:rsid w:val="002D1D4C"/>
    <w:rsid w:val="002D245A"/>
    <w:rsid w:val="002D24D5"/>
    <w:rsid w:val="002D24DB"/>
    <w:rsid w:val="002D2C09"/>
    <w:rsid w:val="002D2C45"/>
    <w:rsid w:val="002D4203"/>
    <w:rsid w:val="002D4969"/>
    <w:rsid w:val="002D4EE1"/>
    <w:rsid w:val="002D4F49"/>
    <w:rsid w:val="002D504E"/>
    <w:rsid w:val="002D510C"/>
    <w:rsid w:val="002D577B"/>
    <w:rsid w:val="002D59B2"/>
    <w:rsid w:val="002D5B4A"/>
    <w:rsid w:val="002D6F04"/>
    <w:rsid w:val="002D7682"/>
    <w:rsid w:val="002D778E"/>
    <w:rsid w:val="002D7BCE"/>
    <w:rsid w:val="002D7DC3"/>
    <w:rsid w:val="002E04D7"/>
    <w:rsid w:val="002E06DD"/>
    <w:rsid w:val="002E06DF"/>
    <w:rsid w:val="002E08C7"/>
    <w:rsid w:val="002E0937"/>
    <w:rsid w:val="002E097E"/>
    <w:rsid w:val="002E0A19"/>
    <w:rsid w:val="002E0A1A"/>
    <w:rsid w:val="002E0A3D"/>
    <w:rsid w:val="002E1288"/>
    <w:rsid w:val="002E171A"/>
    <w:rsid w:val="002E17E8"/>
    <w:rsid w:val="002E1BCB"/>
    <w:rsid w:val="002E1DE2"/>
    <w:rsid w:val="002E1FC3"/>
    <w:rsid w:val="002E2611"/>
    <w:rsid w:val="002E281A"/>
    <w:rsid w:val="002E296A"/>
    <w:rsid w:val="002E2A24"/>
    <w:rsid w:val="002E3257"/>
    <w:rsid w:val="002E38A8"/>
    <w:rsid w:val="002E3B91"/>
    <w:rsid w:val="002E3D66"/>
    <w:rsid w:val="002E3E80"/>
    <w:rsid w:val="002E3F11"/>
    <w:rsid w:val="002E420F"/>
    <w:rsid w:val="002E42B8"/>
    <w:rsid w:val="002E4372"/>
    <w:rsid w:val="002E4927"/>
    <w:rsid w:val="002E4A5E"/>
    <w:rsid w:val="002E4B11"/>
    <w:rsid w:val="002E4F65"/>
    <w:rsid w:val="002E4F70"/>
    <w:rsid w:val="002E52E1"/>
    <w:rsid w:val="002E5886"/>
    <w:rsid w:val="002E5AD3"/>
    <w:rsid w:val="002E5C7B"/>
    <w:rsid w:val="002E5FB1"/>
    <w:rsid w:val="002E6209"/>
    <w:rsid w:val="002E635D"/>
    <w:rsid w:val="002E6BC3"/>
    <w:rsid w:val="002E6D06"/>
    <w:rsid w:val="002E6F51"/>
    <w:rsid w:val="002E7562"/>
    <w:rsid w:val="002E78C1"/>
    <w:rsid w:val="002F006D"/>
    <w:rsid w:val="002F023C"/>
    <w:rsid w:val="002F03FC"/>
    <w:rsid w:val="002F06ED"/>
    <w:rsid w:val="002F071F"/>
    <w:rsid w:val="002F08B8"/>
    <w:rsid w:val="002F0CA0"/>
    <w:rsid w:val="002F1122"/>
    <w:rsid w:val="002F13A8"/>
    <w:rsid w:val="002F15CE"/>
    <w:rsid w:val="002F1659"/>
    <w:rsid w:val="002F16D5"/>
    <w:rsid w:val="002F17AC"/>
    <w:rsid w:val="002F1A90"/>
    <w:rsid w:val="002F1BE3"/>
    <w:rsid w:val="002F1C2F"/>
    <w:rsid w:val="002F296B"/>
    <w:rsid w:val="002F2E66"/>
    <w:rsid w:val="002F2FA8"/>
    <w:rsid w:val="002F3457"/>
    <w:rsid w:val="002F353E"/>
    <w:rsid w:val="002F3D1C"/>
    <w:rsid w:val="002F3E96"/>
    <w:rsid w:val="002F4124"/>
    <w:rsid w:val="002F4477"/>
    <w:rsid w:val="002F4EA1"/>
    <w:rsid w:val="002F4FBD"/>
    <w:rsid w:val="002F50EF"/>
    <w:rsid w:val="002F52DE"/>
    <w:rsid w:val="002F5307"/>
    <w:rsid w:val="002F55C1"/>
    <w:rsid w:val="002F59D5"/>
    <w:rsid w:val="002F6040"/>
    <w:rsid w:val="002F624E"/>
    <w:rsid w:val="002F67AA"/>
    <w:rsid w:val="002F6EEF"/>
    <w:rsid w:val="002F797A"/>
    <w:rsid w:val="002F7D9C"/>
    <w:rsid w:val="003002C1"/>
    <w:rsid w:val="00300483"/>
    <w:rsid w:val="00300518"/>
    <w:rsid w:val="00300867"/>
    <w:rsid w:val="00300AA9"/>
    <w:rsid w:val="00300BD6"/>
    <w:rsid w:val="00300F41"/>
    <w:rsid w:val="0030133B"/>
    <w:rsid w:val="00301A4D"/>
    <w:rsid w:val="00301ABF"/>
    <w:rsid w:val="00301C91"/>
    <w:rsid w:val="00301D48"/>
    <w:rsid w:val="00301F2F"/>
    <w:rsid w:val="00302461"/>
    <w:rsid w:val="00302901"/>
    <w:rsid w:val="003029B9"/>
    <w:rsid w:val="00302CEF"/>
    <w:rsid w:val="00303291"/>
    <w:rsid w:val="0030337D"/>
    <w:rsid w:val="003037C4"/>
    <w:rsid w:val="003039D7"/>
    <w:rsid w:val="00303F2B"/>
    <w:rsid w:val="00304471"/>
    <w:rsid w:val="0030452F"/>
    <w:rsid w:val="003045E6"/>
    <w:rsid w:val="00304607"/>
    <w:rsid w:val="0030467A"/>
    <w:rsid w:val="00304C9B"/>
    <w:rsid w:val="00304D4E"/>
    <w:rsid w:val="00304E1E"/>
    <w:rsid w:val="00304FFD"/>
    <w:rsid w:val="00305011"/>
    <w:rsid w:val="00305608"/>
    <w:rsid w:val="003056CE"/>
    <w:rsid w:val="00305803"/>
    <w:rsid w:val="00305A01"/>
    <w:rsid w:val="00305B72"/>
    <w:rsid w:val="00305E20"/>
    <w:rsid w:val="0030610A"/>
    <w:rsid w:val="00306627"/>
    <w:rsid w:val="003069DD"/>
    <w:rsid w:val="00306CAB"/>
    <w:rsid w:val="003070CC"/>
    <w:rsid w:val="00307124"/>
    <w:rsid w:val="00307163"/>
    <w:rsid w:val="003075AD"/>
    <w:rsid w:val="003078AC"/>
    <w:rsid w:val="00307E3D"/>
    <w:rsid w:val="00307EA8"/>
    <w:rsid w:val="00307F7A"/>
    <w:rsid w:val="0031076F"/>
    <w:rsid w:val="00310A7F"/>
    <w:rsid w:val="00310C5C"/>
    <w:rsid w:val="00310E6C"/>
    <w:rsid w:val="00310F13"/>
    <w:rsid w:val="0031146F"/>
    <w:rsid w:val="00311795"/>
    <w:rsid w:val="003117B1"/>
    <w:rsid w:val="00311B2E"/>
    <w:rsid w:val="00311B70"/>
    <w:rsid w:val="00311CBE"/>
    <w:rsid w:val="0031221D"/>
    <w:rsid w:val="00312280"/>
    <w:rsid w:val="00312602"/>
    <w:rsid w:val="00312B24"/>
    <w:rsid w:val="00312CD0"/>
    <w:rsid w:val="003132E2"/>
    <w:rsid w:val="0031336C"/>
    <w:rsid w:val="00313473"/>
    <w:rsid w:val="00313502"/>
    <w:rsid w:val="0031356D"/>
    <w:rsid w:val="0031370D"/>
    <w:rsid w:val="00313719"/>
    <w:rsid w:val="00313A1F"/>
    <w:rsid w:val="0031449F"/>
    <w:rsid w:val="003145A5"/>
    <w:rsid w:val="003148B9"/>
    <w:rsid w:val="00314A2E"/>
    <w:rsid w:val="00314F3A"/>
    <w:rsid w:val="00315266"/>
    <w:rsid w:val="003156FB"/>
    <w:rsid w:val="00315926"/>
    <w:rsid w:val="00315B35"/>
    <w:rsid w:val="00316283"/>
    <w:rsid w:val="00316296"/>
    <w:rsid w:val="003163D2"/>
    <w:rsid w:val="00316621"/>
    <w:rsid w:val="003166C4"/>
    <w:rsid w:val="003166CF"/>
    <w:rsid w:val="0031673F"/>
    <w:rsid w:val="00316813"/>
    <w:rsid w:val="00316893"/>
    <w:rsid w:val="0031693B"/>
    <w:rsid w:val="003169C4"/>
    <w:rsid w:val="003169CE"/>
    <w:rsid w:val="00316CD3"/>
    <w:rsid w:val="00316E55"/>
    <w:rsid w:val="00316F0A"/>
    <w:rsid w:val="00317505"/>
    <w:rsid w:val="00317A27"/>
    <w:rsid w:val="00317DC7"/>
    <w:rsid w:val="00317FCA"/>
    <w:rsid w:val="003200D0"/>
    <w:rsid w:val="003200F9"/>
    <w:rsid w:val="0032022B"/>
    <w:rsid w:val="00320F1B"/>
    <w:rsid w:val="00320F38"/>
    <w:rsid w:val="00320F79"/>
    <w:rsid w:val="00320FC1"/>
    <w:rsid w:val="00321183"/>
    <w:rsid w:val="00321694"/>
    <w:rsid w:val="00321CA0"/>
    <w:rsid w:val="00321CDA"/>
    <w:rsid w:val="00321F0A"/>
    <w:rsid w:val="003223CE"/>
    <w:rsid w:val="003225C1"/>
    <w:rsid w:val="00322A2D"/>
    <w:rsid w:val="00322C14"/>
    <w:rsid w:val="00322CCB"/>
    <w:rsid w:val="00322E80"/>
    <w:rsid w:val="00323002"/>
    <w:rsid w:val="00323143"/>
    <w:rsid w:val="00323392"/>
    <w:rsid w:val="00323BCA"/>
    <w:rsid w:val="00323DB3"/>
    <w:rsid w:val="003242E9"/>
    <w:rsid w:val="0032470E"/>
    <w:rsid w:val="003247D6"/>
    <w:rsid w:val="00324B9D"/>
    <w:rsid w:val="00324C8C"/>
    <w:rsid w:val="00324D5B"/>
    <w:rsid w:val="00324FD3"/>
    <w:rsid w:val="00325045"/>
    <w:rsid w:val="003254D4"/>
    <w:rsid w:val="00325A15"/>
    <w:rsid w:val="00325AF2"/>
    <w:rsid w:val="00325D91"/>
    <w:rsid w:val="003267B4"/>
    <w:rsid w:val="00326BB8"/>
    <w:rsid w:val="003270F8"/>
    <w:rsid w:val="00327801"/>
    <w:rsid w:val="00327C8D"/>
    <w:rsid w:val="00327E76"/>
    <w:rsid w:val="00327EFA"/>
    <w:rsid w:val="003302A9"/>
    <w:rsid w:val="00330455"/>
    <w:rsid w:val="003306ED"/>
    <w:rsid w:val="003307E0"/>
    <w:rsid w:val="00331193"/>
    <w:rsid w:val="0033185F"/>
    <w:rsid w:val="00332980"/>
    <w:rsid w:val="00333044"/>
    <w:rsid w:val="003333D4"/>
    <w:rsid w:val="0033343F"/>
    <w:rsid w:val="003335DA"/>
    <w:rsid w:val="00333814"/>
    <w:rsid w:val="00333DAA"/>
    <w:rsid w:val="003345B6"/>
    <w:rsid w:val="003347DB"/>
    <w:rsid w:val="00334929"/>
    <w:rsid w:val="00334951"/>
    <w:rsid w:val="003350B8"/>
    <w:rsid w:val="00335542"/>
    <w:rsid w:val="003355D4"/>
    <w:rsid w:val="003357E7"/>
    <w:rsid w:val="0033621D"/>
    <w:rsid w:val="00336411"/>
    <w:rsid w:val="00336687"/>
    <w:rsid w:val="0033678D"/>
    <w:rsid w:val="00336E79"/>
    <w:rsid w:val="0033700D"/>
    <w:rsid w:val="0033720D"/>
    <w:rsid w:val="003373E8"/>
    <w:rsid w:val="00337C7E"/>
    <w:rsid w:val="00337EB8"/>
    <w:rsid w:val="003404E3"/>
    <w:rsid w:val="00340B33"/>
    <w:rsid w:val="00340DC1"/>
    <w:rsid w:val="0034125F"/>
    <w:rsid w:val="003414CB"/>
    <w:rsid w:val="00341916"/>
    <w:rsid w:val="00341D8D"/>
    <w:rsid w:val="00342022"/>
    <w:rsid w:val="00342025"/>
    <w:rsid w:val="0034230B"/>
    <w:rsid w:val="00342CEA"/>
    <w:rsid w:val="00343B3A"/>
    <w:rsid w:val="00343D0D"/>
    <w:rsid w:val="00343F92"/>
    <w:rsid w:val="003443DD"/>
    <w:rsid w:val="00344715"/>
    <w:rsid w:val="00344BC5"/>
    <w:rsid w:val="00344CAE"/>
    <w:rsid w:val="00344CBC"/>
    <w:rsid w:val="00344D5A"/>
    <w:rsid w:val="00345242"/>
    <w:rsid w:val="00345400"/>
    <w:rsid w:val="00345DC8"/>
    <w:rsid w:val="00346282"/>
    <w:rsid w:val="00346849"/>
    <w:rsid w:val="00346EB6"/>
    <w:rsid w:val="00347872"/>
    <w:rsid w:val="00347EDB"/>
    <w:rsid w:val="0035045E"/>
    <w:rsid w:val="00350797"/>
    <w:rsid w:val="00351257"/>
    <w:rsid w:val="00351296"/>
    <w:rsid w:val="0035164A"/>
    <w:rsid w:val="003518C2"/>
    <w:rsid w:val="003519DB"/>
    <w:rsid w:val="00351A85"/>
    <w:rsid w:val="00352075"/>
    <w:rsid w:val="003522E8"/>
    <w:rsid w:val="003525D8"/>
    <w:rsid w:val="00352F39"/>
    <w:rsid w:val="00353989"/>
    <w:rsid w:val="00354959"/>
    <w:rsid w:val="00354B73"/>
    <w:rsid w:val="00354CB3"/>
    <w:rsid w:val="00354DEC"/>
    <w:rsid w:val="00354E4C"/>
    <w:rsid w:val="0035538B"/>
    <w:rsid w:val="00355633"/>
    <w:rsid w:val="0035582F"/>
    <w:rsid w:val="00355B7A"/>
    <w:rsid w:val="0035617C"/>
    <w:rsid w:val="003563CB"/>
    <w:rsid w:val="0035646D"/>
    <w:rsid w:val="00356899"/>
    <w:rsid w:val="00356E7E"/>
    <w:rsid w:val="00356EB8"/>
    <w:rsid w:val="003571C7"/>
    <w:rsid w:val="003573A6"/>
    <w:rsid w:val="00357701"/>
    <w:rsid w:val="00357902"/>
    <w:rsid w:val="00357B40"/>
    <w:rsid w:val="00357B83"/>
    <w:rsid w:val="0036008D"/>
    <w:rsid w:val="00360949"/>
    <w:rsid w:val="00360B43"/>
    <w:rsid w:val="00360D36"/>
    <w:rsid w:val="00360FA9"/>
    <w:rsid w:val="00361118"/>
    <w:rsid w:val="003614A8"/>
    <w:rsid w:val="00361571"/>
    <w:rsid w:val="0036160E"/>
    <w:rsid w:val="00361E56"/>
    <w:rsid w:val="003624F7"/>
    <w:rsid w:val="00362610"/>
    <w:rsid w:val="00362700"/>
    <w:rsid w:val="00362B6E"/>
    <w:rsid w:val="00362E50"/>
    <w:rsid w:val="003631C5"/>
    <w:rsid w:val="0036327B"/>
    <w:rsid w:val="00363830"/>
    <w:rsid w:val="00363A77"/>
    <w:rsid w:val="00363CC0"/>
    <w:rsid w:val="00363D2D"/>
    <w:rsid w:val="00363FE1"/>
    <w:rsid w:val="00364BB6"/>
    <w:rsid w:val="00364D6B"/>
    <w:rsid w:val="00364EFB"/>
    <w:rsid w:val="00364F65"/>
    <w:rsid w:val="00365119"/>
    <w:rsid w:val="00365408"/>
    <w:rsid w:val="003654EB"/>
    <w:rsid w:val="00365CC0"/>
    <w:rsid w:val="00366083"/>
    <w:rsid w:val="0036636E"/>
    <w:rsid w:val="003667F5"/>
    <w:rsid w:val="003668DF"/>
    <w:rsid w:val="00366A82"/>
    <w:rsid w:val="00366B7D"/>
    <w:rsid w:val="00366E1E"/>
    <w:rsid w:val="00366F8F"/>
    <w:rsid w:val="0036701A"/>
    <w:rsid w:val="003672D4"/>
    <w:rsid w:val="00367688"/>
    <w:rsid w:val="003678B6"/>
    <w:rsid w:val="00367950"/>
    <w:rsid w:val="003703B1"/>
    <w:rsid w:val="003705FD"/>
    <w:rsid w:val="0037169E"/>
    <w:rsid w:val="00371B4A"/>
    <w:rsid w:val="00372221"/>
    <w:rsid w:val="00372948"/>
    <w:rsid w:val="00372CF2"/>
    <w:rsid w:val="003735E8"/>
    <w:rsid w:val="003739D7"/>
    <w:rsid w:val="00373A53"/>
    <w:rsid w:val="00373A89"/>
    <w:rsid w:val="00373B21"/>
    <w:rsid w:val="00373B7B"/>
    <w:rsid w:val="00373C13"/>
    <w:rsid w:val="00374054"/>
    <w:rsid w:val="003741F8"/>
    <w:rsid w:val="00374317"/>
    <w:rsid w:val="00374C7E"/>
    <w:rsid w:val="00374CC8"/>
    <w:rsid w:val="00374D2A"/>
    <w:rsid w:val="00374ED4"/>
    <w:rsid w:val="00374F80"/>
    <w:rsid w:val="00375217"/>
    <w:rsid w:val="0037531B"/>
    <w:rsid w:val="00375619"/>
    <w:rsid w:val="00375BDC"/>
    <w:rsid w:val="00375C0F"/>
    <w:rsid w:val="003761A4"/>
    <w:rsid w:val="003761FE"/>
    <w:rsid w:val="003763A9"/>
    <w:rsid w:val="00376543"/>
    <w:rsid w:val="00376647"/>
    <w:rsid w:val="0037691F"/>
    <w:rsid w:val="00377353"/>
    <w:rsid w:val="0037736B"/>
    <w:rsid w:val="0037740D"/>
    <w:rsid w:val="00377485"/>
    <w:rsid w:val="00377BF9"/>
    <w:rsid w:val="0038094B"/>
    <w:rsid w:val="003809EA"/>
    <w:rsid w:val="00381130"/>
    <w:rsid w:val="00381251"/>
    <w:rsid w:val="0038178D"/>
    <w:rsid w:val="0038187D"/>
    <w:rsid w:val="0038191C"/>
    <w:rsid w:val="00381AEC"/>
    <w:rsid w:val="00381BFD"/>
    <w:rsid w:val="00381DCD"/>
    <w:rsid w:val="00381F57"/>
    <w:rsid w:val="0038208F"/>
    <w:rsid w:val="0038215B"/>
    <w:rsid w:val="0038216E"/>
    <w:rsid w:val="00382252"/>
    <w:rsid w:val="003822E5"/>
    <w:rsid w:val="00382BA0"/>
    <w:rsid w:val="00382D3D"/>
    <w:rsid w:val="003830B8"/>
    <w:rsid w:val="00383262"/>
    <w:rsid w:val="003845D1"/>
    <w:rsid w:val="003849B6"/>
    <w:rsid w:val="003849E2"/>
    <w:rsid w:val="00384EF2"/>
    <w:rsid w:val="003850BA"/>
    <w:rsid w:val="003851C6"/>
    <w:rsid w:val="00385D8A"/>
    <w:rsid w:val="00385F32"/>
    <w:rsid w:val="00386E44"/>
    <w:rsid w:val="003875C6"/>
    <w:rsid w:val="00387AC6"/>
    <w:rsid w:val="00387D43"/>
    <w:rsid w:val="00390793"/>
    <w:rsid w:val="00390A1E"/>
    <w:rsid w:val="00390CC0"/>
    <w:rsid w:val="003911F8"/>
    <w:rsid w:val="003918AE"/>
    <w:rsid w:val="00391FA3"/>
    <w:rsid w:val="00392B88"/>
    <w:rsid w:val="00392BEF"/>
    <w:rsid w:val="00392D94"/>
    <w:rsid w:val="0039346D"/>
    <w:rsid w:val="0039361D"/>
    <w:rsid w:val="00393829"/>
    <w:rsid w:val="0039410E"/>
    <w:rsid w:val="003942B2"/>
    <w:rsid w:val="003942B3"/>
    <w:rsid w:val="00394DCD"/>
    <w:rsid w:val="00394E20"/>
    <w:rsid w:val="0039576A"/>
    <w:rsid w:val="00395BA1"/>
    <w:rsid w:val="00396529"/>
    <w:rsid w:val="00396CA3"/>
    <w:rsid w:val="00396E0F"/>
    <w:rsid w:val="00396FE6"/>
    <w:rsid w:val="00397106"/>
    <w:rsid w:val="00397C50"/>
    <w:rsid w:val="003A0293"/>
    <w:rsid w:val="003A0E48"/>
    <w:rsid w:val="003A0F6F"/>
    <w:rsid w:val="003A10C9"/>
    <w:rsid w:val="003A157A"/>
    <w:rsid w:val="003A1FEB"/>
    <w:rsid w:val="003A2646"/>
    <w:rsid w:val="003A283F"/>
    <w:rsid w:val="003A2A16"/>
    <w:rsid w:val="003A2D5B"/>
    <w:rsid w:val="003A2DD7"/>
    <w:rsid w:val="003A2FDD"/>
    <w:rsid w:val="003A33D0"/>
    <w:rsid w:val="003A3C43"/>
    <w:rsid w:val="003A3E05"/>
    <w:rsid w:val="003A4167"/>
    <w:rsid w:val="003A46FD"/>
    <w:rsid w:val="003A5B54"/>
    <w:rsid w:val="003A5CCC"/>
    <w:rsid w:val="003A670D"/>
    <w:rsid w:val="003A677C"/>
    <w:rsid w:val="003A69EE"/>
    <w:rsid w:val="003A6B7F"/>
    <w:rsid w:val="003A70FF"/>
    <w:rsid w:val="003A714A"/>
    <w:rsid w:val="003A7237"/>
    <w:rsid w:val="003A74D2"/>
    <w:rsid w:val="003A756B"/>
    <w:rsid w:val="003A7902"/>
    <w:rsid w:val="003B0513"/>
    <w:rsid w:val="003B07E3"/>
    <w:rsid w:val="003B0A57"/>
    <w:rsid w:val="003B1505"/>
    <w:rsid w:val="003B173F"/>
    <w:rsid w:val="003B1EFD"/>
    <w:rsid w:val="003B23D7"/>
    <w:rsid w:val="003B2458"/>
    <w:rsid w:val="003B2ABC"/>
    <w:rsid w:val="003B2CAC"/>
    <w:rsid w:val="003B2E52"/>
    <w:rsid w:val="003B32EF"/>
    <w:rsid w:val="003B34CB"/>
    <w:rsid w:val="003B3AB4"/>
    <w:rsid w:val="003B3B37"/>
    <w:rsid w:val="003B3C7A"/>
    <w:rsid w:val="003B3CA8"/>
    <w:rsid w:val="003B3EDB"/>
    <w:rsid w:val="003B40E8"/>
    <w:rsid w:val="003B45D5"/>
    <w:rsid w:val="003B52CE"/>
    <w:rsid w:val="003B52FE"/>
    <w:rsid w:val="003B5701"/>
    <w:rsid w:val="003B572A"/>
    <w:rsid w:val="003B6325"/>
    <w:rsid w:val="003B71E0"/>
    <w:rsid w:val="003B71E7"/>
    <w:rsid w:val="003B721C"/>
    <w:rsid w:val="003B748D"/>
    <w:rsid w:val="003B78A4"/>
    <w:rsid w:val="003B78F4"/>
    <w:rsid w:val="003B7BD0"/>
    <w:rsid w:val="003B7E3A"/>
    <w:rsid w:val="003C035E"/>
    <w:rsid w:val="003C07FC"/>
    <w:rsid w:val="003C0B58"/>
    <w:rsid w:val="003C0ED0"/>
    <w:rsid w:val="003C1039"/>
    <w:rsid w:val="003C144E"/>
    <w:rsid w:val="003C1A07"/>
    <w:rsid w:val="003C1E74"/>
    <w:rsid w:val="003C2008"/>
    <w:rsid w:val="003C20A2"/>
    <w:rsid w:val="003C20AD"/>
    <w:rsid w:val="003C2673"/>
    <w:rsid w:val="003C27A2"/>
    <w:rsid w:val="003C2882"/>
    <w:rsid w:val="003C28B9"/>
    <w:rsid w:val="003C295D"/>
    <w:rsid w:val="003C2BDA"/>
    <w:rsid w:val="003C3484"/>
    <w:rsid w:val="003C3590"/>
    <w:rsid w:val="003C3A3D"/>
    <w:rsid w:val="003C4070"/>
    <w:rsid w:val="003C4540"/>
    <w:rsid w:val="003C47C9"/>
    <w:rsid w:val="003C4AC3"/>
    <w:rsid w:val="003C4AC9"/>
    <w:rsid w:val="003C4BB1"/>
    <w:rsid w:val="003C4D24"/>
    <w:rsid w:val="003C52B7"/>
    <w:rsid w:val="003C551B"/>
    <w:rsid w:val="003C567C"/>
    <w:rsid w:val="003C59B8"/>
    <w:rsid w:val="003C663D"/>
    <w:rsid w:val="003C6809"/>
    <w:rsid w:val="003C742C"/>
    <w:rsid w:val="003C7897"/>
    <w:rsid w:val="003C7AB6"/>
    <w:rsid w:val="003C7B79"/>
    <w:rsid w:val="003C7E9A"/>
    <w:rsid w:val="003D0051"/>
    <w:rsid w:val="003D0110"/>
    <w:rsid w:val="003D0937"/>
    <w:rsid w:val="003D1197"/>
    <w:rsid w:val="003D1712"/>
    <w:rsid w:val="003D17E6"/>
    <w:rsid w:val="003D18DB"/>
    <w:rsid w:val="003D18E9"/>
    <w:rsid w:val="003D1A20"/>
    <w:rsid w:val="003D1AC9"/>
    <w:rsid w:val="003D1CD0"/>
    <w:rsid w:val="003D20ED"/>
    <w:rsid w:val="003D2599"/>
    <w:rsid w:val="003D280C"/>
    <w:rsid w:val="003D29C4"/>
    <w:rsid w:val="003D2AC9"/>
    <w:rsid w:val="003D2BF8"/>
    <w:rsid w:val="003D2CD8"/>
    <w:rsid w:val="003D2E7C"/>
    <w:rsid w:val="003D3724"/>
    <w:rsid w:val="003D4581"/>
    <w:rsid w:val="003D46A6"/>
    <w:rsid w:val="003D46A7"/>
    <w:rsid w:val="003D46DC"/>
    <w:rsid w:val="003D4D33"/>
    <w:rsid w:val="003D4EA2"/>
    <w:rsid w:val="003D5134"/>
    <w:rsid w:val="003D53DB"/>
    <w:rsid w:val="003D55EB"/>
    <w:rsid w:val="003D56B8"/>
    <w:rsid w:val="003D59E1"/>
    <w:rsid w:val="003D5A89"/>
    <w:rsid w:val="003D5B9C"/>
    <w:rsid w:val="003D6376"/>
    <w:rsid w:val="003D6F48"/>
    <w:rsid w:val="003D72A1"/>
    <w:rsid w:val="003D72F6"/>
    <w:rsid w:val="003D79CE"/>
    <w:rsid w:val="003D7CC6"/>
    <w:rsid w:val="003D7D1C"/>
    <w:rsid w:val="003D7D21"/>
    <w:rsid w:val="003E012D"/>
    <w:rsid w:val="003E041C"/>
    <w:rsid w:val="003E0AF6"/>
    <w:rsid w:val="003E0B56"/>
    <w:rsid w:val="003E1235"/>
    <w:rsid w:val="003E1238"/>
    <w:rsid w:val="003E1351"/>
    <w:rsid w:val="003E16BC"/>
    <w:rsid w:val="003E1A0C"/>
    <w:rsid w:val="003E22F5"/>
    <w:rsid w:val="003E29A9"/>
    <w:rsid w:val="003E2A35"/>
    <w:rsid w:val="003E2B56"/>
    <w:rsid w:val="003E2CE1"/>
    <w:rsid w:val="003E2D14"/>
    <w:rsid w:val="003E2DCB"/>
    <w:rsid w:val="003E3109"/>
    <w:rsid w:val="003E389A"/>
    <w:rsid w:val="003E4C3F"/>
    <w:rsid w:val="003E4D7C"/>
    <w:rsid w:val="003E4DC5"/>
    <w:rsid w:val="003E4F59"/>
    <w:rsid w:val="003E5901"/>
    <w:rsid w:val="003E5C9E"/>
    <w:rsid w:val="003E5D29"/>
    <w:rsid w:val="003E5F7E"/>
    <w:rsid w:val="003E5FA8"/>
    <w:rsid w:val="003E6252"/>
    <w:rsid w:val="003E626A"/>
    <w:rsid w:val="003E64F0"/>
    <w:rsid w:val="003E65DF"/>
    <w:rsid w:val="003E6A0B"/>
    <w:rsid w:val="003E6AF1"/>
    <w:rsid w:val="003E6B22"/>
    <w:rsid w:val="003E6FE0"/>
    <w:rsid w:val="003E70C0"/>
    <w:rsid w:val="003E7202"/>
    <w:rsid w:val="003E7230"/>
    <w:rsid w:val="003E79CE"/>
    <w:rsid w:val="003F033F"/>
    <w:rsid w:val="003F0B85"/>
    <w:rsid w:val="003F0CB1"/>
    <w:rsid w:val="003F0D24"/>
    <w:rsid w:val="003F0E9A"/>
    <w:rsid w:val="003F1200"/>
    <w:rsid w:val="003F1421"/>
    <w:rsid w:val="003F15F4"/>
    <w:rsid w:val="003F1844"/>
    <w:rsid w:val="003F1C4E"/>
    <w:rsid w:val="003F1F50"/>
    <w:rsid w:val="003F1FCC"/>
    <w:rsid w:val="003F241E"/>
    <w:rsid w:val="003F2760"/>
    <w:rsid w:val="003F28C0"/>
    <w:rsid w:val="003F3112"/>
    <w:rsid w:val="003F32F7"/>
    <w:rsid w:val="003F3468"/>
    <w:rsid w:val="003F36A3"/>
    <w:rsid w:val="003F36B2"/>
    <w:rsid w:val="003F3BAD"/>
    <w:rsid w:val="003F3D1E"/>
    <w:rsid w:val="003F3E88"/>
    <w:rsid w:val="003F3F01"/>
    <w:rsid w:val="003F4147"/>
    <w:rsid w:val="003F4A31"/>
    <w:rsid w:val="003F4A52"/>
    <w:rsid w:val="003F52B2"/>
    <w:rsid w:val="003F5535"/>
    <w:rsid w:val="003F5789"/>
    <w:rsid w:val="003F59C4"/>
    <w:rsid w:val="003F5DAE"/>
    <w:rsid w:val="003F657D"/>
    <w:rsid w:val="003F6F69"/>
    <w:rsid w:val="003F716E"/>
    <w:rsid w:val="003F733C"/>
    <w:rsid w:val="003F74B1"/>
    <w:rsid w:val="003F775D"/>
    <w:rsid w:val="003F7B24"/>
    <w:rsid w:val="003F7D28"/>
    <w:rsid w:val="00400061"/>
    <w:rsid w:val="0040068A"/>
    <w:rsid w:val="00400813"/>
    <w:rsid w:val="00400896"/>
    <w:rsid w:val="004013AD"/>
    <w:rsid w:val="0040160F"/>
    <w:rsid w:val="004018AF"/>
    <w:rsid w:val="00401AFF"/>
    <w:rsid w:val="00401B62"/>
    <w:rsid w:val="00402213"/>
    <w:rsid w:val="00402215"/>
    <w:rsid w:val="00402BD7"/>
    <w:rsid w:val="00402C35"/>
    <w:rsid w:val="004033BD"/>
    <w:rsid w:val="00403C12"/>
    <w:rsid w:val="0040405B"/>
    <w:rsid w:val="00404195"/>
    <w:rsid w:val="00404211"/>
    <w:rsid w:val="004042A4"/>
    <w:rsid w:val="00404346"/>
    <w:rsid w:val="004043F3"/>
    <w:rsid w:val="00404DAA"/>
    <w:rsid w:val="00404DDD"/>
    <w:rsid w:val="00404E6F"/>
    <w:rsid w:val="0040578B"/>
    <w:rsid w:val="00405A7F"/>
    <w:rsid w:val="004065D6"/>
    <w:rsid w:val="0040687D"/>
    <w:rsid w:val="0040709D"/>
    <w:rsid w:val="0040713F"/>
    <w:rsid w:val="00407333"/>
    <w:rsid w:val="00407336"/>
    <w:rsid w:val="004075A3"/>
    <w:rsid w:val="00407C1E"/>
    <w:rsid w:val="00407E31"/>
    <w:rsid w:val="0041074F"/>
    <w:rsid w:val="00410C33"/>
    <w:rsid w:val="00410C48"/>
    <w:rsid w:val="00410D82"/>
    <w:rsid w:val="00410D9F"/>
    <w:rsid w:val="00411636"/>
    <w:rsid w:val="00411CC3"/>
    <w:rsid w:val="0041227A"/>
    <w:rsid w:val="0041230B"/>
    <w:rsid w:val="00412550"/>
    <w:rsid w:val="00412C80"/>
    <w:rsid w:val="00412CE0"/>
    <w:rsid w:val="0041332D"/>
    <w:rsid w:val="00413B35"/>
    <w:rsid w:val="00413E1A"/>
    <w:rsid w:val="00413EB2"/>
    <w:rsid w:val="00413FA7"/>
    <w:rsid w:val="00413FEA"/>
    <w:rsid w:val="00415D75"/>
    <w:rsid w:val="00416277"/>
    <w:rsid w:val="00416318"/>
    <w:rsid w:val="00416455"/>
    <w:rsid w:val="00416AB6"/>
    <w:rsid w:val="00416CF6"/>
    <w:rsid w:val="00416D21"/>
    <w:rsid w:val="00416E24"/>
    <w:rsid w:val="0041741A"/>
    <w:rsid w:val="0042002B"/>
    <w:rsid w:val="0042063D"/>
    <w:rsid w:val="00420A03"/>
    <w:rsid w:val="004211FA"/>
    <w:rsid w:val="004214F1"/>
    <w:rsid w:val="0042155E"/>
    <w:rsid w:val="00421B0C"/>
    <w:rsid w:val="00421FB4"/>
    <w:rsid w:val="004220C3"/>
    <w:rsid w:val="00422128"/>
    <w:rsid w:val="0042272D"/>
    <w:rsid w:val="00422B23"/>
    <w:rsid w:val="00422C96"/>
    <w:rsid w:val="00422CDB"/>
    <w:rsid w:val="004232ED"/>
    <w:rsid w:val="00423346"/>
    <w:rsid w:val="00423A60"/>
    <w:rsid w:val="00424107"/>
    <w:rsid w:val="00424448"/>
    <w:rsid w:val="00424921"/>
    <w:rsid w:val="004249A2"/>
    <w:rsid w:val="00424A9F"/>
    <w:rsid w:val="00424B40"/>
    <w:rsid w:val="0042521A"/>
    <w:rsid w:val="00425244"/>
    <w:rsid w:val="004252CD"/>
    <w:rsid w:val="00425811"/>
    <w:rsid w:val="004258B9"/>
    <w:rsid w:val="0042591A"/>
    <w:rsid w:val="00425BBD"/>
    <w:rsid w:val="00425D22"/>
    <w:rsid w:val="00425ECC"/>
    <w:rsid w:val="00426024"/>
    <w:rsid w:val="004264ED"/>
    <w:rsid w:val="0042651C"/>
    <w:rsid w:val="00426C32"/>
    <w:rsid w:val="00426E9B"/>
    <w:rsid w:val="00426F07"/>
    <w:rsid w:val="00427150"/>
    <w:rsid w:val="00427435"/>
    <w:rsid w:val="00427D34"/>
    <w:rsid w:val="00427D55"/>
    <w:rsid w:val="004303E5"/>
    <w:rsid w:val="0043088A"/>
    <w:rsid w:val="00430E8D"/>
    <w:rsid w:val="00430F79"/>
    <w:rsid w:val="00431101"/>
    <w:rsid w:val="0043120F"/>
    <w:rsid w:val="004317F2"/>
    <w:rsid w:val="00431C13"/>
    <w:rsid w:val="004321F1"/>
    <w:rsid w:val="0043233C"/>
    <w:rsid w:val="004327A8"/>
    <w:rsid w:val="00433A28"/>
    <w:rsid w:val="00433AAD"/>
    <w:rsid w:val="00433BBA"/>
    <w:rsid w:val="00433CD3"/>
    <w:rsid w:val="004345A6"/>
    <w:rsid w:val="00434C9E"/>
    <w:rsid w:val="00434F93"/>
    <w:rsid w:val="00435604"/>
    <w:rsid w:val="00435B2F"/>
    <w:rsid w:val="00435D9C"/>
    <w:rsid w:val="00435E03"/>
    <w:rsid w:val="00435ED4"/>
    <w:rsid w:val="0043648D"/>
    <w:rsid w:val="0043687E"/>
    <w:rsid w:val="00436DC7"/>
    <w:rsid w:val="004373E1"/>
    <w:rsid w:val="004374A3"/>
    <w:rsid w:val="00437A7E"/>
    <w:rsid w:val="00437B6C"/>
    <w:rsid w:val="00437C99"/>
    <w:rsid w:val="00437F01"/>
    <w:rsid w:val="00440001"/>
    <w:rsid w:val="00440144"/>
    <w:rsid w:val="004401AD"/>
    <w:rsid w:val="004402AD"/>
    <w:rsid w:val="0044056D"/>
    <w:rsid w:val="0044064E"/>
    <w:rsid w:val="00440805"/>
    <w:rsid w:val="00440E8F"/>
    <w:rsid w:val="004412E1"/>
    <w:rsid w:val="00441447"/>
    <w:rsid w:val="00441554"/>
    <w:rsid w:val="0044210D"/>
    <w:rsid w:val="004422A3"/>
    <w:rsid w:val="0044240E"/>
    <w:rsid w:val="00442E48"/>
    <w:rsid w:val="004431C8"/>
    <w:rsid w:val="0044327D"/>
    <w:rsid w:val="0044346B"/>
    <w:rsid w:val="00443DCD"/>
    <w:rsid w:val="00443E37"/>
    <w:rsid w:val="00443E7E"/>
    <w:rsid w:val="00444680"/>
    <w:rsid w:val="004447A6"/>
    <w:rsid w:val="004448A7"/>
    <w:rsid w:val="00444949"/>
    <w:rsid w:val="00444B03"/>
    <w:rsid w:val="00444C06"/>
    <w:rsid w:val="00444D30"/>
    <w:rsid w:val="00444E96"/>
    <w:rsid w:val="00444EFA"/>
    <w:rsid w:val="004454A6"/>
    <w:rsid w:val="004454DF"/>
    <w:rsid w:val="00445819"/>
    <w:rsid w:val="00445C06"/>
    <w:rsid w:val="004460B5"/>
    <w:rsid w:val="00446192"/>
    <w:rsid w:val="00446323"/>
    <w:rsid w:val="00446331"/>
    <w:rsid w:val="004467AE"/>
    <w:rsid w:val="00446804"/>
    <w:rsid w:val="00446937"/>
    <w:rsid w:val="004469D5"/>
    <w:rsid w:val="00446F56"/>
    <w:rsid w:val="004476A9"/>
    <w:rsid w:val="0044780E"/>
    <w:rsid w:val="004478D4"/>
    <w:rsid w:val="00450380"/>
    <w:rsid w:val="00450471"/>
    <w:rsid w:val="004504B5"/>
    <w:rsid w:val="004505C6"/>
    <w:rsid w:val="00450DDA"/>
    <w:rsid w:val="0045102C"/>
    <w:rsid w:val="00451F57"/>
    <w:rsid w:val="004520CD"/>
    <w:rsid w:val="00452824"/>
    <w:rsid w:val="0045290C"/>
    <w:rsid w:val="00452D26"/>
    <w:rsid w:val="00452DF3"/>
    <w:rsid w:val="00452DF6"/>
    <w:rsid w:val="0045337A"/>
    <w:rsid w:val="004534F5"/>
    <w:rsid w:val="00453765"/>
    <w:rsid w:val="004537F2"/>
    <w:rsid w:val="00453C7F"/>
    <w:rsid w:val="00453F9D"/>
    <w:rsid w:val="00454357"/>
    <w:rsid w:val="004546E7"/>
    <w:rsid w:val="00454833"/>
    <w:rsid w:val="00454A7D"/>
    <w:rsid w:val="00454B55"/>
    <w:rsid w:val="00454C5C"/>
    <w:rsid w:val="00454D80"/>
    <w:rsid w:val="00454EC3"/>
    <w:rsid w:val="0045530A"/>
    <w:rsid w:val="004554AE"/>
    <w:rsid w:val="004554C3"/>
    <w:rsid w:val="00455531"/>
    <w:rsid w:val="00455BBE"/>
    <w:rsid w:val="00455FB6"/>
    <w:rsid w:val="0045601B"/>
    <w:rsid w:val="004562AB"/>
    <w:rsid w:val="004569E5"/>
    <w:rsid w:val="00456C21"/>
    <w:rsid w:val="00456CD0"/>
    <w:rsid w:val="00456DB5"/>
    <w:rsid w:val="00456FFE"/>
    <w:rsid w:val="00457197"/>
    <w:rsid w:val="00457555"/>
    <w:rsid w:val="0045788A"/>
    <w:rsid w:val="00457971"/>
    <w:rsid w:val="00457C89"/>
    <w:rsid w:val="00457DD8"/>
    <w:rsid w:val="004603D0"/>
    <w:rsid w:val="00460403"/>
    <w:rsid w:val="004604F4"/>
    <w:rsid w:val="0046052A"/>
    <w:rsid w:val="00460BDB"/>
    <w:rsid w:val="004611AF"/>
    <w:rsid w:val="004614B8"/>
    <w:rsid w:val="00461648"/>
    <w:rsid w:val="00461789"/>
    <w:rsid w:val="00462010"/>
    <w:rsid w:val="004624AE"/>
    <w:rsid w:val="0046250E"/>
    <w:rsid w:val="00462604"/>
    <w:rsid w:val="00462615"/>
    <w:rsid w:val="00462C45"/>
    <w:rsid w:val="00462CFB"/>
    <w:rsid w:val="00462E9C"/>
    <w:rsid w:val="0046325B"/>
    <w:rsid w:val="0046395E"/>
    <w:rsid w:val="00464448"/>
    <w:rsid w:val="00464B26"/>
    <w:rsid w:val="00464B48"/>
    <w:rsid w:val="00464CD6"/>
    <w:rsid w:val="00464F99"/>
    <w:rsid w:val="00465231"/>
    <w:rsid w:val="004657EC"/>
    <w:rsid w:val="00465D0D"/>
    <w:rsid w:val="0046612F"/>
    <w:rsid w:val="004662AD"/>
    <w:rsid w:val="00466516"/>
    <w:rsid w:val="00467158"/>
    <w:rsid w:val="004674D1"/>
    <w:rsid w:val="00467986"/>
    <w:rsid w:val="00467B65"/>
    <w:rsid w:val="004701AA"/>
    <w:rsid w:val="00470518"/>
    <w:rsid w:val="00470810"/>
    <w:rsid w:val="00470D90"/>
    <w:rsid w:val="00471061"/>
    <w:rsid w:val="00471081"/>
    <w:rsid w:val="00471084"/>
    <w:rsid w:val="0047173F"/>
    <w:rsid w:val="0047198F"/>
    <w:rsid w:val="00471CF8"/>
    <w:rsid w:val="00471EA5"/>
    <w:rsid w:val="00471F3D"/>
    <w:rsid w:val="004720C9"/>
    <w:rsid w:val="00472144"/>
    <w:rsid w:val="00472159"/>
    <w:rsid w:val="00472257"/>
    <w:rsid w:val="00472541"/>
    <w:rsid w:val="0047293A"/>
    <w:rsid w:val="00472E49"/>
    <w:rsid w:val="00472FB4"/>
    <w:rsid w:val="004732BB"/>
    <w:rsid w:val="00473373"/>
    <w:rsid w:val="004739D9"/>
    <w:rsid w:val="00473BF2"/>
    <w:rsid w:val="00473FC7"/>
    <w:rsid w:val="004740B2"/>
    <w:rsid w:val="00474825"/>
    <w:rsid w:val="00474C60"/>
    <w:rsid w:val="00474DA2"/>
    <w:rsid w:val="00475190"/>
    <w:rsid w:val="004755F2"/>
    <w:rsid w:val="00475944"/>
    <w:rsid w:val="004759EE"/>
    <w:rsid w:val="00475DF0"/>
    <w:rsid w:val="004763D7"/>
    <w:rsid w:val="00476525"/>
    <w:rsid w:val="004766AA"/>
    <w:rsid w:val="004767B7"/>
    <w:rsid w:val="00477132"/>
    <w:rsid w:val="004772E2"/>
    <w:rsid w:val="0047739F"/>
    <w:rsid w:val="00477719"/>
    <w:rsid w:val="00477D78"/>
    <w:rsid w:val="00477F97"/>
    <w:rsid w:val="00480364"/>
    <w:rsid w:val="004803C8"/>
    <w:rsid w:val="004803FD"/>
    <w:rsid w:val="00480501"/>
    <w:rsid w:val="00480740"/>
    <w:rsid w:val="00480895"/>
    <w:rsid w:val="00480A2D"/>
    <w:rsid w:val="00480AFB"/>
    <w:rsid w:val="00481247"/>
    <w:rsid w:val="004812F5"/>
    <w:rsid w:val="004816BF"/>
    <w:rsid w:val="00481B4A"/>
    <w:rsid w:val="00481DBE"/>
    <w:rsid w:val="00481F18"/>
    <w:rsid w:val="00481FF8"/>
    <w:rsid w:val="00482406"/>
    <w:rsid w:val="0048256F"/>
    <w:rsid w:val="00482735"/>
    <w:rsid w:val="004828DC"/>
    <w:rsid w:val="00482D1A"/>
    <w:rsid w:val="00482EB4"/>
    <w:rsid w:val="00482FF7"/>
    <w:rsid w:val="00482FFB"/>
    <w:rsid w:val="0048301F"/>
    <w:rsid w:val="00483098"/>
    <w:rsid w:val="0048318F"/>
    <w:rsid w:val="00483798"/>
    <w:rsid w:val="00483AC1"/>
    <w:rsid w:val="00483AFB"/>
    <w:rsid w:val="0048402B"/>
    <w:rsid w:val="00484121"/>
    <w:rsid w:val="0048412D"/>
    <w:rsid w:val="0048414A"/>
    <w:rsid w:val="00484941"/>
    <w:rsid w:val="00484F49"/>
    <w:rsid w:val="0048511B"/>
    <w:rsid w:val="00485394"/>
    <w:rsid w:val="0048585F"/>
    <w:rsid w:val="00485C56"/>
    <w:rsid w:val="00485C9B"/>
    <w:rsid w:val="0048639E"/>
    <w:rsid w:val="00486511"/>
    <w:rsid w:val="00486B79"/>
    <w:rsid w:val="00486CA2"/>
    <w:rsid w:val="00486CA7"/>
    <w:rsid w:val="00486E2B"/>
    <w:rsid w:val="0048729F"/>
    <w:rsid w:val="00487944"/>
    <w:rsid w:val="00487F62"/>
    <w:rsid w:val="0049026E"/>
    <w:rsid w:val="00490297"/>
    <w:rsid w:val="004905B9"/>
    <w:rsid w:val="00490B25"/>
    <w:rsid w:val="00490E28"/>
    <w:rsid w:val="00490FD6"/>
    <w:rsid w:val="0049103D"/>
    <w:rsid w:val="004911C4"/>
    <w:rsid w:val="004918B5"/>
    <w:rsid w:val="00491AC9"/>
    <w:rsid w:val="00491FA3"/>
    <w:rsid w:val="004921E1"/>
    <w:rsid w:val="0049245D"/>
    <w:rsid w:val="004925C6"/>
    <w:rsid w:val="0049277A"/>
    <w:rsid w:val="00492EBE"/>
    <w:rsid w:val="0049310A"/>
    <w:rsid w:val="0049335F"/>
    <w:rsid w:val="00493631"/>
    <w:rsid w:val="004937F3"/>
    <w:rsid w:val="00493C6C"/>
    <w:rsid w:val="00494194"/>
    <w:rsid w:val="00494490"/>
    <w:rsid w:val="00494CC8"/>
    <w:rsid w:val="004953D5"/>
    <w:rsid w:val="004955E7"/>
    <w:rsid w:val="0049589C"/>
    <w:rsid w:val="00495B4F"/>
    <w:rsid w:val="00495DD0"/>
    <w:rsid w:val="00495EF1"/>
    <w:rsid w:val="0049671B"/>
    <w:rsid w:val="00496ED4"/>
    <w:rsid w:val="004974BF"/>
    <w:rsid w:val="0049779A"/>
    <w:rsid w:val="004979CD"/>
    <w:rsid w:val="00497D4A"/>
    <w:rsid w:val="004A0441"/>
    <w:rsid w:val="004A084C"/>
    <w:rsid w:val="004A0C66"/>
    <w:rsid w:val="004A0DB3"/>
    <w:rsid w:val="004A0E1B"/>
    <w:rsid w:val="004A15B3"/>
    <w:rsid w:val="004A1805"/>
    <w:rsid w:val="004A1BC2"/>
    <w:rsid w:val="004A1C10"/>
    <w:rsid w:val="004A1D01"/>
    <w:rsid w:val="004A1DD9"/>
    <w:rsid w:val="004A237D"/>
    <w:rsid w:val="004A2A54"/>
    <w:rsid w:val="004A2B07"/>
    <w:rsid w:val="004A2B92"/>
    <w:rsid w:val="004A2C17"/>
    <w:rsid w:val="004A2EF3"/>
    <w:rsid w:val="004A36DC"/>
    <w:rsid w:val="004A3B0D"/>
    <w:rsid w:val="004A447A"/>
    <w:rsid w:val="004A49C4"/>
    <w:rsid w:val="004A52F5"/>
    <w:rsid w:val="004A56E5"/>
    <w:rsid w:val="004A5990"/>
    <w:rsid w:val="004A5D3A"/>
    <w:rsid w:val="004A6055"/>
    <w:rsid w:val="004A62AF"/>
    <w:rsid w:val="004A6415"/>
    <w:rsid w:val="004A6469"/>
    <w:rsid w:val="004A6595"/>
    <w:rsid w:val="004A6897"/>
    <w:rsid w:val="004A692B"/>
    <w:rsid w:val="004A6EB6"/>
    <w:rsid w:val="004A7147"/>
    <w:rsid w:val="004A74A9"/>
    <w:rsid w:val="004A794C"/>
    <w:rsid w:val="004B0222"/>
    <w:rsid w:val="004B061F"/>
    <w:rsid w:val="004B1082"/>
    <w:rsid w:val="004B1410"/>
    <w:rsid w:val="004B1464"/>
    <w:rsid w:val="004B17AF"/>
    <w:rsid w:val="004B22F8"/>
    <w:rsid w:val="004B2806"/>
    <w:rsid w:val="004B2A4D"/>
    <w:rsid w:val="004B2E03"/>
    <w:rsid w:val="004B2E95"/>
    <w:rsid w:val="004B303A"/>
    <w:rsid w:val="004B324F"/>
    <w:rsid w:val="004B356A"/>
    <w:rsid w:val="004B36C7"/>
    <w:rsid w:val="004B3EC7"/>
    <w:rsid w:val="004B4216"/>
    <w:rsid w:val="004B445A"/>
    <w:rsid w:val="004B4A8D"/>
    <w:rsid w:val="004B4CF4"/>
    <w:rsid w:val="004B5664"/>
    <w:rsid w:val="004B5C47"/>
    <w:rsid w:val="004B64BB"/>
    <w:rsid w:val="004B6B57"/>
    <w:rsid w:val="004B6E9D"/>
    <w:rsid w:val="004B7003"/>
    <w:rsid w:val="004B7153"/>
    <w:rsid w:val="004B7630"/>
    <w:rsid w:val="004B7910"/>
    <w:rsid w:val="004B7CB7"/>
    <w:rsid w:val="004B7F09"/>
    <w:rsid w:val="004C0175"/>
    <w:rsid w:val="004C06E9"/>
    <w:rsid w:val="004C1806"/>
    <w:rsid w:val="004C1973"/>
    <w:rsid w:val="004C1F32"/>
    <w:rsid w:val="004C20F3"/>
    <w:rsid w:val="004C2107"/>
    <w:rsid w:val="004C21C5"/>
    <w:rsid w:val="004C34F6"/>
    <w:rsid w:val="004C3974"/>
    <w:rsid w:val="004C43AF"/>
    <w:rsid w:val="004C449B"/>
    <w:rsid w:val="004C49E1"/>
    <w:rsid w:val="004C4C17"/>
    <w:rsid w:val="004C4D04"/>
    <w:rsid w:val="004C52B8"/>
    <w:rsid w:val="004C5439"/>
    <w:rsid w:val="004C55DE"/>
    <w:rsid w:val="004C5FC6"/>
    <w:rsid w:val="004C60DF"/>
    <w:rsid w:val="004C6435"/>
    <w:rsid w:val="004C649B"/>
    <w:rsid w:val="004C674C"/>
    <w:rsid w:val="004C691A"/>
    <w:rsid w:val="004C6ADD"/>
    <w:rsid w:val="004C6B2C"/>
    <w:rsid w:val="004C7439"/>
    <w:rsid w:val="004C7810"/>
    <w:rsid w:val="004C7B9C"/>
    <w:rsid w:val="004C7D55"/>
    <w:rsid w:val="004D060E"/>
    <w:rsid w:val="004D061C"/>
    <w:rsid w:val="004D089A"/>
    <w:rsid w:val="004D0B9C"/>
    <w:rsid w:val="004D0EDC"/>
    <w:rsid w:val="004D114B"/>
    <w:rsid w:val="004D1ECC"/>
    <w:rsid w:val="004D1F1D"/>
    <w:rsid w:val="004D2A66"/>
    <w:rsid w:val="004D3184"/>
    <w:rsid w:val="004D3279"/>
    <w:rsid w:val="004D353C"/>
    <w:rsid w:val="004D3D05"/>
    <w:rsid w:val="004D3D38"/>
    <w:rsid w:val="004D4119"/>
    <w:rsid w:val="004D4A24"/>
    <w:rsid w:val="004D4E51"/>
    <w:rsid w:val="004D5030"/>
    <w:rsid w:val="004D5123"/>
    <w:rsid w:val="004D5329"/>
    <w:rsid w:val="004D5CEC"/>
    <w:rsid w:val="004D5E79"/>
    <w:rsid w:val="004D6045"/>
    <w:rsid w:val="004D609D"/>
    <w:rsid w:val="004D6540"/>
    <w:rsid w:val="004D67DD"/>
    <w:rsid w:val="004D6855"/>
    <w:rsid w:val="004D72BC"/>
    <w:rsid w:val="004D7546"/>
    <w:rsid w:val="004D7EC5"/>
    <w:rsid w:val="004E0064"/>
    <w:rsid w:val="004E0069"/>
    <w:rsid w:val="004E02B0"/>
    <w:rsid w:val="004E0620"/>
    <w:rsid w:val="004E0B29"/>
    <w:rsid w:val="004E0D7B"/>
    <w:rsid w:val="004E0E11"/>
    <w:rsid w:val="004E0E2C"/>
    <w:rsid w:val="004E0F08"/>
    <w:rsid w:val="004E1546"/>
    <w:rsid w:val="004E19DC"/>
    <w:rsid w:val="004E1BF4"/>
    <w:rsid w:val="004E1D66"/>
    <w:rsid w:val="004E2F17"/>
    <w:rsid w:val="004E35E8"/>
    <w:rsid w:val="004E3EE6"/>
    <w:rsid w:val="004E3FF8"/>
    <w:rsid w:val="004E4679"/>
    <w:rsid w:val="004E50F0"/>
    <w:rsid w:val="004E5100"/>
    <w:rsid w:val="004E5776"/>
    <w:rsid w:val="004E57DC"/>
    <w:rsid w:val="004E5A8F"/>
    <w:rsid w:val="004E5C76"/>
    <w:rsid w:val="004E6357"/>
    <w:rsid w:val="004E6756"/>
    <w:rsid w:val="004E6A03"/>
    <w:rsid w:val="004E75B8"/>
    <w:rsid w:val="004F0070"/>
    <w:rsid w:val="004F0401"/>
    <w:rsid w:val="004F0468"/>
    <w:rsid w:val="004F0C51"/>
    <w:rsid w:val="004F11F0"/>
    <w:rsid w:val="004F149E"/>
    <w:rsid w:val="004F1701"/>
    <w:rsid w:val="004F1CF7"/>
    <w:rsid w:val="004F263C"/>
    <w:rsid w:val="004F292E"/>
    <w:rsid w:val="004F2BB1"/>
    <w:rsid w:val="004F2EC7"/>
    <w:rsid w:val="004F3054"/>
    <w:rsid w:val="004F3CE8"/>
    <w:rsid w:val="004F4046"/>
    <w:rsid w:val="004F41A4"/>
    <w:rsid w:val="004F4441"/>
    <w:rsid w:val="004F44AD"/>
    <w:rsid w:val="004F44EA"/>
    <w:rsid w:val="004F47BA"/>
    <w:rsid w:val="004F47FC"/>
    <w:rsid w:val="004F4857"/>
    <w:rsid w:val="004F572B"/>
    <w:rsid w:val="004F5B68"/>
    <w:rsid w:val="004F5F63"/>
    <w:rsid w:val="004F60FD"/>
    <w:rsid w:val="004F61DC"/>
    <w:rsid w:val="004F63DA"/>
    <w:rsid w:val="004F65D2"/>
    <w:rsid w:val="004F6A0B"/>
    <w:rsid w:val="004F6BFB"/>
    <w:rsid w:val="004F75B5"/>
    <w:rsid w:val="004F7E4A"/>
    <w:rsid w:val="004F7F19"/>
    <w:rsid w:val="005008CF"/>
    <w:rsid w:val="005009B2"/>
    <w:rsid w:val="00500AF0"/>
    <w:rsid w:val="00500BE6"/>
    <w:rsid w:val="0050147C"/>
    <w:rsid w:val="005016CF"/>
    <w:rsid w:val="0050182B"/>
    <w:rsid w:val="0050198A"/>
    <w:rsid w:val="00501D75"/>
    <w:rsid w:val="0050233B"/>
    <w:rsid w:val="00502579"/>
    <w:rsid w:val="00502808"/>
    <w:rsid w:val="005029F7"/>
    <w:rsid w:val="00503329"/>
    <w:rsid w:val="00503528"/>
    <w:rsid w:val="0050354D"/>
    <w:rsid w:val="00503D4C"/>
    <w:rsid w:val="00504166"/>
    <w:rsid w:val="00504236"/>
    <w:rsid w:val="00504600"/>
    <w:rsid w:val="00504C0C"/>
    <w:rsid w:val="00504E48"/>
    <w:rsid w:val="005050B4"/>
    <w:rsid w:val="00505881"/>
    <w:rsid w:val="005058E8"/>
    <w:rsid w:val="005059E5"/>
    <w:rsid w:val="00506205"/>
    <w:rsid w:val="005070FF"/>
    <w:rsid w:val="005079BA"/>
    <w:rsid w:val="00507E7E"/>
    <w:rsid w:val="00510009"/>
    <w:rsid w:val="0051005F"/>
    <w:rsid w:val="0051075A"/>
    <w:rsid w:val="00510884"/>
    <w:rsid w:val="005108D4"/>
    <w:rsid w:val="00511876"/>
    <w:rsid w:val="00511935"/>
    <w:rsid w:val="0051209A"/>
    <w:rsid w:val="0051254A"/>
    <w:rsid w:val="00512907"/>
    <w:rsid w:val="00512BBC"/>
    <w:rsid w:val="00512BF1"/>
    <w:rsid w:val="00512CE0"/>
    <w:rsid w:val="00513478"/>
    <w:rsid w:val="005134FB"/>
    <w:rsid w:val="005135E7"/>
    <w:rsid w:val="005135FD"/>
    <w:rsid w:val="0051366C"/>
    <w:rsid w:val="00513A6F"/>
    <w:rsid w:val="00514084"/>
    <w:rsid w:val="0051482A"/>
    <w:rsid w:val="00514DFD"/>
    <w:rsid w:val="00515893"/>
    <w:rsid w:val="00515AA3"/>
    <w:rsid w:val="00515BBA"/>
    <w:rsid w:val="005160A9"/>
    <w:rsid w:val="005162FA"/>
    <w:rsid w:val="0051684F"/>
    <w:rsid w:val="005169DD"/>
    <w:rsid w:val="00516A92"/>
    <w:rsid w:val="00516B9F"/>
    <w:rsid w:val="00516DF7"/>
    <w:rsid w:val="00516E01"/>
    <w:rsid w:val="005174EF"/>
    <w:rsid w:val="00517693"/>
    <w:rsid w:val="00517C6F"/>
    <w:rsid w:val="00520151"/>
    <w:rsid w:val="00520353"/>
    <w:rsid w:val="005205AB"/>
    <w:rsid w:val="00520B2B"/>
    <w:rsid w:val="00520B3B"/>
    <w:rsid w:val="005217F6"/>
    <w:rsid w:val="00521C32"/>
    <w:rsid w:val="00521CD7"/>
    <w:rsid w:val="00521FC9"/>
    <w:rsid w:val="005222A5"/>
    <w:rsid w:val="00522A05"/>
    <w:rsid w:val="00523378"/>
    <w:rsid w:val="0052339B"/>
    <w:rsid w:val="0052391C"/>
    <w:rsid w:val="00523F01"/>
    <w:rsid w:val="00524280"/>
    <w:rsid w:val="005247F9"/>
    <w:rsid w:val="00524D3E"/>
    <w:rsid w:val="00525027"/>
    <w:rsid w:val="0052550F"/>
    <w:rsid w:val="00525E5E"/>
    <w:rsid w:val="005267FE"/>
    <w:rsid w:val="005269E9"/>
    <w:rsid w:val="00526C0F"/>
    <w:rsid w:val="00526E10"/>
    <w:rsid w:val="0052702A"/>
    <w:rsid w:val="005273BD"/>
    <w:rsid w:val="0052773A"/>
    <w:rsid w:val="0052791A"/>
    <w:rsid w:val="00527B23"/>
    <w:rsid w:val="00527D5A"/>
    <w:rsid w:val="00527E18"/>
    <w:rsid w:val="00530397"/>
    <w:rsid w:val="00530455"/>
    <w:rsid w:val="0053072C"/>
    <w:rsid w:val="00530F73"/>
    <w:rsid w:val="00531599"/>
    <w:rsid w:val="005317F9"/>
    <w:rsid w:val="00531A71"/>
    <w:rsid w:val="00532847"/>
    <w:rsid w:val="005338B3"/>
    <w:rsid w:val="00533B8E"/>
    <w:rsid w:val="00534128"/>
    <w:rsid w:val="005342E1"/>
    <w:rsid w:val="00534A4C"/>
    <w:rsid w:val="00534EB2"/>
    <w:rsid w:val="00534F93"/>
    <w:rsid w:val="0053527B"/>
    <w:rsid w:val="00535417"/>
    <w:rsid w:val="00535588"/>
    <w:rsid w:val="00535833"/>
    <w:rsid w:val="005364E3"/>
    <w:rsid w:val="0053652F"/>
    <w:rsid w:val="00536D28"/>
    <w:rsid w:val="005372C5"/>
    <w:rsid w:val="00537405"/>
    <w:rsid w:val="00537451"/>
    <w:rsid w:val="005379F2"/>
    <w:rsid w:val="00537A26"/>
    <w:rsid w:val="00540932"/>
    <w:rsid w:val="00540E47"/>
    <w:rsid w:val="0054119E"/>
    <w:rsid w:val="00541213"/>
    <w:rsid w:val="005413F5"/>
    <w:rsid w:val="0054174A"/>
    <w:rsid w:val="00541AD8"/>
    <w:rsid w:val="00542195"/>
    <w:rsid w:val="0054296D"/>
    <w:rsid w:val="00543283"/>
    <w:rsid w:val="0054364C"/>
    <w:rsid w:val="00543775"/>
    <w:rsid w:val="00543A7F"/>
    <w:rsid w:val="00543C85"/>
    <w:rsid w:val="0054428D"/>
    <w:rsid w:val="005445A0"/>
    <w:rsid w:val="00544B1B"/>
    <w:rsid w:val="00544BD3"/>
    <w:rsid w:val="005451C1"/>
    <w:rsid w:val="005456EB"/>
    <w:rsid w:val="00546071"/>
    <w:rsid w:val="00546747"/>
    <w:rsid w:val="00546C76"/>
    <w:rsid w:val="00546FB9"/>
    <w:rsid w:val="0054710F"/>
    <w:rsid w:val="00547510"/>
    <w:rsid w:val="00547BFA"/>
    <w:rsid w:val="00547ECC"/>
    <w:rsid w:val="005500EF"/>
    <w:rsid w:val="005514FA"/>
    <w:rsid w:val="00551608"/>
    <w:rsid w:val="0055166D"/>
    <w:rsid w:val="00551BE1"/>
    <w:rsid w:val="00551D5A"/>
    <w:rsid w:val="00551EC3"/>
    <w:rsid w:val="00551ECF"/>
    <w:rsid w:val="00551F09"/>
    <w:rsid w:val="00551F37"/>
    <w:rsid w:val="0055226C"/>
    <w:rsid w:val="00552591"/>
    <w:rsid w:val="00552783"/>
    <w:rsid w:val="00552D87"/>
    <w:rsid w:val="00552E2F"/>
    <w:rsid w:val="005533C4"/>
    <w:rsid w:val="005536C1"/>
    <w:rsid w:val="00554A44"/>
    <w:rsid w:val="00554C53"/>
    <w:rsid w:val="00554DEC"/>
    <w:rsid w:val="00554F18"/>
    <w:rsid w:val="00555220"/>
    <w:rsid w:val="00555312"/>
    <w:rsid w:val="005555F0"/>
    <w:rsid w:val="00555739"/>
    <w:rsid w:val="0055582D"/>
    <w:rsid w:val="00555BB9"/>
    <w:rsid w:val="00555BBB"/>
    <w:rsid w:val="005561DB"/>
    <w:rsid w:val="00556211"/>
    <w:rsid w:val="00556408"/>
    <w:rsid w:val="005568BC"/>
    <w:rsid w:val="00556DC7"/>
    <w:rsid w:val="00556E75"/>
    <w:rsid w:val="0055710B"/>
    <w:rsid w:val="005575C6"/>
    <w:rsid w:val="00557C27"/>
    <w:rsid w:val="00557DE9"/>
    <w:rsid w:val="0056015D"/>
    <w:rsid w:val="00560174"/>
    <w:rsid w:val="00560528"/>
    <w:rsid w:val="005605E0"/>
    <w:rsid w:val="0056069A"/>
    <w:rsid w:val="00560C3B"/>
    <w:rsid w:val="00561050"/>
    <w:rsid w:val="00561EA1"/>
    <w:rsid w:val="00562118"/>
    <w:rsid w:val="005623EB"/>
    <w:rsid w:val="00562417"/>
    <w:rsid w:val="005625EB"/>
    <w:rsid w:val="00562799"/>
    <w:rsid w:val="00562AC9"/>
    <w:rsid w:val="00562DD7"/>
    <w:rsid w:val="00563BA5"/>
    <w:rsid w:val="00563FC2"/>
    <w:rsid w:val="0056415B"/>
    <w:rsid w:val="00564314"/>
    <w:rsid w:val="00564585"/>
    <w:rsid w:val="00564804"/>
    <w:rsid w:val="005648E0"/>
    <w:rsid w:val="0056553F"/>
    <w:rsid w:val="00565598"/>
    <w:rsid w:val="0056577F"/>
    <w:rsid w:val="005657E5"/>
    <w:rsid w:val="00565B5A"/>
    <w:rsid w:val="00565E36"/>
    <w:rsid w:val="005668C3"/>
    <w:rsid w:val="005677F9"/>
    <w:rsid w:val="00567BA9"/>
    <w:rsid w:val="00567E8F"/>
    <w:rsid w:val="005702D6"/>
    <w:rsid w:val="00570598"/>
    <w:rsid w:val="00570625"/>
    <w:rsid w:val="005706C7"/>
    <w:rsid w:val="0057075B"/>
    <w:rsid w:val="00570BC1"/>
    <w:rsid w:val="00570D4D"/>
    <w:rsid w:val="005717CA"/>
    <w:rsid w:val="00571BCC"/>
    <w:rsid w:val="00572588"/>
    <w:rsid w:val="00572815"/>
    <w:rsid w:val="00572B3A"/>
    <w:rsid w:val="00572B9D"/>
    <w:rsid w:val="0057334C"/>
    <w:rsid w:val="00573A50"/>
    <w:rsid w:val="00573C6D"/>
    <w:rsid w:val="005742B3"/>
    <w:rsid w:val="005746D2"/>
    <w:rsid w:val="0057483A"/>
    <w:rsid w:val="00574AF6"/>
    <w:rsid w:val="00574E8A"/>
    <w:rsid w:val="00574FE6"/>
    <w:rsid w:val="00575254"/>
    <w:rsid w:val="00575410"/>
    <w:rsid w:val="00575DEA"/>
    <w:rsid w:val="005770AE"/>
    <w:rsid w:val="005774D5"/>
    <w:rsid w:val="005776D5"/>
    <w:rsid w:val="00577775"/>
    <w:rsid w:val="0058037A"/>
    <w:rsid w:val="0058039C"/>
    <w:rsid w:val="0058072C"/>
    <w:rsid w:val="00580B22"/>
    <w:rsid w:val="0058108B"/>
    <w:rsid w:val="0058116E"/>
    <w:rsid w:val="0058121A"/>
    <w:rsid w:val="0058160E"/>
    <w:rsid w:val="00581863"/>
    <w:rsid w:val="00581EA3"/>
    <w:rsid w:val="0058205A"/>
    <w:rsid w:val="00582530"/>
    <w:rsid w:val="0058260B"/>
    <w:rsid w:val="0058280E"/>
    <w:rsid w:val="0058288C"/>
    <w:rsid w:val="00582B04"/>
    <w:rsid w:val="00582CCA"/>
    <w:rsid w:val="005830DC"/>
    <w:rsid w:val="00583816"/>
    <w:rsid w:val="00583A97"/>
    <w:rsid w:val="00583CB2"/>
    <w:rsid w:val="00584270"/>
    <w:rsid w:val="005842C6"/>
    <w:rsid w:val="005845C6"/>
    <w:rsid w:val="005846C1"/>
    <w:rsid w:val="00584D1E"/>
    <w:rsid w:val="00585042"/>
    <w:rsid w:val="0058528A"/>
    <w:rsid w:val="0058538B"/>
    <w:rsid w:val="005854F4"/>
    <w:rsid w:val="00585855"/>
    <w:rsid w:val="005860D0"/>
    <w:rsid w:val="005861C9"/>
    <w:rsid w:val="00586289"/>
    <w:rsid w:val="00586782"/>
    <w:rsid w:val="00586795"/>
    <w:rsid w:val="005868F2"/>
    <w:rsid w:val="00586B82"/>
    <w:rsid w:val="00586C89"/>
    <w:rsid w:val="00586F1D"/>
    <w:rsid w:val="005873F5"/>
    <w:rsid w:val="0058778B"/>
    <w:rsid w:val="005878C0"/>
    <w:rsid w:val="005879D3"/>
    <w:rsid w:val="00587B4E"/>
    <w:rsid w:val="00587E13"/>
    <w:rsid w:val="005909DC"/>
    <w:rsid w:val="00590E39"/>
    <w:rsid w:val="00591763"/>
    <w:rsid w:val="0059273A"/>
    <w:rsid w:val="00592EFD"/>
    <w:rsid w:val="005932AB"/>
    <w:rsid w:val="00593398"/>
    <w:rsid w:val="005933AA"/>
    <w:rsid w:val="00593549"/>
    <w:rsid w:val="005936B8"/>
    <w:rsid w:val="00593F99"/>
    <w:rsid w:val="005940AA"/>
    <w:rsid w:val="00594614"/>
    <w:rsid w:val="00594E10"/>
    <w:rsid w:val="00594F7E"/>
    <w:rsid w:val="0059535D"/>
    <w:rsid w:val="00595995"/>
    <w:rsid w:val="00595EE4"/>
    <w:rsid w:val="0059607C"/>
    <w:rsid w:val="00596306"/>
    <w:rsid w:val="00596487"/>
    <w:rsid w:val="005966C0"/>
    <w:rsid w:val="00596783"/>
    <w:rsid w:val="00596923"/>
    <w:rsid w:val="00596A4C"/>
    <w:rsid w:val="00596C31"/>
    <w:rsid w:val="00597057"/>
    <w:rsid w:val="005971D8"/>
    <w:rsid w:val="00597698"/>
    <w:rsid w:val="005A0464"/>
    <w:rsid w:val="005A05B3"/>
    <w:rsid w:val="005A0754"/>
    <w:rsid w:val="005A0809"/>
    <w:rsid w:val="005A0B91"/>
    <w:rsid w:val="005A1060"/>
    <w:rsid w:val="005A1494"/>
    <w:rsid w:val="005A14C3"/>
    <w:rsid w:val="005A1824"/>
    <w:rsid w:val="005A18F2"/>
    <w:rsid w:val="005A1B6E"/>
    <w:rsid w:val="005A1EB3"/>
    <w:rsid w:val="005A2AFE"/>
    <w:rsid w:val="005A3127"/>
    <w:rsid w:val="005A31EB"/>
    <w:rsid w:val="005A34C0"/>
    <w:rsid w:val="005A3590"/>
    <w:rsid w:val="005A3602"/>
    <w:rsid w:val="005A3E40"/>
    <w:rsid w:val="005A4135"/>
    <w:rsid w:val="005A48C8"/>
    <w:rsid w:val="005A4983"/>
    <w:rsid w:val="005A4A1C"/>
    <w:rsid w:val="005A4F06"/>
    <w:rsid w:val="005A4F42"/>
    <w:rsid w:val="005A533B"/>
    <w:rsid w:val="005A53CC"/>
    <w:rsid w:val="005A56EB"/>
    <w:rsid w:val="005A5BD8"/>
    <w:rsid w:val="005A5DE8"/>
    <w:rsid w:val="005A5E7B"/>
    <w:rsid w:val="005A629D"/>
    <w:rsid w:val="005A6448"/>
    <w:rsid w:val="005A692A"/>
    <w:rsid w:val="005A6AB8"/>
    <w:rsid w:val="005A7255"/>
    <w:rsid w:val="005A77E3"/>
    <w:rsid w:val="005A7E4F"/>
    <w:rsid w:val="005A7F7F"/>
    <w:rsid w:val="005A7FE2"/>
    <w:rsid w:val="005B0212"/>
    <w:rsid w:val="005B025C"/>
    <w:rsid w:val="005B05CD"/>
    <w:rsid w:val="005B09CC"/>
    <w:rsid w:val="005B0DA9"/>
    <w:rsid w:val="005B103E"/>
    <w:rsid w:val="005B11C2"/>
    <w:rsid w:val="005B17F5"/>
    <w:rsid w:val="005B180A"/>
    <w:rsid w:val="005B1883"/>
    <w:rsid w:val="005B191F"/>
    <w:rsid w:val="005B1C9E"/>
    <w:rsid w:val="005B2AE6"/>
    <w:rsid w:val="005B2EC4"/>
    <w:rsid w:val="005B3410"/>
    <w:rsid w:val="005B3734"/>
    <w:rsid w:val="005B373F"/>
    <w:rsid w:val="005B382C"/>
    <w:rsid w:val="005B3C11"/>
    <w:rsid w:val="005B3C8D"/>
    <w:rsid w:val="005B3CEA"/>
    <w:rsid w:val="005B40DA"/>
    <w:rsid w:val="005B40F5"/>
    <w:rsid w:val="005B4226"/>
    <w:rsid w:val="005B43A7"/>
    <w:rsid w:val="005B4440"/>
    <w:rsid w:val="005B46FF"/>
    <w:rsid w:val="005B4C4B"/>
    <w:rsid w:val="005B514D"/>
    <w:rsid w:val="005B553C"/>
    <w:rsid w:val="005B5600"/>
    <w:rsid w:val="005B59A4"/>
    <w:rsid w:val="005B5A42"/>
    <w:rsid w:val="005B5AA4"/>
    <w:rsid w:val="005B5CFA"/>
    <w:rsid w:val="005B656B"/>
    <w:rsid w:val="005B6746"/>
    <w:rsid w:val="005B6E2C"/>
    <w:rsid w:val="005B7151"/>
    <w:rsid w:val="005B71B3"/>
    <w:rsid w:val="005B76A4"/>
    <w:rsid w:val="005B7A39"/>
    <w:rsid w:val="005C0203"/>
    <w:rsid w:val="005C04A7"/>
    <w:rsid w:val="005C0DAC"/>
    <w:rsid w:val="005C17A4"/>
    <w:rsid w:val="005C1929"/>
    <w:rsid w:val="005C1943"/>
    <w:rsid w:val="005C1D01"/>
    <w:rsid w:val="005C22A5"/>
    <w:rsid w:val="005C24CF"/>
    <w:rsid w:val="005C2775"/>
    <w:rsid w:val="005C27CC"/>
    <w:rsid w:val="005C281B"/>
    <w:rsid w:val="005C3200"/>
    <w:rsid w:val="005C321B"/>
    <w:rsid w:val="005C3417"/>
    <w:rsid w:val="005C3502"/>
    <w:rsid w:val="005C362B"/>
    <w:rsid w:val="005C36DA"/>
    <w:rsid w:val="005C370D"/>
    <w:rsid w:val="005C3A6E"/>
    <w:rsid w:val="005C3F55"/>
    <w:rsid w:val="005C3FD8"/>
    <w:rsid w:val="005C42EF"/>
    <w:rsid w:val="005C4C3E"/>
    <w:rsid w:val="005C4E50"/>
    <w:rsid w:val="005C4EC4"/>
    <w:rsid w:val="005C504E"/>
    <w:rsid w:val="005C52A9"/>
    <w:rsid w:val="005C5B1A"/>
    <w:rsid w:val="005C603D"/>
    <w:rsid w:val="005C6153"/>
    <w:rsid w:val="005C645A"/>
    <w:rsid w:val="005C6798"/>
    <w:rsid w:val="005C70B4"/>
    <w:rsid w:val="005C761D"/>
    <w:rsid w:val="005C78B0"/>
    <w:rsid w:val="005C7B95"/>
    <w:rsid w:val="005D01EB"/>
    <w:rsid w:val="005D0246"/>
    <w:rsid w:val="005D09DD"/>
    <w:rsid w:val="005D0DFB"/>
    <w:rsid w:val="005D1112"/>
    <w:rsid w:val="005D16AC"/>
    <w:rsid w:val="005D184F"/>
    <w:rsid w:val="005D1A81"/>
    <w:rsid w:val="005D237C"/>
    <w:rsid w:val="005D25E2"/>
    <w:rsid w:val="005D25FF"/>
    <w:rsid w:val="005D2632"/>
    <w:rsid w:val="005D2ABC"/>
    <w:rsid w:val="005D38E0"/>
    <w:rsid w:val="005D3A64"/>
    <w:rsid w:val="005D3F32"/>
    <w:rsid w:val="005D4029"/>
    <w:rsid w:val="005D48A7"/>
    <w:rsid w:val="005D4C78"/>
    <w:rsid w:val="005D4E3E"/>
    <w:rsid w:val="005D5509"/>
    <w:rsid w:val="005D5612"/>
    <w:rsid w:val="005D5D3C"/>
    <w:rsid w:val="005D5E5F"/>
    <w:rsid w:val="005D5F45"/>
    <w:rsid w:val="005D650D"/>
    <w:rsid w:val="005D656F"/>
    <w:rsid w:val="005D661D"/>
    <w:rsid w:val="005D67F7"/>
    <w:rsid w:val="005D6835"/>
    <w:rsid w:val="005D6927"/>
    <w:rsid w:val="005D6A24"/>
    <w:rsid w:val="005D6F74"/>
    <w:rsid w:val="005D71A4"/>
    <w:rsid w:val="005D72CA"/>
    <w:rsid w:val="005D74D2"/>
    <w:rsid w:val="005D77D8"/>
    <w:rsid w:val="005D78E2"/>
    <w:rsid w:val="005D7D0E"/>
    <w:rsid w:val="005D7D7E"/>
    <w:rsid w:val="005E009B"/>
    <w:rsid w:val="005E02DA"/>
    <w:rsid w:val="005E03B0"/>
    <w:rsid w:val="005E0AEA"/>
    <w:rsid w:val="005E0B59"/>
    <w:rsid w:val="005E0F6F"/>
    <w:rsid w:val="005E1105"/>
    <w:rsid w:val="005E1268"/>
    <w:rsid w:val="005E1281"/>
    <w:rsid w:val="005E162F"/>
    <w:rsid w:val="005E1697"/>
    <w:rsid w:val="005E220C"/>
    <w:rsid w:val="005E27AF"/>
    <w:rsid w:val="005E2C60"/>
    <w:rsid w:val="005E2F16"/>
    <w:rsid w:val="005E31F6"/>
    <w:rsid w:val="005E3429"/>
    <w:rsid w:val="005E3622"/>
    <w:rsid w:val="005E4217"/>
    <w:rsid w:val="005E42C8"/>
    <w:rsid w:val="005E43B0"/>
    <w:rsid w:val="005E47B4"/>
    <w:rsid w:val="005E4CF4"/>
    <w:rsid w:val="005E4E5C"/>
    <w:rsid w:val="005E50DA"/>
    <w:rsid w:val="005E5239"/>
    <w:rsid w:val="005E589B"/>
    <w:rsid w:val="005E60B3"/>
    <w:rsid w:val="005E62C4"/>
    <w:rsid w:val="005E63A6"/>
    <w:rsid w:val="005E6425"/>
    <w:rsid w:val="005E676C"/>
    <w:rsid w:val="005E6CB9"/>
    <w:rsid w:val="005E6D6F"/>
    <w:rsid w:val="005E6EEE"/>
    <w:rsid w:val="005E706B"/>
    <w:rsid w:val="005E71B2"/>
    <w:rsid w:val="005E7BF0"/>
    <w:rsid w:val="005E7E63"/>
    <w:rsid w:val="005E7F14"/>
    <w:rsid w:val="005F0154"/>
    <w:rsid w:val="005F0176"/>
    <w:rsid w:val="005F021D"/>
    <w:rsid w:val="005F0475"/>
    <w:rsid w:val="005F0967"/>
    <w:rsid w:val="005F0E75"/>
    <w:rsid w:val="005F1EAC"/>
    <w:rsid w:val="005F308F"/>
    <w:rsid w:val="005F30EC"/>
    <w:rsid w:val="005F33D9"/>
    <w:rsid w:val="005F366D"/>
    <w:rsid w:val="005F3D77"/>
    <w:rsid w:val="005F43BA"/>
    <w:rsid w:val="005F4869"/>
    <w:rsid w:val="005F4B99"/>
    <w:rsid w:val="005F4BFD"/>
    <w:rsid w:val="005F5169"/>
    <w:rsid w:val="005F5575"/>
    <w:rsid w:val="005F55A3"/>
    <w:rsid w:val="005F55AB"/>
    <w:rsid w:val="005F5748"/>
    <w:rsid w:val="005F5834"/>
    <w:rsid w:val="005F5DF0"/>
    <w:rsid w:val="005F5E11"/>
    <w:rsid w:val="005F6525"/>
    <w:rsid w:val="005F6AF2"/>
    <w:rsid w:val="005F6B03"/>
    <w:rsid w:val="005F6C6D"/>
    <w:rsid w:val="005F6CD6"/>
    <w:rsid w:val="005F6F8F"/>
    <w:rsid w:val="005F73A4"/>
    <w:rsid w:val="005F7673"/>
    <w:rsid w:val="005F76EF"/>
    <w:rsid w:val="00600073"/>
    <w:rsid w:val="00600298"/>
    <w:rsid w:val="00600305"/>
    <w:rsid w:val="006003E5"/>
    <w:rsid w:val="0060055A"/>
    <w:rsid w:val="00600E63"/>
    <w:rsid w:val="00600F0D"/>
    <w:rsid w:val="00600F82"/>
    <w:rsid w:val="00601561"/>
    <w:rsid w:val="006015AD"/>
    <w:rsid w:val="00601634"/>
    <w:rsid w:val="00601E55"/>
    <w:rsid w:val="00602037"/>
    <w:rsid w:val="006026D3"/>
    <w:rsid w:val="006029DD"/>
    <w:rsid w:val="00602C6A"/>
    <w:rsid w:val="00602D68"/>
    <w:rsid w:val="006033B6"/>
    <w:rsid w:val="00603AF5"/>
    <w:rsid w:val="006052C7"/>
    <w:rsid w:val="00605325"/>
    <w:rsid w:val="0060545C"/>
    <w:rsid w:val="00605DF8"/>
    <w:rsid w:val="0060608F"/>
    <w:rsid w:val="00606461"/>
    <w:rsid w:val="0060664B"/>
    <w:rsid w:val="00606C66"/>
    <w:rsid w:val="0060771B"/>
    <w:rsid w:val="006077C9"/>
    <w:rsid w:val="00607BED"/>
    <w:rsid w:val="00607CD2"/>
    <w:rsid w:val="00610145"/>
    <w:rsid w:val="00610B3F"/>
    <w:rsid w:val="00610BC8"/>
    <w:rsid w:val="00610C5D"/>
    <w:rsid w:val="00610D1F"/>
    <w:rsid w:val="0061104A"/>
    <w:rsid w:val="006116F2"/>
    <w:rsid w:val="006119B8"/>
    <w:rsid w:val="00611CA8"/>
    <w:rsid w:val="00611E59"/>
    <w:rsid w:val="006123C6"/>
    <w:rsid w:val="00612472"/>
    <w:rsid w:val="00612669"/>
    <w:rsid w:val="006128E6"/>
    <w:rsid w:val="006129EF"/>
    <w:rsid w:val="00612BAF"/>
    <w:rsid w:val="00612C02"/>
    <w:rsid w:val="00612CDD"/>
    <w:rsid w:val="0061312C"/>
    <w:rsid w:val="0061341A"/>
    <w:rsid w:val="0061365A"/>
    <w:rsid w:val="00613B01"/>
    <w:rsid w:val="00613CE8"/>
    <w:rsid w:val="006141D9"/>
    <w:rsid w:val="006145B2"/>
    <w:rsid w:val="00614F58"/>
    <w:rsid w:val="00614FB1"/>
    <w:rsid w:val="00615129"/>
    <w:rsid w:val="0061521E"/>
    <w:rsid w:val="00615288"/>
    <w:rsid w:val="0061562E"/>
    <w:rsid w:val="006157EC"/>
    <w:rsid w:val="00615B07"/>
    <w:rsid w:val="00615C85"/>
    <w:rsid w:val="006161C1"/>
    <w:rsid w:val="00616532"/>
    <w:rsid w:val="00616ABA"/>
    <w:rsid w:val="00616D41"/>
    <w:rsid w:val="00617292"/>
    <w:rsid w:val="006200A9"/>
    <w:rsid w:val="006201EC"/>
    <w:rsid w:val="0062066A"/>
    <w:rsid w:val="00620980"/>
    <w:rsid w:val="0062210A"/>
    <w:rsid w:val="00622225"/>
    <w:rsid w:val="006226FD"/>
    <w:rsid w:val="00622878"/>
    <w:rsid w:val="006229A6"/>
    <w:rsid w:val="00622D03"/>
    <w:rsid w:val="00622DCD"/>
    <w:rsid w:val="00622F57"/>
    <w:rsid w:val="006232C4"/>
    <w:rsid w:val="00623328"/>
    <w:rsid w:val="00623585"/>
    <w:rsid w:val="0062389C"/>
    <w:rsid w:val="00623BBF"/>
    <w:rsid w:val="00623CC6"/>
    <w:rsid w:val="00623DD5"/>
    <w:rsid w:val="00624077"/>
    <w:rsid w:val="00624269"/>
    <w:rsid w:val="00624A34"/>
    <w:rsid w:val="00624B4A"/>
    <w:rsid w:val="00624DDB"/>
    <w:rsid w:val="00625175"/>
    <w:rsid w:val="0062568D"/>
    <w:rsid w:val="006256D3"/>
    <w:rsid w:val="00625829"/>
    <w:rsid w:val="00625B81"/>
    <w:rsid w:val="00625DF1"/>
    <w:rsid w:val="00625FFA"/>
    <w:rsid w:val="006267F5"/>
    <w:rsid w:val="00627337"/>
    <w:rsid w:val="0062777F"/>
    <w:rsid w:val="006279D1"/>
    <w:rsid w:val="00627AA6"/>
    <w:rsid w:val="00630069"/>
    <w:rsid w:val="00630194"/>
    <w:rsid w:val="0063030C"/>
    <w:rsid w:val="00630583"/>
    <w:rsid w:val="006305DA"/>
    <w:rsid w:val="00630C8A"/>
    <w:rsid w:val="00630D2E"/>
    <w:rsid w:val="00630D39"/>
    <w:rsid w:val="006318AF"/>
    <w:rsid w:val="00631E19"/>
    <w:rsid w:val="006326EB"/>
    <w:rsid w:val="00632C1C"/>
    <w:rsid w:val="00632E38"/>
    <w:rsid w:val="00633482"/>
    <w:rsid w:val="006338CD"/>
    <w:rsid w:val="00633E76"/>
    <w:rsid w:val="00633EC9"/>
    <w:rsid w:val="00633F8C"/>
    <w:rsid w:val="006340F5"/>
    <w:rsid w:val="006341D0"/>
    <w:rsid w:val="00634542"/>
    <w:rsid w:val="006345E2"/>
    <w:rsid w:val="006346A9"/>
    <w:rsid w:val="006346CC"/>
    <w:rsid w:val="00634C04"/>
    <w:rsid w:val="006357B7"/>
    <w:rsid w:val="00635A62"/>
    <w:rsid w:val="00635A87"/>
    <w:rsid w:val="00635E4D"/>
    <w:rsid w:val="00635FC8"/>
    <w:rsid w:val="006360D3"/>
    <w:rsid w:val="0063620C"/>
    <w:rsid w:val="006363DA"/>
    <w:rsid w:val="0063642C"/>
    <w:rsid w:val="00636474"/>
    <w:rsid w:val="00636620"/>
    <w:rsid w:val="00636870"/>
    <w:rsid w:val="00636B78"/>
    <w:rsid w:val="006373D5"/>
    <w:rsid w:val="00637559"/>
    <w:rsid w:val="006375F3"/>
    <w:rsid w:val="00637781"/>
    <w:rsid w:val="006377E2"/>
    <w:rsid w:val="00637E18"/>
    <w:rsid w:val="00640169"/>
    <w:rsid w:val="0064032E"/>
    <w:rsid w:val="0064038D"/>
    <w:rsid w:val="006403D8"/>
    <w:rsid w:val="00640417"/>
    <w:rsid w:val="00640AD8"/>
    <w:rsid w:val="00640B6B"/>
    <w:rsid w:val="00640C42"/>
    <w:rsid w:val="00641A0B"/>
    <w:rsid w:val="00641D5A"/>
    <w:rsid w:val="00641E06"/>
    <w:rsid w:val="0064263A"/>
    <w:rsid w:val="006428DC"/>
    <w:rsid w:val="00642D51"/>
    <w:rsid w:val="00642E2D"/>
    <w:rsid w:val="00643007"/>
    <w:rsid w:val="006431D0"/>
    <w:rsid w:val="006432C5"/>
    <w:rsid w:val="006433E8"/>
    <w:rsid w:val="006436FA"/>
    <w:rsid w:val="00643852"/>
    <w:rsid w:val="00643890"/>
    <w:rsid w:val="006439C7"/>
    <w:rsid w:val="00643C27"/>
    <w:rsid w:val="00643DC1"/>
    <w:rsid w:val="00643EC0"/>
    <w:rsid w:val="00644088"/>
    <w:rsid w:val="0064427F"/>
    <w:rsid w:val="00644975"/>
    <w:rsid w:val="00644F97"/>
    <w:rsid w:val="00645184"/>
    <w:rsid w:val="0064519B"/>
    <w:rsid w:val="00645266"/>
    <w:rsid w:val="006455E7"/>
    <w:rsid w:val="00645709"/>
    <w:rsid w:val="00645758"/>
    <w:rsid w:val="006458AF"/>
    <w:rsid w:val="006459EA"/>
    <w:rsid w:val="00645F59"/>
    <w:rsid w:val="00645FE4"/>
    <w:rsid w:val="00646080"/>
    <w:rsid w:val="006461A1"/>
    <w:rsid w:val="006468A9"/>
    <w:rsid w:val="00646E2C"/>
    <w:rsid w:val="00646F07"/>
    <w:rsid w:val="006470A6"/>
    <w:rsid w:val="006472B8"/>
    <w:rsid w:val="00647422"/>
    <w:rsid w:val="00647AFF"/>
    <w:rsid w:val="00647BD2"/>
    <w:rsid w:val="00647CCE"/>
    <w:rsid w:val="00647E6B"/>
    <w:rsid w:val="006500DC"/>
    <w:rsid w:val="006509AF"/>
    <w:rsid w:val="006509C7"/>
    <w:rsid w:val="00650E84"/>
    <w:rsid w:val="0065138A"/>
    <w:rsid w:val="0065198B"/>
    <w:rsid w:val="00651C34"/>
    <w:rsid w:val="0065233F"/>
    <w:rsid w:val="006525AF"/>
    <w:rsid w:val="0065266A"/>
    <w:rsid w:val="006529E4"/>
    <w:rsid w:val="006532CB"/>
    <w:rsid w:val="006535F5"/>
    <w:rsid w:val="006536C6"/>
    <w:rsid w:val="00653702"/>
    <w:rsid w:val="00653818"/>
    <w:rsid w:val="0065384B"/>
    <w:rsid w:val="0065392A"/>
    <w:rsid w:val="00653F9C"/>
    <w:rsid w:val="006548B0"/>
    <w:rsid w:val="00654CFF"/>
    <w:rsid w:val="00654E3C"/>
    <w:rsid w:val="00655470"/>
    <w:rsid w:val="006554D7"/>
    <w:rsid w:val="006562EA"/>
    <w:rsid w:val="00656529"/>
    <w:rsid w:val="0065654F"/>
    <w:rsid w:val="006568B9"/>
    <w:rsid w:val="00656FEE"/>
    <w:rsid w:val="00657242"/>
    <w:rsid w:val="0065758F"/>
    <w:rsid w:val="00657F6C"/>
    <w:rsid w:val="00660037"/>
    <w:rsid w:val="006607AA"/>
    <w:rsid w:val="00660897"/>
    <w:rsid w:val="00660AAC"/>
    <w:rsid w:val="00660FC5"/>
    <w:rsid w:val="00661028"/>
    <w:rsid w:val="006610BC"/>
    <w:rsid w:val="006617BD"/>
    <w:rsid w:val="0066194D"/>
    <w:rsid w:val="00662010"/>
    <w:rsid w:val="0066210B"/>
    <w:rsid w:val="0066212A"/>
    <w:rsid w:val="00662429"/>
    <w:rsid w:val="00662602"/>
    <w:rsid w:val="00662A38"/>
    <w:rsid w:val="00662BB6"/>
    <w:rsid w:val="00663359"/>
    <w:rsid w:val="00663527"/>
    <w:rsid w:val="0066372F"/>
    <w:rsid w:val="00663C29"/>
    <w:rsid w:val="00663E06"/>
    <w:rsid w:val="00664695"/>
    <w:rsid w:val="00664840"/>
    <w:rsid w:val="00664B44"/>
    <w:rsid w:val="00664E9F"/>
    <w:rsid w:val="006652BF"/>
    <w:rsid w:val="006659B0"/>
    <w:rsid w:val="00665A47"/>
    <w:rsid w:val="0066630C"/>
    <w:rsid w:val="006668B8"/>
    <w:rsid w:val="00666BF8"/>
    <w:rsid w:val="006676C1"/>
    <w:rsid w:val="00667BBD"/>
    <w:rsid w:val="00667BFE"/>
    <w:rsid w:val="00670DB3"/>
    <w:rsid w:val="00671149"/>
    <w:rsid w:val="00671615"/>
    <w:rsid w:val="00671741"/>
    <w:rsid w:val="00671766"/>
    <w:rsid w:val="00671911"/>
    <w:rsid w:val="00671CB2"/>
    <w:rsid w:val="00671E28"/>
    <w:rsid w:val="00672914"/>
    <w:rsid w:val="00673094"/>
    <w:rsid w:val="006730C6"/>
    <w:rsid w:val="00673132"/>
    <w:rsid w:val="0067319F"/>
    <w:rsid w:val="00673BD9"/>
    <w:rsid w:val="006742C4"/>
    <w:rsid w:val="006744C3"/>
    <w:rsid w:val="00674AA8"/>
    <w:rsid w:val="00674AFC"/>
    <w:rsid w:val="006752EE"/>
    <w:rsid w:val="0067537F"/>
    <w:rsid w:val="0067549C"/>
    <w:rsid w:val="006755BC"/>
    <w:rsid w:val="006756F0"/>
    <w:rsid w:val="006757BE"/>
    <w:rsid w:val="00675CD6"/>
    <w:rsid w:val="00675FA1"/>
    <w:rsid w:val="006760C8"/>
    <w:rsid w:val="00676410"/>
    <w:rsid w:val="00676434"/>
    <w:rsid w:val="00676BF2"/>
    <w:rsid w:val="00676E0B"/>
    <w:rsid w:val="006770CA"/>
    <w:rsid w:val="006770DF"/>
    <w:rsid w:val="006771FF"/>
    <w:rsid w:val="00677562"/>
    <w:rsid w:val="00677BF3"/>
    <w:rsid w:val="00677ED4"/>
    <w:rsid w:val="00680271"/>
    <w:rsid w:val="0068028D"/>
    <w:rsid w:val="00680509"/>
    <w:rsid w:val="006805CB"/>
    <w:rsid w:val="006811E4"/>
    <w:rsid w:val="00681CC1"/>
    <w:rsid w:val="0068233B"/>
    <w:rsid w:val="00682E11"/>
    <w:rsid w:val="00683081"/>
    <w:rsid w:val="00683303"/>
    <w:rsid w:val="006834C6"/>
    <w:rsid w:val="006838CC"/>
    <w:rsid w:val="006845BD"/>
    <w:rsid w:val="00684A33"/>
    <w:rsid w:val="00684C95"/>
    <w:rsid w:val="0068502C"/>
    <w:rsid w:val="006850D3"/>
    <w:rsid w:val="00685249"/>
    <w:rsid w:val="00685437"/>
    <w:rsid w:val="006856B9"/>
    <w:rsid w:val="006857FC"/>
    <w:rsid w:val="00685961"/>
    <w:rsid w:val="00685B92"/>
    <w:rsid w:val="00685BDE"/>
    <w:rsid w:val="00685F86"/>
    <w:rsid w:val="00686085"/>
    <w:rsid w:val="006862D7"/>
    <w:rsid w:val="00686DCF"/>
    <w:rsid w:val="00686FF2"/>
    <w:rsid w:val="00687423"/>
    <w:rsid w:val="006875E7"/>
    <w:rsid w:val="0068772A"/>
    <w:rsid w:val="00687C0D"/>
    <w:rsid w:val="00687E22"/>
    <w:rsid w:val="00687E80"/>
    <w:rsid w:val="0069041D"/>
    <w:rsid w:val="0069044B"/>
    <w:rsid w:val="006904A7"/>
    <w:rsid w:val="0069076D"/>
    <w:rsid w:val="00690E2C"/>
    <w:rsid w:val="00691237"/>
    <w:rsid w:val="00691C2D"/>
    <w:rsid w:val="00691F7B"/>
    <w:rsid w:val="006920E6"/>
    <w:rsid w:val="00692555"/>
    <w:rsid w:val="00692D83"/>
    <w:rsid w:val="0069325A"/>
    <w:rsid w:val="00693339"/>
    <w:rsid w:val="00693489"/>
    <w:rsid w:val="00693594"/>
    <w:rsid w:val="00693899"/>
    <w:rsid w:val="006939E6"/>
    <w:rsid w:val="00693F70"/>
    <w:rsid w:val="00694069"/>
    <w:rsid w:val="006942CF"/>
    <w:rsid w:val="006945D6"/>
    <w:rsid w:val="00694970"/>
    <w:rsid w:val="00695030"/>
    <w:rsid w:val="0069596E"/>
    <w:rsid w:val="00695EF9"/>
    <w:rsid w:val="0069605F"/>
    <w:rsid w:val="00696566"/>
    <w:rsid w:val="006966BA"/>
    <w:rsid w:val="006971F0"/>
    <w:rsid w:val="0069722D"/>
    <w:rsid w:val="00697885"/>
    <w:rsid w:val="00697B09"/>
    <w:rsid w:val="00697B14"/>
    <w:rsid w:val="00697B37"/>
    <w:rsid w:val="00697D5F"/>
    <w:rsid w:val="006A0052"/>
    <w:rsid w:val="006A01CE"/>
    <w:rsid w:val="006A0272"/>
    <w:rsid w:val="006A09D8"/>
    <w:rsid w:val="006A0A9E"/>
    <w:rsid w:val="006A1937"/>
    <w:rsid w:val="006A1DBD"/>
    <w:rsid w:val="006A1F1C"/>
    <w:rsid w:val="006A29B9"/>
    <w:rsid w:val="006A2B18"/>
    <w:rsid w:val="006A2D0C"/>
    <w:rsid w:val="006A31CB"/>
    <w:rsid w:val="006A3310"/>
    <w:rsid w:val="006A3836"/>
    <w:rsid w:val="006A3D54"/>
    <w:rsid w:val="006A3DD3"/>
    <w:rsid w:val="006A44F9"/>
    <w:rsid w:val="006A4625"/>
    <w:rsid w:val="006A47AE"/>
    <w:rsid w:val="006A4D3F"/>
    <w:rsid w:val="006A53B4"/>
    <w:rsid w:val="006A540C"/>
    <w:rsid w:val="006A5B50"/>
    <w:rsid w:val="006A5B5E"/>
    <w:rsid w:val="006A5DB7"/>
    <w:rsid w:val="006A62A8"/>
    <w:rsid w:val="006A630A"/>
    <w:rsid w:val="006A67CB"/>
    <w:rsid w:val="006A6DD5"/>
    <w:rsid w:val="006A715E"/>
    <w:rsid w:val="006A72C2"/>
    <w:rsid w:val="006A73D4"/>
    <w:rsid w:val="006A775C"/>
    <w:rsid w:val="006B0368"/>
    <w:rsid w:val="006B04DC"/>
    <w:rsid w:val="006B098A"/>
    <w:rsid w:val="006B0A12"/>
    <w:rsid w:val="006B0A83"/>
    <w:rsid w:val="006B0B14"/>
    <w:rsid w:val="006B0F6E"/>
    <w:rsid w:val="006B1287"/>
    <w:rsid w:val="006B1B67"/>
    <w:rsid w:val="006B1B83"/>
    <w:rsid w:val="006B1BEE"/>
    <w:rsid w:val="006B1D7B"/>
    <w:rsid w:val="006B1FE9"/>
    <w:rsid w:val="006B279A"/>
    <w:rsid w:val="006B27D4"/>
    <w:rsid w:val="006B2BD9"/>
    <w:rsid w:val="006B2C9C"/>
    <w:rsid w:val="006B2F1F"/>
    <w:rsid w:val="006B3058"/>
    <w:rsid w:val="006B3A70"/>
    <w:rsid w:val="006B3AE4"/>
    <w:rsid w:val="006B41B0"/>
    <w:rsid w:val="006B425B"/>
    <w:rsid w:val="006B470C"/>
    <w:rsid w:val="006B48EB"/>
    <w:rsid w:val="006B4C00"/>
    <w:rsid w:val="006B517D"/>
    <w:rsid w:val="006B56FC"/>
    <w:rsid w:val="006B5981"/>
    <w:rsid w:val="006B62D7"/>
    <w:rsid w:val="006B680C"/>
    <w:rsid w:val="006B6DDA"/>
    <w:rsid w:val="006B6F7F"/>
    <w:rsid w:val="006B70C8"/>
    <w:rsid w:val="006B73D9"/>
    <w:rsid w:val="006B7692"/>
    <w:rsid w:val="006B7777"/>
    <w:rsid w:val="006B78F1"/>
    <w:rsid w:val="006B7989"/>
    <w:rsid w:val="006B7DF0"/>
    <w:rsid w:val="006B7E74"/>
    <w:rsid w:val="006B7F02"/>
    <w:rsid w:val="006C05AF"/>
    <w:rsid w:val="006C0D75"/>
    <w:rsid w:val="006C0D80"/>
    <w:rsid w:val="006C10BE"/>
    <w:rsid w:val="006C13F9"/>
    <w:rsid w:val="006C157C"/>
    <w:rsid w:val="006C1C48"/>
    <w:rsid w:val="006C2206"/>
    <w:rsid w:val="006C23C9"/>
    <w:rsid w:val="006C255B"/>
    <w:rsid w:val="006C2F2E"/>
    <w:rsid w:val="006C33EF"/>
    <w:rsid w:val="006C3913"/>
    <w:rsid w:val="006C3C1D"/>
    <w:rsid w:val="006C41FF"/>
    <w:rsid w:val="006C5145"/>
    <w:rsid w:val="006C5770"/>
    <w:rsid w:val="006C6031"/>
    <w:rsid w:val="006C65A8"/>
    <w:rsid w:val="006C67C4"/>
    <w:rsid w:val="006C7580"/>
    <w:rsid w:val="006C78D8"/>
    <w:rsid w:val="006C7CB8"/>
    <w:rsid w:val="006D0254"/>
    <w:rsid w:val="006D02B2"/>
    <w:rsid w:val="006D02F6"/>
    <w:rsid w:val="006D05AD"/>
    <w:rsid w:val="006D06B5"/>
    <w:rsid w:val="006D0BAF"/>
    <w:rsid w:val="006D0CEB"/>
    <w:rsid w:val="006D0EC1"/>
    <w:rsid w:val="006D0FEB"/>
    <w:rsid w:val="006D1218"/>
    <w:rsid w:val="006D1564"/>
    <w:rsid w:val="006D16F8"/>
    <w:rsid w:val="006D1813"/>
    <w:rsid w:val="006D187E"/>
    <w:rsid w:val="006D1B00"/>
    <w:rsid w:val="006D1C15"/>
    <w:rsid w:val="006D24A9"/>
    <w:rsid w:val="006D276F"/>
    <w:rsid w:val="006D2AF3"/>
    <w:rsid w:val="006D2CB7"/>
    <w:rsid w:val="006D2EBF"/>
    <w:rsid w:val="006D32FC"/>
    <w:rsid w:val="006D330E"/>
    <w:rsid w:val="006D359A"/>
    <w:rsid w:val="006D3F5D"/>
    <w:rsid w:val="006D43F2"/>
    <w:rsid w:val="006D4520"/>
    <w:rsid w:val="006D4A42"/>
    <w:rsid w:val="006D4AF3"/>
    <w:rsid w:val="006D4D59"/>
    <w:rsid w:val="006D4D79"/>
    <w:rsid w:val="006D4FBD"/>
    <w:rsid w:val="006D5206"/>
    <w:rsid w:val="006D53E9"/>
    <w:rsid w:val="006D5774"/>
    <w:rsid w:val="006D583B"/>
    <w:rsid w:val="006D5879"/>
    <w:rsid w:val="006D5FEA"/>
    <w:rsid w:val="006D63FD"/>
    <w:rsid w:val="006D65B4"/>
    <w:rsid w:val="006D68F3"/>
    <w:rsid w:val="006D754A"/>
    <w:rsid w:val="006D7813"/>
    <w:rsid w:val="006D7B9C"/>
    <w:rsid w:val="006E038C"/>
    <w:rsid w:val="006E04C6"/>
    <w:rsid w:val="006E07B9"/>
    <w:rsid w:val="006E0A65"/>
    <w:rsid w:val="006E0B5D"/>
    <w:rsid w:val="006E0C65"/>
    <w:rsid w:val="006E0EEC"/>
    <w:rsid w:val="006E0F73"/>
    <w:rsid w:val="006E115E"/>
    <w:rsid w:val="006E14FD"/>
    <w:rsid w:val="006E1614"/>
    <w:rsid w:val="006E16B7"/>
    <w:rsid w:val="006E189C"/>
    <w:rsid w:val="006E190D"/>
    <w:rsid w:val="006E1A07"/>
    <w:rsid w:val="006E1B01"/>
    <w:rsid w:val="006E1C81"/>
    <w:rsid w:val="006E2063"/>
    <w:rsid w:val="006E2114"/>
    <w:rsid w:val="006E2165"/>
    <w:rsid w:val="006E287C"/>
    <w:rsid w:val="006E2A76"/>
    <w:rsid w:val="006E2F38"/>
    <w:rsid w:val="006E2F8C"/>
    <w:rsid w:val="006E3E3D"/>
    <w:rsid w:val="006E3EEB"/>
    <w:rsid w:val="006E4523"/>
    <w:rsid w:val="006E4836"/>
    <w:rsid w:val="006E4C90"/>
    <w:rsid w:val="006E4EB4"/>
    <w:rsid w:val="006E55FE"/>
    <w:rsid w:val="006E5DDD"/>
    <w:rsid w:val="006E660F"/>
    <w:rsid w:val="006E669A"/>
    <w:rsid w:val="006E6CD5"/>
    <w:rsid w:val="006E7331"/>
    <w:rsid w:val="006E76C0"/>
    <w:rsid w:val="006E7811"/>
    <w:rsid w:val="006E7851"/>
    <w:rsid w:val="006E7CE2"/>
    <w:rsid w:val="006E7FD3"/>
    <w:rsid w:val="006F0048"/>
    <w:rsid w:val="006F04DA"/>
    <w:rsid w:val="006F0557"/>
    <w:rsid w:val="006F06E1"/>
    <w:rsid w:val="006F080D"/>
    <w:rsid w:val="006F0C0C"/>
    <w:rsid w:val="006F0C66"/>
    <w:rsid w:val="006F0C6F"/>
    <w:rsid w:val="006F0E63"/>
    <w:rsid w:val="006F0EA3"/>
    <w:rsid w:val="006F13B5"/>
    <w:rsid w:val="006F1663"/>
    <w:rsid w:val="006F1B5D"/>
    <w:rsid w:val="006F212B"/>
    <w:rsid w:val="006F2377"/>
    <w:rsid w:val="006F264E"/>
    <w:rsid w:val="006F2B14"/>
    <w:rsid w:val="006F3110"/>
    <w:rsid w:val="006F3225"/>
    <w:rsid w:val="006F3659"/>
    <w:rsid w:val="006F3723"/>
    <w:rsid w:val="006F37F7"/>
    <w:rsid w:val="006F3896"/>
    <w:rsid w:val="006F38F7"/>
    <w:rsid w:val="006F3D73"/>
    <w:rsid w:val="006F4468"/>
    <w:rsid w:val="006F44F8"/>
    <w:rsid w:val="006F4A61"/>
    <w:rsid w:val="006F4ADC"/>
    <w:rsid w:val="006F4D1C"/>
    <w:rsid w:val="006F4E55"/>
    <w:rsid w:val="006F564C"/>
    <w:rsid w:val="006F61D9"/>
    <w:rsid w:val="006F6354"/>
    <w:rsid w:val="006F63A9"/>
    <w:rsid w:val="006F643D"/>
    <w:rsid w:val="006F675C"/>
    <w:rsid w:val="006F6ACA"/>
    <w:rsid w:val="006F6CA7"/>
    <w:rsid w:val="006F6D13"/>
    <w:rsid w:val="006F74F3"/>
    <w:rsid w:val="006F7759"/>
    <w:rsid w:val="006F7BC7"/>
    <w:rsid w:val="006F7BD6"/>
    <w:rsid w:val="006F7D95"/>
    <w:rsid w:val="006F7ED1"/>
    <w:rsid w:val="0070000C"/>
    <w:rsid w:val="007004AF"/>
    <w:rsid w:val="00700D41"/>
    <w:rsid w:val="00700F87"/>
    <w:rsid w:val="0070100D"/>
    <w:rsid w:val="00701431"/>
    <w:rsid w:val="007017F0"/>
    <w:rsid w:val="00701B21"/>
    <w:rsid w:val="00702384"/>
    <w:rsid w:val="00702905"/>
    <w:rsid w:val="00703346"/>
    <w:rsid w:val="0070338D"/>
    <w:rsid w:val="0070358A"/>
    <w:rsid w:val="00703A8E"/>
    <w:rsid w:val="00703BCD"/>
    <w:rsid w:val="00703C3D"/>
    <w:rsid w:val="00703FC6"/>
    <w:rsid w:val="0070453B"/>
    <w:rsid w:val="00704BAE"/>
    <w:rsid w:val="00704E27"/>
    <w:rsid w:val="00704E45"/>
    <w:rsid w:val="007057E3"/>
    <w:rsid w:val="00705807"/>
    <w:rsid w:val="00705C74"/>
    <w:rsid w:val="00705C78"/>
    <w:rsid w:val="00705D88"/>
    <w:rsid w:val="007060E1"/>
    <w:rsid w:val="00706824"/>
    <w:rsid w:val="00706B85"/>
    <w:rsid w:val="00706FBA"/>
    <w:rsid w:val="007071FC"/>
    <w:rsid w:val="007074C1"/>
    <w:rsid w:val="00707C84"/>
    <w:rsid w:val="007105F0"/>
    <w:rsid w:val="00710A59"/>
    <w:rsid w:val="00710A7E"/>
    <w:rsid w:val="00710CD4"/>
    <w:rsid w:val="00710FDE"/>
    <w:rsid w:val="00711353"/>
    <w:rsid w:val="007116C7"/>
    <w:rsid w:val="00711C5A"/>
    <w:rsid w:val="00711DA5"/>
    <w:rsid w:val="007121C9"/>
    <w:rsid w:val="007123F6"/>
    <w:rsid w:val="0071261F"/>
    <w:rsid w:val="00712B66"/>
    <w:rsid w:val="00712E82"/>
    <w:rsid w:val="00712FCB"/>
    <w:rsid w:val="007134CE"/>
    <w:rsid w:val="007135DA"/>
    <w:rsid w:val="00713781"/>
    <w:rsid w:val="00713C31"/>
    <w:rsid w:val="00714090"/>
    <w:rsid w:val="00714226"/>
    <w:rsid w:val="0071428D"/>
    <w:rsid w:val="007144C9"/>
    <w:rsid w:val="00714546"/>
    <w:rsid w:val="007147BB"/>
    <w:rsid w:val="007149DC"/>
    <w:rsid w:val="00714CEE"/>
    <w:rsid w:val="007158D6"/>
    <w:rsid w:val="00715AC3"/>
    <w:rsid w:val="0071617F"/>
    <w:rsid w:val="00716681"/>
    <w:rsid w:val="00716B3C"/>
    <w:rsid w:val="00716DB4"/>
    <w:rsid w:val="00717026"/>
    <w:rsid w:val="007170C2"/>
    <w:rsid w:val="00717209"/>
    <w:rsid w:val="00717256"/>
    <w:rsid w:val="007173CC"/>
    <w:rsid w:val="0071765C"/>
    <w:rsid w:val="0071772A"/>
    <w:rsid w:val="00717D8D"/>
    <w:rsid w:val="00717EE4"/>
    <w:rsid w:val="00717F2D"/>
    <w:rsid w:val="00720453"/>
    <w:rsid w:val="00720853"/>
    <w:rsid w:val="00720E5C"/>
    <w:rsid w:val="00720FD9"/>
    <w:rsid w:val="00721B63"/>
    <w:rsid w:val="00722129"/>
    <w:rsid w:val="00722491"/>
    <w:rsid w:val="0072254C"/>
    <w:rsid w:val="00722A9D"/>
    <w:rsid w:val="00722B49"/>
    <w:rsid w:val="00722E09"/>
    <w:rsid w:val="00723155"/>
    <w:rsid w:val="00723BF5"/>
    <w:rsid w:val="00723E10"/>
    <w:rsid w:val="00723E77"/>
    <w:rsid w:val="00723EB3"/>
    <w:rsid w:val="00724173"/>
    <w:rsid w:val="00724177"/>
    <w:rsid w:val="00724380"/>
    <w:rsid w:val="0072476D"/>
    <w:rsid w:val="00724FDB"/>
    <w:rsid w:val="007257B6"/>
    <w:rsid w:val="00725C86"/>
    <w:rsid w:val="0072620E"/>
    <w:rsid w:val="0072624C"/>
    <w:rsid w:val="007265E8"/>
    <w:rsid w:val="00726730"/>
    <w:rsid w:val="007268F3"/>
    <w:rsid w:val="00726D72"/>
    <w:rsid w:val="00727245"/>
    <w:rsid w:val="007277F3"/>
    <w:rsid w:val="00727829"/>
    <w:rsid w:val="007279D8"/>
    <w:rsid w:val="00727B22"/>
    <w:rsid w:val="00727D75"/>
    <w:rsid w:val="00730598"/>
    <w:rsid w:val="00730A26"/>
    <w:rsid w:val="00730A9C"/>
    <w:rsid w:val="00731315"/>
    <w:rsid w:val="007313E3"/>
    <w:rsid w:val="007315BC"/>
    <w:rsid w:val="00731A1A"/>
    <w:rsid w:val="00731C24"/>
    <w:rsid w:val="00731D4F"/>
    <w:rsid w:val="00732051"/>
    <w:rsid w:val="0073257E"/>
    <w:rsid w:val="00732A32"/>
    <w:rsid w:val="00732BDC"/>
    <w:rsid w:val="00732C58"/>
    <w:rsid w:val="00733066"/>
    <w:rsid w:val="00733469"/>
    <w:rsid w:val="00733539"/>
    <w:rsid w:val="00734250"/>
    <w:rsid w:val="00734922"/>
    <w:rsid w:val="00734A52"/>
    <w:rsid w:val="0073528E"/>
    <w:rsid w:val="007353EF"/>
    <w:rsid w:val="00735557"/>
    <w:rsid w:val="007356B3"/>
    <w:rsid w:val="007359FC"/>
    <w:rsid w:val="00736076"/>
    <w:rsid w:val="00736743"/>
    <w:rsid w:val="00736B50"/>
    <w:rsid w:val="00736D2B"/>
    <w:rsid w:val="00736EF0"/>
    <w:rsid w:val="007370D6"/>
    <w:rsid w:val="00737108"/>
    <w:rsid w:val="00737307"/>
    <w:rsid w:val="007373E4"/>
    <w:rsid w:val="0073760D"/>
    <w:rsid w:val="007378FB"/>
    <w:rsid w:val="007379CE"/>
    <w:rsid w:val="00737AD8"/>
    <w:rsid w:val="00737CFF"/>
    <w:rsid w:val="0074006D"/>
    <w:rsid w:val="0074008A"/>
    <w:rsid w:val="00740919"/>
    <w:rsid w:val="00740F7E"/>
    <w:rsid w:val="007419A7"/>
    <w:rsid w:val="00741B21"/>
    <w:rsid w:val="00741DD8"/>
    <w:rsid w:val="00741E49"/>
    <w:rsid w:val="007424F2"/>
    <w:rsid w:val="0074250D"/>
    <w:rsid w:val="00742621"/>
    <w:rsid w:val="00742784"/>
    <w:rsid w:val="0074288A"/>
    <w:rsid w:val="00742E67"/>
    <w:rsid w:val="007430E8"/>
    <w:rsid w:val="007432BF"/>
    <w:rsid w:val="0074344E"/>
    <w:rsid w:val="007442B6"/>
    <w:rsid w:val="007443EF"/>
    <w:rsid w:val="007444FE"/>
    <w:rsid w:val="00744586"/>
    <w:rsid w:val="007445E2"/>
    <w:rsid w:val="00744811"/>
    <w:rsid w:val="00744A74"/>
    <w:rsid w:val="00745496"/>
    <w:rsid w:val="00745700"/>
    <w:rsid w:val="00745E8A"/>
    <w:rsid w:val="00745ED5"/>
    <w:rsid w:val="007460DA"/>
    <w:rsid w:val="00746293"/>
    <w:rsid w:val="007465DD"/>
    <w:rsid w:val="007467D6"/>
    <w:rsid w:val="00746B74"/>
    <w:rsid w:val="0074705B"/>
    <w:rsid w:val="007470EC"/>
    <w:rsid w:val="007475F7"/>
    <w:rsid w:val="00747A50"/>
    <w:rsid w:val="00747D44"/>
    <w:rsid w:val="0075020B"/>
    <w:rsid w:val="00750ACE"/>
    <w:rsid w:val="00750FD5"/>
    <w:rsid w:val="00751017"/>
    <w:rsid w:val="00751458"/>
    <w:rsid w:val="007515C4"/>
    <w:rsid w:val="00751960"/>
    <w:rsid w:val="00751BED"/>
    <w:rsid w:val="00751E23"/>
    <w:rsid w:val="00752CE5"/>
    <w:rsid w:val="0075356A"/>
    <w:rsid w:val="007535C7"/>
    <w:rsid w:val="00753C9B"/>
    <w:rsid w:val="007544E9"/>
    <w:rsid w:val="00754684"/>
    <w:rsid w:val="007547C5"/>
    <w:rsid w:val="00754844"/>
    <w:rsid w:val="00754D80"/>
    <w:rsid w:val="0075566F"/>
    <w:rsid w:val="007556A5"/>
    <w:rsid w:val="007557C1"/>
    <w:rsid w:val="0075590F"/>
    <w:rsid w:val="00755C30"/>
    <w:rsid w:val="00755E34"/>
    <w:rsid w:val="00756551"/>
    <w:rsid w:val="0075662C"/>
    <w:rsid w:val="00756D13"/>
    <w:rsid w:val="00756D8F"/>
    <w:rsid w:val="00757769"/>
    <w:rsid w:val="00757B76"/>
    <w:rsid w:val="00760034"/>
    <w:rsid w:val="00760142"/>
    <w:rsid w:val="00760403"/>
    <w:rsid w:val="0076067E"/>
    <w:rsid w:val="0076193D"/>
    <w:rsid w:val="00761A03"/>
    <w:rsid w:val="00761BFD"/>
    <w:rsid w:val="00761C3B"/>
    <w:rsid w:val="00761D5C"/>
    <w:rsid w:val="00761FE5"/>
    <w:rsid w:val="00762219"/>
    <w:rsid w:val="00762326"/>
    <w:rsid w:val="00762476"/>
    <w:rsid w:val="007629CC"/>
    <w:rsid w:val="00762A18"/>
    <w:rsid w:val="00762CE1"/>
    <w:rsid w:val="00762F31"/>
    <w:rsid w:val="00763452"/>
    <w:rsid w:val="0076371E"/>
    <w:rsid w:val="00763AE2"/>
    <w:rsid w:val="00763C22"/>
    <w:rsid w:val="007641D0"/>
    <w:rsid w:val="0076430D"/>
    <w:rsid w:val="00764517"/>
    <w:rsid w:val="00764624"/>
    <w:rsid w:val="0076467D"/>
    <w:rsid w:val="00764CBF"/>
    <w:rsid w:val="00765513"/>
    <w:rsid w:val="00765B8B"/>
    <w:rsid w:val="00765BB5"/>
    <w:rsid w:val="00765F82"/>
    <w:rsid w:val="007669CC"/>
    <w:rsid w:val="00766D90"/>
    <w:rsid w:val="00766EF2"/>
    <w:rsid w:val="0076706C"/>
    <w:rsid w:val="00767B5D"/>
    <w:rsid w:val="00767C19"/>
    <w:rsid w:val="00767D4E"/>
    <w:rsid w:val="007707BD"/>
    <w:rsid w:val="007708E2"/>
    <w:rsid w:val="00771067"/>
    <w:rsid w:val="007715E5"/>
    <w:rsid w:val="007716BA"/>
    <w:rsid w:val="00771889"/>
    <w:rsid w:val="00771CE0"/>
    <w:rsid w:val="007722ED"/>
    <w:rsid w:val="00772A26"/>
    <w:rsid w:val="00772F2B"/>
    <w:rsid w:val="00773464"/>
    <w:rsid w:val="00773483"/>
    <w:rsid w:val="00773A48"/>
    <w:rsid w:val="00773B51"/>
    <w:rsid w:val="00773BA7"/>
    <w:rsid w:val="00773F44"/>
    <w:rsid w:val="00773F4C"/>
    <w:rsid w:val="0077432F"/>
    <w:rsid w:val="0077460C"/>
    <w:rsid w:val="007746D2"/>
    <w:rsid w:val="007747C6"/>
    <w:rsid w:val="007749B9"/>
    <w:rsid w:val="00774AF6"/>
    <w:rsid w:val="00774EC8"/>
    <w:rsid w:val="00775424"/>
    <w:rsid w:val="00775B3A"/>
    <w:rsid w:val="00775B57"/>
    <w:rsid w:val="00775D86"/>
    <w:rsid w:val="007761CD"/>
    <w:rsid w:val="00776210"/>
    <w:rsid w:val="0077631D"/>
    <w:rsid w:val="00776781"/>
    <w:rsid w:val="0077699A"/>
    <w:rsid w:val="00776C79"/>
    <w:rsid w:val="0077705F"/>
    <w:rsid w:val="007773A4"/>
    <w:rsid w:val="00777447"/>
    <w:rsid w:val="007776CC"/>
    <w:rsid w:val="00777CE9"/>
    <w:rsid w:val="00780170"/>
    <w:rsid w:val="007805FD"/>
    <w:rsid w:val="00780D05"/>
    <w:rsid w:val="007817CB"/>
    <w:rsid w:val="00781DA5"/>
    <w:rsid w:val="00782021"/>
    <w:rsid w:val="007822CF"/>
    <w:rsid w:val="007823D4"/>
    <w:rsid w:val="00782DC9"/>
    <w:rsid w:val="00783B1B"/>
    <w:rsid w:val="00783BCD"/>
    <w:rsid w:val="00783C7B"/>
    <w:rsid w:val="00783FA1"/>
    <w:rsid w:val="00784C1C"/>
    <w:rsid w:val="00784C24"/>
    <w:rsid w:val="00784D4B"/>
    <w:rsid w:val="00784DC0"/>
    <w:rsid w:val="007853F3"/>
    <w:rsid w:val="00785473"/>
    <w:rsid w:val="0078556C"/>
    <w:rsid w:val="007855C5"/>
    <w:rsid w:val="007856D3"/>
    <w:rsid w:val="007857F8"/>
    <w:rsid w:val="00785886"/>
    <w:rsid w:val="00785ABD"/>
    <w:rsid w:val="007860C6"/>
    <w:rsid w:val="00786254"/>
    <w:rsid w:val="00786816"/>
    <w:rsid w:val="00786DB0"/>
    <w:rsid w:val="00786E76"/>
    <w:rsid w:val="00787D47"/>
    <w:rsid w:val="00787EA7"/>
    <w:rsid w:val="00787EC8"/>
    <w:rsid w:val="007900FD"/>
    <w:rsid w:val="0079014E"/>
    <w:rsid w:val="007901B2"/>
    <w:rsid w:val="007901BF"/>
    <w:rsid w:val="007903C0"/>
    <w:rsid w:val="00790903"/>
    <w:rsid w:val="00790BAA"/>
    <w:rsid w:val="0079148B"/>
    <w:rsid w:val="007915D6"/>
    <w:rsid w:val="0079185B"/>
    <w:rsid w:val="007918E0"/>
    <w:rsid w:val="00791C2E"/>
    <w:rsid w:val="00791DAD"/>
    <w:rsid w:val="00792014"/>
    <w:rsid w:val="0079267D"/>
    <w:rsid w:val="007926FA"/>
    <w:rsid w:val="00792800"/>
    <w:rsid w:val="00792971"/>
    <w:rsid w:val="00792F41"/>
    <w:rsid w:val="00793500"/>
    <w:rsid w:val="00793502"/>
    <w:rsid w:val="007935C6"/>
    <w:rsid w:val="0079402C"/>
    <w:rsid w:val="00794129"/>
    <w:rsid w:val="00794516"/>
    <w:rsid w:val="00794878"/>
    <w:rsid w:val="00794A4F"/>
    <w:rsid w:val="00794CDF"/>
    <w:rsid w:val="00795351"/>
    <w:rsid w:val="00795512"/>
    <w:rsid w:val="00795A91"/>
    <w:rsid w:val="00795AB7"/>
    <w:rsid w:val="00795E37"/>
    <w:rsid w:val="00796238"/>
    <w:rsid w:val="00796422"/>
    <w:rsid w:val="00796786"/>
    <w:rsid w:val="0079694C"/>
    <w:rsid w:val="00796AF4"/>
    <w:rsid w:val="00796D89"/>
    <w:rsid w:val="00796DA2"/>
    <w:rsid w:val="00796F63"/>
    <w:rsid w:val="0079709E"/>
    <w:rsid w:val="00797666"/>
    <w:rsid w:val="007978A5"/>
    <w:rsid w:val="00797B09"/>
    <w:rsid w:val="00797BD1"/>
    <w:rsid w:val="00797C3B"/>
    <w:rsid w:val="007A0415"/>
    <w:rsid w:val="007A0417"/>
    <w:rsid w:val="007A06BA"/>
    <w:rsid w:val="007A0B7C"/>
    <w:rsid w:val="007A161C"/>
    <w:rsid w:val="007A1821"/>
    <w:rsid w:val="007A1F08"/>
    <w:rsid w:val="007A223A"/>
    <w:rsid w:val="007A2534"/>
    <w:rsid w:val="007A25EC"/>
    <w:rsid w:val="007A27BD"/>
    <w:rsid w:val="007A294A"/>
    <w:rsid w:val="007A3982"/>
    <w:rsid w:val="007A480A"/>
    <w:rsid w:val="007A4BFE"/>
    <w:rsid w:val="007A4C96"/>
    <w:rsid w:val="007A51A6"/>
    <w:rsid w:val="007A523D"/>
    <w:rsid w:val="007A5629"/>
    <w:rsid w:val="007A56E5"/>
    <w:rsid w:val="007A5907"/>
    <w:rsid w:val="007A5CBD"/>
    <w:rsid w:val="007A5E23"/>
    <w:rsid w:val="007A5F47"/>
    <w:rsid w:val="007A60CA"/>
    <w:rsid w:val="007A6601"/>
    <w:rsid w:val="007A6F0F"/>
    <w:rsid w:val="007A6FA4"/>
    <w:rsid w:val="007A708C"/>
    <w:rsid w:val="007A724A"/>
    <w:rsid w:val="007A744F"/>
    <w:rsid w:val="007A75B5"/>
    <w:rsid w:val="007A7985"/>
    <w:rsid w:val="007A7ABE"/>
    <w:rsid w:val="007A7AD1"/>
    <w:rsid w:val="007A7B4C"/>
    <w:rsid w:val="007A7C66"/>
    <w:rsid w:val="007B01A3"/>
    <w:rsid w:val="007B01B5"/>
    <w:rsid w:val="007B03C5"/>
    <w:rsid w:val="007B068E"/>
    <w:rsid w:val="007B0768"/>
    <w:rsid w:val="007B0D93"/>
    <w:rsid w:val="007B0DBD"/>
    <w:rsid w:val="007B176A"/>
    <w:rsid w:val="007B19B3"/>
    <w:rsid w:val="007B1BC3"/>
    <w:rsid w:val="007B1D6D"/>
    <w:rsid w:val="007B24C3"/>
    <w:rsid w:val="007B26E1"/>
    <w:rsid w:val="007B2A59"/>
    <w:rsid w:val="007B2ADE"/>
    <w:rsid w:val="007B2C3D"/>
    <w:rsid w:val="007B3045"/>
    <w:rsid w:val="007B361E"/>
    <w:rsid w:val="007B377E"/>
    <w:rsid w:val="007B40BF"/>
    <w:rsid w:val="007B4C0F"/>
    <w:rsid w:val="007B4F5C"/>
    <w:rsid w:val="007B53C9"/>
    <w:rsid w:val="007B53CF"/>
    <w:rsid w:val="007B5BA2"/>
    <w:rsid w:val="007B5E25"/>
    <w:rsid w:val="007B5EC5"/>
    <w:rsid w:val="007B6398"/>
    <w:rsid w:val="007B6904"/>
    <w:rsid w:val="007B6E0E"/>
    <w:rsid w:val="007B6EF4"/>
    <w:rsid w:val="007B7430"/>
    <w:rsid w:val="007B7601"/>
    <w:rsid w:val="007B7B34"/>
    <w:rsid w:val="007B7BBB"/>
    <w:rsid w:val="007B7CB5"/>
    <w:rsid w:val="007C00B3"/>
    <w:rsid w:val="007C0327"/>
    <w:rsid w:val="007C06D7"/>
    <w:rsid w:val="007C1C01"/>
    <w:rsid w:val="007C2594"/>
    <w:rsid w:val="007C26F9"/>
    <w:rsid w:val="007C27FB"/>
    <w:rsid w:val="007C2969"/>
    <w:rsid w:val="007C2CBB"/>
    <w:rsid w:val="007C2D29"/>
    <w:rsid w:val="007C2EDC"/>
    <w:rsid w:val="007C309C"/>
    <w:rsid w:val="007C30B2"/>
    <w:rsid w:val="007C31ED"/>
    <w:rsid w:val="007C3446"/>
    <w:rsid w:val="007C38B4"/>
    <w:rsid w:val="007C38BE"/>
    <w:rsid w:val="007C4127"/>
    <w:rsid w:val="007C4209"/>
    <w:rsid w:val="007C47CC"/>
    <w:rsid w:val="007C4E65"/>
    <w:rsid w:val="007C4F42"/>
    <w:rsid w:val="007C5EB9"/>
    <w:rsid w:val="007C614F"/>
    <w:rsid w:val="007C63A8"/>
    <w:rsid w:val="007C64DF"/>
    <w:rsid w:val="007C6541"/>
    <w:rsid w:val="007C6711"/>
    <w:rsid w:val="007C6811"/>
    <w:rsid w:val="007C6BAE"/>
    <w:rsid w:val="007C6F36"/>
    <w:rsid w:val="007C6F4D"/>
    <w:rsid w:val="007C7449"/>
    <w:rsid w:val="007C7A03"/>
    <w:rsid w:val="007C7EA5"/>
    <w:rsid w:val="007D066B"/>
    <w:rsid w:val="007D0BFD"/>
    <w:rsid w:val="007D0C21"/>
    <w:rsid w:val="007D0D06"/>
    <w:rsid w:val="007D0E47"/>
    <w:rsid w:val="007D1085"/>
    <w:rsid w:val="007D1983"/>
    <w:rsid w:val="007D1A95"/>
    <w:rsid w:val="007D1B44"/>
    <w:rsid w:val="007D1C9F"/>
    <w:rsid w:val="007D1F96"/>
    <w:rsid w:val="007D245E"/>
    <w:rsid w:val="007D308C"/>
    <w:rsid w:val="007D31FD"/>
    <w:rsid w:val="007D3764"/>
    <w:rsid w:val="007D37F1"/>
    <w:rsid w:val="007D388F"/>
    <w:rsid w:val="007D3ADE"/>
    <w:rsid w:val="007D3DC9"/>
    <w:rsid w:val="007D44EE"/>
    <w:rsid w:val="007D467B"/>
    <w:rsid w:val="007D47BC"/>
    <w:rsid w:val="007D485A"/>
    <w:rsid w:val="007D4CB5"/>
    <w:rsid w:val="007D54FD"/>
    <w:rsid w:val="007D54FE"/>
    <w:rsid w:val="007D54FF"/>
    <w:rsid w:val="007D5562"/>
    <w:rsid w:val="007D57D4"/>
    <w:rsid w:val="007D5DA4"/>
    <w:rsid w:val="007D5F4E"/>
    <w:rsid w:val="007D6315"/>
    <w:rsid w:val="007D6413"/>
    <w:rsid w:val="007D6BD6"/>
    <w:rsid w:val="007D6C57"/>
    <w:rsid w:val="007D7064"/>
    <w:rsid w:val="007D712A"/>
    <w:rsid w:val="007D724A"/>
    <w:rsid w:val="007D758F"/>
    <w:rsid w:val="007D75A3"/>
    <w:rsid w:val="007E0E84"/>
    <w:rsid w:val="007E16E2"/>
    <w:rsid w:val="007E1895"/>
    <w:rsid w:val="007E19FE"/>
    <w:rsid w:val="007E1AAC"/>
    <w:rsid w:val="007E1F96"/>
    <w:rsid w:val="007E214E"/>
    <w:rsid w:val="007E3095"/>
    <w:rsid w:val="007E35DC"/>
    <w:rsid w:val="007E36CC"/>
    <w:rsid w:val="007E37CD"/>
    <w:rsid w:val="007E3B9C"/>
    <w:rsid w:val="007E41AA"/>
    <w:rsid w:val="007E49FA"/>
    <w:rsid w:val="007E4A2F"/>
    <w:rsid w:val="007E584A"/>
    <w:rsid w:val="007E5B00"/>
    <w:rsid w:val="007E5C4A"/>
    <w:rsid w:val="007E6058"/>
    <w:rsid w:val="007E60EC"/>
    <w:rsid w:val="007E6801"/>
    <w:rsid w:val="007E6915"/>
    <w:rsid w:val="007E706C"/>
    <w:rsid w:val="007E719A"/>
    <w:rsid w:val="007E7215"/>
    <w:rsid w:val="007E74CA"/>
    <w:rsid w:val="007E78A5"/>
    <w:rsid w:val="007E79DF"/>
    <w:rsid w:val="007E7AD3"/>
    <w:rsid w:val="007E7AF3"/>
    <w:rsid w:val="007E7B0D"/>
    <w:rsid w:val="007E7C24"/>
    <w:rsid w:val="007E7DD3"/>
    <w:rsid w:val="007E7F63"/>
    <w:rsid w:val="007F0070"/>
    <w:rsid w:val="007F024D"/>
    <w:rsid w:val="007F0384"/>
    <w:rsid w:val="007F0441"/>
    <w:rsid w:val="007F0986"/>
    <w:rsid w:val="007F0E99"/>
    <w:rsid w:val="007F0F84"/>
    <w:rsid w:val="007F17D3"/>
    <w:rsid w:val="007F20F1"/>
    <w:rsid w:val="007F2324"/>
    <w:rsid w:val="007F25E6"/>
    <w:rsid w:val="007F260A"/>
    <w:rsid w:val="007F29E0"/>
    <w:rsid w:val="007F399B"/>
    <w:rsid w:val="007F3A85"/>
    <w:rsid w:val="007F3C12"/>
    <w:rsid w:val="007F3DE2"/>
    <w:rsid w:val="007F3EFE"/>
    <w:rsid w:val="007F3FDA"/>
    <w:rsid w:val="007F4224"/>
    <w:rsid w:val="007F4B1C"/>
    <w:rsid w:val="007F4DD2"/>
    <w:rsid w:val="007F4FB9"/>
    <w:rsid w:val="007F534D"/>
    <w:rsid w:val="007F56B4"/>
    <w:rsid w:val="007F58EA"/>
    <w:rsid w:val="007F5B68"/>
    <w:rsid w:val="007F5B96"/>
    <w:rsid w:val="007F5F4D"/>
    <w:rsid w:val="007F6243"/>
    <w:rsid w:val="007F6353"/>
    <w:rsid w:val="007F6613"/>
    <w:rsid w:val="007F7022"/>
    <w:rsid w:val="007F7690"/>
    <w:rsid w:val="007F7B6A"/>
    <w:rsid w:val="007F7D13"/>
    <w:rsid w:val="0080000A"/>
    <w:rsid w:val="0080010A"/>
    <w:rsid w:val="00800125"/>
    <w:rsid w:val="00800AA6"/>
    <w:rsid w:val="008010FB"/>
    <w:rsid w:val="008011CC"/>
    <w:rsid w:val="00801404"/>
    <w:rsid w:val="008017AA"/>
    <w:rsid w:val="00801CBA"/>
    <w:rsid w:val="00801D92"/>
    <w:rsid w:val="00801E46"/>
    <w:rsid w:val="00801E49"/>
    <w:rsid w:val="008020E9"/>
    <w:rsid w:val="00802113"/>
    <w:rsid w:val="0080246C"/>
    <w:rsid w:val="008028A3"/>
    <w:rsid w:val="00802A3C"/>
    <w:rsid w:val="00802BB8"/>
    <w:rsid w:val="00802BDB"/>
    <w:rsid w:val="008035DD"/>
    <w:rsid w:val="0080375A"/>
    <w:rsid w:val="00803E1D"/>
    <w:rsid w:val="008043C9"/>
    <w:rsid w:val="00804BCF"/>
    <w:rsid w:val="00804C97"/>
    <w:rsid w:val="00804FA4"/>
    <w:rsid w:val="00805275"/>
    <w:rsid w:val="008052FC"/>
    <w:rsid w:val="00805994"/>
    <w:rsid w:val="00805A22"/>
    <w:rsid w:val="00805C8F"/>
    <w:rsid w:val="008064CE"/>
    <w:rsid w:val="008065A0"/>
    <w:rsid w:val="00806646"/>
    <w:rsid w:val="00806A62"/>
    <w:rsid w:val="00806B77"/>
    <w:rsid w:val="00806E55"/>
    <w:rsid w:val="008075CE"/>
    <w:rsid w:val="00810A81"/>
    <w:rsid w:val="00810DB7"/>
    <w:rsid w:val="0081168A"/>
    <w:rsid w:val="0081189F"/>
    <w:rsid w:val="008119DB"/>
    <w:rsid w:val="00811CA9"/>
    <w:rsid w:val="00811E6F"/>
    <w:rsid w:val="008120F3"/>
    <w:rsid w:val="00812179"/>
    <w:rsid w:val="008124B7"/>
    <w:rsid w:val="008124E2"/>
    <w:rsid w:val="00812930"/>
    <w:rsid w:val="008134BE"/>
    <w:rsid w:val="00813928"/>
    <w:rsid w:val="008152A2"/>
    <w:rsid w:val="00815321"/>
    <w:rsid w:val="008155E7"/>
    <w:rsid w:val="0081572F"/>
    <w:rsid w:val="00815953"/>
    <w:rsid w:val="00816080"/>
    <w:rsid w:val="00816260"/>
    <w:rsid w:val="00816565"/>
    <w:rsid w:val="00816607"/>
    <w:rsid w:val="008166DB"/>
    <w:rsid w:val="00816995"/>
    <w:rsid w:val="00816B08"/>
    <w:rsid w:val="008173E0"/>
    <w:rsid w:val="0081750B"/>
    <w:rsid w:val="008175C1"/>
    <w:rsid w:val="008177BF"/>
    <w:rsid w:val="00817918"/>
    <w:rsid w:val="00817EFF"/>
    <w:rsid w:val="008200D4"/>
    <w:rsid w:val="00820370"/>
    <w:rsid w:val="008207CA"/>
    <w:rsid w:val="00820CAE"/>
    <w:rsid w:val="00820CC6"/>
    <w:rsid w:val="00821529"/>
    <w:rsid w:val="008215E5"/>
    <w:rsid w:val="008216E5"/>
    <w:rsid w:val="00821A0C"/>
    <w:rsid w:val="00821A37"/>
    <w:rsid w:val="00821D1D"/>
    <w:rsid w:val="008220BA"/>
    <w:rsid w:val="008228A4"/>
    <w:rsid w:val="00822BA6"/>
    <w:rsid w:val="00822C41"/>
    <w:rsid w:val="00822F8A"/>
    <w:rsid w:val="00823125"/>
    <w:rsid w:val="00823778"/>
    <w:rsid w:val="00823790"/>
    <w:rsid w:val="00823F0A"/>
    <w:rsid w:val="00823F9B"/>
    <w:rsid w:val="00824031"/>
    <w:rsid w:val="00824413"/>
    <w:rsid w:val="0082481B"/>
    <w:rsid w:val="00824889"/>
    <w:rsid w:val="00825043"/>
    <w:rsid w:val="00825267"/>
    <w:rsid w:val="00826315"/>
    <w:rsid w:val="008264EC"/>
    <w:rsid w:val="00826C4F"/>
    <w:rsid w:val="00826FB7"/>
    <w:rsid w:val="00827259"/>
    <w:rsid w:val="00827C0D"/>
    <w:rsid w:val="00827F19"/>
    <w:rsid w:val="00827FA5"/>
    <w:rsid w:val="008305E9"/>
    <w:rsid w:val="00830642"/>
    <w:rsid w:val="00830808"/>
    <w:rsid w:val="00830E79"/>
    <w:rsid w:val="00831250"/>
    <w:rsid w:val="0083131E"/>
    <w:rsid w:val="00831779"/>
    <w:rsid w:val="00831D8D"/>
    <w:rsid w:val="00832203"/>
    <w:rsid w:val="00832300"/>
    <w:rsid w:val="008325F9"/>
    <w:rsid w:val="008329D0"/>
    <w:rsid w:val="00833021"/>
    <w:rsid w:val="008333B7"/>
    <w:rsid w:val="008336EC"/>
    <w:rsid w:val="008337B9"/>
    <w:rsid w:val="00833BFC"/>
    <w:rsid w:val="00833D41"/>
    <w:rsid w:val="00833F0B"/>
    <w:rsid w:val="00833FE0"/>
    <w:rsid w:val="00834EDB"/>
    <w:rsid w:val="00834FD2"/>
    <w:rsid w:val="00835084"/>
    <w:rsid w:val="00835184"/>
    <w:rsid w:val="00835569"/>
    <w:rsid w:val="00835666"/>
    <w:rsid w:val="0083566B"/>
    <w:rsid w:val="00835802"/>
    <w:rsid w:val="00835C28"/>
    <w:rsid w:val="00836210"/>
    <w:rsid w:val="00836295"/>
    <w:rsid w:val="008369D0"/>
    <w:rsid w:val="00836B5A"/>
    <w:rsid w:val="008370EE"/>
    <w:rsid w:val="0083721A"/>
    <w:rsid w:val="00837FC9"/>
    <w:rsid w:val="0084065E"/>
    <w:rsid w:val="0084093F"/>
    <w:rsid w:val="0084098A"/>
    <w:rsid w:val="00840B7F"/>
    <w:rsid w:val="00840DB0"/>
    <w:rsid w:val="00840EDE"/>
    <w:rsid w:val="0084108C"/>
    <w:rsid w:val="00841228"/>
    <w:rsid w:val="00841678"/>
    <w:rsid w:val="00841706"/>
    <w:rsid w:val="008418A5"/>
    <w:rsid w:val="00841EB9"/>
    <w:rsid w:val="00841FFD"/>
    <w:rsid w:val="00842227"/>
    <w:rsid w:val="00842710"/>
    <w:rsid w:val="00842C2B"/>
    <w:rsid w:val="00843548"/>
    <w:rsid w:val="0084383C"/>
    <w:rsid w:val="00843BDE"/>
    <w:rsid w:val="00843CC0"/>
    <w:rsid w:val="00844579"/>
    <w:rsid w:val="00844611"/>
    <w:rsid w:val="00844ADD"/>
    <w:rsid w:val="00844C70"/>
    <w:rsid w:val="008451E8"/>
    <w:rsid w:val="0084534E"/>
    <w:rsid w:val="008453FA"/>
    <w:rsid w:val="008457D2"/>
    <w:rsid w:val="00845CF6"/>
    <w:rsid w:val="00845DED"/>
    <w:rsid w:val="00845F12"/>
    <w:rsid w:val="00846062"/>
    <w:rsid w:val="0084606E"/>
    <w:rsid w:val="008461A8"/>
    <w:rsid w:val="008464E0"/>
    <w:rsid w:val="00846562"/>
    <w:rsid w:val="00846810"/>
    <w:rsid w:val="0084683E"/>
    <w:rsid w:val="00846900"/>
    <w:rsid w:val="00846911"/>
    <w:rsid w:val="00846AF2"/>
    <w:rsid w:val="008473A7"/>
    <w:rsid w:val="0084746E"/>
    <w:rsid w:val="008474C1"/>
    <w:rsid w:val="00847A4F"/>
    <w:rsid w:val="00847A80"/>
    <w:rsid w:val="00847C1C"/>
    <w:rsid w:val="0085023B"/>
    <w:rsid w:val="0085055E"/>
    <w:rsid w:val="0085055F"/>
    <w:rsid w:val="008506FC"/>
    <w:rsid w:val="00850C3B"/>
    <w:rsid w:val="00850DAA"/>
    <w:rsid w:val="00851517"/>
    <w:rsid w:val="008515DC"/>
    <w:rsid w:val="00851605"/>
    <w:rsid w:val="008518F1"/>
    <w:rsid w:val="008519B1"/>
    <w:rsid w:val="00852611"/>
    <w:rsid w:val="00852AC0"/>
    <w:rsid w:val="00852CA0"/>
    <w:rsid w:val="00852D85"/>
    <w:rsid w:val="00852F6C"/>
    <w:rsid w:val="00852F86"/>
    <w:rsid w:val="008530BC"/>
    <w:rsid w:val="008531EA"/>
    <w:rsid w:val="00853256"/>
    <w:rsid w:val="008535E0"/>
    <w:rsid w:val="008536D9"/>
    <w:rsid w:val="00853962"/>
    <w:rsid w:val="00853CD7"/>
    <w:rsid w:val="0085443F"/>
    <w:rsid w:val="0085459E"/>
    <w:rsid w:val="0085465C"/>
    <w:rsid w:val="00854967"/>
    <w:rsid w:val="00855233"/>
    <w:rsid w:val="008553E2"/>
    <w:rsid w:val="0085540B"/>
    <w:rsid w:val="00855511"/>
    <w:rsid w:val="0085582C"/>
    <w:rsid w:val="00855FD3"/>
    <w:rsid w:val="0085629F"/>
    <w:rsid w:val="008562C9"/>
    <w:rsid w:val="008564EE"/>
    <w:rsid w:val="00856504"/>
    <w:rsid w:val="008567CB"/>
    <w:rsid w:val="00857086"/>
    <w:rsid w:val="008570C3"/>
    <w:rsid w:val="00857572"/>
    <w:rsid w:val="00857688"/>
    <w:rsid w:val="008578E2"/>
    <w:rsid w:val="00857E6E"/>
    <w:rsid w:val="008603F2"/>
    <w:rsid w:val="00860EF0"/>
    <w:rsid w:val="00860F4D"/>
    <w:rsid w:val="00860FEF"/>
    <w:rsid w:val="008611DE"/>
    <w:rsid w:val="00861375"/>
    <w:rsid w:val="00861961"/>
    <w:rsid w:val="00861C56"/>
    <w:rsid w:val="00861F29"/>
    <w:rsid w:val="008620A2"/>
    <w:rsid w:val="008621DC"/>
    <w:rsid w:val="0086229E"/>
    <w:rsid w:val="0086250D"/>
    <w:rsid w:val="00862741"/>
    <w:rsid w:val="00862B92"/>
    <w:rsid w:val="00862BBD"/>
    <w:rsid w:val="0086344E"/>
    <w:rsid w:val="00863502"/>
    <w:rsid w:val="0086371C"/>
    <w:rsid w:val="00863743"/>
    <w:rsid w:val="00863C9F"/>
    <w:rsid w:val="00864360"/>
    <w:rsid w:val="008645D6"/>
    <w:rsid w:val="00864982"/>
    <w:rsid w:val="00864DF2"/>
    <w:rsid w:val="00864E5F"/>
    <w:rsid w:val="008652EA"/>
    <w:rsid w:val="0086537C"/>
    <w:rsid w:val="008654AA"/>
    <w:rsid w:val="0086552B"/>
    <w:rsid w:val="008655A2"/>
    <w:rsid w:val="0086584F"/>
    <w:rsid w:val="00865A4F"/>
    <w:rsid w:val="00865D87"/>
    <w:rsid w:val="00866152"/>
    <w:rsid w:val="00866A85"/>
    <w:rsid w:val="00866D9F"/>
    <w:rsid w:val="00866E05"/>
    <w:rsid w:val="00866FFF"/>
    <w:rsid w:val="008671C7"/>
    <w:rsid w:val="00867EB8"/>
    <w:rsid w:val="00867F56"/>
    <w:rsid w:val="00870109"/>
    <w:rsid w:val="00870113"/>
    <w:rsid w:val="00870335"/>
    <w:rsid w:val="00870431"/>
    <w:rsid w:val="008707BA"/>
    <w:rsid w:val="008707C6"/>
    <w:rsid w:val="00870AA2"/>
    <w:rsid w:val="00870D4B"/>
    <w:rsid w:val="00870DDE"/>
    <w:rsid w:val="00871056"/>
    <w:rsid w:val="00871455"/>
    <w:rsid w:val="008719A4"/>
    <w:rsid w:val="00872292"/>
    <w:rsid w:val="00872762"/>
    <w:rsid w:val="008728F6"/>
    <w:rsid w:val="00872918"/>
    <w:rsid w:val="0087293B"/>
    <w:rsid w:val="00872BEC"/>
    <w:rsid w:val="00872EBC"/>
    <w:rsid w:val="008734CD"/>
    <w:rsid w:val="00873BE0"/>
    <w:rsid w:val="00873D88"/>
    <w:rsid w:val="0087433B"/>
    <w:rsid w:val="00874870"/>
    <w:rsid w:val="00874A9E"/>
    <w:rsid w:val="008757EB"/>
    <w:rsid w:val="00875EB4"/>
    <w:rsid w:val="00875ECB"/>
    <w:rsid w:val="00875FE9"/>
    <w:rsid w:val="00876073"/>
    <w:rsid w:val="0087610F"/>
    <w:rsid w:val="0087621E"/>
    <w:rsid w:val="008767B2"/>
    <w:rsid w:val="00876A8A"/>
    <w:rsid w:val="00876BD4"/>
    <w:rsid w:val="00877328"/>
    <w:rsid w:val="0087787A"/>
    <w:rsid w:val="00877FDD"/>
    <w:rsid w:val="0088003D"/>
    <w:rsid w:val="008802F0"/>
    <w:rsid w:val="00880992"/>
    <w:rsid w:val="00880AA3"/>
    <w:rsid w:val="00880D38"/>
    <w:rsid w:val="008810ED"/>
    <w:rsid w:val="0088127A"/>
    <w:rsid w:val="00881692"/>
    <w:rsid w:val="00882B0E"/>
    <w:rsid w:val="00882B26"/>
    <w:rsid w:val="00883143"/>
    <w:rsid w:val="00883858"/>
    <w:rsid w:val="008843A6"/>
    <w:rsid w:val="008844F3"/>
    <w:rsid w:val="00884A94"/>
    <w:rsid w:val="008857A9"/>
    <w:rsid w:val="008858BB"/>
    <w:rsid w:val="0088598F"/>
    <w:rsid w:val="00885CB5"/>
    <w:rsid w:val="00886154"/>
    <w:rsid w:val="008861C9"/>
    <w:rsid w:val="008862BD"/>
    <w:rsid w:val="00886975"/>
    <w:rsid w:val="00886EA4"/>
    <w:rsid w:val="00887CDA"/>
    <w:rsid w:val="00890277"/>
    <w:rsid w:val="0089061A"/>
    <w:rsid w:val="00890B4B"/>
    <w:rsid w:val="00891129"/>
    <w:rsid w:val="008915C6"/>
    <w:rsid w:val="00891677"/>
    <w:rsid w:val="00891731"/>
    <w:rsid w:val="008917AE"/>
    <w:rsid w:val="00891F77"/>
    <w:rsid w:val="00892407"/>
    <w:rsid w:val="00892DB5"/>
    <w:rsid w:val="00892E41"/>
    <w:rsid w:val="00892E6D"/>
    <w:rsid w:val="00892FA0"/>
    <w:rsid w:val="00892FD2"/>
    <w:rsid w:val="008931B9"/>
    <w:rsid w:val="00893485"/>
    <w:rsid w:val="00893499"/>
    <w:rsid w:val="00893687"/>
    <w:rsid w:val="00893DDF"/>
    <w:rsid w:val="00893ECC"/>
    <w:rsid w:val="00893F1D"/>
    <w:rsid w:val="00893F74"/>
    <w:rsid w:val="0089400F"/>
    <w:rsid w:val="0089402E"/>
    <w:rsid w:val="00894187"/>
    <w:rsid w:val="00894B61"/>
    <w:rsid w:val="00894DFE"/>
    <w:rsid w:val="00895255"/>
    <w:rsid w:val="0089532F"/>
    <w:rsid w:val="00895BDE"/>
    <w:rsid w:val="00895DF1"/>
    <w:rsid w:val="00896645"/>
    <w:rsid w:val="008966FB"/>
    <w:rsid w:val="00896DAF"/>
    <w:rsid w:val="00896DD1"/>
    <w:rsid w:val="00897245"/>
    <w:rsid w:val="008972E5"/>
    <w:rsid w:val="00897417"/>
    <w:rsid w:val="00897548"/>
    <w:rsid w:val="008975D2"/>
    <w:rsid w:val="00897611"/>
    <w:rsid w:val="008978F0"/>
    <w:rsid w:val="008A035B"/>
    <w:rsid w:val="008A0459"/>
    <w:rsid w:val="008A100C"/>
    <w:rsid w:val="008A1218"/>
    <w:rsid w:val="008A15B6"/>
    <w:rsid w:val="008A1A6E"/>
    <w:rsid w:val="008A1ADB"/>
    <w:rsid w:val="008A1BD8"/>
    <w:rsid w:val="008A1F8B"/>
    <w:rsid w:val="008A202A"/>
    <w:rsid w:val="008A223C"/>
    <w:rsid w:val="008A27F1"/>
    <w:rsid w:val="008A2A01"/>
    <w:rsid w:val="008A32AF"/>
    <w:rsid w:val="008A36C9"/>
    <w:rsid w:val="008A38F2"/>
    <w:rsid w:val="008A3D76"/>
    <w:rsid w:val="008A3FDE"/>
    <w:rsid w:val="008A4253"/>
    <w:rsid w:val="008A4762"/>
    <w:rsid w:val="008A4B6F"/>
    <w:rsid w:val="008A5314"/>
    <w:rsid w:val="008A538B"/>
    <w:rsid w:val="008A53A3"/>
    <w:rsid w:val="008A5AF9"/>
    <w:rsid w:val="008A5D33"/>
    <w:rsid w:val="008A68A9"/>
    <w:rsid w:val="008A6A13"/>
    <w:rsid w:val="008A762F"/>
    <w:rsid w:val="008A77EB"/>
    <w:rsid w:val="008A7ACE"/>
    <w:rsid w:val="008A7C40"/>
    <w:rsid w:val="008A7FF1"/>
    <w:rsid w:val="008B09F4"/>
    <w:rsid w:val="008B0BC8"/>
    <w:rsid w:val="008B159D"/>
    <w:rsid w:val="008B16DE"/>
    <w:rsid w:val="008B1750"/>
    <w:rsid w:val="008B193F"/>
    <w:rsid w:val="008B20DD"/>
    <w:rsid w:val="008B251F"/>
    <w:rsid w:val="008B2602"/>
    <w:rsid w:val="008B2712"/>
    <w:rsid w:val="008B2727"/>
    <w:rsid w:val="008B2BF5"/>
    <w:rsid w:val="008B316B"/>
    <w:rsid w:val="008B3918"/>
    <w:rsid w:val="008B3F77"/>
    <w:rsid w:val="008B409C"/>
    <w:rsid w:val="008B40B8"/>
    <w:rsid w:val="008B44CE"/>
    <w:rsid w:val="008B45AE"/>
    <w:rsid w:val="008B4692"/>
    <w:rsid w:val="008B4744"/>
    <w:rsid w:val="008B47A7"/>
    <w:rsid w:val="008B5059"/>
    <w:rsid w:val="008B535C"/>
    <w:rsid w:val="008B547B"/>
    <w:rsid w:val="008B54B3"/>
    <w:rsid w:val="008B562F"/>
    <w:rsid w:val="008B56D5"/>
    <w:rsid w:val="008B5755"/>
    <w:rsid w:val="008B59C8"/>
    <w:rsid w:val="008B5BF2"/>
    <w:rsid w:val="008B666D"/>
    <w:rsid w:val="008B67AA"/>
    <w:rsid w:val="008B6934"/>
    <w:rsid w:val="008B69C5"/>
    <w:rsid w:val="008B6CF8"/>
    <w:rsid w:val="008B72F6"/>
    <w:rsid w:val="008B7E1C"/>
    <w:rsid w:val="008B7E1F"/>
    <w:rsid w:val="008C119E"/>
    <w:rsid w:val="008C12E7"/>
    <w:rsid w:val="008C13AB"/>
    <w:rsid w:val="008C1E24"/>
    <w:rsid w:val="008C296B"/>
    <w:rsid w:val="008C2A46"/>
    <w:rsid w:val="008C2D15"/>
    <w:rsid w:val="008C2FC4"/>
    <w:rsid w:val="008C3591"/>
    <w:rsid w:val="008C364E"/>
    <w:rsid w:val="008C3719"/>
    <w:rsid w:val="008C3B5C"/>
    <w:rsid w:val="008C4278"/>
    <w:rsid w:val="008C4388"/>
    <w:rsid w:val="008C4E10"/>
    <w:rsid w:val="008C4E90"/>
    <w:rsid w:val="008C4F51"/>
    <w:rsid w:val="008C5060"/>
    <w:rsid w:val="008C520E"/>
    <w:rsid w:val="008C52A1"/>
    <w:rsid w:val="008C556B"/>
    <w:rsid w:val="008C563B"/>
    <w:rsid w:val="008C567E"/>
    <w:rsid w:val="008C5DEE"/>
    <w:rsid w:val="008C6285"/>
    <w:rsid w:val="008C637A"/>
    <w:rsid w:val="008C697C"/>
    <w:rsid w:val="008C69B9"/>
    <w:rsid w:val="008C6D4F"/>
    <w:rsid w:val="008C7182"/>
    <w:rsid w:val="008C7268"/>
    <w:rsid w:val="008C75E6"/>
    <w:rsid w:val="008C7744"/>
    <w:rsid w:val="008C7B1B"/>
    <w:rsid w:val="008C7CA5"/>
    <w:rsid w:val="008C7D9D"/>
    <w:rsid w:val="008C7ED0"/>
    <w:rsid w:val="008D0416"/>
    <w:rsid w:val="008D13C6"/>
    <w:rsid w:val="008D1B04"/>
    <w:rsid w:val="008D3137"/>
    <w:rsid w:val="008D3235"/>
    <w:rsid w:val="008D33C8"/>
    <w:rsid w:val="008D3617"/>
    <w:rsid w:val="008D3893"/>
    <w:rsid w:val="008D3B4D"/>
    <w:rsid w:val="008D3E88"/>
    <w:rsid w:val="008D453A"/>
    <w:rsid w:val="008D45C8"/>
    <w:rsid w:val="008D45CD"/>
    <w:rsid w:val="008D45EC"/>
    <w:rsid w:val="008D465B"/>
    <w:rsid w:val="008D4C14"/>
    <w:rsid w:val="008D4E65"/>
    <w:rsid w:val="008D50B7"/>
    <w:rsid w:val="008D532C"/>
    <w:rsid w:val="008D5351"/>
    <w:rsid w:val="008D54AA"/>
    <w:rsid w:val="008D5514"/>
    <w:rsid w:val="008D5559"/>
    <w:rsid w:val="008D558F"/>
    <w:rsid w:val="008D55F1"/>
    <w:rsid w:val="008D5CD7"/>
    <w:rsid w:val="008D5E00"/>
    <w:rsid w:val="008D718E"/>
    <w:rsid w:val="008D71CE"/>
    <w:rsid w:val="008D7986"/>
    <w:rsid w:val="008D79D4"/>
    <w:rsid w:val="008E05A3"/>
    <w:rsid w:val="008E09C5"/>
    <w:rsid w:val="008E0A74"/>
    <w:rsid w:val="008E0AA7"/>
    <w:rsid w:val="008E12C9"/>
    <w:rsid w:val="008E13FD"/>
    <w:rsid w:val="008E2355"/>
    <w:rsid w:val="008E2729"/>
    <w:rsid w:val="008E2900"/>
    <w:rsid w:val="008E30C2"/>
    <w:rsid w:val="008E3151"/>
    <w:rsid w:val="008E3386"/>
    <w:rsid w:val="008E3408"/>
    <w:rsid w:val="008E353A"/>
    <w:rsid w:val="008E3BA0"/>
    <w:rsid w:val="008E3DD9"/>
    <w:rsid w:val="008E3E05"/>
    <w:rsid w:val="008E3E11"/>
    <w:rsid w:val="008E46EF"/>
    <w:rsid w:val="008E4736"/>
    <w:rsid w:val="008E4AA9"/>
    <w:rsid w:val="008E530A"/>
    <w:rsid w:val="008E5410"/>
    <w:rsid w:val="008E5A3F"/>
    <w:rsid w:val="008E5F09"/>
    <w:rsid w:val="008E7209"/>
    <w:rsid w:val="008E7448"/>
    <w:rsid w:val="008E7547"/>
    <w:rsid w:val="008E7567"/>
    <w:rsid w:val="008E7E75"/>
    <w:rsid w:val="008F0630"/>
    <w:rsid w:val="008F0754"/>
    <w:rsid w:val="008F0F58"/>
    <w:rsid w:val="008F11BB"/>
    <w:rsid w:val="008F12DA"/>
    <w:rsid w:val="008F142E"/>
    <w:rsid w:val="008F1488"/>
    <w:rsid w:val="008F16FF"/>
    <w:rsid w:val="008F182F"/>
    <w:rsid w:val="008F1E95"/>
    <w:rsid w:val="008F2149"/>
    <w:rsid w:val="008F21A0"/>
    <w:rsid w:val="008F2304"/>
    <w:rsid w:val="008F3D91"/>
    <w:rsid w:val="008F3D9B"/>
    <w:rsid w:val="008F3EE7"/>
    <w:rsid w:val="008F43ED"/>
    <w:rsid w:val="008F4515"/>
    <w:rsid w:val="008F45FE"/>
    <w:rsid w:val="008F53A2"/>
    <w:rsid w:val="008F542A"/>
    <w:rsid w:val="008F559B"/>
    <w:rsid w:val="008F57DD"/>
    <w:rsid w:val="008F5AEE"/>
    <w:rsid w:val="008F6091"/>
    <w:rsid w:val="008F6474"/>
    <w:rsid w:val="008F6BD0"/>
    <w:rsid w:val="008F6EAA"/>
    <w:rsid w:val="008F6ED3"/>
    <w:rsid w:val="008F7800"/>
    <w:rsid w:val="008F7BCA"/>
    <w:rsid w:val="008F7D0C"/>
    <w:rsid w:val="008F7FBF"/>
    <w:rsid w:val="0090031A"/>
    <w:rsid w:val="00900386"/>
    <w:rsid w:val="00900430"/>
    <w:rsid w:val="009006E8"/>
    <w:rsid w:val="00900824"/>
    <w:rsid w:val="00900EB2"/>
    <w:rsid w:val="00900F4D"/>
    <w:rsid w:val="00901031"/>
    <w:rsid w:val="00901207"/>
    <w:rsid w:val="00901408"/>
    <w:rsid w:val="00901599"/>
    <w:rsid w:val="00901611"/>
    <w:rsid w:val="0090167B"/>
    <w:rsid w:val="00901A08"/>
    <w:rsid w:val="00902254"/>
    <w:rsid w:val="00902DEC"/>
    <w:rsid w:val="009031B7"/>
    <w:rsid w:val="0090342E"/>
    <w:rsid w:val="00903D3A"/>
    <w:rsid w:val="009044B9"/>
    <w:rsid w:val="009045CB"/>
    <w:rsid w:val="0090478C"/>
    <w:rsid w:val="009047B1"/>
    <w:rsid w:val="00904B05"/>
    <w:rsid w:val="00904C55"/>
    <w:rsid w:val="00904C86"/>
    <w:rsid w:val="00905849"/>
    <w:rsid w:val="00905E78"/>
    <w:rsid w:val="009065C8"/>
    <w:rsid w:val="0090680D"/>
    <w:rsid w:val="00906BA0"/>
    <w:rsid w:val="00906E05"/>
    <w:rsid w:val="009075DE"/>
    <w:rsid w:val="00907601"/>
    <w:rsid w:val="00907F3A"/>
    <w:rsid w:val="0091045D"/>
    <w:rsid w:val="009106EF"/>
    <w:rsid w:val="00911334"/>
    <w:rsid w:val="00911E7C"/>
    <w:rsid w:val="009120B4"/>
    <w:rsid w:val="009125BA"/>
    <w:rsid w:val="0091279D"/>
    <w:rsid w:val="0091281A"/>
    <w:rsid w:val="0091294E"/>
    <w:rsid w:val="00912B24"/>
    <w:rsid w:val="00912D4A"/>
    <w:rsid w:val="0091327F"/>
    <w:rsid w:val="0091342B"/>
    <w:rsid w:val="0091369C"/>
    <w:rsid w:val="009139B5"/>
    <w:rsid w:val="00913CF7"/>
    <w:rsid w:val="00913D3C"/>
    <w:rsid w:val="0091429C"/>
    <w:rsid w:val="009144B2"/>
    <w:rsid w:val="00914514"/>
    <w:rsid w:val="00914549"/>
    <w:rsid w:val="0091482C"/>
    <w:rsid w:val="00914C08"/>
    <w:rsid w:val="00914F2F"/>
    <w:rsid w:val="00915B48"/>
    <w:rsid w:val="00915C3A"/>
    <w:rsid w:val="00915EF5"/>
    <w:rsid w:val="00916057"/>
    <w:rsid w:val="009162B9"/>
    <w:rsid w:val="00916656"/>
    <w:rsid w:val="009168F4"/>
    <w:rsid w:val="0091696E"/>
    <w:rsid w:val="00916AD1"/>
    <w:rsid w:val="00917637"/>
    <w:rsid w:val="00917915"/>
    <w:rsid w:val="00917FEE"/>
    <w:rsid w:val="009200A2"/>
    <w:rsid w:val="0092023D"/>
    <w:rsid w:val="00920472"/>
    <w:rsid w:val="00920544"/>
    <w:rsid w:val="00921251"/>
    <w:rsid w:val="009212AA"/>
    <w:rsid w:val="00921861"/>
    <w:rsid w:val="0092189E"/>
    <w:rsid w:val="009219FD"/>
    <w:rsid w:val="00921C0F"/>
    <w:rsid w:val="00921DF7"/>
    <w:rsid w:val="0092296B"/>
    <w:rsid w:val="00922CD4"/>
    <w:rsid w:val="00922F6C"/>
    <w:rsid w:val="00923924"/>
    <w:rsid w:val="00923B10"/>
    <w:rsid w:val="00923C77"/>
    <w:rsid w:val="00923D6D"/>
    <w:rsid w:val="00923EFA"/>
    <w:rsid w:val="00924274"/>
    <w:rsid w:val="0092478D"/>
    <w:rsid w:val="00924807"/>
    <w:rsid w:val="00924983"/>
    <w:rsid w:val="00924A20"/>
    <w:rsid w:val="00924A99"/>
    <w:rsid w:val="00924B8B"/>
    <w:rsid w:val="009257B0"/>
    <w:rsid w:val="00925877"/>
    <w:rsid w:val="009258B1"/>
    <w:rsid w:val="009258BD"/>
    <w:rsid w:val="00925DEB"/>
    <w:rsid w:val="009263C0"/>
    <w:rsid w:val="0092659A"/>
    <w:rsid w:val="009272D3"/>
    <w:rsid w:val="009274C9"/>
    <w:rsid w:val="00927516"/>
    <w:rsid w:val="00927966"/>
    <w:rsid w:val="00927B47"/>
    <w:rsid w:val="00927D93"/>
    <w:rsid w:val="009302D4"/>
    <w:rsid w:val="00930557"/>
    <w:rsid w:val="0093059E"/>
    <w:rsid w:val="009307F2"/>
    <w:rsid w:val="00930CEC"/>
    <w:rsid w:val="00930D6C"/>
    <w:rsid w:val="00930E69"/>
    <w:rsid w:val="00930F4A"/>
    <w:rsid w:val="00931639"/>
    <w:rsid w:val="00931BEB"/>
    <w:rsid w:val="00931E55"/>
    <w:rsid w:val="00932033"/>
    <w:rsid w:val="009323E2"/>
    <w:rsid w:val="00932442"/>
    <w:rsid w:val="00932780"/>
    <w:rsid w:val="009327AF"/>
    <w:rsid w:val="00932AF4"/>
    <w:rsid w:val="00932C49"/>
    <w:rsid w:val="00932DA4"/>
    <w:rsid w:val="00933185"/>
    <w:rsid w:val="00933474"/>
    <w:rsid w:val="0093375E"/>
    <w:rsid w:val="009338DA"/>
    <w:rsid w:val="009339F4"/>
    <w:rsid w:val="00933BEF"/>
    <w:rsid w:val="009341B0"/>
    <w:rsid w:val="009342D8"/>
    <w:rsid w:val="009346C0"/>
    <w:rsid w:val="009351EB"/>
    <w:rsid w:val="00935657"/>
    <w:rsid w:val="00935D84"/>
    <w:rsid w:val="0093787E"/>
    <w:rsid w:val="00937A8F"/>
    <w:rsid w:val="00940351"/>
    <w:rsid w:val="009412CC"/>
    <w:rsid w:val="00941B15"/>
    <w:rsid w:val="009422C8"/>
    <w:rsid w:val="00942A0E"/>
    <w:rsid w:val="00942AF7"/>
    <w:rsid w:val="009433C6"/>
    <w:rsid w:val="00943641"/>
    <w:rsid w:val="0094388B"/>
    <w:rsid w:val="00943D09"/>
    <w:rsid w:val="00944826"/>
    <w:rsid w:val="00944A16"/>
    <w:rsid w:val="0094500C"/>
    <w:rsid w:val="009456F2"/>
    <w:rsid w:val="009457A1"/>
    <w:rsid w:val="009459AE"/>
    <w:rsid w:val="00945E9D"/>
    <w:rsid w:val="00946096"/>
    <w:rsid w:val="00946398"/>
    <w:rsid w:val="00946D3C"/>
    <w:rsid w:val="00946DA3"/>
    <w:rsid w:val="00946E3B"/>
    <w:rsid w:val="009471AA"/>
    <w:rsid w:val="00947C5D"/>
    <w:rsid w:val="00947CA9"/>
    <w:rsid w:val="009501FD"/>
    <w:rsid w:val="00950478"/>
    <w:rsid w:val="00950888"/>
    <w:rsid w:val="00950AF9"/>
    <w:rsid w:val="00950B5F"/>
    <w:rsid w:val="00950D35"/>
    <w:rsid w:val="00951249"/>
    <w:rsid w:val="0095144C"/>
    <w:rsid w:val="0095157B"/>
    <w:rsid w:val="0095165B"/>
    <w:rsid w:val="00951B17"/>
    <w:rsid w:val="00951B40"/>
    <w:rsid w:val="00951B8D"/>
    <w:rsid w:val="00951C27"/>
    <w:rsid w:val="00953316"/>
    <w:rsid w:val="009536A8"/>
    <w:rsid w:val="00953D7A"/>
    <w:rsid w:val="00953EDA"/>
    <w:rsid w:val="0095405C"/>
    <w:rsid w:val="0095450B"/>
    <w:rsid w:val="00954596"/>
    <w:rsid w:val="009547B5"/>
    <w:rsid w:val="00954A20"/>
    <w:rsid w:val="00954FCF"/>
    <w:rsid w:val="00955031"/>
    <w:rsid w:val="00955043"/>
    <w:rsid w:val="00955257"/>
    <w:rsid w:val="009553E0"/>
    <w:rsid w:val="00955535"/>
    <w:rsid w:val="00955851"/>
    <w:rsid w:val="00956495"/>
    <w:rsid w:val="00956899"/>
    <w:rsid w:val="0095690C"/>
    <w:rsid w:val="009569BE"/>
    <w:rsid w:val="00957732"/>
    <w:rsid w:val="0095778E"/>
    <w:rsid w:val="00957B93"/>
    <w:rsid w:val="00957E23"/>
    <w:rsid w:val="00960133"/>
    <w:rsid w:val="009605B9"/>
    <w:rsid w:val="009609E3"/>
    <w:rsid w:val="00960C28"/>
    <w:rsid w:val="0096119E"/>
    <w:rsid w:val="00961487"/>
    <w:rsid w:val="00961643"/>
    <w:rsid w:val="00961B6D"/>
    <w:rsid w:val="00961BA7"/>
    <w:rsid w:val="00961E94"/>
    <w:rsid w:val="00961F01"/>
    <w:rsid w:val="00961F4F"/>
    <w:rsid w:val="009620C1"/>
    <w:rsid w:val="00962162"/>
    <w:rsid w:val="009623BC"/>
    <w:rsid w:val="009625DC"/>
    <w:rsid w:val="009626C4"/>
    <w:rsid w:val="009628BE"/>
    <w:rsid w:val="00962D54"/>
    <w:rsid w:val="00962DAD"/>
    <w:rsid w:val="00962FEA"/>
    <w:rsid w:val="009631C8"/>
    <w:rsid w:val="0096324A"/>
    <w:rsid w:val="009633AC"/>
    <w:rsid w:val="00963701"/>
    <w:rsid w:val="00963AE4"/>
    <w:rsid w:val="00963C14"/>
    <w:rsid w:val="00963F13"/>
    <w:rsid w:val="0096416A"/>
    <w:rsid w:val="009644C1"/>
    <w:rsid w:val="009645CD"/>
    <w:rsid w:val="0096472C"/>
    <w:rsid w:val="00964BB9"/>
    <w:rsid w:val="00964CBC"/>
    <w:rsid w:val="00964D9E"/>
    <w:rsid w:val="00965042"/>
    <w:rsid w:val="00965939"/>
    <w:rsid w:val="00965940"/>
    <w:rsid w:val="00965A4E"/>
    <w:rsid w:val="009660BE"/>
    <w:rsid w:val="009661F8"/>
    <w:rsid w:val="0096639E"/>
    <w:rsid w:val="00966BE5"/>
    <w:rsid w:val="00966EB0"/>
    <w:rsid w:val="00966F76"/>
    <w:rsid w:val="00967AAC"/>
    <w:rsid w:val="00967B63"/>
    <w:rsid w:val="00967BC0"/>
    <w:rsid w:val="00967C57"/>
    <w:rsid w:val="00970571"/>
    <w:rsid w:val="00970621"/>
    <w:rsid w:val="00971116"/>
    <w:rsid w:val="0097115D"/>
    <w:rsid w:val="00972585"/>
    <w:rsid w:val="00972985"/>
    <w:rsid w:val="00972C63"/>
    <w:rsid w:val="00972E28"/>
    <w:rsid w:val="00973030"/>
    <w:rsid w:val="009733F3"/>
    <w:rsid w:val="0097350D"/>
    <w:rsid w:val="009736D5"/>
    <w:rsid w:val="00973FAE"/>
    <w:rsid w:val="009746A7"/>
    <w:rsid w:val="009748E4"/>
    <w:rsid w:val="00974A76"/>
    <w:rsid w:val="00974B65"/>
    <w:rsid w:val="00974D76"/>
    <w:rsid w:val="00975B19"/>
    <w:rsid w:val="00975E73"/>
    <w:rsid w:val="00975EC7"/>
    <w:rsid w:val="009766F5"/>
    <w:rsid w:val="009769DF"/>
    <w:rsid w:val="00976D65"/>
    <w:rsid w:val="00976EB6"/>
    <w:rsid w:val="00977258"/>
    <w:rsid w:val="00977646"/>
    <w:rsid w:val="009779D4"/>
    <w:rsid w:val="00977CDC"/>
    <w:rsid w:val="00977CE6"/>
    <w:rsid w:val="00977E29"/>
    <w:rsid w:val="0098006B"/>
    <w:rsid w:val="00980616"/>
    <w:rsid w:val="009807AC"/>
    <w:rsid w:val="00980939"/>
    <w:rsid w:val="00980A69"/>
    <w:rsid w:val="00980AAE"/>
    <w:rsid w:val="00980C18"/>
    <w:rsid w:val="009810E9"/>
    <w:rsid w:val="0098141C"/>
    <w:rsid w:val="009818E2"/>
    <w:rsid w:val="00981AA9"/>
    <w:rsid w:val="00981C91"/>
    <w:rsid w:val="00983132"/>
    <w:rsid w:val="00983314"/>
    <w:rsid w:val="009836FA"/>
    <w:rsid w:val="00983BC1"/>
    <w:rsid w:val="00983DF2"/>
    <w:rsid w:val="0098433A"/>
    <w:rsid w:val="009844A9"/>
    <w:rsid w:val="00984BE1"/>
    <w:rsid w:val="00984EB0"/>
    <w:rsid w:val="00985308"/>
    <w:rsid w:val="00985675"/>
    <w:rsid w:val="009856D2"/>
    <w:rsid w:val="00985939"/>
    <w:rsid w:val="00985BF5"/>
    <w:rsid w:val="0098603A"/>
    <w:rsid w:val="00986179"/>
    <w:rsid w:val="0098637F"/>
    <w:rsid w:val="00986A9B"/>
    <w:rsid w:val="00986B9C"/>
    <w:rsid w:val="0098706A"/>
    <w:rsid w:val="009876EA"/>
    <w:rsid w:val="009877AD"/>
    <w:rsid w:val="0098794A"/>
    <w:rsid w:val="00987B37"/>
    <w:rsid w:val="00987BAB"/>
    <w:rsid w:val="00987BED"/>
    <w:rsid w:val="009905F8"/>
    <w:rsid w:val="0099066B"/>
    <w:rsid w:val="00990674"/>
    <w:rsid w:val="009906BF"/>
    <w:rsid w:val="00991303"/>
    <w:rsid w:val="009913F3"/>
    <w:rsid w:val="00991533"/>
    <w:rsid w:val="00991A5C"/>
    <w:rsid w:val="00991BF5"/>
    <w:rsid w:val="00991DA1"/>
    <w:rsid w:val="00992255"/>
    <w:rsid w:val="009927F1"/>
    <w:rsid w:val="009936C4"/>
    <w:rsid w:val="009937FA"/>
    <w:rsid w:val="00993DE6"/>
    <w:rsid w:val="00994471"/>
    <w:rsid w:val="0099467E"/>
    <w:rsid w:val="009948ED"/>
    <w:rsid w:val="00994A30"/>
    <w:rsid w:val="00994F62"/>
    <w:rsid w:val="0099533A"/>
    <w:rsid w:val="00995388"/>
    <w:rsid w:val="009956EB"/>
    <w:rsid w:val="00995ADA"/>
    <w:rsid w:val="00995B0B"/>
    <w:rsid w:val="0099624C"/>
    <w:rsid w:val="00996359"/>
    <w:rsid w:val="0099643A"/>
    <w:rsid w:val="009967AF"/>
    <w:rsid w:val="009967B8"/>
    <w:rsid w:val="0099687A"/>
    <w:rsid w:val="00996A02"/>
    <w:rsid w:val="00996ED0"/>
    <w:rsid w:val="0099708F"/>
    <w:rsid w:val="00997959"/>
    <w:rsid w:val="00997F1E"/>
    <w:rsid w:val="009A018F"/>
    <w:rsid w:val="009A022D"/>
    <w:rsid w:val="009A07B0"/>
    <w:rsid w:val="009A0802"/>
    <w:rsid w:val="009A0BAF"/>
    <w:rsid w:val="009A0EEA"/>
    <w:rsid w:val="009A1139"/>
    <w:rsid w:val="009A1431"/>
    <w:rsid w:val="009A153D"/>
    <w:rsid w:val="009A1634"/>
    <w:rsid w:val="009A19A2"/>
    <w:rsid w:val="009A1F18"/>
    <w:rsid w:val="009A297C"/>
    <w:rsid w:val="009A2CF7"/>
    <w:rsid w:val="009A302B"/>
    <w:rsid w:val="009A33A7"/>
    <w:rsid w:val="009A3A34"/>
    <w:rsid w:val="009A3BA3"/>
    <w:rsid w:val="009A3FA0"/>
    <w:rsid w:val="009A3FA4"/>
    <w:rsid w:val="009A3FE2"/>
    <w:rsid w:val="009A400C"/>
    <w:rsid w:val="009A4B2C"/>
    <w:rsid w:val="009A4B9A"/>
    <w:rsid w:val="009A50E3"/>
    <w:rsid w:val="009A53EB"/>
    <w:rsid w:val="009A5592"/>
    <w:rsid w:val="009A57F9"/>
    <w:rsid w:val="009A59BA"/>
    <w:rsid w:val="009A5EB2"/>
    <w:rsid w:val="009A5ED5"/>
    <w:rsid w:val="009A6417"/>
    <w:rsid w:val="009A6725"/>
    <w:rsid w:val="009A67EE"/>
    <w:rsid w:val="009A71BF"/>
    <w:rsid w:val="009A79EC"/>
    <w:rsid w:val="009B0084"/>
    <w:rsid w:val="009B01DF"/>
    <w:rsid w:val="009B020D"/>
    <w:rsid w:val="009B072F"/>
    <w:rsid w:val="009B07A1"/>
    <w:rsid w:val="009B09CC"/>
    <w:rsid w:val="009B173B"/>
    <w:rsid w:val="009B1A1A"/>
    <w:rsid w:val="009B1A32"/>
    <w:rsid w:val="009B1AE3"/>
    <w:rsid w:val="009B1E83"/>
    <w:rsid w:val="009B1E92"/>
    <w:rsid w:val="009B2608"/>
    <w:rsid w:val="009B2A71"/>
    <w:rsid w:val="009B2DEB"/>
    <w:rsid w:val="009B33A4"/>
    <w:rsid w:val="009B364F"/>
    <w:rsid w:val="009B3AB1"/>
    <w:rsid w:val="009B4027"/>
    <w:rsid w:val="009B4872"/>
    <w:rsid w:val="009B4975"/>
    <w:rsid w:val="009B50AD"/>
    <w:rsid w:val="009B5112"/>
    <w:rsid w:val="009B5381"/>
    <w:rsid w:val="009B561F"/>
    <w:rsid w:val="009B5625"/>
    <w:rsid w:val="009B5773"/>
    <w:rsid w:val="009B5D2D"/>
    <w:rsid w:val="009B5E0D"/>
    <w:rsid w:val="009B60DB"/>
    <w:rsid w:val="009B64B3"/>
    <w:rsid w:val="009B68F3"/>
    <w:rsid w:val="009B69EB"/>
    <w:rsid w:val="009B6FC6"/>
    <w:rsid w:val="009B70F3"/>
    <w:rsid w:val="009B727C"/>
    <w:rsid w:val="009B72A0"/>
    <w:rsid w:val="009B7987"/>
    <w:rsid w:val="009C00E0"/>
    <w:rsid w:val="009C0275"/>
    <w:rsid w:val="009C039E"/>
    <w:rsid w:val="009C058F"/>
    <w:rsid w:val="009C05C8"/>
    <w:rsid w:val="009C0988"/>
    <w:rsid w:val="009C12D0"/>
    <w:rsid w:val="009C1F39"/>
    <w:rsid w:val="009C230B"/>
    <w:rsid w:val="009C28EE"/>
    <w:rsid w:val="009C2932"/>
    <w:rsid w:val="009C2B3E"/>
    <w:rsid w:val="009C2EA2"/>
    <w:rsid w:val="009C3667"/>
    <w:rsid w:val="009C3721"/>
    <w:rsid w:val="009C4141"/>
    <w:rsid w:val="009C4436"/>
    <w:rsid w:val="009C4B55"/>
    <w:rsid w:val="009C4B73"/>
    <w:rsid w:val="009C5FCC"/>
    <w:rsid w:val="009C61A2"/>
    <w:rsid w:val="009C6292"/>
    <w:rsid w:val="009C63EB"/>
    <w:rsid w:val="009C6DF6"/>
    <w:rsid w:val="009C6E92"/>
    <w:rsid w:val="009C72E5"/>
    <w:rsid w:val="009C7311"/>
    <w:rsid w:val="009C7595"/>
    <w:rsid w:val="009D01D8"/>
    <w:rsid w:val="009D04F7"/>
    <w:rsid w:val="009D09D9"/>
    <w:rsid w:val="009D0F4C"/>
    <w:rsid w:val="009D10D2"/>
    <w:rsid w:val="009D1589"/>
    <w:rsid w:val="009D2003"/>
    <w:rsid w:val="009D22C6"/>
    <w:rsid w:val="009D24D3"/>
    <w:rsid w:val="009D2CC2"/>
    <w:rsid w:val="009D30BE"/>
    <w:rsid w:val="009D32A4"/>
    <w:rsid w:val="009D3378"/>
    <w:rsid w:val="009D347E"/>
    <w:rsid w:val="009D3555"/>
    <w:rsid w:val="009D38C2"/>
    <w:rsid w:val="009D3B45"/>
    <w:rsid w:val="009D3BDB"/>
    <w:rsid w:val="009D3C41"/>
    <w:rsid w:val="009D417F"/>
    <w:rsid w:val="009D428B"/>
    <w:rsid w:val="009D45E5"/>
    <w:rsid w:val="009D4952"/>
    <w:rsid w:val="009D4B85"/>
    <w:rsid w:val="009D4BAE"/>
    <w:rsid w:val="009D5085"/>
    <w:rsid w:val="009D535B"/>
    <w:rsid w:val="009D5A9D"/>
    <w:rsid w:val="009D5CC1"/>
    <w:rsid w:val="009D5D4E"/>
    <w:rsid w:val="009D630B"/>
    <w:rsid w:val="009D6CAA"/>
    <w:rsid w:val="009D6CF6"/>
    <w:rsid w:val="009D6D9F"/>
    <w:rsid w:val="009D6E69"/>
    <w:rsid w:val="009D7378"/>
    <w:rsid w:val="009D7407"/>
    <w:rsid w:val="009D79E6"/>
    <w:rsid w:val="009E0121"/>
    <w:rsid w:val="009E02DC"/>
    <w:rsid w:val="009E0528"/>
    <w:rsid w:val="009E0A3C"/>
    <w:rsid w:val="009E0AD6"/>
    <w:rsid w:val="009E0AF0"/>
    <w:rsid w:val="009E1694"/>
    <w:rsid w:val="009E186A"/>
    <w:rsid w:val="009E19AF"/>
    <w:rsid w:val="009E2040"/>
    <w:rsid w:val="009E2C3F"/>
    <w:rsid w:val="009E2D45"/>
    <w:rsid w:val="009E3078"/>
    <w:rsid w:val="009E3151"/>
    <w:rsid w:val="009E365F"/>
    <w:rsid w:val="009E396E"/>
    <w:rsid w:val="009E44D9"/>
    <w:rsid w:val="009E49AE"/>
    <w:rsid w:val="009E4DC7"/>
    <w:rsid w:val="009E52F4"/>
    <w:rsid w:val="009E550D"/>
    <w:rsid w:val="009E5BE4"/>
    <w:rsid w:val="009E5E30"/>
    <w:rsid w:val="009E5E77"/>
    <w:rsid w:val="009E5E7A"/>
    <w:rsid w:val="009E660A"/>
    <w:rsid w:val="009E6B64"/>
    <w:rsid w:val="009E6C00"/>
    <w:rsid w:val="009E7042"/>
    <w:rsid w:val="009E72E5"/>
    <w:rsid w:val="009E7535"/>
    <w:rsid w:val="009E7621"/>
    <w:rsid w:val="009E7B7B"/>
    <w:rsid w:val="009F0751"/>
    <w:rsid w:val="009F0C2C"/>
    <w:rsid w:val="009F0D28"/>
    <w:rsid w:val="009F127D"/>
    <w:rsid w:val="009F15AD"/>
    <w:rsid w:val="009F176F"/>
    <w:rsid w:val="009F183B"/>
    <w:rsid w:val="009F1AA3"/>
    <w:rsid w:val="009F1D82"/>
    <w:rsid w:val="009F216E"/>
    <w:rsid w:val="009F2D8B"/>
    <w:rsid w:val="009F2E0B"/>
    <w:rsid w:val="009F33B4"/>
    <w:rsid w:val="009F35AE"/>
    <w:rsid w:val="009F362D"/>
    <w:rsid w:val="009F366E"/>
    <w:rsid w:val="009F3B66"/>
    <w:rsid w:val="009F3C2D"/>
    <w:rsid w:val="009F4165"/>
    <w:rsid w:val="009F4226"/>
    <w:rsid w:val="009F46C8"/>
    <w:rsid w:val="009F4AA9"/>
    <w:rsid w:val="009F4C8E"/>
    <w:rsid w:val="009F4F2A"/>
    <w:rsid w:val="009F5314"/>
    <w:rsid w:val="009F5485"/>
    <w:rsid w:val="009F58DB"/>
    <w:rsid w:val="009F5C98"/>
    <w:rsid w:val="009F660B"/>
    <w:rsid w:val="009F671E"/>
    <w:rsid w:val="009F67A5"/>
    <w:rsid w:val="009F6845"/>
    <w:rsid w:val="009F6911"/>
    <w:rsid w:val="009F6CF5"/>
    <w:rsid w:val="009F6D25"/>
    <w:rsid w:val="009F7384"/>
    <w:rsid w:val="009F7B79"/>
    <w:rsid w:val="009F7ED1"/>
    <w:rsid w:val="009F7F1F"/>
    <w:rsid w:val="00A005EC"/>
    <w:rsid w:val="00A0081B"/>
    <w:rsid w:val="00A008B3"/>
    <w:rsid w:val="00A00C76"/>
    <w:rsid w:val="00A010E5"/>
    <w:rsid w:val="00A010FA"/>
    <w:rsid w:val="00A01171"/>
    <w:rsid w:val="00A0149B"/>
    <w:rsid w:val="00A01607"/>
    <w:rsid w:val="00A018D4"/>
    <w:rsid w:val="00A019F1"/>
    <w:rsid w:val="00A01CE0"/>
    <w:rsid w:val="00A01F4F"/>
    <w:rsid w:val="00A020F5"/>
    <w:rsid w:val="00A0212D"/>
    <w:rsid w:val="00A02515"/>
    <w:rsid w:val="00A029A0"/>
    <w:rsid w:val="00A02CE8"/>
    <w:rsid w:val="00A02F9D"/>
    <w:rsid w:val="00A03767"/>
    <w:rsid w:val="00A038E7"/>
    <w:rsid w:val="00A03C1C"/>
    <w:rsid w:val="00A03C8B"/>
    <w:rsid w:val="00A04099"/>
    <w:rsid w:val="00A047CB"/>
    <w:rsid w:val="00A04834"/>
    <w:rsid w:val="00A05628"/>
    <w:rsid w:val="00A067DE"/>
    <w:rsid w:val="00A06FA3"/>
    <w:rsid w:val="00A07141"/>
    <w:rsid w:val="00A07165"/>
    <w:rsid w:val="00A075AD"/>
    <w:rsid w:val="00A076A1"/>
    <w:rsid w:val="00A07B45"/>
    <w:rsid w:val="00A07DCF"/>
    <w:rsid w:val="00A10254"/>
    <w:rsid w:val="00A10669"/>
    <w:rsid w:val="00A10761"/>
    <w:rsid w:val="00A10C6C"/>
    <w:rsid w:val="00A110E3"/>
    <w:rsid w:val="00A110E8"/>
    <w:rsid w:val="00A11185"/>
    <w:rsid w:val="00A112A2"/>
    <w:rsid w:val="00A1146C"/>
    <w:rsid w:val="00A117F1"/>
    <w:rsid w:val="00A11A21"/>
    <w:rsid w:val="00A11A53"/>
    <w:rsid w:val="00A11D40"/>
    <w:rsid w:val="00A12634"/>
    <w:rsid w:val="00A12979"/>
    <w:rsid w:val="00A130A6"/>
    <w:rsid w:val="00A1317F"/>
    <w:rsid w:val="00A131A9"/>
    <w:rsid w:val="00A133B4"/>
    <w:rsid w:val="00A137E8"/>
    <w:rsid w:val="00A13CB8"/>
    <w:rsid w:val="00A142FE"/>
    <w:rsid w:val="00A1496E"/>
    <w:rsid w:val="00A14F84"/>
    <w:rsid w:val="00A15158"/>
    <w:rsid w:val="00A1558B"/>
    <w:rsid w:val="00A15640"/>
    <w:rsid w:val="00A15734"/>
    <w:rsid w:val="00A168EC"/>
    <w:rsid w:val="00A16963"/>
    <w:rsid w:val="00A16D6D"/>
    <w:rsid w:val="00A172A0"/>
    <w:rsid w:val="00A17446"/>
    <w:rsid w:val="00A175A0"/>
    <w:rsid w:val="00A17C75"/>
    <w:rsid w:val="00A20354"/>
    <w:rsid w:val="00A206AF"/>
    <w:rsid w:val="00A206B9"/>
    <w:rsid w:val="00A207D6"/>
    <w:rsid w:val="00A20C4C"/>
    <w:rsid w:val="00A211C8"/>
    <w:rsid w:val="00A2121E"/>
    <w:rsid w:val="00A21464"/>
    <w:rsid w:val="00A21658"/>
    <w:rsid w:val="00A21848"/>
    <w:rsid w:val="00A2199C"/>
    <w:rsid w:val="00A21EAC"/>
    <w:rsid w:val="00A221DE"/>
    <w:rsid w:val="00A223D0"/>
    <w:rsid w:val="00A228EF"/>
    <w:rsid w:val="00A22C8A"/>
    <w:rsid w:val="00A22CB2"/>
    <w:rsid w:val="00A22D65"/>
    <w:rsid w:val="00A23138"/>
    <w:rsid w:val="00A238F8"/>
    <w:rsid w:val="00A23940"/>
    <w:rsid w:val="00A23D79"/>
    <w:rsid w:val="00A23ECC"/>
    <w:rsid w:val="00A243D8"/>
    <w:rsid w:val="00A2459B"/>
    <w:rsid w:val="00A24987"/>
    <w:rsid w:val="00A249D7"/>
    <w:rsid w:val="00A24CD3"/>
    <w:rsid w:val="00A24FC3"/>
    <w:rsid w:val="00A253CF"/>
    <w:rsid w:val="00A25461"/>
    <w:rsid w:val="00A25950"/>
    <w:rsid w:val="00A25B9F"/>
    <w:rsid w:val="00A25D8F"/>
    <w:rsid w:val="00A2620E"/>
    <w:rsid w:val="00A26367"/>
    <w:rsid w:val="00A2678A"/>
    <w:rsid w:val="00A269E1"/>
    <w:rsid w:val="00A26C4C"/>
    <w:rsid w:val="00A26C8E"/>
    <w:rsid w:val="00A273B6"/>
    <w:rsid w:val="00A2755B"/>
    <w:rsid w:val="00A27B9A"/>
    <w:rsid w:val="00A27C1C"/>
    <w:rsid w:val="00A305AB"/>
    <w:rsid w:val="00A307A6"/>
    <w:rsid w:val="00A30C6E"/>
    <w:rsid w:val="00A30F6A"/>
    <w:rsid w:val="00A311C9"/>
    <w:rsid w:val="00A316A1"/>
    <w:rsid w:val="00A319CD"/>
    <w:rsid w:val="00A31D42"/>
    <w:rsid w:val="00A32485"/>
    <w:rsid w:val="00A3250A"/>
    <w:rsid w:val="00A325FA"/>
    <w:rsid w:val="00A3294D"/>
    <w:rsid w:val="00A32AEA"/>
    <w:rsid w:val="00A32F0C"/>
    <w:rsid w:val="00A32F32"/>
    <w:rsid w:val="00A32F51"/>
    <w:rsid w:val="00A33B23"/>
    <w:rsid w:val="00A33B84"/>
    <w:rsid w:val="00A33C0B"/>
    <w:rsid w:val="00A33E80"/>
    <w:rsid w:val="00A33EFE"/>
    <w:rsid w:val="00A34229"/>
    <w:rsid w:val="00A342F7"/>
    <w:rsid w:val="00A34493"/>
    <w:rsid w:val="00A34C84"/>
    <w:rsid w:val="00A34DDD"/>
    <w:rsid w:val="00A35450"/>
    <w:rsid w:val="00A35B1A"/>
    <w:rsid w:val="00A35B58"/>
    <w:rsid w:val="00A35C1C"/>
    <w:rsid w:val="00A36038"/>
    <w:rsid w:val="00A3638F"/>
    <w:rsid w:val="00A3682F"/>
    <w:rsid w:val="00A369F2"/>
    <w:rsid w:val="00A36C19"/>
    <w:rsid w:val="00A36C7D"/>
    <w:rsid w:val="00A36DB7"/>
    <w:rsid w:val="00A36DB9"/>
    <w:rsid w:val="00A36DDB"/>
    <w:rsid w:val="00A36F67"/>
    <w:rsid w:val="00A37134"/>
    <w:rsid w:val="00A37157"/>
    <w:rsid w:val="00A37832"/>
    <w:rsid w:val="00A37C76"/>
    <w:rsid w:val="00A37E6E"/>
    <w:rsid w:val="00A40C67"/>
    <w:rsid w:val="00A40F27"/>
    <w:rsid w:val="00A4148D"/>
    <w:rsid w:val="00A418D1"/>
    <w:rsid w:val="00A4241F"/>
    <w:rsid w:val="00A426E4"/>
    <w:rsid w:val="00A42997"/>
    <w:rsid w:val="00A42AE2"/>
    <w:rsid w:val="00A438E0"/>
    <w:rsid w:val="00A43AA9"/>
    <w:rsid w:val="00A43D4E"/>
    <w:rsid w:val="00A4403A"/>
    <w:rsid w:val="00A440A8"/>
    <w:rsid w:val="00A444B3"/>
    <w:rsid w:val="00A449E5"/>
    <w:rsid w:val="00A44D0E"/>
    <w:rsid w:val="00A44F15"/>
    <w:rsid w:val="00A460CD"/>
    <w:rsid w:val="00A461D2"/>
    <w:rsid w:val="00A4621D"/>
    <w:rsid w:val="00A467B1"/>
    <w:rsid w:val="00A4767D"/>
    <w:rsid w:val="00A5052E"/>
    <w:rsid w:val="00A509FB"/>
    <w:rsid w:val="00A50EA9"/>
    <w:rsid w:val="00A5101B"/>
    <w:rsid w:val="00A5177E"/>
    <w:rsid w:val="00A51C19"/>
    <w:rsid w:val="00A51E04"/>
    <w:rsid w:val="00A51E41"/>
    <w:rsid w:val="00A522B5"/>
    <w:rsid w:val="00A524FC"/>
    <w:rsid w:val="00A52514"/>
    <w:rsid w:val="00A5290E"/>
    <w:rsid w:val="00A52A60"/>
    <w:rsid w:val="00A52A65"/>
    <w:rsid w:val="00A52B08"/>
    <w:rsid w:val="00A52C31"/>
    <w:rsid w:val="00A52C45"/>
    <w:rsid w:val="00A52F37"/>
    <w:rsid w:val="00A530AA"/>
    <w:rsid w:val="00A53176"/>
    <w:rsid w:val="00A532AE"/>
    <w:rsid w:val="00A53324"/>
    <w:rsid w:val="00A533C5"/>
    <w:rsid w:val="00A5388C"/>
    <w:rsid w:val="00A5397B"/>
    <w:rsid w:val="00A53BE1"/>
    <w:rsid w:val="00A53EDC"/>
    <w:rsid w:val="00A5422D"/>
    <w:rsid w:val="00A54272"/>
    <w:rsid w:val="00A54407"/>
    <w:rsid w:val="00A54644"/>
    <w:rsid w:val="00A54648"/>
    <w:rsid w:val="00A54C54"/>
    <w:rsid w:val="00A55553"/>
    <w:rsid w:val="00A5557B"/>
    <w:rsid w:val="00A5574F"/>
    <w:rsid w:val="00A55921"/>
    <w:rsid w:val="00A55B78"/>
    <w:rsid w:val="00A55C9F"/>
    <w:rsid w:val="00A55F11"/>
    <w:rsid w:val="00A55F17"/>
    <w:rsid w:val="00A560E3"/>
    <w:rsid w:val="00A56160"/>
    <w:rsid w:val="00A5617E"/>
    <w:rsid w:val="00A5628F"/>
    <w:rsid w:val="00A564AF"/>
    <w:rsid w:val="00A565F0"/>
    <w:rsid w:val="00A56641"/>
    <w:rsid w:val="00A566A8"/>
    <w:rsid w:val="00A56D0B"/>
    <w:rsid w:val="00A56EF0"/>
    <w:rsid w:val="00A573EE"/>
    <w:rsid w:val="00A5775C"/>
    <w:rsid w:val="00A57A6F"/>
    <w:rsid w:val="00A57C7E"/>
    <w:rsid w:val="00A60013"/>
    <w:rsid w:val="00A60BE7"/>
    <w:rsid w:val="00A60E72"/>
    <w:rsid w:val="00A61052"/>
    <w:rsid w:val="00A614C2"/>
    <w:rsid w:val="00A615E9"/>
    <w:rsid w:val="00A61801"/>
    <w:rsid w:val="00A6197E"/>
    <w:rsid w:val="00A61E03"/>
    <w:rsid w:val="00A61F0C"/>
    <w:rsid w:val="00A61FF0"/>
    <w:rsid w:val="00A620C5"/>
    <w:rsid w:val="00A6246E"/>
    <w:rsid w:val="00A62580"/>
    <w:rsid w:val="00A6266A"/>
    <w:rsid w:val="00A629AC"/>
    <w:rsid w:val="00A62C5C"/>
    <w:rsid w:val="00A6341E"/>
    <w:rsid w:val="00A63835"/>
    <w:rsid w:val="00A6394A"/>
    <w:rsid w:val="00A63AC9"/>
    <w:rsid w:val="00A63CBC"/>
    <w:rsid w:val="00A64370"/>
    <w:rsid w:val="00A64502"/>
    <w:rsid w:val="00A64B5F"/>
    <w:rsid w:val="00A64D4F"/>
    <w:rsid w:val="00A654D3"/>
    <w:rsid w:val="00A65548"/>
    <w:rsid w:val="00A6554F"/>
    <w:rsid w:val="00A65D94"/>
    <w:rsid w:val="00A65E75"/>
    <w:rsid w:val="00A65EA0"/>
    <w:rsid w:val="00A66517"/>
    <w:rsid w:val="00A66D60"/>
    <w:rsid w:val="00A670C3"/>
    <w:rsid w:val="00A6781E"/>
    <w:rsid w:val="00A67B0E"/>
    <w:rsid w:val="00A67B92"/>
    <w:rsid w:val="00A700BB"/>
    <w:rsid w:val="00A701BE"/>
    <w:rsid w:val="00A704DB"/>
    <w:rsid w:val="00A706B0"/>
    <w:rsid w:val="00A707CC"/>
    <w:rsid w:val="00A70DA1"/>
    <w:rsid w:val="00A71081"/>
    <w:rsid w:val="00A71463"/>
    <w:rsid w:val="00A71468"/>
    <w:rsid w:val="00A718EF"/>
    <w:rsid w:val="00A72134"/>
    <w:rsid w:val="00A7232E"/>
    <w:rsid w:val="00A72463"/>
    <w:rsid w:val="00A726A8"/>
    <w:rsid w:val="00A72951"/>
    <w:rsid w:val="00A72E64"/>
    <w:rsid w:val="00A72EBD"/>
    <w:rsid w:val="00A732E5"/>
    <w:rsid w:val="00A73505"/>
    <w:rsid w:val="00A73507"/>
    <w:rsid w:val="00A739AC"/>
    <w:rsid w:val="00A73DA7"/>
    <w:rsid w:val="00A7435E"/>
    <w:rsid w:val="00A74C37"/>
    <w:rsid w:val="00A74F28"/>
    <w:rsid w:val="00A7569F"/>
    <w:rsid w:val="00A75724"/>
    <w:rsid w:val="00A75E02"/>
    <w:rsid w:val="00A76295"/>
    <w:rsid w:val="00A769BC"/>
    <w:rsid w:val="00A76E79"/>
    <w:rsid w:val="00A7771B"/>
    <w:rsid w:val="00A77B53"/>
    <w:rsid w:val="00A77DBD"/>
    <w:rsid w:val="00A8111A"/>
    <w:rsid w:val="00A811AB"/>
    <w:rsid w:val="00A811D4"/>
    <w:rsid w:val="00A811F1"/>
    <w:rsid w:val="00A81630"/>
    <w:rsid w:val="00A81693"/>
    <w:rsid w:val="00A816D2"/>
    <w:rsid w:val="00A8181A"/>
    <w:rsid w:val="00A81EB3"/>
    <w:rsid w:val="00A8228A"/>
    <w:rsid w:val="00A825A9"/>
    <w:rsid w:val="00A82887"/>
    <w:rsid w:val="00A82F5B"/>
    <w:rsid w:val="00A83010"/>
    <w:rsid w:val="00A83610"/>
    <w:rsid w:val="00A83B0C"/>
    <w:rsid w:val="00A83BF5"/>
    <w:rsid w:val="00A83CAF"/>
    <w:rsid w:val="00A840B2"/>
    <w:rsid w:val="00A84873"/>
    <w:rsid w:val="00A84A36"/>
    <w:rsid w:val="00A84CD1"/>
    <w:rsid w:val="00A84F50"/>
    <w:rsid w:val="00A84FA6"/>
    <w:rsid w:val="00A84FD6"/>
    <w:rsid w:val="00A851AF"/>
    <w:rsid w:val="00A85B2E"/>
    <w:rsid w:val="00A85E2E"/>
    <w:rsid w:val="00A86182"/>
    <w:rsid w:val="00A861F3"/>
    <w:rsid w:val="00A86290"/>
    <w:rsid w:val="00A86399"/>
    <w:rsid w:val="00A86730"/>
    <w:rsid w:val="00A869D8"/>
    <w:rsid w:val="00A87147"/>
    <w:rsid w:val="00A8728F"/>
    <w:rsid w:val="00A8756A"/>
    <w:rsid w:val="00A87C25"/>
    <w:rsid w:val="00A87F7D"/>
    <w:rsid w:val="00A906B7"/>
    <w:rsid w:val="00A9070E"/>
    <w:rsid w:val="00A91287"/>
    <w:rsid w:val="00A91481"/>
    <w:rsid w:val="00A91D5C"/>
    <w:rsid w:val="00A921F1"/>
    <w:rsid w:val="00A923B6"/>
    <w:rsid w:val="00A923E1"/>
    <w:rsid w:val="00A92692"/>
    <w:rsid w:val="00A92886"/>
    <w:rsid w:val="00A92908"/>
    <w:rsid w:val="00A92AC5"/>
    <w:rsid w:val="00A92DD4"/>
    <w:rsid w:val="00A93534"/>
    <w:rsid w:val="00A93732"/>
    <w:rsid w:val="00A93DFE"/>
    <w:rsid w:val="00A93E23"/>
    <w:rsid w:val="00A93EA9"/>
    <w:rsid w:val="00A945B9"/>
    <w:rsid w:val="00A94A99"/>
    <w:rsid w:val="00A94D0F"/>
    <w:rsid w:val="00A94F13"/>
    <w:rsid w:val="00A94F71"/>
    <w:rsid w:val="00A94FB1"/>
    <w:rsid w:val="00A950F8"/>
    <w:rsid w:val="00A952FF"/>
    <w:rsid w:val="00A9568C"/>
    <w:rsid w:val="00A95AD8"/>
    <w:rsid w:val="00A95BED"/>
    <w:rsid w:val="00A95C44"/>
    <w:rsid w:val="00A95EA2"/>
    <w:rsid w:val="00A96A13"/>
    <w:rsid w:val="00A96FC9"/>
    <w:rsid w:val="00A97242"/>
    <w:rsid w:val="00A97386"/>
    <w:rsid w:val="00A9787E"/>
    <w:rsid w:val="00A97AF9"/>
    <w:rsid w:val="00AA08E8"/>
    <w:rsid w:val="00AA0A47"/>
    <w:rsid w:val="00AA0BCC"/>
    <w:rsid w:val="00AA0CAE"/>
    <w:rsid w:val="00AA0DB4"/>
    <w:rsid w:val="00AA11C5"/>
    <w:rsid w:val="00AA1371"/>
    <w:rsid w:val="00AA15A0"/>
    <w:rsid w:val="00AA17E2"/>
    <w:rsid w:val="00AA1843"/>
    <w:rsid w:val="00AA1901"/>
    <w:rsid w:val="00AA1A85"/>
    <w:rsid w:val="00AA2141"/>
    <w:rsid w:val="00AA21B7"/>
    <w:rsid w:val="00AA3109"/>
    <w:rsid w:val="00AA3617"/>
    <w:rsid w:val="00AA3827"/>
    <w:rsid w:val="00AA382D"/>
    <w:rsid w:val="00AA38BE"/>
    <w:rsid w:val="00AA3B21"/>
    <w:rsid w:val="00AA3BF0"/>
    <w:rsid w:val="00AA3F26"/>
    <w:rsid w:val="00AA4110"/>
    <w:rsid w:val="00AA424A"/>
    <w:rsid w:val="00AA44AD"/>
    <w:rsid w:val="00AA471D"/>
    <w:rsid w:val="00AA4A2C"/>
    <w:rsid w:val="00AA4BBA"/>
    <w:rsid w:val="00AA4C40"/>
    <w:rsid w:val="00AA4DF9"/>
    <w:rsid w:val="00AA5883"/>
    <w:rsid w:val="00AA59A6"/>
    <w:rsid w:val="00AA5BBC"/>
    <w:rsid w:val="00AA616C"/>
    <w:rsid w:val="00AA6299"/>
    <w:rsid w:val="00AA6880"/>
    <w:rsid w:val="00AA6A69"/>
    <w:rsid w:val="00AA6B7D"/>
    <w:rsid w:val="00AA6E05"/>
    <w:rsid w:val="00AA73EC"/>
    <w:rsid w:val="00AA7A68"/>
    <w:rsid w:val="00AB0262"/>
    <w:rsid w:val="00AB02F5"/>
    <w:rsid w:val="00AB066B"/>
    <w:rsid w:val="00AB0A6D"/>
    <w:rsid w:val="00AB0EBD"/>
    <w:rsid w:val="00AB0F12"/>
    <w:rsid w:val="00AB0F30"/>
    <w:rsid w:val="00AB14A1"/>
    <w:rsid w:val="00AB150D"/>
    <w:rsid w:val="00AB168F"/>
    <w:rsid w:val="00AB187B"/>
    <w:rsid w:val="00AB1D42"/>
    <w:rsid w:val="00AB1F10"/>
    <w:rsid w:val="00AB202A"/>
    <w:rsid w:val="00AB21C3"/>
    <w:rsid w:val="00AB2565"/>
    <w:rsid w:val="00AB26DF"/>
    <w:rsid w:val="00AB2815"/>
    <w:rsid w:val="00AB28AA"/>
    <w:rsid w:val="00AB29BD"/>
    <w:rsid w:val="00AB3D19"/>
    <w:rsid w:val="00AB4327"/>
    <w:rsid w:val="00AB4683"/>
    <w:rsid w:val="00AB4762"/>
    <w:rsid w:val="00AB47F6"/>
    <w:rsid w:val="00AB5555"/>
    <w:rsid w:val="00AB55AD"/>
    <w:rsid w:val="00AB578B"/>
    <w:rsid w:val="00AB5AC2"/>
    <w:rsid w:val="00AB5D1B"/>
    <w:rsid w:val="00AB5D42"/>
    <w:rsid w:val="00AB6918"/>
    <w:rsid w:val="00AB6AF8"/>
    <w:rsid w:val="00AB6B40"/>
    <w:rsid w:val="00AB72B3"/>
    <w:rsid w:val="00AB740A"/>
    <w:rsid w:val="00AB75AD"/>
    <w:rsid w:val="00AB778D"/>
    <w:rsid w:val="00AB7AC0"/>
    <w:rsid w:val="00AC0669"/>
    <w:rsid w:val="00AC0F5B"/>
    <w:rsid w:val="00AC1041"/>
    <w:rsid w:val="00AC11BE"/>
    <w:rsid w:val="00AC1DA5"/>
    <w:rsid w:val="00AC216B"/>
    <w:rsid w:val="00AC26B1"/>
    <w:rsid w:val="00AC2B16"/>
    <w:rsid w:val="00AC2F44"/>
    <w:rsid w:val="00AC36A3"/>
    <w:rsid w:val="00AC3704"/>
    <w:rsid w:val="00AC38F4"/>
    <w:rsid w:val="00AC3A48"/>
    <w:rsid w:val="00AC429E"/>
    <w:rsid w:val="00AC42B8"/>
    <w:rsid w:val="00AC45C5"/>
    <w:rsid w:val="00AC4791"/>
    <w:rsid w:val="00AC4B70"/>
    <w:rsid w:val="00AC4FB6"/>
    <w:rsid w:val="00AC4FD1"/>
    <w:rsid w:val="00AC5337"/>
    <w:rsid w:val="00AC5622"/>
    <w:rsid w:val="00AC5807"/>
    <w:rsid w:val="00AC5910"/>
    <w:rsid w:val="00AC5A1B"/>
    <w:rsid w:val="00AC5FEF"/>
    <w:rsid w:val="00AC6036"/>
    <w:rsid w:val="00AC6B18"/>
    <w:rsid w:val="00AC6E12"/>
    <w:rsid w:val="00AC786E"/>
    <w:rsid w:val="00AD0022"/>
    <w:rsid w:val="00AD0083"/>
    <w:rsid w:val="00AD0328"/>
    <w:rsid w:val="00AD045A"/>
    <w:rsid w:val="00AD05DB"/>
    <w:rsid w:val="00AD0B49"/>
    <w:rsid w:val="00AD1023"/>
    <w:rsid w:val="00AD1093"/>
    <w:rsid w:val="00AD11DC"/>
    <w:rsid w:val="00AD14DB"/>
    <w:rsid w:val="00AD18B8"/>
    <w:rsid w:val="00AD1966"/>
    <w:rsid w:val="00AD19E8"/>
    <w:rsid w:val="00AD1CF0"/>
    <w:rsid w:val="00AD2253"/>
    <w:rsid w:val="00AD25A0"/>
    <w:rsid w:val="00AD2825"/>
    <w:rsid w:val="00AD2B03"/>
    <w:rsid w:val="00AD2E07"/>
    <w:rsid w:val="00AD35A5"/>
    <w:rsid w:val="00AD36EB"/>
    <w:rsid w:val="00AD38A9"/>
    <w:rsid w:val="00AD4071"/>
    <w:rsid w:val="00AD44EA"/>
    <w:rsid w:val="00AD4782"/>
    <w:rsid w:val="00AD4EA6"/>
    <w:rsid w:val="00AD5236"/>
    <w:rsid w:val="00AD527D"/>
    <w:rsid w:val="00AD54E0"/>
    <w:rsid w:val="00AD6131"/>
    <w:rsid w:val="00AD618C"/>
    <w:rsid w:val="00AD63EC"/>
    <w:rsid w:val="00AD6B27"/>
    <w:rsid w:val="00AD6B2E"/>
    <w:rsid w:val="00AD7178"/>
    <w:rsid w:val="00AD73A9"/>
    <w:rsid w:val="00AD7542"/>
    <w:rsid w:val="00AD758E"/>
    <w:rsid w:val="00AD78E7"/>
    <w:rsid w:val="00AD7AB5"/>
    <w:rsid w:val="00AE08B7"/>
    <w:rsid w:val="00AE0DBA"/>
    <w:rsid w:val="00AE0EE1"/>
    <w:rsid w:val="00AE1415"/>
    <w:rsid w:val="00AE160F"/>
    <w:rsid w:val="00AE1741"/>
    <w:rsid w:val="00AE180A"/>
    <w:rsid w:val="00AE1913"/>
    <w:rsid w:val="00AE1CA3"/>
    <w:rsid w:val="00AE1D6D"/>
    <w:rsid w:val="00AE20F6"/>
    <w:rsid w:val="00AE21DC"/>
    <w:rsid w:val="00AE239B"/>
    <w:rsid w:val="00AE24E1"/>
    <w:rsid w:val="00AE25D2"/>
    <w:rsid w:val="00AE2A77"/>
    <w:rsid w:val="00AE2B47"/>
    <w:rsid w:val="00AE2B99"/>
    <w:rsid w:val="00AE2CAD"/>
    <w:rsid w:val="00AE2FC7"/>
    <w:rsid w:val="00AE3090"/>
    <w:rsid w:val="00AE351C"/>
    <w:rsid w:val="00AE380E"/>
    <w:rsid w:val="00AE39D8"/>
    <w:rsid w:val="00AE3A22"/>
    <w:rsid w:val="00AE3AAD"/>
    <w:rsid w:val="00AE3B3B"/>
    <w:rsid w:val="00AE4189"/>
    <w:rsid w:val="00AE4837"/>
    <w:rsid w:val="00AE4B81"/>
    <w:rsid w:val="00AE4CA8"/>
    <w:rsid w:val="00AE503A"/>
    <w:rsid w:val="00AE5064"/>
    <w:rsid w:val="00AE55D7"/>
    <w:rsid w:val="00AE62A7"/>
    <w:rsid w:val="00AE68E2"/>
    <w:rsid w:val="00AE6DFB"/>
    <w:rsid w:val="00AE70DB"/>
    <w:rsid w:val="00AE7723"/>
    <w:rsid w:val="00AE7A9C"/>
    <w:rsid w:val="00AF0044"/>
    <w:rsid w:val="00AF0157"/>
    <w:rsid w:val="00AF07E2"/>
    <w:rsid w:val="00AF09E3"/>
    <w:rsid w:val="00AF0D73"/>
    <w:rsid w:val="00AF11CF"/>
    <w:rsid w:val="00AF147E"/>
    <w:rsid w:val="00AF1645"/>
    <w:rsid w:val="00AF1674"/>
    <w:rsid w:val="00AF1812"/>
    <w:rsid w:val="00AF19B4"/>
    <w:rsid w:val="00AF19C1"/>
    <w:rsid w:val="00AF1A2F"/>
    <w:rsid w:val="00AF205C"/>
    <w:rsid w:val="00AF220E"/>
    <w:rsid w:val="00AF220F"/>
    <w:rsid w:val="00AF2352"/>
    <w:rsid w:val="00AF28E0"/>
    <w:rsid w:val="00AF2A24"/>
    <w:rsid w:val="00AF2BD6"/>
    <w:rsid w:val="00AF2EC7"/>
    <w:rsid w:val="00AF2F37"/>
    <w:rsid w:val="00AF30F8"/>
    <w:rsid w:val="00AF30FE"/>
    <w:rsid w:val="00AF39BD"/>
    <w:rsid w:val="00AF3AC0"/>
    <w:rsid w:val="00AF3D7A"/>
    <w:rsid w:val="00AF4F4A"/>
    <w:rsid w:val="00AF50C1"/>
    <w:rsid w:val="00AF5785"/>
    <w:rsid w:val="00AF5AAD"/>
    <w:rsid w:val="00AF606A"/>
    <w:rsid w:val="00AF653E"/>
    <w:rsid w:val="00AF6C46"/>
    <w:rsid w:val="00AF6DD3"/>
    <w:rsid w:val="00AF78C2"/>
    <w:rsid w:val="00B00146"/>
    <w:rsid w:val="00B00C24"/>
    <w:rsid w:val="00B00DB3"/>
    <w:rsid w:val="00B00EEC"/>
    <w:rsid w:val="00B00F93"/>
    <w:rsid w:val="00B01BBE"/>
    <w:rsid w:val="00B01F25"/>
    <w:rsid w:val="00B01F4F"/>
    <w:rsid w:val="00B023D0"/>
    <w:rsid w:val="00B027B2"/>
    <w:rsid w:val="00B02D33"/>
    <w:rsid w:val="00B02F84"/>
    <w:rsid w:val="00B037DD"/>
    <w:rsid w:val="00B038FB"/>
    <w:rsid w:val="00B03A82"/>
    <w:rsid w:val="00B03AE5"/>
    <w:rsid w:val="00B03EFF"/>
    <w:rsid w:val="00B03F92"/>
    <w:rsid w:val="00B04159"/>
    <w:rsid w:val="00B04283"/>
    <w:rsid w:val="00B04AF5"/>
    <w:rsid w:val="00B04F16"/>
    <w:rsid w:val="00B04FE4"/>
    <w:rsid w:val="00B05208"/>
    <w:rsid w:val="00B0548D"/>
    <w:rsid w:val="00B054B5"/>
    <w:rsid w:val="00B055D8"/>
    <w:rsid w:val="00B059F6"/>
    <w:rsid w:val="00B066A1"/>
    <w:rsid w:val="00B06CD6"/>
    <w:rsid w:val="00B06E3B"/>
    <w:rsid w:val="00B06EBC"/>
    <w:rsid w:val="00B07C8F"/>
    <w:rsid w:val="00B07CFE"/>
    <w:rsid w:val="00B07DA9"/>
    <w:rsid w:val="00B07ECC"/>
    <w:rsid w:val="00B10097"/>
    <w:rsid w:val="00B113C4"/>
    <w:rsid w:val="00B115A7"/>
    <w:rsid w:val="00B116AE"/>
    <w:rsid w:val="00B11D2D"/>
    <w:rsid w:val="00B11E3A"/>
    <w:rsid w:val="00B123F0"/>
    <w:rsid w:val="00B124FC"/>
    <w:rsid w:val="00B12891"/>
    <w:rsid w:val="00B12F28"/>
    <w:rsid w:val="00B12F89"/>
    <w:rsid w:val="00B13477"/>
    <w:rsid w:val="00B1383B"/>
    <w:rsid w:val="00B146C1"/>
    <w:rsid w:val="00B146E7"/>
    <w:rsid w:val="00B147DD"/>
    <w:rsid w:val="00B14A9D"/>
    <w:rsid w:val="00B14CA9"/>
    <w:rsid w:val="00B1543E"/>
    <w:rsid w:val="00B156DF"/>
    <w:rsid w:val="00B15ABB"/>
    <w:rsid w:val="00B15B27"/>
    <w:rsid w:val="00B15CC6"/>
    <w:rsid w:val="00B15E4B"/>
    <w:rsid w:val="00B161FE"/>
    <w:rsid w:val="00B16505"/>
    <w:rsid w:val="00B16973"/>
    <w:rsid w:val="00B17019"/>
    <w:rsid w:val="00B17AA9"/>
    <w:rsid w:val="00B17D49"/>
    <w:rsid w:val="00B2031B"/>
    <w:rsid w:val="00B2036A"/>
    <w:rsid w:val="00B206B3"/>
    <w:rsid w:val="00B20834"/>
    <w:rsid w:val="00B21057"/>
    <w:rsid w:val="00B212B4"/>
    <w:rsid w:val="00B21403"/>
    <w:rsid w:val="00B21572"/>
    <w:rsid w:val="00B21707"/>
    <w:rsid w:val="00B2176B"/>
    <w:rsid w:val="00B22008"/>
    <w:rsid w:val="00B2202B"/>
    <w:rsid w:val="00B22627"/>
    <w:rsid w:val="00B22BFF"/>
    <w:rsid w:val="00B22D80"/>
    <w:rsid w:val="00B23285"/>
    <w:rsid w:val="00B23422"/>
    <w:rsid w:val="00B2365C"/>
    <w:rsid w:val="00B242A2"/>
    <w:rsid w:val="00B24948"/>
    <w:rsid w:val="00B24CBD"/>
    <w:rsid w:val="00B24F75"/>
    <w:rsid w:val="00B2560C"/>
    <w:rsid w:val="00B2564B"/>
    <w:rsid w:val="00B25651"/>
    <w:rsid w:val="00B25881"/>
    <w:rsid w:val="00B25B61"/>
    <w:rsid w:val="00B25CA3"/>
    <w:rsid w:val="00B260BE"/>
    <w:rsid w:val="00B2621B"/>
    <w:rsid w:val="00B26905"/>
    <w:rsid w:val="00B26F99"/>
    <w:rsid w:val="00B27B2F"/>
    <w:rsid w:val="00B27DB5"/>
    <w:rsid w:val="00B27F62"/>
    <w:rsid w:val="00B30028"/>
    <w:rsid w:val="00B3041C"/>
    <w:rsid w:val="00B3080C"/>
    <w:rsid w:val="00B30D50"/>
    <w:rsid w:val="00B3116D"/>
    <w:rsid w:val="00B314D5"/>
    <w:rsid w:val="00B31DC9"/>
    <w:rsid w:val="00B31E8D"/>
    <w:rsid w:val="00B321AF"/>
    <w:rsid w:val="00B32FCD"/>
    <w:rsid w:val="00B3313B"/>
    <w:rsid w:val="00B331E8"/>
    <w:rsid w:val="00B331EA"/>
    <w:rsid w:val="00B33259"/>
    <w:rsid w:val="00B334A8"/>
    <w:rsid w:val="00B33C16"/>
    <w:rsid w:val="00B34230"/>
    <w:rsid w:val="00B344B4"/>
    <w:rsid w:val="00B34509"/>
    <w:rsid w:val="00B3460E"/>
    <w:rsid w:val="00B34732"/>
    <w:rsid w:val="00B349D7"/>
    <w:rsid w:val="00B34AD9"/>
    <w:rsid w:val="00B34C9B"/>
    <w:rsid w:val="00B34CAA"/>
    <w:rsid w:val="00B34DC9"/>
    <w:rsid w:val="00B34E6D"/>
    <w:rsid w:val="00B3514C"/>
    <w:rsid w:val="00B353B8"/>
    <w:rsid w:val="00B355FE"/>
    <w:rsid w:val="00B35622"/>
    <w:rsid w:val="00B35C56"/>
    <w:rsid w:val="00B3613F"/>
    <w:rsid w:val="00B36736"/>
    <w:rsid w:val="00B36F17"/>
    <w:rsid w:val="00B37254"/>
    <w:rsid w:val="00B372E9"/>
    <w:rsid w:val="00B372ED"/>
    <w:rsid w:val="00B37FBD"/>
    <w:rsid w:val="00B37FF0"/>
    <w:rsid w:val="00B4006F"/>
    <w:rsid w:val="00B400C8"/>
    <w:rsid w:val="00B40603"/>
    <w:rsid w:val="00B40AA2"/>
    <w:rsid w:val="00B40AF6"/>
    <w:rsid w:val="00B40CE0"/>
    <w:rsid w:val="00B41071"/>
    <w:rsid w:val="00B4127A"/>
    <w:rsid w:val="00B413EE"/>
    <w:rsid w:val="00B41493"/>
    <w:rsid w:val="00B41728"/>
    <w:rsid w:val="00B41919"/>
    <w:rsid w:val="00B41E0C"/>
    <w:rsid w:val="00B4235F"/>
    <w:rsid w:val="00B425C0"/>
    <w:rsid w:val="00B4298B"/>
    <w:rsid w:val="00B429B3"/>
    <w:rsid w:val="00B42D7E"/>
    <w:rsid w:val="00B433D6"/>
    <w:rsid w:val="00B4373B"/>
    <w:rsid w:val="00B438FC"/>
    <w:rsid w:val="00B43A68"/>
    <w:rsid w:val="00B44CC5"/>
    <w:rsid w:val="00B453C2"/>
    <w:rsid w:val="00B45711"/>
    <w:rsid w:val="00B458FA"/>
    <w:rsid w:val="00B45F9C"/>
    <w:rsid w:val="00B46028"/>
    <w:rsid w:val="00B46953"/>
    <w:rsid w:val="00B46957"/>
    <w:rsid w:val="00B46B57"/>
    <w:rsid w:val="00B47537"/>
    <w:rsid w:val="00B47B54"/>
    <w:rsid w:val="00B507C2"/>
    <w:rsid w:val="00B50E99"/>
    <w:rsid w:val="00B51677"/>
    <w:rsid w:val="00B51926"/>
    <w:rsid w:val="00B51A31"/>
    <w:rsid w:val="00B51F9A"/>
    <w:rsid w:val="00B52138"/>
    <w:rsid w:val="00B525B3"/>
    <w:rsid w:val="00B52E23"/>
    <w:rsid w:val="00B53253"/>
    <w:rsid w:val="00B53741"/>
    <w:rsid w:val="00B53D5F"/>
    <w:rsid w:val="00B54A8A"/>
    <w:rsid w:val="00B54DA7"/>
    <w:rsid w:val="00B552D0"/>
    <w:rsid w:val="00B5570E"/>
    <w:rsid w:val="00B558AB"/>
    <w:rsid w:val="00B55BA3"/>
    <w:rsid w:val="00B55CB5"/>
    <w:rsid w:val="00B568B4"/>
    <w:rsid w:val="00B57328"/>
    <w:rsid w:val="00B57A38"/>
    <w:rsid w:val="00B600C6"/>
    <w:rsid w:val="00B60167"/>
    <w:rsid w:val="00B608E2"/>
    <w:rsid w:val="00B60966"/>
    <w:rsid w:val="00B60FC0"/>
    <w:rsid w:val="00B6100E"/>
    <w:rsid w:val="00B61665"/>
    <w:rsid w:val="00B61C39"/>
    <w:rsid w:val="00B61C8F"/>
    <w:rsid w:val="00B61CBF"/>
    <w:rsid w:val="00B6202D"/>
    <w:rsid w:val="00B62274"/>
    <w:rsid w:val="00B62491"/>
    <w:rsid w:val="00B624DD"/>
    <w:rsid w:val="00B62CFB"/>
    <w:rsid w:val="00B62EBD"/>
    <w:rsid w:val="00B631B5"/>
    <w:rsid w:val="00B63465"/>
    <w:rsid w:val="00B63528"/>
    <w:rsid w:val="00B63AB8"/>
    <w:rsid w:val="00B63DAF"/>
    <w:rsid w:val="00B63E98"/>
    <w:rsid w:val="00B648D7"/>
    <w:rsid w:val="00B649AA"/>
    <w:rsid w:val="00B64D81"/>
    <w:rsid w:val="00B650E8"/>
    <w:rsid w:val="00B65597"/>
    <w:rsid w:val="00B65722"/>
    <w:rsid w:val="00B65754"/>
    <w:rsid w:val="00B65950"/>
    <w:rsid w:val="00B65D74"/>
    <w:rsid w:val="00B65DEA"/>
    <w:rsid w:val="00B660AF"/>
    <w:rsid w:val="00B661AA"/>
    <w:rsid w:val="00B661E0"/>
    <w:rsid w:val="00B66242"/>
    <w:rsid w:val="00B663FD"/>
    <w:rsid w:val="00B66DE2"/>
    <w:rsid w:val="00B66E42"/>
    <w:rsid w:val="00B670D3"/>
    <w:rsid w:val="00B67933"/>
    <w:rsid w:val="00B67958"/>
    <w:rsid w:val="00B67AA9"/>
    <w:rsid w:val="00B67D1A"/>
    <w:rsid w:val="00B700A0"/>
    <w:rsid w:val="00B701D1"/>
    <w:rsid w:val="00B70215"/>
    <w:rsid w:val="00B708C2"/>
    <w:rsid w:val="00B71283"/>
    <w:rsid w:val="00B7132E"/>
    <w:rsid w:val="00B714A3"/>
    <w:rsid w:val="00B715A3"/>
    <w:rsid w:val="00B716BB"/>
    <w:rsid w:val="00B716C3"/>
    <w:rsid w:val="00B716FD"/>
    <w:rsid w:val="00B71B61"/>
    <w:rsid w:val="00B72220"/>
    <w:rsid w:val="00B723A4"/>
    <w:rsid w:val="00B72612"/>
    <w:rsid w:val="00B72B86"/>
    <w:rsid w:val="00B73137"/>
    <w:rsid w:val="00B734C2"/>
    <w:rsid w:val="00B7395E"/>
    <w:rsid w:val="00B73AC8"/>
    <w:rsid w:val="00B73BDA"/>
    <w:rsid w:val="00B73BF9"/>
    <w:rsid w:val="00B73E0E"/>
    <w:rsid w:val="00B74053"/>
    <w:rsid w:val="00B740A8"/>
    <w:rsid w:val="00B7418B"/>
    <w:rsid w:val="00B741EE"/>
    <w:rsid w:val="00B74230"/>
    <w:rsid w:val="00B74805"/>
    <w:rsid w:val="00B74997"/>
    <w:rsid w:val="00B75327"/>
    <w:rsid w:val="00B75A9A"/>
    <w:rsid w:val="00B75EC7"/>
    <w:rsid w:val="00B765A0"/>
    <w:rsid w:val="00B76BC9"/>
    <w:rsid w:val="00B76C02"/>
    <w:rsid w:val="00B76C8C"/>
    <w:rsid w:val="00B76F36"/>
    <w:rsid w:val="00B77BD2"/>
    <w:rsid w:val="00B77BD6"/>
    <w:rsid w:val="00B77C3A"/>
    <w:rsid w:val="00B77D49"/>
    <w:rsid w:val="00B803C8"/>
    <w:rsid w:val="00B80A6C"/>
    <w:rsid w:val="00B81285"/>
    <w:rsid w:val="00B814CB"/>
    <w:rsid w:val="00B81B6A"/>
    <w:rsid w:val="00B81E95"/>
    <w:rsid w:val="00B820F4"/>
    <w:rsid w:val="00B82331"/>
    <w:rsid w:val="00B823F3"/>
    <w:rsid w:val="00B830FE"/>
    <w:rsid w:val="00B831B2"/>
    <w:rsid w:val="00B831B8"/>
    <w:rsid w:val="00B835E0"/>
    <w:rsid w:val="00B8396D"/>
    <w:rsid w:val="00B83BCB"/>
    <w:rsid w:val="00B83D8B"/>
    <w:rsid w:val="00B83F5A"/>
    <w:rsid w:val="00B8423B"/>
    <w:rsid w:val="00B84D7B"/>
    <w:rsid w:val="00B84D93"/>
    <w:rsid w:val="00B85019"/>
    <w:rsid w:val="00B8607F"/>
    <w:rsid w:val="00B8642E"/>
    <w:rsid w:val="00B8651C"/>
    <w:rsid w:val="00B867E8"/>
    <w:rsid w:val="00B8686F"/>
    <w:rsid w:val="00B86CBE"/>
    <w:rsid w:val="00B86D28"/>
    <w:rsid w:val="00B87C9C"/>
    <w:rsid w:val="00B87E73"/>
    <w:rsid w:val="00B9007A"/>
    <w:rsid w:val="00B90081"/>
    <w:rsid w:val="00B90331"/>
    <w:rsid w:val="00B90398"/>
    <w:rsid w:val="00B903ED"/>
    <w:rsid w:val="00B90485"/>
    <w:rsid w:val="00B90535"/>
    <w:rsid w:val="00B90B19"/>
    <w:rsid w:val="00B90B2D"/>
    <w:rsid w:val="00B90E7F"/>
    <w:rsid w:val="00B90E86"/>
    <w:rsid w:val="00B91078"/>
    <w:rsid w:val="00B91155"/>
    <w:rsid w:val="00B9172C"/>
    <w:rsid w:val="00B91E42"/>
    <w:rsid w:val="00B920DF"/>
    <w:rsid w:val="00B920E1"/>
    <w:rsid w:val="00B92406"/>
    <w:rsid w:val="00B9299B"/>
    <w:rsid w:val="00B92F24"/>
    <w:rsid w:val="00B930EA"/>
    <w:rsid w:val="00B935A1"/>
    <w:rsid w:val="00B936AE"/>
    <w:rsid w:val="00B93764"/>
    <w:rsid w:val="00B9552F"/>
    <w:rsid w:val="00B95B31"/>
    <w:rsid w:val="00B95DAD"/>
    <w:rsid w:val="00B964A3"/>
    <w:rsid w:val="00B9675B"/>
    <w:rsid w:val="00B96C0C"/>
    <w:rsid w:val="00B96F8B"/>
    <w:rsid w:val="00B97242"/>
    <w:rsid w:val="00B9734D"/>
    <w:rsid w:val="00B97517"/>
    <w:rsid w:val="00B976E6"/>
    <w:rsid w:val="00B97732"/>
    <w:rsid w:val="00B978EE"/>
    <w:rsid w:val="00BA0120"/>
    <w:rsid w:val="00BA028F"/>
    <w:rsid w:val="00BA0540"/>
    <w:rsid w:val="00BA0724"/>
    <w:rsid w:val="00BA1568"/>
    <w:rsid w:val="00BA177E"/>
    <w:rsid w:val="00BA1E01"/>
    <w:rsid w:val="00BA27F4"/>
    <w:rsid w:val="00BA2AD3"/>
    <w:rsid w:val="00BA2E40"/>
    <w:rsid w:val="00BA2F18"/>
    <w:rsid w:val="00BA31C0"/>
    <w:rsid w:val="00BA3A00"/>
    <w:rsid w:val="00BA3CB7"/>
    <w:rsid w:val="00BA3D48"/>
    <w:rsid w:val="00BA3E7E"/>
    <w:rsid w:val="00BA41DE"/>
    <w:rsid w:val="00BA5567"/>
    <w:rsid w:val="00BA556C"/>
    <w:rsid w:val="00BA585A"/>
    <w:rsid w:val="00BA5BEB"/>
    <w:rsid w:val="00BA6024"/>
    <w:rsid w:val="00BA63DD"/>
    <w:rsid w:val="00BA6C40"/>
    <w:rsid w:val="00BA6E3A"/>
    <w:rsid w:val="00BA7417"/>
    <w:rsid w:val="00BA7BC8"/>
    <w:rsid w:val="00BB0181"/>
    <w:rsid w:val="00BB0AC2"/>
    <w:rsid w:val="00BB0BF4"/>
    <w:rsid w:val="00BB0D59"/>
    <w:rsid w:val="00BB0E4A"/>
    <w:rsid w:val="00BB0F31"/>
    <w:rsid w:val="00BB0F9B"/>
    <w:rsid w:val="00BB150C"/>
    <w:rsid w:val="00BB15AB"/>
    <w:rsid w:val="00BB189B"/>
    <w:rsid w:val="00BB1AF6"/>
    <w:rsid w:val="00BB1D21"/>
    <w:rsid w:val="00BB1F3F"/>
    <w:rsid w:val="00BB20E2"/>
    <w:rsid w:val="00BB2743"/>
    <w:rsid w:val="00BB2E51"/>
    <w:rsid w:val="00BB3B52"/>
    <w:rsid w:val="00BB3B65"/>
    <w:rsid w:val="00BB3EF3"/>
    <w:rsid w:val="00BB443F"/>
    <w:rsid w:val="00BB4848"/>
    <w:rsid w:val="00BB4A3A"/>
    <w:rsid w:val="00BB4B89"/>
    <w:rsid w:val="00BB4BEA"/>
    <w:rsid w:val="00BB4C1A"/>
    <w:rsid w:val="00BB4D6D"/>
    <w:rsid w:val="00BB4DC7"/>
    <w:rsid w:val="00BB50AB"/>
    <w:rsid w:val="00BB5B34"/>
    <w:rsid w:val="00BB618E"/>
    <w:rsid w:val="00BB6531"/>
    <w:rsid w:val="00BB6664"/>
    <w:rsid w:val="00BB68A2"/>
    <w:rsid w:val="00BB691C"/>
    <w:rsid w:val="00BB6B2E"/>
    <w:rsid w:val="00BB6D9C"/>
    <w:rsid w:val="00BB6E91"/>
    <w:rsid w:val="00BB7703"/>
    <w:rsid w:val="00BB790F"/>
    <w:rsid w:val="00BB7C09"/>
    <w:rsid w:val="00BB7D1F"/>
    <w:rsid w:val="00BB7D28"/>
    <w:rsid w:val="00BB7E42"/>
    <w:rsid w:val="00BC01FC"/>
    <w:rsid w:val="00BC036A"/>
    <w:rsid w:val="00BC05AD"/>
    <w:rsid w:val="00BC05C5"/>
    <w:rsid w:val="00BC0976"/>
    <w:rsid w:val="00BC12FB"/>
    <w:rsid w:val="00BC16A9"/>
    <w:rsid w:val="00BC1A49"/>
    <w:rsid w:val="00BC1CF3"/>
    <w:rsid w:val="00BC1E7D"/>
    <w:rsid w:val="00BC1F79"/>
    <w:rsid w:val="00BC2201"/>
    <w:rsid w:val="00BC2E5E"/>
    <w:rsid w:val="00BC2EA6"/>
    <w:rsid w:val="00BC3C7A"/>
    <w:rsid w:val="00BC4792"/>
    <w:rsid w:val="00BC4861"/>
    <w:rsid w:val="00BC4868"/>
    <w:rsid w:val="00BC48A6"/>
    <w:rsid w:val="00BC4AC0"/>
    <w:rsid w:val="00BC4ADF"/>
    <w:rsid w:val="00BC4B71"/>
    <w:rsid w:val="00BC4E68"/>
    <w:rsid w:val="00BC5A40"/>
    <w:rsid w:val="00BC5E7B"/>
    <w:rsid w:val="00BC61CD"/>
    <w:rsid w:val="00BC64B3"/>
    <w:rsid w:val="00BC682E"/>
    <w:rsid w:val="00BC6944"/>
    <w:rsid w:val="00BC6D31"/>
    <w:rsid w:val="00BC7033"/>
    <w:rsid w:val="00BC706C"/>
    <w:rsid w:val="00BC7102"/>
    <w:rsid w:val="00BC71AF"/>
    <w:rsid w:val="00BC725F"/>
    <w:rsid w:val="00BC7CFB"/>
    <w:rsid w:val="00BC7DC6"/>
    <w:rsid w:val="00BD015B"/>
    <w:rsid w:val="00BD01B5"/>
    <w:rsid w:val="00BD0CF3"/>
    <w:rsid w:val="00BD0E9A"/>
    <w:rsid w:val="00BD1039"/>
    <w:rsid w:val="00BD129A"/>
    <w:rsid w:val="00BD137B"/>
    <w:rsid w:val="00BD13B5"/>
    <w:rsid w:val="00BD1E25"/>
    <w:rsid w:val="00BD2078"/>
    <w:rsid w:val="00BD228B"/>
    <w:rsid w:val="00BD2EFC"/>
    <w:rsid w:val="00BD2F17"/>
    <w:rsid w:val="00BD3136"/>
    <w:rsid w:val="00BD32D4"/>
    <w:rsid w:val="00BD340E"/>
    <w:rsid w:val="00BD35FD"/>
    <w:rsid w:val="00BD3C18"/>
    <w:rsid w:val="00BD3F55"/>
    <w:rsid w:val="00BD44A4"/>
    <w:rsid w:val="00BD454D"/>
    <w:rsid w:val="00BD4E7E"/>
    <w:rsid w:val="00BD55EC"/>
    <w:rsid w:val="00BD5728"/>
    <w:rsid w:val="00BD5C8B"/>
    <w:rsid w:val="00BD5C96"/>
    <w:rsid w:val="00BD60AD"/>
    <w:rsid w:val="00BD66D3"/>
    <w:rsid w:val="00BD6C02"/>
    <w:rsid w:val="00BD6D3B"/>
    <w:rsid w:val="00BD6EC0"/>
    <w:rsid w:val="00BD6F67"/>
    <w:rsid w:val="00BD6FA0"/>
    <w:rsid w:val="00BD7132"/>
    <w:rsid w:val="00BD7C31"/>
    <w:rsid w:val="00BD7FBC"/>
    <w:rsid w:val="00BE02EB"/>
    <w:rsid w:val="00BE0463"/>
    <w:rsid w:val="00BE0712"/>
    <w:rsid w:val="00BE0C06"/>
    <w:rsid w:val="00BE1244"/>
    <w:rsid w:val="00BE1610"/>
    <w:rsid w:val="00BE165D"/>
    <w:rsid w:val="00BE1DEC"/>
    <w:rsid w:val="00BE1F37"/>
    <w:rsid w:val="00BE1F5B"/>
    <w:rsid w:val="00BE2394"/>
    <w:rsid w:val="00BE2702"/>
    <w:rsid w:val="00BE2866"/>
    <w:rsid w:val="00BE320C"/>
    <w:rsid w:val="00BE3C92"/>
    <w:rsid w:val="00BE4039"/>
    <w:rsid w:val="00BE431B"/>
    <w:rsid w:val="00BE4326"/>
    <w:rsid w:val="00BE4619"/>
    <w:rsid w:val="00BE4728"/>
    <w:rsid w:val="00BE4FB0"/>
    <w:rsid w:val="00BE52DA"/>
    <w:rsid w:val="00BE535C"/>
    <w:rsid w:val="00BE5B5C"/>
    <w:rsid w:val="00BE5C23"/>
    <w:rsid w:val="00BE5F28"/>
    <w:rsid w:val="00BE5F4F"/>
    <w:rsid w:val="00BE5FF2"/>
    <w:rsid w:val="00BE60DB"/>
    <w:rsid w:val="00BE640B"/>
    <w:rsid w:val="00BE6507"/>
    <w:rsid w:val="00BE658F"/>
    <w:rsid w:val="00BE68A0"/>
    <w:rsid w:val="00BE7249"/>
    <w:rsid w:val="00BE795A"/>
    <w:rsid w:val="00BE7A88"/>
    <w:rsid w:val="00BF0191"/>
    <w:rsid w:val="00BF027C"/>
    <w:rsid w:val="00BF0322"/>
    <w:rsid w:val="00BF042E"/>
    <w:rsid w:val="00BF04DA"/>
    <w:rsid w:val="00BF068C"/>
    <w:rsid w:val="00BF09CD"/>
    <w:rsid w:val="00BF0FBA"/>
    <w:rsid w:val="00BF109F"/>
    <w:rsid w:val="00BF13EC"/>
    <w:rsid w:val="00BF1A97"/>
    <w:rsid w:val="00BF1C07"/>
    <w:rsid w:val="00BF224D"/>
    <w:rsid w:val="00BF26E8"/>
    <w:rsid w:val="00BF2B39"/>
    <w:rsid w:val="00BF3085"/>
    <w:rsid w:val="00BF357C"/>
    <w:rsid w:val="00BF3706"/>
    <w:rsid w:val="00BF3D74"/>
    <w:rsid w:val="00BF3DEE"/>
    <w:rsid w:val="00BF415A"/>
    <w:rsid w:val="00BF4813"/>
    <w:rsid w:val="00BF4970"/>
    <w:rsid w:val="00BF4994"/>
    <w:rsid w:val="00BF4CE4"/>
    <w:rsid w:val="00BF4E3C"/>
    <w:rsid w:val="00BF503B"/>
    <w:rsid w:val="00BF53CC"/>
    <w:rsid w:val="00BF54AC"/>
    <w:rsid w:val="00BF54BD"/>
    <w:rsid w:val="00BF54EA"/>
    <w:rsid w:val="00BF5780"/>
    <w:rsid w:val="00BF589B"/>
    <w:rsid w:val="00BF61D8"/>
    <w:rsid w:val="00BF62A5"/>
    <w:rsid w:val="00BF65F2"/>
    <w:rsid w:val="00BF6A5E"/>
    <w:rsid w:val="00BF6A67"/>
    <w:rsid w:val="00BF6B87"/>
    <w:rsid w:val="00BF6B8E"/>
    <w:rsid w:val="00BF750E"/>
    <w:rsid w:val="00BF7D7C"/>
    <w:rsid w:val="00BF7EDA"/>
    <w:rsid w:val="00C00166"/>
    <w:rsid w:val="00C00668"/>
    <w:rsid w:val="00C0107E"/>
    <w:rsid w:val="00C01A01"/>
    <w:rsid w:val="00C021ED"/>
    <w:rsid w:val="00C02412"/>
    <w:rsid w:val="00C025A5"/>
    <w:rsid w:val="00C02701"/>
    <w:rsid w:val="00C03B75"/>
    <w:rsid w:val="00C03B9F"/>
    <w:rsid w:val="00C03C78"/>
    <w:rsid w:val="00C03EDB"/>
    <w:rsid w:val="00C040F6"/>
    <w:rsid w:val="00C04279"/>
    <w:rsid w:val="00C04345"/>
    <w:rsid w:val="00C04412"/>
    <w:rsid w:val="00C04B0A"/>
    <w:rsid w:val="00C04FD3"/>
    <w:rsid w:val="00C05AD4"/>
    <w:rsid w:val="00C05C55"/>
    <w:rsid w:val="00C05EE5"/>
    <w:rsid w:val="00C06287"/>
    <w:rsid w:val="00C065A2"/>
    <w:rsid w:val="00C067D9"/>
    <w:rsid w:val="00C075E2"/>
    <w:rsid w:val="00C07909"/>
    <w:rsid w:val="00C07919"/>
    <w:rsid w:val="00C079CA"/>
    <w:rsid w:val="00C07F27"/>
    <w:rsid w:val="00C1001F"/>
    <w:rsid w:val="00C1017A"/>
    <w:rsid w:val="00C103F9"/>
    <w:rsid w:val="00C104AC"/>
    <w:rsid w:val="00C10A80"/>
    <w:rsid w:val="00C11011"/>
    <w:rsid w:val="00C110E1"/>
    <w:rsid w:val="00C1148D"/>
    <w:rsid w:val="00C11792"/>
    <w:rsid w:val="00C1198F"/>
    <w:rsid w:val="00C11FA1"/>
    <w:rsid w:val="00C121B4"/>
    <w:rsid w:val="00C12CBD"/>
    <w:rsid w:val="00C12E21"/>
    <w:rsid w:val="00C12E65"/>
    <w:rsid w:val="00C12FBA"/>
    <w:rsid w:val="00C132D3"/>
    <w:rsid w:val="00C1348A"/>
    <w:rsid w:val="00C13554"/>
    <w:rsid w:val="00C13C20"/>
    <w:rsid w:val="00C13D62"/>
    <w:rsid w:val="00C13E60"/>
    <w:rsid w:val="00C13F74"/>
    <w:rsid w:val="00C146D3"/>
    <w:rsid w:val="00C14CC9"/>
    <w:rsid w:val="00C158BB"/>
    <w:rsid w:val="00C1617B"/>
    <w:rsid w:val="00C1623F"/>
    <w:rsid w:val="00C16286"/>
    <w:rsid w:val="00C1654A"/>
    <w:rsid w:val="00C166D4"/>
    <w:rsid w:val="00C16BE0"/>
    <w:rsid w:val="00C16E7C"/>
    <w:rsid w:val="00C1709C"/>
    <w:rsid w:val="00C17C11"/>
    <w:rsid w:val="00C17E1B"/>
    <w:rsid w:val="00C20198"/>
    <w:rsid w:val="00C20914"/>
    <w:rsid w:val="00C209D2"/>
    <w:rsid w:val="00C2120B"/>
    <w:rsid w:val="00C21C39"/>
    <w:rsid w:val="00C22428"/>
    <w:rsid w:val="00C224A0"/>
    <w:rsid w:val="00C22B71"/>
    <w:rsid w:val="00C22CB9"/>
    <w:rsid w:val="00C22F4B"/>
    <w:rsid w:val="00C2325C"/>
    <w:rsid w:val="00C238B7"/>
    <w:rsid w:val="00C239ED"/>
    <w:rsid w:val="00C23BBE"/>
    <w:rsid w:val="00C23E98"/>
    <w:rsid w:val="00C24056"/>
    <w:rsid w:val="00C24D92"/>
    <w:rsid w:val="00C24D9D"/>
    <w:rsid w:val="00C25A33"/>
    <w:rsid w:val="00C25B16"/>
    <w:rsid w:val="00C25CF3"/>
    <w:rsid w:val="00C263E9"/>
    <w:rsid w:val="00C2715E"/>
    <w:rsid w:val="00C27282"/>
    <w:rsid w:val="00C2748E"/>
    <w:rsid w:val="00C2761E"/>
    <w:rsid w:val="00C27691"/>
    <w:rsid w:val="00C27717"/>
    <w:rsid w:val="00C2775A"/>
    <w:rsid w:val="00C27BB5"/>
    <w:rsid w:val="00C27F0F"/>
    <w:rsid w:val="00C302D8"/>
    <w:rsid w:val="00C3063A"/>
    <w:rsid w:val="00C30BAD"/>
    <w:rsid w:val="00C30FE4"/>
    <w:rsid w:val="00C31215"/>
    <w:rsid w:val="00C31873"/>
    <w:rsid w:val="00C31E8F"/>
    <w:rsid w:val="00C31F9D"/>
    <w:rsid w:val="00C32AA2"/>
    <w:rsid w:val="00C32AF1"/>
    <w:rsid w:val="00C33286"/>
    <w:rsid w:val="00C332CD"/>
    <w:rsid w:val="00C335DA"/>
    <w:rsid w:val="00C33AA5"/>
    <w:rsid w:val="00C33D3E"/>
    <w:rsid w:val="00C342DB"/>
    <w:rsid w:val="00C34970"/>
    <w:rsid w:val="00C34B52"/>
    <w:rsid w:val="00C34C27"/>
    <w:rsid w:val="00C35123"/>
    <w:rsid w:val="00C35937"/>
    <w:rsid w:val="00C35D83"/>
    <w:rsid w:val="00C36219"/>
    <w:rsid w:val="00C362E0"/>
    <w:rsid w:val="00C3650D"/>
    <w:rsid w:val="00C36C3B"/>
    <w:rsid w:val="00C36CF7"/>
    <w:rsid w:val="00C36ED4"/>
    <w:rsid w:val="00C376CC"/>
    <w:rsid w:val="00C37FAD"/>
    <w:rsid w:val="00C400F7"/>
    <w:rsid w:val="00C4080F"/>
    <w:rsid w:val="00C4093D"/>
    <w:rsid w:val="00C40DCF"/>
    <w:rsid w:val="00C40EC6"/>
    <w:rsid w:val="00C41277"/>
    <w:rsid w:val="00C41404"/>
    <w:rsid w:val="00C414C6"/>
    <w:rsid w:val="00C41800"/>
    <w:rsid w:val="00C419AB"/>
    <w:rsid w:val="00C419AD"/>
    <w:rsid w:val="00C41B5F"/>
    <w:rsid w:val="00C41C62"/>
    <w:rsid w:val="00C42B6A"/>
    <w:rsid w:val="00C433AE"/>
    <w:rsid w:val="00C4348B"/>
    <w:rsid w:val="00C437BA"/>
    <w:rsid w:val="00C43824"/>
    <w:rsid w:val="00C4382D"/>
    <w:rsid w:val="00C4426E"/>
    <w:rsid w:val="00C44395"/>
    <w:rsid w:val="00C443B3"/>
    <w:rsid w:val="00C446ED"/>
    <w:rsid w:val="00C446FA"/>
    <w:rsid w:val="00C44D01"/>
    <w:rsid w:val="00C4521B"/>
    <w:rsid w:val="00C45465"/>
    <w:rsid w:val="00C45CE8"/>
    <w:rsid w:val="00C4615A"/>
    <w:rsid w:val="00C465E7"/>
    <w:rsid w:val="00C46F06"/>
    <w:rsid w:val="00C4787C"/>
    <w:rsid w:val="00C47D7C"/>
    <w:rsid w:val="00C47DA6"/>
    <w:rsid w:val="00C47E14"/>
    <w:rsid w:val="00C47E4B"/>
    <w:rsid w:val="00C5059D"/>
    <w:rsid w:val="00C505EF"/>
    <w:rsid w:val="00C5065F"/>
    <w:rsid w:val="00C50986"/>
    <w:rsid w:val="00C509E9"/>
    <w:rsid w:val="00C50A04"/>
    <w:rsid w:val="00C50ABF"/>
    <w:rsid w:val="00C50E97"/>
    <w:rsid w:val="00C50EF2"/>
    <w:rsid w:val="00C51046"/>
    <w:rsid w:val="00C5118D"/>
    <w:rsid w:val="00C51256"/>
    <w:rsid w:val="00C51566"/>
    <w:rsid w:val="00C516B7"/>
    <w:rsid w:val="00C516C4"/>
    <w:rsid w:val="00C51BF8"/>
    <w:rsid w:val="00C51C1F"/>
    <w:rsid w:val="00C51E99"/>
    <w:rsid w:val="00C52046"/>
    <w:rsid w:val="00C52433"/>
    <w:rsid w:val="00C528C4"/>
    <w:rsid w:val="00C5294F"/>
    <w:rsid w:val="00C52C7F"/>
    <w:rsid w:val="00C52D01"/>
    <w:rsid w:val="00C52D62"/>
    <w:rsid w:val="00C52E7E"/>
    <w:rsid w:val="00C52EF3"/>
    <w:rsid w:val="00C533D4"/>
    <w:rsid w:val="00C5380E"/>
    <w:rsid w:val="00C538FF"/>
    <w:rsid w:val="00C53A4C"/>
    <w:rsid w:val="00C53AE2"/>
    <w:rsid w:val="00C543C7"/>
    <w:rsid w:val="00C5448D"/>
    <w:rsid w:val="00C5477F"/>
    <w:rsid w:val="00C547B7"/>
    <w:rsid w:val="00C547D4"/>
    <w:rsid w:val="00C54AFD"/>
    <w:rsid w:val="00C54E32"/>
    <w:rsid w:val="00C54FF4"/>
    <w:rsid w:val="00C5503B"/>
    <w:rsid w:val="00C55063"/>
    <w:rsid w:val="00C552FC"/>
    <w:rsid w:val="00C553DA"/>
    <w:rsid w:val="00C5546E"/>
    <w:rsid w:val="00C5587F"/>
    <w:rsid w:val="00C55A32"/>
    <w:rsid w:val="00C55A57"/>
    <w:rsid w:val="00C55F97"/>
    <w:rsid w:val="00C560D7"/>
    <w:rsid w:val="00C56443"/>
    <w:rsid w:val="00C564F2"/>
    <w:rsid w:val="00C5658B"/>
    <w:rsid w:val="00C567DF"/>
    <w:rsid w:val="00C56E24"/>
    <w:rsid w:val="00C56F11"/>
    <w:rsid w:val="00C572DC"/>
    <w:rsid w:val="00C574FA"/>
    <w:rsid w:val="00C57B19"/>
    <w:rsid w:val="00C57FD9"/>
    <w:rsid w:val="00C61C48"/>
    <w:rsid w:val="00C61F3A"/>
    <w:rsid w:val="00C62826"/>
    <w:rsid w:val="00C629CB"/>
    <w:rsid w:val="00C62B75"/>
    <w:rsid w:val="00C62B92"/>
    <w:rsid w:val="00C62D26"/>
    <w:rsid w:val="00C630CE"/>
    <w:rsid w:val="00C63A4F"/>
    <w:rsid w:val="00C63AD6"/>
    <w:rsid w:val="00C6405D"/>
    <w:rsid w:val="00C64465"/>
    <w:rsid w:val="00C646BC"/>
    <w:rsid w:val="00C64ACD"/>
    <w:rsid w:val="00C64C38"/>
    <w:rsid w:val="00C64E73"/>
    <w:rsid w:val="00C64F44"/>
    <w:rsid w:val="00C650E6"/>
    <w:rsid w:val="00C651EE"/>
    <w:rsid w:val="00C653A6"/>
    <w:rsid w:val="00C654AC"/>
    <w:rsid w:val="00C656BE"/>
    <w:rsid w:val="00C656C8"/>
    <w:rsid w:val="00C65771"/>
    <w:rsid w:val="00C657B5"/>
    <w:rsid w:val="00C658E6"/>
    <w:rsid w:val="00C659DF"/>
    <w:rsid w:val="00C65EDF"/>
    <w:rsid w:val="00C661E1"/>
    <w:rsid w:val="00C66686"/>
    <w:rsid w:val="00C66A46"/>
    <w:rsid w:val="00C66C5D"/>
    <w:rsid w:val="00C66DF9"/>
    <w:rsid w:val="00C678C4"/>
    <w:rsid w:val="00C67A60"/>
    <w:rsid w:val="00C67CFC"/>
    <w:rsid w:val="00C70590"/>
    <w:rsid w:val="00C70E17"/>
    <w:rsid w:val="00C710C0"/>
    <w:rsid w:val="00C71215"/>
    <w:rsid w:val="00C716A3"/>
    <w:rsid w:val="00C7216B"/>
    <w:rsid w:val="00C7224E"/>
    <w:rsid w:val="00C72564"/>
    <w:rsid w:val="00C7265D"/>
    <w:rsid w:val="00C727BE"/>
    <w:rsid w:val="00C7291E"/>
    <w:rsid w:val="00C72A01"/>
    <w:rsid w:val="00C72EBE"/>
    <w:rsid w:val="00C72F88"/>
    <w:rsid w:val="00C732A9"/>
    <w:rsid w:val="00C73437"/>
    <w:rsid w:val="00C73448"/>
    <w:rsid w:val="00C73E2E"/>
    <w:rsid w:val="00C73F15"/>
    <w:rsid w:val="00C742E6"/>
    <w:rsid w:val="00C74546"/>
    <w:rsid w:val="00C748E2"/>
    <w:rsid w:val="00C74E7E"/>
    <w:rsid w:val="00C757CF"/>
    <w:rsid w:val="00C7592A"/>
    <w:rsid w:val="00C75A18"/>
    <w:rsid w:val="00C760F4"/>
    <w:rsid w:val="00C76238"/>
    <w:rsid w:val="00C76EA4"/>
    <w:rsid w:val="00C77054"/>
    <w:rsid w:val="00C776DA"/>
    <w:rsid w:val="00C7776C"/>
    <w:rsid w:val="00C77A38"/>
    <w:rsid w:val="00C77E92"/>
    <w:rsid w:val="00C77F4B"/>
    <w:rsid w:val="00C8022E"/>
    <w:rsid w:val="00C803EC"/>
    <w:rsid w:val="00C8097A"/>
    <w:rsid w:val="00C80B09"/>
    <w:rsid w:val="00C81564"/>
    <w:rsid w:val="00C8176B"/>
    <w:rsid w:val="00C8198B"/>
    <w:rsid w:val="00C81E31"/>
    <w:rsid w:val="00C82008"/>
    <w:rsid w:val="00C827C0"/>
    <w:rsid w:val="00C83117"/>
    <w:rsid w:val="00C83201"/>
    <w:rsid w:val="00C8337F"/>
    <w:rsid w:val="00C837B8"/>
    <w:rsid w:val="00C83966"/>
    <w:rsid w:val="00C8398D"/>
    <w:rsid w:val="00C83AFD"/>
    <w:rsid w:val="00C841F5"/>
    <w:rsid w:val="00C84BC2"/>
    <w:rsid w:val="00C84F10"/>
    <w:rsid w:val="00C85139"/>
    <w:rsid w:val="00C85657"/>
    <w:rsid w:val="00C8599F"/>
    <w:rsid w:val="00C85B72"/>
    <w:rsid w:val="00C86074"/>
    <w:rsid w:val="00C86564"/>
    <w:rsid w:val="00C87255"/>
    <w:rsid w:val="00C87FD7"/>
    <w:rsid w:val="00C9004E"/>
    <w:rsid w:val="00C90475"/>
    <w:rsid w:val="00C90D4E"/>
    <w:rsid w:val="00C90D6E"/>
    <w:rsid w:val="00C91618"/>
    <w:rsid w:val="00C91AC5"/>
    <w:rsid w:val="00C91C88"/>
    <w:rsid w:val="00C91D3A"/>
    <w:rsid w:val="00C926F8"/>
    <w:rsid w:val="00C9298F"/>
    <w:rsid w:val="00C93133"/>
    <w:rsid w:val="00C939C3"/>
    <w:rsid w:val="00C93D4E"/>
    <w:rsid w:val="00C94228"/>
    <w:rsid w:val="00C944DE"/>
    <w:rsid w:val="00C95437"/>
    <w:rsid w:val="00C954B0"/>
    <w:rsid w:val="00C9570B"/>
    <w:rsid w:val="00C95A31"/>
    <w:rsid w:val="00C9602D"/>
    <w:rsid w:val="00C96032"/>
    <w:rsid w:val="00C963D5"/>
    <w:rsid w:val="00C967FA"/>
    <w:rsid w:val="00C9688D"/>
    <w:rsid w:val="00C96AEC"/>
    <w:rsid w:val="00C96D56"/>
    <w:rsid w:val="00C977E6"/>
    <w:rsid w:val="00C97AEB"/>
    <w:rsid w:val="00C97C55"/>
    <w:rsid w:val="00CA0020"/>
    <w:rsid w:val="00CA0A6A"/>
    <w:rsid w:val="00CA0B2E"/>
    <w:rsid w:val="00CA11D4"/>
    <w:rsid w:val="00CA18CA"/>
    <w:rsid w:val="00CA1C69"/>
    <w:rsid w:val="00CA1FD2"/>
    <w:rsid w:val="00CA2557"/>
    <w:rsid w:val="00CA28FA"/>
    <w:rsid w:val="00CA2AC3"/>
    <w:rsid w:val="00CA2B0B"/>
    <w:rsid w:val="00CA2DCA"/>
    <w:rsid w:val="00CA2E8D"/>
    <w:rsid w:val="00CA2FAB"/>
    <w:rsid w:val="00CA3DC6"/>
    <w:rsid w:val="00CA3FEA"/>
    <w:rsid w:val="00CA4026"/>
    <w:rsid w:val="00CA439E"/>
    <w:rsid w:val="00CA487E"/>
    <w:rsid w:val="00CA49FE"/>
    <w:rsid w:val="00CA5306"/>
    <w:rsid w:val="00CA5413"/>
    <w:rsid w:val="00CA5674"/>
    <w:rsid w:val="00CA5A45"/>
    <w:rsid w:val="00CA5AB6"/>
    <w:rsid w:val="00CA5B54"/>
    <w:rsid w:val="00CA5BDA"/>
    <w:rsid w:val="00CA5C1A"/>
    <w:rsid w:val="00CA5C2D"/>
    <w:rsid w:val="00CA5E70"/>
    <w:rsid w:val="00CA633F"/>
    <w:rsid w:val="00CA641E"/>
    <w:rsid w:val="00CA65E1"/>
    <w:rsid w:val="00CA67A6"/>
    <w:rsid w:val="00CA683F"/>
    <w:rsid w:val="00CA6BF5"/>
    <w:rsid w:val="00CA6E73"/>
    <w:rsid w:val="00CA7073"/>
    <w:rsid w:val="00CA7558"/>
    <w:rsid w:val="00CA7718"/>
    <w:rsid w:val="00CA785F"/>
    <w:rsid w:val="00CA792A"/>
    <w:rsid w:val="00CA7949"/>
    <w:rsid w:val="00CA7C38"/>
    <w:rsid w:val="00CA7F26"/>
    <w:rsid w:val="00CB070A"/>
    <w:rsid w:val="00CB07D2"/>
    <w:rsid w:val="00CB0C6E"/>
    <w:rsid w:val="00CB0C89"/>
    <w:rsid w:val="00CB0F24"/>
    <w:rsid w:val="00CB0FB6"/>
    <w:rsid w:val="00CB1404"/>
    <w:rsid w:val="00CB16AC"/>
    <w:rsid w:val="00CB1EDF"/>
    <w:rsid w:val="00CB226B"/>
    <w:rsid w:val="00CB229B"/>
    <w:rsid w:val="00CB24DE"/>
    <w:rsid w:val="00CB2CAC"/>
    <w:rsid w:val="00CB2D44"/>
    <w:rsid w:val="00CB2E0B"/>
    <w:rsid w:val="00CB3025"/>
    <w:rsid w:val="00CB33B4"/>
    <w:rsid w:val="00CB38E9"/>
    <w:rsid w:val="00CB3A52"/>
    <w:rsid w:val="00CB3BC5"/>
    <w:rsid w:val="00CB3D93"/>
    <w:rsid w:val="00CB43EC"/>
    <w:rsid w:val="00CB4441"/>
    <w:rsid w:val="00CB4B1A"/>
    <w:rsid w:val="00CB4B20"/>
    <w:rsid w:val="00CB4E1F"/>
    <w:rsid w:val="00CB54FB"/>
    <w:rsid w:val="00CB5978"/>
    <w:rsid w:val="00CB59A8"/>
    <w:rsid w:val="00CB5EBF"/>
    <w:rsid w:val="00CB6580"/>
    <w:rsid w:val="00CB6602"/>
    <w:rsid w:val="00CB6BB2"/>
    <w:rsid w:val="00CB7F7B"/>
    <w:rsid w:val="00CC0034"/>
    <w:rsid w:val="00CC0169"/>
    <w:rsid w:val="00CC08FB"/>
    <w:rsid w:val="00CC09AA"/>
    <w:rsid w:val="00CC0E3C"/>
    <w:rsid w:val="00CC121D"/>
    <w:rsid w:val="00CC142E"/>
    <w:rsid w:val="00CC147E"/>
    <w:rsid w:val="00CC152E"/>
    <w:rsid w:val="00CC1A96"/>
    <w:rsid w:val="00CC1B1A"/>
    <w:rsid w:val="00CC2102"/>
    <w:rsid w:val="00CC237A"/>
    <w:rsid w:val="00CC2493"/>
    <w:rsid w:val="00CC258A"/>
    <w:rsid w:val="00CC2682"/>
    <w:rsid w:val="00CC2F80"/>
    <w:rsid w:val="00CC3222"/>
    <w:rsid w:val="00CC33B2"/>
    <w:rsid w:val="00CC35F1"/>
    <w:rsid w:val="00CC35FF"/>
    <w:rsid w:val="00CC3D6B"/>
    <w:rsid w:val="00CC3D6F"/>
    <w:rsid w:val="00CC3FA5"/>
    <w:rsid w:val="00CC459D"/>
    <w:rsid w:val="00CC4F85"/>
    <w:rsid w:val="00CC4FDE"/>
    <w:rsid w:val="00CC513A"/>
    <w:rsid w:val="00CC5859"/>
    <w:rsid w:val="00CC66D3"/>
    <w:rsid w:val="00CC687C"/>
    <w:rsid w:val="00CC69E4"/>
    <w:rsid w:val="00CC6AC2"/>
    <w:rsid w:val="00CC6ADB"/>
    <w:rsid w:val="00CC6E59"/>
    <w:rsid w:val="00CD0AF5"/>
    <w:rsid w:val="00CD0B84"/>
    <w:rsid w:val="00CD0E6E"/>
    <w:rsid w:val="00CD117D"/>
    <w:rsid w:val="00CD119B"/>
    <w:rsid w:val="00CD1222"/>
    <w:rsid w:val="00CD12E1"/>
    <w:rsid w:val="00CD1419"/>
    <w:rsid w:val="00CD1B03"/>
    <w:rsid w:val="00CD1B0C"/>
    <w:rsid w:val="00CD1D0F"/>
    <w:rsid w:val="00CD1FA2"/>
    <w:rsid w:val="00CD217E"/>
    <w:rsid w:val="00CD232B"/>
    <w:rsid w:val="00CD23AE"/>
    <w:rsid w:val="00CD2737"/>
    <w:rsid w:val="00CD27DF"/>
    <w:rsid w:val="00CD28F5"/>
    <w:rsid w:val="00CD2B77"/>
    <w:rsid w:val="00CD2C68"/>
    <w:rsid w:val="00CD2D12"/>
    <w:rsid w:val="00CD2D8A"/>
    <w:rsid w:val="00CD316B"/>
    <w:rsid w:val="00CD3344"/>
    <w:rsid w:val="00CD33DB"/>
    <w:rsid w:val="00CD34E1"/>
    <w:rsid w:val="00CD368B"/>
    <w:rsid w:val="00CD390D"/>
    <w:rsid w:val="00CD3BAC"/>
    <w:rsid w:val="00CD3FF2"/>
    <w:rsid w:val="00CD4057"/>
    <w:rsid w:val="00CD4663"/>
    <w:rsid w:val="00CD4A65"/>
    <w:rsid w:val="00CD4E7A"/>
    <w:rsid w:val="00CD531F"/>
    <w:rsid w:val="00CD5C6F"/>
    <w:rsid w:val="00CD609E"/>
    <w:rsid w:val="00CD6FA3"/>
    <w:rsid w:val="00CD7088"/>
    <w:rsid w:val="00CD7103"/>
    <w:rsid w:val="00CD7213"/>
    <w:rsid w:val="00CD7789"/>
    <w:rsid w:val="00CD7D4D"/>
    <w:rsid w:val="00CD7D95"/>
    <w:rsid w:val="00CE0A79"/>
    <w:rsid w:val="00CE0C3F"/>
    <w:rsid w:val="00CE1B93"/>
    <w:rsid w:val="00CE2184"/>
    <w:rsid w:val="00CE354C"/>
    <w:rsid w:val="00CE3A8C"/>
    <w:rsid w:val="00CE3B7F"/>
    <w:rsid w:val="00CE3FA2"/>
    <w:rsid w:val="00CE3FEA"/>
    <w:rsid w:val="00CE40B4"/>
    <w:rsid w:val="00CE41A0"/>
    <w:rsid w:val="00CE41E4"/>
    <w:rsid w:val="00CE4576"/>
    <w:rsid w:val="00CE47F2"/>
    <w:rsid w:val="00CE4958"/>
    <w:rsid w:val="00CE4ABC"/>
    <w:rsid w:val="00CE4D82"/>
    <w:rsid w:val="00CE4F3F"/>
    <w:rsid w:val="00CE5119"/>
    <w:rsid w:val="00CE517D"/>
    <w:rsid w:val="00CE5366"/>
    <w:rsid w:val="00CE57E3"/>
    <w:rsid w:val="00CE5AC0"/>
    <w:rsid w:val="00CE5C0D"/>
    <w:rsid w:val="00CE5C29"/>
    <w:rsid w:val="00CE6323"/>
    <w:rsid w:val="00CE68E2"/>
    <w:rsid w:val="00CE6CA1"/>
    <w:rsid w:val="00CE6CFF"/>
    <w:rsid w:val="00CE706E"/>
    <w:rsid w:val="00CE70B1"/>
    <w:rsid w:val="00CE74CE"/>
    <w:rsid w:val="00CE7AE4"/>
    <w:rsid w:val="00CE7B05"/>
    <w:rsid w:val="00CE7C70"/>
    <w:rsid w:val="00CF04B2"/>
    <w:rsid w:val="00CF058B"/>
    <w:rsid w:val="00CF08E4"/>
    <w:rsid w:val="00CF099F"/>
    <w:rsid w:val="00CF0A4C"/>
    <w:rsid w:val="00CF0CB1"/>
    <w:rsid w:val="00CF0CB5"/>
    <w:rsid w:val="00CF104F"/>
    <w:rsid w:val="00CF149F"/>
    <w:rsid w:val="00CF150A"/>
    <w:rsid w:val="00CF1D41"/>
    <w:rsid w:val="00CF217C"/>
    <w:rsid w:val="00CF2225"/>
    <w:rsid w:val="00CF23F4"/>
    <w:rsid w:val="00CF25E7"/>
    <w:rsid w:val="00CF27EC"/>
    <w:rsid w:val="00CF29E6"/>
    <w:rsid w:val="00CF3921"/>
    <w:rsid w:val="00CF3979"/>
    <w:rsid w:val="00CF39B5"/>
    <w:rsid w:val="00CF3C77"/>
    <w:rsid w:val="00CF3FFD"/>
    <w:rsid w:val="00CF40C4"/>
    <w:rsid w:val="00CF45A2"/>
    <w:rsid w:val="00CF490D"/>
    <w:rsid w:val="00CF4E2A"/>
    <w:rsid w:val="00CF52E7"/>
    <w:rsid w:val="00CF5762"/>
    <w:rsid w:val="00CF5790"/>
    <w:rsid w:val="00CF5842"/>
    <w:rsid w:val="00CF619C"/>
    <w:rsid w:val="00CF64B5"/>
    <w:rsid w:val="00CF6D88"/>
    <w:rsid w:val="00CF7413"/>
    <w:rsid w:val="00CF7853"/>
    <w:rsid w:val="00CF7898"/>
    <w:rsid w:val="00CF790E"/>
    <w:rsid w:val="00CF7EC5"/>
    <w:rsid w:val="00D004ED"/>
    <w:rsid w:val="00D00900"/>
    <w:rsid w:val="00D00A89"/>
    <w:rsid w:val="00D00B86"/>
    <w:rsid w:val="00D00E74"/>
    <w:rsid w:val="00D01056"/>
    <w:rsid w:val="00D0136F"/>
    <w:rsid w:val="00D01462"/>
    <w:rsid w:val="00D01B7A"/>
    <w:rsid w:val="00D01F66"/>
    <w:rsid w:val="00D0204B"/>
    <w:rsid w:val="00D0260F"/>
    <w:rsid w:val="00D02615"/>
    <w:rsid w:val="00D02649"/>
    <w:rsid w:val="00D02696"/>
    <w:rsid w:val="00D02830"/>
    <w:rsid w:val="00D030F6"/>
    <w:rsid w:val="00D030F8"/>
    <w:rsid w:val="00D03311"/>
    <w:rsid w:val="00D035C7"/>
    <w:rsid w:val="00D03708"/>
    <w:rsid w:val="00D03865"/>
    <w:rsid w:val="00D04803"/>
    <w:rsid w:val="00D049D5"/>
    <w:rsid w:val="00D04A32"/>
    <w:rsid w:val="00D04DFD"/>
    <w:rsid w:val="00D04FC3"/>
    <w:rsid w:val="00D05735"/>
    <w:rsid w:val="00D05850"/>
    <w:rsid w:val="00D0606D"/>
    <w:rsid w:val="00D06230"/>
    <w:rsid w:val="00D06595"/>
    <w:rsid w:val="00D06776"/>
    <w:rsid w:val="00D06A6D"/>
    <w:rsid w:val="00D06E46"/>
    <w:rsid w:val="00D06F95"/>
    <w:rsid w:val="00D0747A"/>
    <w:rsid w:val="00D104C7"/>
    <w:rsid w:val="00D109E9"/>
    <w:rsid w:val="00D10CD3"/>
    <w:rsid w:val="00D1123A"/>
    <w:rsid w:val="00D11240"/>
    <w:rsid w:val="00D112F3"/>
    <w:rsid w:val="00D1158C"/>
    <w:rsid w:val="00D11600"/>
    <w:rsid w:val="00D118E6"/>
    <w:rsid w:val="00D119A2"/>
    <w:rsid w:val="00D11BE9"/>
    <w:rsid w:val="00D11D88"/>
    <w:rsid w:val="00D129AB"/>
    <w:rsid w:val="00D12C2C"/>
    <w:rsid w:val="00D12E31"/>
    <w:rsid w:val="00D137F9"/>
    <w:rsid w:val="00D1395B"/>
    <w:rsid w:val="00D13964"/>
    <w:rsid w:val="00D1406C"/>
    <w:rsid w:val="00D1415C"/>
    <w:rsid w:val="00D1438D"/>
    <w:rsid w:val="00D143FC"/>
    <w:rsid w:val="00D1458C"/>
    <w:rsid w:val="00D14BE5"/>
    <w:rsid w:val="00D14DD2"/>
    <w:rsid w:val="00D15225"/>
    <w:rsid w:val="00D1527B"/>
    <w:rsid w:val="00D1589F"/>
    <w:rsid w:val="00D15954"/>
    <w:rsid w:val="00D1620E"/>
    <w:rsid w:val="00D1662B"/>
    <w:rsid w:val="00D16867"/>
    <w:rsid w:val="00D16D79"/>
    <w:rsid w:val="00D16ECE"/>
    <w:rsid w:val="00D16EEC"/>
    <w:rsid w:val="00D175E1"/>
    <w:rsid w:val="00D177BE"/>
    <w:rsid w:val="00D17B44"/>
    <w:rsid w:val="00D17F9E"/>
    <w:rsid w:val="00D2047A"/>
    <w:rsid w:val="00D2055C"/>
    <w:rsid w:val="00D20579"/>
    <w:rsid w:val="00D20631"/>
    <w:rsid w:val="00D207FC"/>
    <w:rsid w:val="00D2096A"/>
    <w:rsid w:val="00D216F7"/>
    <w:rsid w:val="00D218BA"/>
    <w:rsid w:val="00D21AA0"/>
    <w:rsid w:val="00D21FD4"/>
    <w:rsid w:val="00D22332"/>
    <w:rsid w:val="00D2251B"/>
    <w:rsid w:val="00D2260B"/>
    <w:rsid w:val="00D22907"/>
    <w:rsid w:val="00D22964"/>
    <w:rsid w:val="00D229D7"/>
    <w:rsid w:val="00D22D49"/>
    <w:rsid w:val="00D23064"/>
    <w:rsid w:val="00D2336F"/>
    <w:rsid w:val="00D23525"/>
    <w:rsid w:val="00D23747"/>
    <w:rsid w:val="00D23930"/>
    <w:rsid w:val="00D23A23"/>
    <w:rsid w:val="00D24BB3"/>
    <w:rsid w:val="00D24D8A"/>
    <w:rsid w:val="00D24DA4"/>
    <w:rsid w:val="00D24FD2"/>
    <w:rsid w:val="00D25235"/>
    <w:rsid w:val="00D25383"/>
    <w:rsid w:val="00D25670"/>
    <w:rsid w:val="00D2576A"/>
    <w:rsid w:val="00D25799"/>
    <w:rsid w:val="00D25BB6"/>
    <w:rsid w:val="00D25E98"/>
    <w:rsid w:val="00D265B4"/>
    <w:rsid w:val="00D26D13"/>
    <w:rsid w:val="00D271BF"/>
    <w:rsid w:val="00D272E3"/>
    <w:rsid w:val="00D27902"/>
    <w:rsid w:val="00D27EE3"/>
    <w:rsid w:val="00D27FD8"/>
    <w:rsid w:val="00D3018E"/>
    <w:rsid w:val="00D301FF"/>
    <w:rsid w:val="00D3096C"/>
    <w:rsid w:val="00D30E09"/>
    <w:rsid w:val="00D30FAD"/>
    <w:rsid w:val="00D31219"/>
    <w:rsid w:val="00D31E08"/>
    <w:rsid w:val="00D3257F"/>
    <w:rsid w:val="00D328C7"/>
    <w:rsid w:val="00D32BFE"/>
    <w:rsid w:val="00D334A2"/>
    <w:rsid w:val="00D336A3"/>
    <w:rsid w:val="00D3388D"/>
    <w:rsid w:val="00D33AA3"/>
    <w:rsid w:val="00D340E2"/>
    <w:rsid w:val="00D34476"/>
    <w:rsid w:val="00D34514"/>
    <w:rsid w:val="00D345BA"/>
    <w:rsid w:val="00D349C6"/>
    <w:rsid w:val="00D34C88"/>
    <w:rsid w:val="00D355E3"/>
    <w:rsid w:val="00D35706"/>
    <w:rsid w:val="00D35740"/>
    <w:rsid w:val="00D35A64"/>
    <w:rsid w:val="00D35CD2"/>
    <w:rsid w:val="00D35F54"/>
    <w:rsid w:val="00D35FC6"/>
    <w:rsid w:val="00D36232"/>
    <w:rsid w:val="00D3670D"/>
    <w:rsid w:val="00D36887"/>
    <w:rsid w:val="00D368B1"/>
    <w:rsid w:val="00D36C16"/>
    <w:rsid w:val="00D36CD6"/>
    <w:rsid w:val="00D36CE9"/>
    <w:rsid w:val="00D3715F"/>
    <w:rsid w:val="00D37563"/>
    <w:rsid w:val="00D3791C"/>
    <w:rsid w:val="00D379EB"/>
    <w:rsid w:val="00D37BC2"/>
    <w:rsid w:val="00D400B8"/>
    <w:rsid w:val="00D4022C"/>
    <w:rsid w:val="00D402A4"/>
    <w:rsid w:val="00D404A5"/>
    <w:rsid w:val="00D404EA"/>
    <w:rsid w:val="00D40962"/>
    <w:rsid w:val="00D41023"/>
    <w:rsid w:val="00D410AC"/>
    <w:rsid w:val="00D4147E"/>
    <w:rsid w:val="00D415F1"/>
    <w:rsid w:val="00D41939"/>
    <w:rsid w:val="00D41C6C"/>
    <w:rsid w:val="00D42006"/>
    <w:rsid w:val="00D423CA"/>
    <w:rsid w:val="00D42465"/>
    <w:rsid w:val="00D425AF"/>
    <w:rsid w:val="00D4271A"/>
    <w:rsid w:val="00D42871"/>
    <w:rsid w:val="00D42B1D"/>
    <w:rsid w:val="00D42CCB"/>
    <w:rsid w:val="00D42E5B"/>
    <w:rsid w:val="00D433E2"/>
    <w:rsid w:val="00D43492"/>
    <w:rsid w:val="00D439D1"/>
    <w:rsid w:val="00D43C68"/>
    <w:rsid w:val="00D441CC"/>
    <w:rsid w:val="00D444B2"/>
    <w:rsid w:val="00D44D32"/>
    <w:rsid w:val="00D453E4"/>
    <w:rsid w:val="00D45518"/>
    <w:rsid w:val="00D457A3"/>
    <w:rsid w:val="00D46ADD"/>
    <w:rsid w:val="00D47226"/>
    <w:rsid w:val="00D477B9"/>
    <w:rsid w:val="00D478DC"/>
    <w:rsid w:val="00D47F21"/>
    <w:rsid w:val="00D50065"/>
    <w:rsid w:val="00D504A8"/>
    <w:rsid w:val="00D50669"/>
    <w:rsid w:val="00D50742"/>
    <w:rsid w:val="00D50A66"/>
    <w:rsid w:val="00D50B21"/>
    <w:rsid w:val="00D50E6E"/>
    <w:rsid w:val="00D51349"/>
    <w:rsid w:val="00D5135B"/>
    <w:rsid w:val="00D51385"/>
    <w:rsid w:val="00D51676"/>
    <w:rsid w:val="00D51721"/>
    <w:rsid w:val="00D518CA"/>
    <w:rsid w:val="00D5191F"/>
    <w:rsid w:val="00D51B68"/>
    <w:rsid w:val="00D52014"/>
    <w:rsid w:val="00D5237B"/>
    <w:rsid w:val="00D52631"/>
    <w:rsid w:val="00D527AF"/>
    <w:rsid w:val="00D529E1"/>
    <w:rsid w:val="00D52AD9"/>
    <w:rsid w:val="00D52F5D"/>
    <w:rsid w:val="00D52FB7"/>
    <w:rsid w:val="00D53443"/>
    <w:rsid w:val="00D534C2"/>
    <w:rsid w:val="00D53D93"/>
    <w:rsid w:val="00D54044"/>
    <w:rsid w:val="00D5410F"/>
    <w:rsid w:val="00D5431F"/>
    <w:rsid w:val="00D54AFD"/>
    <w:rsid w:val="00D554B5"/>
    <w:rsid w:val="00D55D01"/>
    <w:rsid w:val="00D55F37"/>
    <w:rsid w:val="00D564DF"/>
    <w:rsid w:val="00D56547"/>
    <w:rsid w:val="00D56893"/>
    <w:rsid w:val="00D568FD"/>
    <w:rsid w:val="00D56CF0"/>
    <w:rsid w:val="00D56E62"/>
    <w:rsid w:val="00D575FD"/>
    <w:rsid w:val="00D576DD"/>
    <w:rsid w:val="00D57CB4"/>
    <w:rsid w:val="00D600C6"/>
    <w:rsid w:val="00D601D9"/>
    <w:rsid w:val="00D60868"/>
    <w:rsid w:val="00D609AA"/>
    <w:rsid w:val="00D60BE1"/>
    <w:rsid w:val="00D61477"/>
    <w:rsid w:val="00D61809"/>
    <w:rsid w:val="00D6180C"/>
    <w:rsid w:val="00D619E2"/>
    <w:rsid w:val="00D61C6C"/>
    <w:rsid w:val="00D62036"/>
    <w:rsid w:val="00D620CC"/>
    <w:rsid w:val="00D6221F"/>
    <w:rsid w:val="00D624FD"/>
    <w:rsid w:val="00D62D0A"/>
    <w:rsid w:val="00D62E7F"/>
    <w:rsid w:val="00D634B8"/>
    <w:rsid w:val="00D638C0"/>
    <w:rsid w:val="00D63EF3"/>
    <w:rsid w:val="00D642F4"/>
    <w:rsid w:val="00D64441"/>
    <w:rsid w:val="00D64860"/>
    <w:rsid w:val="00D64CF9"/>
    <w:rsid w:val="00D650E8"/>
    <w:rsid w:val="00D65497"/>
    <w:rsid w:val="00D654DA"/>
    <w:rsid w:val="00D65620"/>
    <w:rsid w:val="00D656DA"/>
    <w:rsid w:val="00D6609E"/>
    <w:rsid w:val="00D66606"/>
    <w:rsid w:val="00D66B09"/>
    <w:rsid w:val="00D67139"/>
    <w:rsid w:val="00D6746F"/>
    <w:rsid w:val="00D67A9F"/>
    <w:rsid w:val="00D67C20"/>
    <w:rsid w:val="00D7003D"/>
    <w:rsid w:val="00D7007A"/>
    <w:rsid w:val="00D70130"/>
    <w:rsid w:val="00D7022C"/>
    <w:rsid w:val="00D703C1"/>
    <w:rsid w:val="00D70C1B"/>
    <w:rsid w:val="00D70D76"/>
    <w:rsid w:val="00D70E2A"/>
    <w:rsid w:val="00D70E5C"/>
    <w:rsid w:val="00D71074"/>
    <w:rsid w:val="00D71260"/>
    <w:rsid w:val="00D7146C"/>
    <w:rsid w:val="00D718CD"/>
    <w:rsid w:val="00D71FE9"/>
    <w:rsid w:val="00D72286"/>
    <w:rsid w:val="00D72938"/>
    <w:rsid w:val="00D72A5A"/>
    <w:rsid w:val="00D73456"/>
    <w:rsid w:val="00D74084"/>
    <w:rsid w:val="00D7416F"/>
    <w:rsid w:val="00D74E82"/>
    <w:rsid w:val="00D750DA"/>
    <w:rsid w:val="00D750DB"/>
    <w:rsid w:val="00D752F4"/>
    <w:rsid w:val="00D753BA"/>
    <w:rsid w:val="00D755F2"/>
    <w:rsid w:val="00D75DF6"/>
    <w:rsid w:val="00D75EAD"/>
    <w:rsid w:val="00D762AC"/>
    <w:rsid w:val="00D76427"/>
    <w:rsid w:val="00D76B13"/>
    <w:rsid w:val="00D76CC8"/>
    <w:rsid w:val="00D77353"/>
    <w:rsid w:val="00D77418"/>
    <w:rsid w:val="00D775E7"/>
    <w:rsid w:val="00D77668"/>
    <w:rsid w:val="00D77B9E"/>
    <w:rsid w:val="00D77DDE"/>
    <w:rsid w:val="00D802EA"/>
    <w:rsid w:val="00D80532"/>
    <w:rsid w:val="00D805B2"/>
    <w:rsid w:val="00D80918"/>
    <w:rsid w:val="00D81CA0"/>
    <w:rsid w:val="00D81CA9"/>
    <w:rsid w:val="00D81ED9"/>
    <w:rsid w:val="00D82259"/>
    <w:rsid w:val="00D822A3"/>
    <w:rsid w:val="00D8260F"/>
    <w:rsid w:val="00D828DD"/>
    <w:rsid w:val="00D82904"/>
    <w:rsid w:val="00D8306F"/>
    <w:rsid w:val="00D83280"/>
    <w:rsid w:val="00D833EB"/>
    <w:rsid w:val="00D8395F"/>
    <w:rsid w:val="00D839D8"/>
    <w:rsid w:val="00D83CBD"/>
    <w:rsid w:val="00D83F9E"/>
    <w:rsid w:val="00D8402F"/>
    <w:rsid w:val="00D840C2"/>
    <w:rsid w:val="00D84562"/>
    <w:rsid w:val="00D84A3C"/>
    <w:rsid w:val="00D85022"/>
    <w:rsid w:val="00D85C16"/>
    <w:rsid w:val="00D86169"/>
    <w:rsid w:val="00D86488"/>
    <w:rsid w:val="00D8667D"/>
    <w:rsid w:val="00D8697F"/>
    <w:rsid w:val="00D86A14"/>
    <w:rsid w:val="00D8701C"/>
    <w:rsid w:val="00D8732E"/>
    <w:rsid w:val="00D8740D"/>
    <w:rsid w:val="00D878C6"/>
    <w:rsid w:val="00D879A1"/>
    <w:rsid w:val="00D87BFD"/>
    <w:rsid w:val="00D90246"/>
    <w:rsid w:val="00D90A13"/>
    <w:rsid w:val="00D90BA5"/>
    <w:rsid w:val="00D91294"/>
    <w:rsid w:val="00D9182F"/>
    <w:rsid w:val="00D9186A"/>
    <w:rsid w:val="00D923B3"/>
    <w:rsid w:val="00D9246F"/>
    <w:rsid w:val="00D92487"/>
    <w:rsid w:val="00D92858"/>
    <w:rsid w:val="00D928A1"/>
    <w:rsid w:val="00D929D6"/>
    <w:rsid w:val="00D92D47"/>
    <w:rsid w:val="00D93155"/>
    <w:rsid w:val="00D931C2"/>
    <w:rsid w:val="00D93439"/>
    <w:rsid w:val="00D93916"/>
    <w:rsid w:val="00D93D2D"/>
    <w:rsid w:val="00D93FD4"/>
    <w:rsid w:val="00D94213"/>
    <w:rsid w:val="00D9427A"/>
    <w:rsid w:val="00D9433B"/>
    <w:rsid w:val="00D945EA"/>
    <w:rsid w:val="00D94BEB"/>
    <w:rsid w:val="00D94EA5"/>
    <w:rsid w:val="00D95185"/>
    <w:rsid w:val="00D95DBE"/>
    <w:rsid w:val="00D95EA2"/>
    <w:rsid w:val="00D95F32"/>
    <w:rsid w:val="00D9634D"/>
    <w:rsid w:val="00D966D0"/>
    <w:rsid w:val="00D9768B"/>
    <w:rsid w:val="00D9771C"/>
    <w:rsid w:val="00DA0235"/>
    <w:rsid w:val="00DA024A"/>
    <w:rsid w:val="00DA07EE"/>
    <w:rsid w:val="00DA0A58"/>
    <w:rsid w:val="00DA0B6E"/>
    <w:rsid w:val="00DA16DB"/>
    <w:rsid w:val="00DA1C85"/>
    <w:rsid w:val="00DA1CC9"/>
    <w:rsid w:val="00DA1D7E"/>
    <w:rsid w:val="00DA29FE"/>
    <w:rsid w:val="00DA2C57"/>
    <w:rsid w:val="00DA2D82"/>
    <w:rsid w:val="00DA2E58"/>
    <w:rsid w:val="00DA328E"/>
    <w:rsid w:val="00DA3302"/>
    <w:rsid w:val="00DA3362"/>
    <w:rsid w:val="00DA3663"/>
    <w:rsid w:val="00DA3AA6"/>
    <w:rsid w:val="00DA3B2E"/>
    <w:rsid w:val="00DA3D71"/>
    <w:rsid w:val="00DA43BA"/>
    <w:rsid w:val="00DA440A"/>
    <w:rsid w:val="00DA45BB"/>
    <w:rsid w:val="00DA4697"/>
    <w:rsid w:val="00DA46C1"/>
    <w:rsid w:val="00DA4B5C"/>
    <w:rsid w:val="00DA4B8A"/>
    <w:rsid w:val="00DA52AA"/>
    <w:rsid w:val="00DA5306"/>
    <w:rsid w:val="00DA5431"/>
    <w:rsid w:val="00DA5492"/>
    <w:rsid w:val="00DA586E"/>
    <w:rsid w:val="00DA5A17"/>
    <w:rsid w:val="00DA5F3B"/>
    <w:rsid w:val="00DA5FAD"/>
    <w:rsid w:val="00DA617C"/>
    <w:rsid w:val="00DA654E"/>
    <w:rsid w:val="00DA6C85"/>
    <w:rsid w:val="00DA70DD"/>
    <w:rsid w:val="00DA7201"/>
    <w:rsid w:val="00DA7C98"/>
    <w:rsid w:val="00DA7FEA"/>
    <w:rsid w:val="00DB01DF"/>
    <w:rsid w:val="00DB055F"/>
    <w:rsid w:val="00DB0877"/>
    <w:rsid w:val="00DB088F"/>
    <w:rsid w:val="00DB0B4A"/>
    <w:rsid w:val="00DB1163"/>
    <w:rsid w:val="00DB1487"/>
    <w:rsid w:val="00DB19B4"/>
    <w:rsid w:val="00DB19F1"/>
    <w:rsid w:val="00DB1AB7"/>
    <w:rsid w:val="00DB2316"/>
    <w:rsid w:val="00DB2441"/>
    <w:rsid w:val="00DB26AE"/>
    <w:rsid w:val="00DB274E"/>
    <w:rsid w:val="00DB298E"/>
    <w:rsid w:val="00DB29B1"/>
    <w:rsid w:val="00DB3312"/>
    <w:rsid w:val="00DB343A"/>
    <w:rsid w:val="00DB36B6"/>
    <w:rsid w:val="00DB38EE"/>
    <w:rsid w:val="00DB4411"/>
    <w:rsid w:val="00DB4491"/>
    <w:rsid w:val="00DB466D"/>
    <w:rsid w:val="00DB4BC9"/>
    <w:rsid w:val="00DB4F35"/>
    <w:rsid w:val="00DB50B0"/>
    <w:rsid w:val="00DB514C"/>
    <w:rsid w:val="00DB5B5F"/>
    <w:rsid w:val="00DB5FD0"/>
    <w:rsid w:val="00DB6088"/>
    <w:rsid w:val="00DB662D"/>
    <w:rsid w:val="00DB6908"/>
    <w:rsid w:val="00DB6BED"/>
    <w:rsid w:val="00DB7395"/>
    <w:rsid w:val="00DB75C2"/>
    <w:rsid w:val="00DB7680"/>
    <w:rsid w:val="00DB776B"/>
    <w:rsid w:val="00DB7E2C"/>
    <w:rsid w:val="00DC027B"/>
    <w:rsid w:val="00DC044F"/>
    <w:rsid w:val="00DC0A64"/>
    <w:rsid w:val="00DC0BAB"/>
    <w:rsid w:val="00DC0D1F"/>
    <w:rsid w:val="00DC0E02"/>
    <w:rsid w:val="00DC0E92"/>
    <w:rsid w:val="00DC0FC4"/>
    <w:rsid w:val="00DC106B"/>
    <w:rsid w:val="00DC11CE"/>
    <w:rsid w:val="00DC1B9A"/>
    <w:rsid w:val="00DC1EFA"/>
    <w:rsid w:val="00DC2344"/>
    <w:rsid w:val="00DC2545"/>
    <w:rsid w:val="00DC2E4F"/>
    <w:rsid w:val="00DC35F7"/>
    <w:rsid w:val="00DC384C"/>
    <w:rsid w:val="00DC3FD1"/>
    <w:rsid w:val="00DC40C4"/>
    <w:rsid w:val="00DC46D8"/>
    <w:rsid w:val="00DC4AFD"/>
    <w:rsid w:val="00DC4D87"/>
    <w:rsid w:val="00DC4D8A"/>
    <w:rsid w:val="00DC514C"/>
    <w:rsid w:val="00DC6689"/>
    <w:rsid w:val="00DC6870"/>
    <w:rsid w:val="00DC6A1E"/>
    <w:rsid w:val="00DC6C36"/>
    <w:rsid w:val="00DC6CEB"/>
    <w:rsid w:val="00DC6DF6"/>
    <w:rsid w:val="00DC77CD"/>
    <w:rsid w:val="00DC7BFE"/>
    <w:rsid w:val="00DC7DA0"/>
    <w:rsid w:val="00DD0568"/>
    <w:rsid w:val="00DD06BD"/>
    <w:rsid w:val="00DD08C7"/>
    <w:rsid w:val="00DD0A5E"/>
    <w:rsid w:val="00DD0D7B"/>
    <w:rsid w:val="00DD1905"/>
    <w:rsid w:val="00DD1A10"/>
    <w:rsid w:val="00DD1D91"/>
    <w:rsid w:val="00DD1F18"/>
    <w:rsid w:val="00DD200D"/>
    <w:rsid w:val="00DD2272"/>
    <w:rsid w:val="00DD2338"/>
    <w:rsid w:val="00DD2552"/>
    <w:rsid w:val="00DD2601"/>
    <w:rsid w:val="00DD2779"/>
    <w:rsid w:val="00DD295B"/>
    <w:rsid w:val="00DD2990"/>
    <w:rsid w:val="00DD2B87"/>
    <w:rsid w:val="00DD2D4E"/>
    <w:rsid w:val="00DD2E3C"/>
    <w:rsid w:val="00DD2FE9"/>
    <w:rsid w:val="00DD3054"/>
    <w:rsid w:val="00DD3484"/>
    <w:rsid w:val="00DD3A7E"/>
    <w:rsid w:val="00DD3CD4"/>
    <w:rsid w:val="00DD3E56"/>
    <w:rsid w:val="00DD4048"/>
    <w:rsid w:val="00DD434E"/>
    <w:rsid w:val="00DD4402"/>
    <w:rsid w:val="00DD5CD8"/>
    <w:rsid w:val="00DD5E81"/>
    <w:rsid w:val="00DD60D0"/>
    <w:rsid w:val="00DD6200"/>
    <w:rsid w:val="00DD6245"/>
    <w:rsid w:val="00DD686C"/>
    <w:rsid w:val="00DD68B3"/>
    <w:rsid w:val="00DD6E86"/>
    <w:rsid w:val="00DD7246"/>
    <w:rsid w:val="00DD73B3"/>
    <w:rsid w:val="00DE04BF"/>
    <w:rsid w:val="00DE0809"/>
    <w:rsid w:val="00DE0E5D"/>
    <w:rsid w:val="00DE0E94"/>
    <w:rsid w:val="00DE128F"/>
    <w:rsid w:val="00DE177F"/>
    <w:rsid w:val="00DE2CEB"/>
    <w:rsid w:val="00DE2EAF"/>
    <w:rsid w:val="00DE370B"/>
    <w:rsid w:val="00DE3BCD"/>
    <w:rsid w:val="00DE4076"/>
    <w:rsid w:val="00DE4080"/>
    <w:rsid w:val="00DE447F"/>
    <w:rsid w:val="00DE48F0"/>
    <w:rsid w:val="00DE4A77"/>
    <w:rsid w:val="00DE4F6D"/>
    <w:rsid w:val="00DE527D"/>
    <w:rsid w:val="00DE54DC"/>
    <w:rsid w:val="00DE58B7"/>
    <w:rsid w:val="00DE655A"/>
    <w:rsid w:val="00DE68EE"/>
    <w:rsid w:val="00DE6BA3"/>
    <w:rsid w:val="00DE6D24"/>
    <w:rsid w:val="00DE7285"/>
    <w:rsid w:val="00DE7C40"/>
    <w:rsid w:val="00DE7CC8"/>
    <w:rsid w:val="00DE7FFC"/>
    <w:rsid w:val="00DF003D"/>
    <w:rsid w:val="00DF0112"/>
    <w:rsid w:val="00DF0A38"/>
    <w:rsid w:val="00DF0EA5"/>
    <w:rsid w:val="00DF0EBB"/>
    <w:rsid w:val="00DF0F61"/>
    <w:rsid w:val="00DF1F1D"/>
    <w:rsid w:val="00DF21BD"/>
    <w:rsid w:val="00DF23A5"/>
    <w:rsid w:val="00DF27BD"/>
    <w:rsid w:val="00DF356A"/>
    <w:rsid w:val="00DF35A1"/>
    <w:rsid w:val="00DF368F"/>
    <w:rsid w:val="00DF36B3"/>
    <w:rsid w:val="00DF3CF7"/>
    <w:rsid w:val="00DF3DF8"/>
    <w:rsid w:val="00DF47E6"/>
    <w:rsid w:val="00DF4C6E"/>
    <w:rsid w:val="00DF4C97"/>
    <w:rsid w:val="00DF509A"/>
    <w:rsid w:val="00DF50FC"/>
    <w:rsid w:val="00DF5D73"/>
    <w:rsid w:val="00DF60CA"/>
    <w:rsid w:val="00DF6214"/>
    <w:rsid w:val="00DF6471"/>
    <w:rsid w:val="00DF6666"/>
    <w:rsid w:val="00DF6A35"/>
    <w:rsid w:val="00DF713B"/>
    <w:rsid w:val="00DF745E"/>
    <w:rsid w:val="00DF7536"/>
    <w:rsid w:val="00DF762E"/>
    <w:rsid w:val="00DF7A9F"/>
    <w:rsid w:val="00E0044E"/>
    <w:rsid w:val="00E004D3"/>
    <w:rsid w:val="00E00816"/>
    <w:rsid w:val="00E008AB"/>
    <w:rsid w:val="00E00A6D"/>
    <w:rsid w:val="00E012F3"/>
    <w:rsid w:val="00E01A59"/>
    <w:rsid w:val="00E01CB0"/>
    <w:rsid w:val="00E01CE6"/>
    <w:rsid w:val="00E0201F"/>
    <w:rsid w:val="00E0239F"/>
    <w:rsid w:val="00E024C6"/>
    <w:rsid w:val="00E0267B"/>
    <w:rsid w:val="00E02C77"/>
    <w:rsid w:val="00E02D0C"/>
    <w:rsid w:val="00E03405"/>
    <w:rsid w:val="00E038CD"/>
    <w:rsid w:val="00E03A25"/>
    <w:rsid w:val="00E03ED6"/>
    <w:rsid w:val="00E043EA"/>
    <w:rsid w:val="00E04441"/>
    <w:rsid w:val="00E04534"/>
    <w:rsid w:val="00E0458E"/>
    <w:rsid w:val="00E05F03"/>
    <w:rsid w:val="00E06292"/>
    <w:rsid w:val="00E06370"/>
    <w:rsid w:val="00E06501"/>
    <w:rsid w:val="00E06801"/>
    <w:rsid w:val="00E06B7B"/>
    <w:rsid w:val="00E06C20"/>
    <w:rsid w:val="00E06E20"/>
    <w:rsid w:val="00E06ECA"/>
    <w:rsid w:val="00E075FF"/>
    <w:rsid w:val="00E07DD9"/>
    <w:rsid w:val="00E102F8"/>
    <w:rsid w:val="00E10ADA"/>
    <w:rsid w:val="00E10C91"/>
    <w:rsid w:val="00E10CCE"/>
    <w:rsid w:val="00E111E8"/>
    <w:rsid w:val="00E1120B"/>
    <w:rsid w:val="00E11B92"/>
    <w:rsid w:val="00E11E5E"/>
    <w:rsid w:val="00E12FCF"/>
    <w:rsid w:val="00E13273"/>
    <w:rsid w:val="00E132BC"/>
    <w:rsid w:val="00E13379"/>
    <w:rsid w:val="00E139EE"/>
    <w:rsid w:val="00E14421"/>
    <w:rsid w:val="00E147BD"/>
    <w:rsid w:val="00E1488B"/>
    <w:rsid w:val="00E14C15"/>
    <w:rsid w:val="00E14D83"/>
    <w:rsid w:val="00E14FA6"/>
    <w:rsid w:val="00E1520F"/>
    <w:rsid w:val="00E15457"/>
    <w:rsid w:val="00E1575E"/>
    <w:rsid w:val="00E15A0D"/>
    <w:rsid w:val="00E15FEA"/>
    <w:rsid w:val="00E15FFB"/>
    <w:rsid w:val="00E1634B"/>
    <w:rsid w:val="00E16640"/>
    <w:rsid w:val="00E166E9"/>
    <w:rsid w:val="00E16DF9"/>
    <w:rsid w:val="00E171B1"/>
    <w:rsid w:val="00E1740F"/>
    <w:rsid w:val="00E17764"/>
    <w:rsid w:val="00E17856"/>
    <w:rsid w:val="00E17CB2"/>
    <w:rsid w:val="00E200CF"/>
    <w:rsid w:val="00E20169"/>
    <w:rsid w:val="00E20596"/>
    <w:rsid w:val="00E20A24"/>
    <w:rsid w:val="00E2104B"/>
    <w:rsid w:val="00E21953"/>
    <w:rsid w:val="00E21A5A"/>
    <w:rsid w:val="00E22047"/>
    <w:rsid w:val="00E2288E"/>
    <w:rsid w:val="00E22FBE"/>
    <w:rsid w:val="00E22FE2"/>
    <w:rsid w:val="00E233B4"/>
    <w:rsid w:val="00E237BF"/>
    <w:rsid w:val="00E23E27"/>
    <w:rsid w:val="00E24287"/>
    <w:rsid w:val="00E246DA"/>
    <w:rsid w:val="00E249C4"/>
    <w:rsid w:val="00E24D7D"/>
    <w:rsid w:val="00E25158"/>
    <w:rsid w:val="00E25D1F"/>
    <w:rsid w:val="00E2645C"/>
    <w:rsid w:val="00E26852"/>
    <w:rsid w:val="00E27434"/>
    <w:rsid w:val="00E275DF"/>
    <w:rsid w:val="00E2771D"/>
    <w:rsid w:val="00E27801"/>
    <w:rsid w:val="00E3023A"/>
    <w:rsid w:val="00E305F5"/>
    <w:rsid w:val="00E30EE9"/>
    <w:rsid w:val="00E30F62"/>
    <w:rsid w:val="00E310F8"/>
    <w:rsid w:val="00E31367"/>
    <w:rsid w:val="00E3181C"/>
    <w:rsid w:val="00E32804"/>
    <w:rsid w:val="00E32E1D"/>
    <w:rsid w:val="00E32EF3"/>
    <w:rsid w:val="00E332AA"/>
    <w:rsid w:val="00E33870"/>
    <w:rsid w:val="00E33C46"/>
    <w:rsid w:val="00E33E21"/>
    <w:rsid w:val="00E33F3D"/>
    <w:rsid w:val="00E34859"/>
    <w:rsid w:val="00E34BC4"/>
    <w:rsid w:val="00E353C3"/>
    <w:rsid w:val="00E353D3"/>
    <w:rsid w:val="00E3540C"/>
    <w:rsid w:val="00E35486"/>
    <w:rsid w:val="00E354E6"/>
    <w:rsid w:val="00E35CDB"/>
    <w:rsid w:val="00E35DDD"/>
    <w:rsid w:val="00E3616A"/>
    <w:rsid w:val="00E36187"/>
    <w:rsid w:val="00E3621B"/>
    <w:rsid w:val="00E36332"/>
    <w:rsid w:val="00E3639B"/>
    <w:rsid w:val="00E363C4"/>
    <w:rsid w:val="00E369ED"/>
    <w:rsid w:val="00E36B25"/>
    <w:rsid w:val="00E36C9B"/>
    <w:rsid w:val="00E36CC2"/>
    <w:rsid w:val="00E373A5"/>
    <w:rsid w:val="00E37638"/>
    <w:rsid w:val="00E37E86"/>
    <w:rsid w:val="00E37E9D"/>
    <w:rsid w:val="00E400AD"/>
    <w:rsid w:val="00E4024B"/>
    <w:rsid w:val="00E407A6"/>
    <w:rsid w:val="00E40886"/>
    <w:rsid w:val="00E40A29"/>
    <w:rsid w:val="00E40F7A"/>
    <w:rsid w:val="00E413F9"/>
    <w:rsid w:val="00E4168F"/>
    <w:rsid w:val="00E41B71"/>
    <w:rsid w:val="00E41F5C"/>
    <w:rsid w:val="00E42569"/>
    <w:rsid w:val="00E426A4"/>
    <w:rsid w:val="00E42857"/>
    <w:rsid w:val="00E42F0F"/>
    <w:rsid w:val="00E43465"/>
    <w:rsid w:val="00E434A0"/>
    <w:rsid w:val="00E435D7"/>
    <w:rsid w:val="00E43715"/>
    <w:rsid w:val="00E43A96"/>
    <w:rsid w:val="00E440D3"/>
    <w:rsid w:val="00E44D30"/>
    <w:rsid w:val="00E44FAD"/>
    <w:rsid w:val="00E450E8"/>
    <w:rsid w:val="00E4531E"/>
    <w:rsid w:val="00E45794"/>
    <w:rsid w:val="00E4597F"/>
    <w:rsid w:val="00E46594"/>
    <w:rsid w:val="00E466F0"/>
    <w:rsid w:val="00E46CB7"/>
    <w:rsid w:val="00E46DF9"/>
    <w:rsid w:val="00E4723D"/>
    <w:rsid w:val="00E47314"/>
    <w:rsid w:val="00E5008B"/>
    <w:rsid w:val="00E500E1"/>
    <w:rsid w:val="00E50277"/>
    <w:rsid w:val="00E50311"/>
    <w:rsid w:val="00E50622"/>
    <w:rsid w:val="00E506D0"/>
    <w:rsid w:val="00E5077C"/>
    <w:rsid w:val="00E50EC8"/>
    <w:rsid w:val="00E5159B"/>
    <w:rsid w:val="00E515C6"/>
    <w:rsid w:val="00E515FF"/>
    <w:rsid w:val="00E52049"/>
    <w:rsid w:val="00E52AF7"/>
    <w:rsid w:val="00E52DDB"/>
    <w:rsid w:val="00E52E0D"/>
    <w:rsid w:val="00E52FE2"/>
    <w:rsid w:val="00E530A9"/>
    <w:rsid w:val="00E534F7"/>
    <w:rsid w:val="00E53790"/>
    <w:rsid w:val="00E53DB5"/>
    <w:rsid w:val="00E5411B"/>
    <w:rsid w:val="00E54508"/>
    <w:rsid w:val="00E54629"/>
    <w:rsid w:val="00E54715"/>
    <w:rsid w:val="00E54726"/>
    <w:rsid w:val="00E5484E"/>
    <w:rsid w:val="00E54D3F"/>
    <w:rsid w:val="00E54D6B"/>
    <w:rsid w:val="00E54E6F"/>
    <w:rsid w:val="00E55338"/>
    <w:rsid w:val="00E553C9"/>
    <w:rsid w:val="00E557CF"/>
    <w:rsid w:val="00E55EE7"/>
    <w:rsid w:val="00E56608"/>
    <w:rsid w:val="00E569AF"/>
    <w:rsid w:val="00E5737E"/>
    <w:rsid w:val="00E576BC"/>
    <w:rsid w:val="00E5774E"/>
    <w:rsid w:val="00E57B5B"/>
    <w:rsid w:val="00E57EEB"/>
    <w:rsid w:val="00E57F6C"/>
    <w:rsid w:val="00E60318"/>
    <w:rsid w:val="00E60866"/>
    <w:rsid w:val="00E60BA8"/>
    <w:rsid w:val="00E60E52"/>
    <w:rsid w:val="00E61028"/>
    <w:rsid w:val="00E610F8"/>
    <w:rsid w:val="00E61E25"/>
    <w:rsid w:val="00E61E28"/>
    <w:rsid w:val="00E62733"/>
    <w:rsid w:val="00E628E4"/>
    <w:rsid w:val="00E62993"/>
    <w:rsid w:val="00E62999"/>
    <w:rsid w:val="00E62F95"/>
    <w:rsid w:val="00E6359B"/>
    <w:rsid w:val="00E64246"/>
    <w:rsid w:val="00E6427E"/>
    <w:rsid w:val="00E647F7"/>
    <w:rsid w:val="00E64863"/>
    <w:rsid w:val="00E64889"/>
    <w:rsid w:val="00E64992"/>
    <w:rsid w:val="00E6548F"/>
    <w:rsid w:val="00E65E7A"/>
    <w:rsid w:val="00E65FF5"/>
    <w:rsid w:val="00E661AB"/>
    <w:rsid w:val="00E661D9"/>
    <w:rsid w:val="00E662EE"/>
    <w:rsid w:val="00E66857"/>
    <w:rsid w:val="00E66B6B"/>
    <w:rsid w:val="00E66F0E"/>
    <w:rsid w:val="00E6707C"/>
    <w:rsid w:val="00E670C8"/>
    <w:rsid w:val="00E67556"/>
    <w:rsid w:val="00E679C5"/>
    <w:rsid w:val="00E67D76"/>
    <w:rsid w:val="00E701E7"/>
    <w:rsid w:val="00E702E4"/>
    <w:rsid w:val="00E7076C"/>
    <w:rsid w:val="00E70E32"/>
    <w:rsid w:val="00E70FA9"/>
    <w:rsid w:val="00E7144E"/>
    <w:rsid w:val="00E717AD"/>
    <w:rsid w:val="00E71A68"/>
    <w:rsid w:val="00E71B55"/>
    <w:rsid w:val="00E720D7"/>
    <w:rsid w:val="00E72230"/>
    <w:rsid w:val="00E724A6"/>
    <w:rsid w:val="00E7252F"/>
    <w:rsid w:val="00E72EEC"/>
    <w:rsid w:val="00E72F4A"/>
    <w:rsid w:val="00E7340B"/>
    <w:rsid w:val="00E736F7"/>
    <w:rsid w:val="00E73AFE"/>
    <w:rsid w:val="00E73E21"/>
    <w:rsid w:val="00E73FC2"/>
    <w:rsid w:val="00E7423D"/>
    <w:rsid w:val="00E74481"/>
    <w:rsid w:val="00E74517"/>
    <w:rsid w:val="00E74836"/>
    <w:rsid w:val="00E749DF"/>
    <w:rsid w:val="00E755D7"/>
    <w:rsid w:val="00E7566D"/>
    <w:rsid w:val="00E76095"/>
    <w:rsid w:val="00E760B2"/>
    <w:rsid w:val="00E7645E"/>
    <w:rsid w:val="00E76863"/>
    <w:rsid w:val="00E76A3E"/>
    <w:rsid w:val="00E76E91"/>
    <w:rsid w:val="00E774B4"/>
    <w:rsid w:val="00E77503"/>
    <w:rsid w:val="00E7754C"/>
    <w:rsid w:val="00E7770D"/>
    <w:rsid w:val="00E777EC"/>
    <w:rsid w:val="00E778F5"/>
    <w:rsid w:val="00E80982"/>
    <w:rsid w:val="00E80E7C"/>
    <w:rsid w:val="00E8125F"/>
    <w:rsid w:val="00E8150E"/>
    <w:rsid w:val="00E81655"/>
    <w:rsid w:val="00E81779"/>
    <w:rsid w:val="00E81880"/>
    <w:rsid w:val="00E819F0"/>
    <w:rsid w:val="00E81ED0"/>
    <w:rsid w:val="00E8205B"/>
    <w:rsid w:val="00E82444"/>
    <w:rsid w:val="00E82A0C"/>
    <w:rsid w:val="00E82B1C"/>
    <w:rsid w:val="00E8341C"/>
    <w:rsid w:val="00E838A2"/>
    <w:rsid w:val="00E84214"/>
    <w:rsid w:val="00E84469"/>
    <w:rsid w:val="00E84A73"/>
    <w:rsid w:val="00E852C9"/>
    <w:rsid w:val="00E855EC"/>
    <w:rsid w:val="00E857B8"/>
    <w:rsid w:val="00E8602B"/>
    <w:rsid w:val="00E8659B"/>
    <w:rsid w:val="00E8690E"/>
    <w:rsid w:val="00E86A22"/>
    <w:rsid w:val="00E86B5F"/>
    <w:rsid w:val="00E86FD1"/>
    <w:rsid w:val="00E876B2"/>
    <w:rsid w:val="00E87BE2"/>
    <w:rsid w:val="00E87D05"/>
    <w:rsid w:val="00E90580"/>
    <w:rsid w:val="00E913B2"/>
    <w:rsid w:val="00E91CBB"/>
    <w:rsid w:val="00E91D5C"/>
    <w:rsid w:val="00E91F96"/>
    <w:rsid w:val="00E92014"/>
    <w:rsid w:val="00E924DC"/>
    <w:rsid w:val="00E92D05"/>
    <w:rsid w:val="00E92E99"/>
    <w:rsid w:val="00E93172"/>
    <w:rsid w:val="00E937FE"/>
    <w:rsid w:val="00E93871"/>
    <w:rsid w:val="00E93E52"/>
    <w:rsid w:val="00E940EC"/>
    <w:rsid w:val="00E946B8"/>
    <w:rsid w:val="00E94CAD"/>
    <w:rsid w:val="00E94E74"/>
    <w:rsid w:val="00E95319"/>
    <w:rsid w:val="00E954B3"/>
    <w:rsid w:val="00E95B06"/>
    <w:rsid w:val="00E96521"/>
    <w:rsid w:val="00E968FD"/>
    <w:rsid w:val="00E96A9D"/>
    <w:rsid w:val="00E96D55"/>
    <w:rsid w:val="00E96DC0"/>
    <w:rsid w:val="00E97367"/>
    <w:rsid w:val="00E9738E"/>
    <w:rsid w:val="00E97770"/>
    <w:rsid w:val="00E97993"/>
    <w:rsid w:val="00E97EC6"/>
    <w:rsid w:val="00EA0097"/>
    <w:rsid w:val="00EA0D5D"/>
    <w:rsid w:val="00EA1192"/>
    <w:rsid w:val="00EA153F"/>
    <w:rsid w:val="00EA15DF"/>
    <w:rsid w:val="00EA16C3"/>
    <w:rsid w:val="00EA1AD0"/>
    <w:rsid w:val="00EA22CC"/>
    <w:rsid w:val="00EA2788"/>
    <w:rsid w:val="00EA2B69"/>
    <w:rsid w:val="00EA2C6E"/>
    <w:rsid w:val="00EA3A78"/>
    <w:rsid w:val="00EA3C6E"/>
    <w:rsid w:val="00EA3CA3"/>
    <w:rsid w:val="00EA40A3"/>
    <w:rsid w:val="00EA4335"/>
    <w:rsid w:val="00EA45EF"/>
    <w:rsid w:val="00EA4964"/>
    <w:rsid w:val="00EA4F1A"/>
    <w:rsid w:val="00EA5521"/>
    <w:rsid w:val="00EA572B"/>
    <w:rsid w:val="00EA652F"/>
    <w:rsid w:val="00EA721C"/>
    <w:rsid w:val="00EA737E"/>
    <w:rsid w:val="00EB02DE"/>
    <w:rsid w:val="00EB05A9"/>
    <w:rsid w:val="00EB0651"/>
    <w:rsid w:val="00EB06F2"/>
    <w:rsid w:val="00EB07F2"/>
    <w:rsid w:val="00EB0A07"/>
    <w:rsid w:val="00EB0D9F"/>
    <w:rsid w:val="00EB1A67"/>
    <w:rsid w:val="00EB1B69"/>
    <w:rsid w:val="00EB1C3E"/>
    <w:rsid w:val="00EB1C78"/>
    <w:rsid w:val="00EB1F3B"/>
    <w:rsid w:val="00EB20D2"/>
    <w:rsid w:val="00EB2A9C"/>
    <w:rsid w:val="00EB30B1"/>
    <w:rsid w:val="00EB3B46"/>
    <w:rsid w:val="00EB3DCD"/>
    <w:rsid w:val="00EB40F8"/>
    <w:rsid w:val="00EB4C14"/>
    <w:rsid w:val="00EB4CEA"/>
    <w:rsid w:val="00EB4F08"/>
    <w:rsid w:val="00EB5006"/>
    <w:rsid w:val="00EB527A"/>
    <w:rsid w:val="00EB5E55"/>
    <w:rsid w:val="00EB5F8A"/>
    <w:rsid w:val="00EB61E3"/>
    <w:rsid w:val="00EB683C"/>
    <w:rsid w:val="00EB6D90"/>
    <w:rsid w:val="00EB708E"/>
    <w:rsid w:val="00EB70EF"/>
    <w:rsid w:val="00EB754F"/>
    <w:rsid w:val="00EB7EE9"/>
    <w:rsid w:val="00EB7F84"/>
    <w:rsid w:val="00EC0215"/>
    <w:rsid w:val="00EC03DB"/>
    <w:rsid w:val="00EC0C5B"/>
    <w:rsid w:val="00EC1059"/>
    <w:rsid w:val="00EC2BC1"/>
    <w:rsid w:val="00EC2C9A"/>
    <w:rsid w:val="00EC2D9D"/>
    <w:rsid w:val="00EC2E07"/>
    <w:rsid w:val="00EC2E73"/>
    <w:rsid w:val="00EC30D3"/>
    <w:rsid w:val="00EC3259"/>
    <w:rsid w:val="00EC3A45"/>
    <w:rsid w:val="00EC40A5"/>
    <w:rsid w:val="00EC43C7"/>
    <w:rsid w:val="00EC4465"/>
    <w:rsid w:val="00EC465D"/>
    <w:rsid w:val="00EC5042"/>
    <w:rsid w:val="00EC530C"/>
    <w:rsid w:val="00EC5829"/>
    <w:rsid w:val="00EC5833"/>
    <w:rsid w:val="00EC5979"/>
    <w:rsid w:val="00EC5C89"/>
    <w:rsid w:val="00EC66D2"/>
    <w:rsid w:val="00EC67E7"/>
    <w:rsid w:val="00EC6844"/>
    <w:rsid w:val="00EC69F8"/>
    <w:rsid w:val="00EC6E61"/>
    <w:rsid w:val="00EC6FC8"/>
    <w:rsid w:val="00EC7569"/>
    <w:rsid w:val="00EC7642"/>
    <w:rsid w:val="00EC7D19"/>
    <w:rsid w:val="00ED0299"/>
    <w:rsid w:val="00ED04D4"/>
    <w:rsid w:val="00ED06C9"/>
    <w:rsid w:val="00ED0892"/>
    <w:rsid w:val="00ED0A1B"/>
    <w:rsid w:val="00ED0FDE"/>
    <w:rsid w:val="00ED1454"/>
    <w:rsid w:val="00ED18A0"/>
    <w:rsid w:val="00ED1F7D"/>
    <w:rsid w:val="00ED21BC"/>
    <w:rsid w:val="00ED24B1"/>
    <w:rsid w:val="00ED2A17"/>
    <w:rsid w:val="00ED2FDE"/>
    <w:rsid w:val="00ED2FEC"/>
    <w:rsid w:val="00ED319A"/>
    <w:rsid w:val="00ED33B3"/>
    <w:rsid w:val="00ED395B"/>
    <w:rsid w:val="00ED3F67"/>
    <w:rsid w:val="00ED440A"/>
    <w:rsid w:val="00ED44D7"/>
    <w:rsid w:val="00ED4A8E"/>
    <w:rsid w:val="00ED4AF0"/>
    <w:rsid w:val="00ED4B05"/>
    <w:rsid w:val="00ED6353"/>
    <w:rsid w:val="00ED662D"/>
    <w:rsid w:val="00ED67CF"/>
    <w:rsid w:val="00ED7971"/>
    <w:rsid w:val="00ED799E"/>
    <w:rsid w:val="00EE015D"/>
    <w:rsid w:val="00EE0587"/>
    <w:rsid w:val="00EE0591"/>
    <w:rsid w:val="00EE0748"/>
    <w:rsid w:val="00EE0948"/>
    <w:rsid w:val="00EE0989"/>
    <w:rsid w:val="00EE1294"/>
    <w:rsid w:val="00EE1664"/>
    <w:rsid w:val="00EE199A"/>
    <w:rsid w:val="00EE1A3B"/>
    <w:rsid w:val="00EE1C0B"/>
    <w:rsid w:val="00EE225E"/>
    <w:rsid w:val="00EE264A"/>
    <w:rsid w:val="00EE26A3"/>
    <w:rsid w:val="00EE29A0"/>
    <w:rsid w:val="00EE2A60"/>
    <w:rsid w:val="00EE2CEA"/>
    <w:rsid w:val="00EE304E"/>
    <w:rsid w:val="00EE335C"/>
    <w:rsid w:val="00EE3365"/>
    <w:rsid w:val="00EE385F"/>
    <w:rsid w:val="00EE3C8D"/>
    <w:rsid w:val="00EE44B5"/>
    <w:rsid w:val="00EE44B6"/>
    <w:rsid w:val="00EE475F"/>
    <w:rsid w:val="00EE48DF"/>
    <w:rsid w:val="00EE4AB3"/>
    <w:rsid w:val="00EE4BFD"/>
    <w:rsid w:val="00EE5162"/>
    <w:rsid w:val="00EE521C"/>
    <w:rsid w:val="00EE5C92"/>
    <w:rsid w:val="00EE5D7D"/>
    <w:rsid w:val="00EE60B6"/>
    <w:rsid w:val="00EE6305"/>
    <w:rsid w:val="00EE6783"/>
    <w:rsid w:val="00EE69D8"/>
    <w:rsid w:val="00EE6CC5"/>
    <w:rsid w:val="00EE7052"/>
    <w:rsid w:val="00EE7405"/>
    <w:rsid w:val="00EE7696"/>
    <w:rsid w:val="00EE7ACE"/>
    <w:rsid w:val="00EE7FC2"/>
    <w:rsid w:val="00EF033E"/>
    <w:rsid w:val="00EF03A2"/>
    <w:rsid w:val="00EF06EC"/>
    <w:rsid w:val="00EF0734"/>
    <w:rsid w:val="00EF0793"/>
    <w:rsid w:val="00EF1014"/>
    <w:rsid w:val="00EF14FF"/>
    <w:rsid w:val="00EF15C1"/>
    <w:rsid w:val="00EF1C7F"/>
    <w:rsid w:val="00EF2178"/>
    <w:rsid w:val="00EF2212"/>
    <w:rsid w:val="00EF2BFE"/>
    <w:rsid w:val="00EF2D85"/>
    <w:rsid w:val="00EF35E4"/>
    <w:rsid w:val="00EF36EA"/>
    <w:rsid w:val="00EF3C13"/>
    <w:rsid w:val="00EF402C"/>
    <w:rsid w:val="00EF45E0"/>
    <w:rsid w:val="00EF4C57"/>
    <w:rsid w:val="00EF4E6F"/>
    <w:rsid w:val="00EF5023"/>
    <w:rsid w:val="00EF562E"/>
    <w:rsid w:val="00EF58E8"/>
    <w:rsid w:val="00EF5C82"/>
    <w:rsid w:val="00EF5CA0"/>
    <w:rsid w:val="00EF616E"/>
    <w:rsid w:val="00EF6CF4"/>
    <w:rsid w:val="00EF719F"/>
    <w:rsid w:val="00EF74D8"/>
    <w:rsid w:val="00EF7A15"/>
    <w:rsid w:val="00EF7C57"/>
    <w:rsid w:val="00F00022"/>
    <w:rsid w:val="00F00227"/>
    <w:rsid w:val="00F00709"/>
    <w:rsid w:val="00F0146D"/>
    <w:rsid w:val="00F01EA4"/>
    <w:rsid w:val="00F01F8C"/>
    <w:rsid w:val="00F02CE1"/>
    <w:rsid w:val="00F02E32"/>
    <w:rsid w:val="00F02E86"/>
    <w:rsid w:val="00F0326C"/>
    <w:rsid w:val="00F032AB"/>
    <w:rsid w:val="00F035A6"/>
    <w:rsid w:val="00F038B7"/>
    <w:rsid w:val="00F03B0C"/>
    <w:rsid w:val="00F041AF"/>
    <w:rsid w:val="00F04AD0"/>
    <w:rsid w:val="00F04CE5"/>
    <w:rsid w:val="00F05270"/>
    <w:rsid w:val="00F055D5"/>
    <w:rsid w:val="00F05634"/>
    <w:rsid w:val="00F058E2"/>
    <w:rsid w:val="00F0623C"/>
    <w:rsid w:val="00F065F7"/>
    <w:rsid w:val="00F06873"/>
    <w:rsid w:val="00F06A25"/>
    <w:rsid w:val="00F06D9A"/>
    <w:rsid w:val="00F06EB0"/>
    <w:rsid w:val="00F07841"/>
    <w:rsid w:val="00F07881"/>
    <w:rsid w:val="00F07899"/>
    <w:rsid w:val="00F07986"/>
    <w:rsid w:val="00F07F00"/>
    <w:rsid w:val="00F10033"/>
    <w:rsid w:val="00F10582"/>
    <w:rsid w:val="00F10848"/>
    <w:rsid w:val="00F10890"/>
    <w:rsid w:val="00F10A9D"/>
    <w:rsid w:val="00F10B68"/>
    <w:rsid w:val="00F117A4"/>
    <w:rsid w:val="00F11E7E"/>
    <w:rsid w:val="00F11F55"/>
    <w:rsid w:val="00F11F5D"/>
    <w:rsid w:val="00F12003"/>
    <w:rsid w:val="00F12BB2"/>
    <w:rsid w:val="00F12DEC"/>
    <w:rsid w:val="00F12E91"/>
    <w:rsid w:val="00F13151"/>
    <w:rsid w:val="00F131B4"/>
    <w:rsid w:val="00F136FB"/>
    <w:rsid w:val="00F13989"/>
    <w:rsid w:val="00F147F6"/>
    <w:rsid w:val="00F14E7C"/>
    <w:rsid w:val="00F14F6F"/>
    <w:rsid w:val="00F15523"/>
    <w:rsid w:val="00F15847"/>
    <w:rsid w:val="00F158C9"/>
    <w:rsid w:val="00F15A75"/>
    <w:rsid w:val="00F15D54"/>
    <w:rsid w:val="00F16391"/>
    <w:rsid w:val="00F1642F"/>
    <w:rsid w:val="00F165DB"/>
    <w:rsid w:val="00F16893"/>
    <w:rsid w:val="00F16A6F"/>
    <w:rsid w:val="00F16B3D"/>
    <w:rsid w:val="00F16D52"/>
    <w:rsid w:val="00F16DEF"/>
    <w:rsid w:val="00F173CA"/>
    <w:rsid w:val="00F174EC"/>
    <w:rsid w:val="00F1786E"/>
    <w:rsid w:val="00F17A41"/>
    <w:rsid w:val="00F2062B"/>
    <w:rsid w:val="00F206CD"/>
    <w:rsid w:val="00F209DE"/>
    <w:rsid w:val="00F214F7"/>
    <w:rsid w:val="00F21A18"/>
    <w:rsid w:val="00F21E61"/>
    <w:rsid w:val="00F220EA"/>
    <w:rsid w:val="00F2215B"/>
    <w:rsid w:val="00F2221C"/>
    <w:rsid w:val="00F222CD"/>
    <w:rsid w:val="00F2367A"/>
    <w:rsid w:val="00F23EBE"/>
    <w:rsid w:val="00F248F6"/>
    <w:rsid w:val="00F249CB"/>
    <w:rsid w:val="00F24EA4"/>
    <w:rsid w:val="00F2618C"/>
    <w:rsid w:val="00F261D5"/>
    <w:rsid w:val="00F2625A"/>
    <w:rsid w:val="00F26470"/>
    <w:rsid w:val="00F26A91"/>
    <w:rsid w:val="00F26DA6"/>
    <w:rsid w:val="00F304CA"/>
    <w:rsid w:val="00F30A75"/>
    <w:rsid w:val="00F319B0"/>
    <w:rsid w:val="00F31A03"/>
    <w:rsid w:val="00F31B98"/>
    <w:rsid w:val="00F31CEC"/>
    <w:rsid w:val="00F31E5C"/>
    <w:rsid w:val="00F322F0"/>
    <w:rsid w:val="00F32636"/>
    <w:rsid w:val="00F3283C"/>
    <w:rsid w:val="00F3295F"/>
    <w:rsid w:val="00F32B22"/>
    <w:rsid w:val="00F32BFE"/>
    <w:rsid w:val="00F32D0F"/>
    <w:rsid w:val="00F332FC"/>
    <w:rsid w:val="00F340B1"/>
    <w:rsid w:val="00F34236"/>
    <w:rsid w:val="00F343F0"/>
    <w:rsid w:val="00F345EA"/>
    <w:rsid w:val="00F34620"/>
    <w:rsid w:val="00F34645"/>
    <w:rsid w:val="00F34AAB"/>
    <w:rsid w:val="00F34C4D"/>
    <w:rsid w:val="00F34E9D"/>
    <w:rsid w:val="00F350CF"/>
    <w:rsid w:val="00F3520C"/>
    <w:rsid w:val="00F35582"/>
    <w:rsid w:val="00F35C2E"/>
    <w:rsid w:val="00F35D01"/>
    <w:rsid w:val="00F3614C"/>
    <w:rsid w:val="00F3628A"/>
    <w:rsid w:val="00F363D0"/>
    <w:rsid w:val="00F36CDE"/>
    <w:rsid w:val="00F37004"/>
    <w:rsid w:val="00F3758E"/>
    <w:rsid w:val="00F376A1"/>
    <w:rsid w:val="00F37B8E"/>
    <w:rsid w:val="00F37F6D"/>
    <w:rsid w:val="00F40AA5"/>
    <w:rsid w:val="00F40D54"/>
    <w:rsid w:val="00F41224"/>
    <w:rsid w:val="00F4151D"/>
    <w:rsid w:val="00F41588"/>
    <w:rsid w:val="00F415EB"/>
    <w:rsid w:val="00F41746"/>
    <w:rsid w:val="00F41C2A"/>
    <w:rsid w:val="00F41E79"/>
    <w:rsid w:val="00F41ED9"/>
    <w:rsid w:val="00F42054"/>
    <w:rsid w:val="00F423A4"/>
    <w:rsid w:val="00F4267E"/>
    <w:rsid w:val="00F42A9C"/>
    <w:rsid w:val="00F42D89"/>
    <w:rsid w:val="00F4315F"/>
    <w:rsid w:val="00F43632"/>
    <w:rsid w:val="00F43679"/>
    <w:rsid w:val="00F436F4"/>
    <w:rsid w:val="00F43A8F"/>
    <w:rsid w:val="00F43A9D"/>
    <w:rsid w:val="00F43C1A"/>
    <w:rsid w:val="00F44000"/>
    <w:rsid w:val="00F442DA"/>
    <w:rsid w:val="00F44459"/>
    <w:rsid w:val="00F445F6"/>
    <w:rsid w:val="00F4469F"/>
    <w:rsid w:val="00F44AEE"/>
    <w:rsid w:val="00F44B66"/>
    <w:rsid w:val="00F44E86"/>
    <w:rsid w:val="00F44EBE"/>
    <w:rsid w:val="00F4512F"/>
    <w:rsid w:val="00F45363"/>
    <w:rsid w:val="00F4539D"/>
    <w:rsid w:val="00F45763"/>
    <w:rsid w:val="00F45AC1"/>
    <w:rsid w:val="00F45BCF"/>
    <w:rsid w:val="00F45BEA"/>
    <w:rsid w:val="00F45C47"/>
    <w:rsid w:val="00F45CFE"/>
    <w:rsid w:val="00F45DD0"/>
    <w:rsid w:val="00F4624A"/>
    <w:rsid w:val="00F46877"/>
    <w:rsid w:val="00F46933"/>
    <w:rsid w:val="00F46BB2"/>
    <w:rsid w:val="00F4707F"/>
    <w:rsid w:val="00F47238"/>
    <w:rsid w:val="00F47805"/>
    <w:rsid w:val="00F47885"/>
    <w:rsid w:val="00F478A6"/>
    <w:rsid w:val="00F47D0B"/>
    <w:rsid w:val="00F47EDD"/>
    <w:rsid w:val="00F47F3E"/>
    <w:rsid w:val="00F504FA"/>
    <w:rsid w:val="00F50EF3"/>
    <w:rsid w:val="00F511B6"/>
    <w:rsid w:val="00F522F1"/>
    <w:rsid w:val="00F5240F"/>
    <w:rsid w:val="00F52D0D"/>
    <w:rsid w:val="00F5308C"/>
    <w:rsid w:val="00F530E6"/>
    <w:rsid w:val="00F532C7"/>
    <w:rsid w:val="00F533B5"/>
    <w:rsid w:val="00F53CD8"/>
    <w:rsid w:val="00F53FD3"/>
    <w:rsid w:val="00F547A2"/>
    <w:rsid w:val="00F54A9E"/>
    <w:rsid w:val="00F54C3C"/>
    <w:rsid w:val="00F54EE5"/>
    <w:rsid w:val="00F55358"/>
    <w:rsid w:val="00F55678"/>
    <w:rsid w:val="00F55C58"/>
    <w:rsid w:val="00F55D26"/>
    <w:rsid w:val="00F55F17"/>
    <w:rsid w:val="00F5603C"/>
    <w:rsid w:val="00F5605C"/>
    <w:rsid w:val="00F5646E"/>
    <w:rsid w:val="00F564B9"/>
    <w:rsid w:val="00F56612"/>
    <w:rsid w:val="00F56AA4"/>
    <w:rsid w:val="00F56ADD"/>
    <w:rsid w:val="00F5730C"/>
    <w:rsid w:val="00F57905"/>
    <w:rsid w:val="00F57909"/>
    <w:rsid w:val="00F57A4E"/>
    <w:rsid w:val="00F57CFE"/>
    <w:rsid w:val="00F60011"/>
    <w:rsid w:val="00F603C9"/>
    <w:rsid w:val="00F60658"/>
    <w:rsid w:val="00F60676"/>
    <w:rsid w:val="00F60CE7"/>
    <w:rsid w:val="00F61224"/>
    <w:rsid w:val="00F61297"/>
    <w:rsid w:val="00F612D6"/>
    <w:rsid w:val="00F61761"/>
    <w:rsid w:val="00F61B63"/>
    <w:rsid w:val="00F620EB"/>
    <w:rsid w:val="00F62827"/>
    <w:rsid w:val="00F62932"/>
    <w:rsid w:val="00F62A58"/>
    <w:rsid w:val="00F62A7F"/>
    <w:rsid w:val="00F632D8"/>
    <w:rsid w:val="00F632EB"/>
    <w:rsid w:val="00F63374"/>
    <w:rsid w:val="00F633FB"/>
    <w:rsid w:val="00F63400"/>
    <w:rsid w:val="00F636C6"/>
    <w:rsid w:val="00F63DAD"/>
    <w:rsid w:val="00F6433D"/>
    <w:rsid w:val="00F644A2"/>
    <w:rsid w:val="00F644B8"/>
    <w:rsid w:val="00F64F83"/>
    <w:rsid w:val="00F655EA"/>
    <w:rsid w:val="00F6573E"/>
    <w:rsid w:val="00F65A38"/>
    <w:rsid w:val="00F65CFF"/>
    <w:rsid w:val="00F65F5B"/>
    <w:rsid w:val="00F65F5C"/>
    <w:rsid w:val="00F661CF"/>
    <w:rsid w:val="00F662EB"/>
    <w:rsid w:val="00F66F04"/>
    <w:rsid w:val="00F67214"/>
    <w:rsid w:val="00F6725C"/>
    <w:rsid w:val="00F67606"/>
    <w:rsid w:val="00F7001E"/>
    <w:rsid w:val="00F70077"/>
    <w:rsid w:val="00F70327"/>
    <w:rsid w:val="00F7043F"/>
    <w:rsid w:val="00F708D8"/>
    <w:rsid w:val="00F70FEF"/>
    <w:rsid w:val="00F7144E"/>
    <w:rsid w:val="00F715D3"/>
    <w:rsid w:val="00F7190C"/>
    <w:rsid w:val="00F71E53"/>
    <w:rsid w:val="00F724A6"/>
    <w:rsid w:val="00F72B2D"/>
    <w:rsid w:val="00F72FA8"/>
    <w:rsid w:val="00F736B9"/>
    <w:rsid w:val="00F73892"/>
    <w:rsid w:val="00F73A64"/>
    <w:rsid w:val="00F73A72"/>
    <w:rsid w:val="00F741D9"/>
    <w:rsid w:val="00F75265"/>
    <w:rsid w:val="00F75415"/>
    <w:rsid w:val="00F75B68"/>
    <w:rsid w:val="00F75CEF"/>
    <w:rsid w:val="00F766FD"/>
    <w:rsid w:val="00F768F9"/>
    <w:rsid w:val="00F76CCE"/>
    <w:rsid w:val="00F77000"/>
    <w:rsid w:val="00F7703B"/>
    <w:rsid w:val="00F7715E"/>
    <w:rsid w:val="00F77357"/>
    <w:rsid w:val="00F773F9"/>
    <w:rsid w:val="00F77419"/>
    <w:rsid w:val="00F77FC0"/>
    <w:rsid w:val="00F80001"/>
    <w:rsid w:val="00F8101C"/>
    <w:rsid w:val="00F813AE"/>
    <w:rsid w:val="00F817B9"/>
    <w:rsid w:val="00F81AF3"/>
    <w:rsid w:val="00F81CB7"/>
    <w:rsid w:val="00F82280"/>
    <w:rsid w:val="00F8229C"/>
    <w:rsid w:val="00F8233D"/>
    <w:rsid w:val="00F8235F"/>
    <w:rsid w:val="00F8264E"/>
    <w:rsid w:val="00F82DCD"/>
    <w:rsid w:val="00F8337D"/>
    <w:rsid w:val="00F8347D"/>
    <w:rsid w:val="00F83538"/>
    <w:rsid w:val="00F837A6"/>
    <w:rsid w:val="00F837E2"/>
    <w:rsid w:val="00F83877"/>
    <w:rsid w:val="00F83A22"/>
    <w:rsid w:val="00F83A97"/>
    <w:rsid w:val="00F83D7F"/>
    <w:rsid w:val="00F844F0"/>
    <w:rsid w:val="00F84895"/>
    <w:rsid w:val="00F8496E"/>
    <w:rsid w:val="00F84E9D"/>
    <w:rsid w:val="00F85432"/>
    <w:rsid w:val="00F8576D"/>
    <w:rsid w:val="00F85BC7"/>
    <w:rsid w:val="00F85C50"/>
    <w:rsid w:val="00F85FC2"/>
    <w:rsid w:val="00F862C7"/>
    <w:rsid w:val="00F86329"/>
    <w:rsid w:val="00F8659E"/>
    <w:rsid w:val="00F86A6A"/>
    <w:rsid w:val="00F86CE4"/>
    <w:rsid w:val="00F86F42"/>
    <w:rsid w:val="00F871D6"/>
    <w:rsid w:val="00F878EC"/>
    <w:rsid w:val="00F879C5"/>
    <w:rsid w:val="00F87DF1"/>
    <w:rsid w:val="00F87F9C"/>
    <w:rsid w:val="00F90FE4"/>
    <w:rsid w:val="00F913AD"/>
    <w:rsid w:val="00F916BA"/>
    <w:rsid w:val="00F918C9"/>
    <w:rsid w:val="00F91940"/>
    <w:rsid w:val="00F91941"/>
    <w:rsid w:val="00F91EF5"/>
    <w:rsid w:val="00F92E3F"/>
    <w:rsid w:val="00F934C1"/>
    <w:rsid w:val="00F938D2"/>
    <w:rsid w:val="00F93FC4"/>
    <w:rsid w:val="00F9400D"/>
    <w:rsid w:val="00F942A5"/>
    <w:rsid w:val="00F945A9"/>
    <w:rsid w:val="00F947D7"/>
    <w:rsid w:val="00F94920"/>
    <w:rsid w:val="00F9492D"/>
    <w:rsid w:val="00F949D9"/>
    <w:rsid w:val="00F95561"/>
    <w:rsid w:val="00F9559C"/>
    <w:rsid w:val="00F96301"/>
    <w:rsid w:val="00F96389"/>
    <w:rsid w:val="00F9650E"/>
    <w:rsid w:val="00F968D0"/>
    <w:rsid w:val="00F96B73"/>
    <w:rsid w:val="00F96CB5"/>
    <w:rsid w:val="00F96F7A"/>
    <w:rsid w:val="00F9722D"/>
    <w:rsid w:val="00F977C7"/>
    <w:rsid w:val="00F97B3B"/>
    <w:rsid w:val="00F97C1A"/>
    <w:rsid w:val="00F97D1A"/>
    <w:rsid w:val="00FA0054"/>
    <w:rsid w:val="00FA01D2"/>
    <w:rsid w:val="00FA04F9"/>
    <w:rsid w:val="00FA0790"/>
    <w:rsid w:val="00FA0890"/>
    <w:rsid w:val="00FA0BF5"/>
    <w:rsid w:val="00FA0E9A"/>
    <w:rsid w:val="00FA0F27"/>
    <w:rsid w:val="00FA1390"/>
    <w:rsid w:val="00FA164A"/>
    <w:rsid w:val="00FA19ED"/>
    <w:rsid w:val="00FA1B9D"/>
    <w:rsid w:val="00FA2234"/>
    <w:rsid w:val="00FA23C2"/>
    <w:rsid w:val="00FA23F5"/>
    <w:rsid w:val="00FA25AD"/>
    <w:rsid w:val="00FA2703"/>
    <w:rsid w:val="00FA2949"/>
    <w:rsid w:val="00FA2F96"/>
    <w:rsid w:val="00FA3AF7"/>
    <w:rsid w:val="00FA3C06"/>
    <w:rsid w:val="00FA3D79"/>
    <w:rsid w:val="00FA3F3E"/>
    <w:rsid w:val="00FA41AC"/>
    <w:rsid w:val="00FA4272"/>
    <w:rsid w:val="00FA441C"/>
    <w:rsid w:val="00FA4855"/>
    <w:rsid w:val="00FA48F7"/>
    <w:rsid w:val="00FA4ACD"/>
    <w:rsid w:val="00FA4E46"/>
    <w:rsid w:val="00FA5DFF"/>
    <w:rsid w:val="00FA5E90"/>
    <w:rsid w:val="00FA62AC"/>
    <w:rsid w:val="00FA6428"/>
    <w:rsid w:val="00FA6DE5"/>
    <w:rsid w:val="00FA6E75"/>
    <w:rsid w:val="00FA6FDB"/>
    <w:rsid w:val="00FA7144"/>
    <w:rsid w:val="00FA7184"/>
    <w:rsid w:val="00FA7471"/>
    <w:rsid w:val="00FA779E"/>
    <w:rsid w:val="00FA79E2"/>
    <w:rsid w:val="00FA7E88"/>
    <w:rsid w:val="00FA7F4F"/>
    <w:rsid w:val="00FB000B"/>
    <w:rsid w:val="00FB006E"/>
    <w:rsid w:val="00FB025A"/>
    <w:rsid w:val="00FB08AA"/>
    <w:rsid w:val="00FB0905"/>
    <w:rsid w:val="00FB0AEC"/>
    <w:rsid w:val="00FB0B84"/>
    <w:rsid w:val="00FB0D63"/>
    <w:rsid w:val="00FB1D9D"/>
    <w:rsid w:val="00FB2163"/>
    <w:rsid w:val="00FB2368"/>
    <w:rsid w:val="00FB250C"/>
    <w:rsid w:val="00FB29C4"/>
    <w:rsid w:val="00FB3304"/>
    <w:rsid w:val="00FB358C"/>
    <w:rsid w:val="00FB38CC"/>
    <w:rsid w:val="00FB43AF"/>
    <w:rsid w:val="00FB46B8"/>
    <w:rsid w:val="00FB4B38"/>
    <w:rsid w:val="00FB54BB"/>
    <w:rsid w:val="00FB585F"/>
    <w:rsid w:val="00FB5AC0"/>
    <w:rsid w:val="00FB5DE3"/>
    <w:rsid w:val="00FB6039"/>
    <w:rsid w:val="00FB659D"/>
    <w:rsid w:val="00FB698F"/>
    <w:rsid w:val="00FB69DC"/>
    <w:rsid w:val="00FB6C16"/>
    <w:rsid w:val="00FB6C23"/>
    <w:rsid w:val="00FB6C91"/>
    <w:rsid w:val="00FB6F2B"/>
    <w:rsid w:val="00FB6F8C"/>
    <w:rsid w:val="00FB74E8"/>
    <w:rsid w:val="00FB78B1"/>
    <w:rsid w:val="00FB7951"/>
    <w:rsid w:val="00FB7F75"/>
    <w:rsid w:val="00FC0060"/>
    <w:rsid w:val="00FC0263"/>
    <w:rsid w:val="00FC0348"/>
    <w:rsid w:val="00FC08CA"/>
    <w:rsid w:val="00FC090A"/>
    <w:rsid w:val="00FC09B4"/>
    <w:rsid w:val="00FC09FB"/>
    <w:rsid w:val="00FC0FB5"/>
    <w:rsid w:val="00FC102A"/>
    <w:rsid w:val="00FC10A3"/>
    <w:rsid w:val="00FC1339"/>
    <w:rsid w:val="00FC14C2"/>
    <w:rsid w:val="00FC154C"/>
    <w:rsid w:val="00FC1976"/>
    <w:rsid w:val="00FC1AFD"/>
    <w:rsid w:val="00FC1DBC"/>
    <w:rsid w:val="00FC1F91"/>
    <w:rsid w:val="00FC2025"/>
    <w:rsid w:val="00FC2637"/>
    <w:rsid w:val="00FC293F"/>
    <w:rsid w:val="00FC2F7E"/>
    <w:rsid w:val="00FC3083"/>
    <w:rsid w:val="00FC33E4"/>
    <w:rsid w:val="00FC357F"/>
    <w:rsid w:val="00FC393B"/>
    <w:rsid w:val="00FC3B32"/>
    <w:rsid w:val="00FC4052"/>
    <w:rsid w:val="00FC41BF"/>
    <w:rsid w:val="00FC48D5"/>
    <w:rsid w:val="00FC4C19"/>
    <w:rsid w:val="00FC5252"/>
    <w:rsid w:val="00FC6057"/>
    <w:rsid w:val="00FC6356"/>
    <w:rsid w:val="00FC650E"/>
    <w:rsid w:val="00FC6B0F"/>
    <w:rsid w:val="00FC7923"/>
    <w:rsid w:val="00FC7D01"/>
    <w:rsid w:val="00FD0130"/>
    <w:rsid w:val="00FD0373"/>
    <w:rsid w:val="00FD0582"/>
    <w:rsid w:val="00FD07A2"/>
    <w:rsid w:val="00FD0AAE"/>
    <w:rsid w:val="00FD0C8B"/>
    <w:rsid w:val="00FD0C93"/>
    <w:rsid w:val="00FD0FD3"/>
    <w:rsid w:val="00FD1062"/>
    <w:rsid w:val="00FD1117"/>
    <w:rsid w:val="00FD11EB"/>
    <w:rsid w:val="00FD1238"/>
    <w:rsid w:val="00FD128C"/>
    <w:rsid w:val="00FD1341"/>
    <w:rsid w:val="00FD1D72"/>
    <w:rsid w:val="00FD1DDB"/>
    <w:rsid w:val="00FD23F8"/>
    <w:rsid w:val="00FD2589"/>
    <w:rsid w:val="00FD38E9"/>
    <w:rsid w:val="00FD3B38"/>
    <w:rsid w:val="00FD406E"/>
    <w:rsid w:val="00FD432F"/>
    <w:rsid w:val="00FD436B"/>
    <w:rsid w:val="00FD44D1"/>
    <w:rsid w:val="00FD4807"/>
    <w:rsid w:val="00FD4876"/>
    <w:rsid w:val="00FD4EC7"/>
    <w:rsid w:val="00FD4EE9"/>
    <w:rsid w:val="00FD4F86"/>
    <w:rsid w:val="00FD50C2"/>
    <w:rsid w:val="00FD52A3"/>
    <w:rsid w:val="00FD65CD"/>
    <w:rsid w:val="00FD6741"/>
    <w:rsid w:val="00FD68D4"/>
    <w:rsid w:val="00FD6A5D"/>
    <w:rsid w:val="00FD6DAF"/>
    <w:rsid w:val="00FD71BE"/>
    <w:rsid w:val="00FD723E"/>
    <w:rsid w:val="00FD7410"/>
    <w:rsid w:val="00FD76C2"/>
    <w:rsid w:val="00FD773C"/>
    <w:rsid w:val="00FD777F"/>
    <w:rsid w:val="00FD7A19"/>
    <w:rsid w:val="00FD7D15"/>
    <w:rsid w:val="00FE00D9"/>
    <w:rsid w:val="00FE0C62"/>
    <w:rsid w:val="00FE1186"/>
    <w:rsid w:val="00FE1261"/>
    <w:rsid w:val="00FE13E5"/>
    <w:rsid w:val="00FE177A"/>
    <w:rsid w:val="00FE181D"/>
    <w:rsid w:val="00FE1C10"/>
    <w:rsid w:val="00FE1FAD"/>
    <w:rsid w:val="00FE21FD"/>
    <w:rsid w:val="00FE240A"/>
    <w:rsid w:val="00FE259C"/>
    <w:rsid w:val="00FE2645"/>
    <w:rsid w:val="00FE26EB"/>
    <w:rsid w:val="00FE334D"/>
    <w:rsid w:val="00FE346A"/>
    <w:rsid w:val="00FE365F"/>
    <w:rsid w:val="00FE3BE4"/>
    <w:rsid w:val="00FE3E3C"/>
    <w:rsid w:val="00FE41C2"/>
    <w:rsid w:val="00FE4209"/>
    <w:rsid w:val="00FE43E7"/>
    <w:rsid w:val="00FE46E4"/>
    <w:rsid w:val="00FE485A"/>
    <w:rsid w:val="00FE4B55"/>
    <w:rsid w:val="00FE4B66"/>
    <w:rsid w:val="00FE4F6E"/>
    <w:rsid w:val="00FE5123"/>
    <w:rsid w:val="00FE517E"/>
    <w:rsid w:val="00FE5195"/>
    <w:rsid w:val="00FE51F2"/>
    <w:rsid w:val="00FE560C"/>
    <w:rsid w:val="00FE583F"/>
    <w:rsid w:val="00FE58A7"/>
    <w:rsid w:val="00FE5AEE"/>
    <w:rsid w:val="00FE5CC4"/>
    <w:rsid w:val="00FE635D"/>
    <w:rsid w:val="00FE6803"/>
    <w:rsid w:val="00FE685B"/>
    <w:rsid w:val="00FE6B13"/>
    <w:rsid w:val="00FE6EF0"/>
    <w:rsid w:val="00FE735E"/>
    <w:rsid w:val="00FE7575"/>
    <w:rsid w:val="00FE76D1"/>
    <w:rsid w:val="00FF075E"/>
    <w:rsid w:val="00FF0C0E"/>
    <w:rsid w:val="00FF0C1F"/>
    <w:rsid w:val="00FF1070"/>
    <w:rsid w:val="00FF13E2"/>
    <w:rsid w:val="00FF2237"/>
    <w:rsid w:val="00FF343E"/>
    <w:rsid w:val="00FF3C28"/>
    <w:rsid w:val="00FF3E0A"/>
    <w:rsid w:val="00FF40F2"/>
    <w:rsid w:val="00FF46CB"/>
    <w:rsid w:val="00FF4953"/>
    <w:rsid w:val="00FF4B52"/>
    <w:rsid w:val="00FF55BF"/>
    <w:rsid w:val="00FF5B27"/>
    <w:rsid w:val="00FF5C78"/>
    <w:rsid w:val="00FF5FA3"/>
    <w:rsid w:val="00FF5FCE"/>
    <w:rsid w:val="00FF6177"/>
    <w:rsid w:val="00FF6286"/>
    <w:rsid w:val="00FF6A4B"/>
    <w:rsid w:val="00FF6AD9"/>
    <w:rsid w:val="00FF6C5F"/>
    <w:rsid w:val="00FF6EE0"/>
    <w:rsid w:val="00FF72B2"/>
    <w:rsid w:val="00FF74CE"/>
    <w:rsid w:val="00FF7BB0"/>
    <w:rsid w:val="00FF7E2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9B0ACE"/>
  <w15:chartTrackingRefBased/>
  <w15:docId w15:val="{7A6A358C-EB31-49B3-9179-5F4DDB24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A72"/>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link w:val="Heading2Char"/>
    <w:unhideWhenUsed/>
    <w:qFormat/>
    <w:locked/>
    <w:rsid w:val="00B023D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aliases w:val="2,Strip"/>
    <w:basedOn w:val="Normal"/>
    <w:link w:val="ListParagraph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character" w:customStyle="1" w:styleId="FooterChar">
    <w:name w:val="Footer Char"/>
    <w:semiHidden/>
    <w:locked/>
    <w:rsid w:val="00174ECD"/>
    <w:rPr>
      <w:rFonts w:cs="Times New Roman"/>
      <w:sz w:val="24"/>
      <w:szCs w:val="24"/>
      <w:lang w:eastAsia="en-US"/>
    </w:rPr>
  </w:style>
  <w:style w:type="paragraph" w:styleId="PlainText">
    <w:name w:val="Plain Text"/>
    <w:basedOn w:val="Normal"/>
    <w:unhideWhenUsed/>
    <w:rsid w:val="0089532F"/>
    <w:rPr>
      <w:rFonts w:ascii="Consolas" w:eastAsia="Calibri" w:hAnsi="Consolas"/>
      <w:sz w:val="21"/>
      <w:szCs w:val="21"/>
      <w:lang w:eastAsia="en-US"/>
    </w:rPr>
  </w:style>
  <w:style w:type="paragraph" w:styleId="BodyText">
    <w:name w:val="Body Text"/>
    <w:basedOn w:val="Normal"/>
    <w:rsid w:val="006B425B"/>
    <w:pPr>
      <w:spacing w:after="120"/>
    </w:pPr>
  </w:style>
  <w:style w:type="paragraph" w:customStyle="1" w:styleId="tv2131">
    <w:name w:val="tv2131"/>
    <w:basedOn w:val="Normal"/>
    <w:rsid w:val="00A03C8B"/>
    <w:pPr>
      <w:spacing w:line="360" w:lineRule="auto"/>
      <w:ind w:firstLine="300"/>
    </w:pPr>
    <w:rPr>
      <w:color w:val="414142"/>
      <w:sz w:val="20"/>
      <w:szCs w:val="20"/>
    </w:rPr>
  </w:style>
  <w:style w:type="character" w:styleId="BookTitle">
    <w:name w:val="Book Title"/>
    <w:uiPriority w:val="33"/>
    <w:qFormat/>
    <w:rsid w:val="0037531B"/>
    <w:rPr>
      <w:b/>
      <w:bCs/>
      <w:i/>
      <w:iCs/>
      <w:spacing w:val="5"/>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2E1288"/>
    <w:pPr>
      <w:jc w:val="both"/>
    </w:pPr>
    <w:rPr>
      <w:sz w:val="20"/>
      <w:szCs w:val="20"/>
      <w:lang w:val="x-none"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2E1288"/>
    <w:rPr>
      <w:lang w:eastAsia="en-US"/>
    </w:rPr>
  </w:style>
  <w:style w:type="character" w:styleId="FootnoteReference">
    <w:name w:val="footnote reference"/>
    <w:uiPriority w:val="99"/>
    <w:rsid w:val="002E1288"/>
    <w:rPr>
      <w:rFonts w:ascii="Times New Roman" w:hAnsi="Times New Roman"/>
      <w:vertAlign w:val="superscript"/>
    </w:rPr>
  </w:style>
  <w:style w:type="paragraph" w:styleId="BodyText2">
    <w:name w:val="Body Text 2"/>
    <w:basedOn w:val="Normal"/>
    <w:link w:val="BodyText2Char"/>
    <w:uiPriority w:val="99"/>
    <w:semiHidden/>
    <w:unhideWhenUsed/>
    <w:rsid w:val="000806F7"/>
    <w:pPr>
      <w:spacing w:after="120" w:line="480" w:lineRule="auto"/>
    </w:pPr>
    <w:rPr>
      <w:lang w:val="x-none" w:eastAsia="x-none"/>
    </w:rPr>
  </w:style>
  <w:style w:type="character" w:customStyle="1" w:styleId="BodyText2Char">
    <w:name w:val="Body Text 2 Char"/>
    <w:link w:val="BodyText2"/>
    <w:uiPriority w:val="99"/>
    <w:semiHidden/>
    <w:rsid w:val="000806F7"/>
    <w:rPr>
      <w:sz w:val="24"/>
      <w:szCs w:val="24"/>
    </w:rPr>
  </w:style>
  <w:style w:type="character" w:customStyle="1" w:styleId="ListParagraphChar">
    <w:name w:val="List Paragraph Char"/>
    <w:aliases w:val="2 Char,Strip Char"/>
    <w:link w:val="ListParagraph"/>
    <w:uiPriority w:val="34"/>
    <w:locked/>
    <w:rsid w:val="00032451"/>
    <w:rPr>
      <w:rFonts w:ascii="Calibri" w:hAnsi="Calibri"/>
      <w:sz w:val="22"/>
      <w:szCs w:val="22"/>
      <w:lang w:eastAsia="en-US"/>
    </w:rPr>
  </w:style>
  <w:style w:type="numbering" w:customStyle="1" w:styleId="WWNum4">
    <w:name w:val="WWNum4"/>
    <w:basedOn w:val="NoList"/>
    <w:rsid w:val="006279D1"/>
    <w:pPr>
      <w:numPr>
        <w:numId w:val="2"/>
      </w:numPr>
    </w:pPr>
  </w:style>
  <w:style w:type="numbering" w:customStyle="1" w:styleId="WWNum5">
    <w:name w:val="WWNum5"/>
    <w:basedOn w:val="NoList"/>
    <w:rsid w:val="00EB0D9F"/>
    <w:pPr>
      <w:numPr>
        <w:numId w:val="3"/>
      </w:numPr>
    </w:pPr>
  </w:style>
  <w:style w:type="paragraph" w:styleId="NoSpacing">
    <w:name w:val="No Spacing"/>
    <w:uiPriority w:val="1"/>
    <w:qFormat/>
    <w:rsid w:val="009633AC"/>
    <w:rPr>
      <w:sz w:val="24"/>
      <w:szCs w:val="24"/>
      <w:lang w:val="lv-LV" w:eastAsia="lv-LV"/>
    </w:rPr>
  </w:style>
  <w:style w:type="character" w:customStyle="1" w:styleId="Heading2Char">
    <w:name w:val="Heading 2 Char"/>
    <w:link w:val="Heading2"/>
    <w:rsid w:val="00B023D0"/>
    <w:rPr>
      <w:rFonts w:ascii="Cambria" w:eastAsia="Times New Roman" w:hAnsi="Cambria" w:cs="Times New Roman"/>
      <w:b/>
      <w:bCs/>
      <w:color w:val="4F81BD"/>
      <w:sz w:val="26"/>
      <w:szCs w:val="26"/>
      <w:lang w:val="lv-LV" w:eastAsia="lv-LV"/>
    </w:rPr>
  </w:style>
  <w:style w:type="paragraph" w:styleId="Revision">
    <w:name w:val="Revision"/>
    <w:hidden/>
    <w:uiPriority w:val="99"/>
    <w:semiHidden/>
    <w:rsid w:val="00A02515"/>
    <w:rPr>
      <w:sz w:val="24"/>
      <w:szCs w:val="24"/>
      <w:lang w:val="lv-LV" w:eastAsia="lv-LV"/>
    </w:rPr>
  </w:style>
  <w:style w:type="paragraph" w:customStyle="1" w:styleId="Standard">
    <w:name w:val="Standard"/>
    <w:rsid w:val="00D8395F"/>
    <w:pPr>
      <w:suppressAutoHyphens/>
      <w:autoSpaceDN w:val="0"/>
    </w:pPr>
    <w:rPr>
      <w:rFonts w:eastAsia="Calibri"/>
      <w:kern w:val="3"/>
      <w:sz w:val="24"/>
      <w:szCs w:val="22"/>
      <w:lang w:val="lv-LV"/>
    </w:rPr>
  </w:style>
  <w:style w:type="character" w:styleId="Mention">
    <w:name w:val="Mention"/>
    <w:uiPriority w:val="99"/>
    <w:semiHidden/>
    <w:unhideWhenUsed/>
    <w:rsid w:val="00ED2FDE"/>
    <w:rPr>
      <w:color w:val="2B579A"/>
      <w:shd w:val="clear" w:color="auto" w:fill="E6E6E6"/>
    </w:rPr>
  </w:style>
  <w:style w:type="character" w:styleId="UnresolvedMention">
    <w:name w:val="Unresolved Mention"/>
    <w:uiPriority w:val="99"/>
    <w:semiHidden/>
    <w:unhideWhenUsed/>
    <w:rsid w:val="009D35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704">
      <w:bodyDiv w:val="1"/>
      <w:marLeft w:val="0"/>
      <w:marRight w:val="0"/>
      <w:marTop w:val="0"/>
      <w:marBottom w:val="0"/>
      <w:divBdr>
        <w:top w:val="none" w:sz="0" w:space="0" w:color="auto"/>
        <w:left w:val="none" w:sz="0" w:space="0" w:color="auto"/>
        <w:bottom w:val="none" w:sz="0" w:space="0" w:color="auto"/>
        <w:right w:val="none" w:sz="0" w:space="0" w:color="auto"/>
      </w:divBdr>
    </w:div>
    <w:div w:id="172841206">
      <w:bodyDiv w:val="1"/>
      <w:marLeft w:val="0"/>
      <w:marRight w:val="0"/>
      <w:marTop w:val="0"/>
      <w:marBottom w:val="0"/>
      <w:divBdr>
        <w:top w:val="none" w:sz="0" w:space="0" w:color="auto"/>
        <w:left w:val="none" w:sz="0" w:space="0" w:color="auto"/>
        <w:bottom w:val="none" w:sz="0" w:space="0" w:color="auto"/>
        <w:right w:val="none" w:sz="0" w:space="0" w:color="auto"/>
      </w:divBdr>
    </w:div>
    <w:div w:id="45209759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39107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318309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15062494">
      <w:bodyDiv w:val="1"/>
      <w:marLeft w:val="0"/>
      <w:marRight w:val="0"/>
      <w:marTop w:val="0"/>
      <w:marBottom w:val="0"/>
      <w:divBdr>
        <w:top w:val="none" w:sz="0" w:space="0" w:color="auto"/>
        <w:left w:val="none" w:sz="0" w:space="0" w:color="auto"/>
        <w:bottom w:val="none" w:sz="0" w:space="0" w:color="auto"/>
        <w:right w:val="none" w:sz="0" w:space="0" w:color="auto"/>
      </w:divBdr>
    </w:div>
    <w:div w:id="1511065235">
      <w:bodyDiv w:val="1"/>
      <w:marLeft w:val="0"/>
      <w:marRight w:val="0"/>
      <w:marTop w:val="0"/>
      <w:marBottom w:val="0"/>
      <w:divBdr>
        <w:top w:val="none" w:sz="0" w:space="0" w:color="auto"/>
        <w:left w:val="none" w:sz="0" w:space="0" w:color="auto"/>
        <w:bottom w:val="none" w:sz="0" w:space="0" w:color="auto"/>
        <w:right w:val="none" w:sz="0" w:space="0" w:color="auto"/>
      </w:divBdr>
    </w:div>
    <w:div w:id="154147556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69110852">
      <w:bodyDiv w:val="1"/>
      <w:marLeft w:val="0"/>
      <w:marRight w:val="0"/>
      <w:marTop w:val="0"/>
      <w:marBottom w:val="0"/>
      <w:divBdr>
        <w:top w:val="none" w:sz="0" w:space="0" w:color="auto"/>
        <w:left w:val="none" w:sz="0" w:space="0" w:color="auto"/>
        <w:bottom w:val="none" w:sz="0" w:space="0" w:color="auto"/>
        <w:right w:val="none" w:sz="0" w:space="0" w:color="auto"/>
      </w:divBdr>
    </w:div>
    <w:div w:id="20718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ita.Sare@l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Profesionalasocialadarbaattistibapasvaldib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m.gov.lv/lv/e-macibas-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3F11E-80D0-42FA-99D0-1C16CBD7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2474</Words>
  <Characters>17745</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LMIzz_911_13112014; Ministru kabineta noteikumi “Darbības programmas „Izaugsme un nodarbinātība” 9.1.1.specifiskā atbalsta mērķa „Palielināt nelabvēlīgākā situācijā esošu bezdarbnieku iekļaušanos darba tirgū” pasākuma “Subsidētās darbavietas nelabvēlīgākā</vt:lpstr>
    </vt:vector>
  </TitlesOfParts>
  <Company>Grizli777</Company>
  <LinksUpToDate>false</LinksUpToDate>
  <CharactersWithSpaces>20179</CharactersWithSpaces>
  <SharedDoc>false</SharedDoc>
  <HLinks>
    <vt:vector size="6" baseType="variant">
      <vt:variant>
        <vt:i4>6160496</vt:i4>
      </vt:variant>
      <vt:variant>
        <vt:i4>0</vt:i4>
      </vt:variant>
      <vt:variant>
        <vt:i4>0</vt:i4>
      </vt:variant>
      <vt:variant>
        <vt:i4>5</vt:i4>
      </vt:variant>
      <vt:variant>
        <vt:lpwstr>mailto:Egita.Sare@lm.gov.lv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LMIzz_911_13112014; Ministru kabineta noteikumi “Darbības programmas „Izaugsme un nodarbinātība” 9.1.1.specifiskā atbalsta mērķa „Palielināt nelabvēlīgākā situācijā esošu bezdarbnieku iekļaušanos darba tirgū” pasākuma “Subsidētās darbavietas nelabvēlīgākā</dc:title>
  <dc:subject>Izziņa</dc:subject>
  <dc:creator>Rūdolfs Kudļa</dc:creator>
  <cp:keywords/>
  <cp:lastModifiedBy>Egita Sāre</cp:lastModifiedBy>
  <cp:revision>78</cp:revision>
  <cp:lastPrinted>2020-03-06T13:00:00Z</cp:lastPrinted>
  <dcterms:created xsi:type="dcterms:W3CDTF">2021-08-02T16:21:00Z</dcterms:created>
  <dcterms:modified xsi:type="dcterms:W3CDTF">2021-08-06T11:05:00Z</dcterms:modified>
</cp:coreProperties>
</file>