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5786" w14:textId="77777777" w:rsidR="000B0EB4" w:rsidRPr="00080065" w:rsidRDefault="000B0EB4" w:rsidP="000B0EB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0065">
        <w:rPr>
          <w:rFonts w:ascii="Times New Roman" w:eastAsia="Times New Roman" w:hAnsi="Times New Roman" w:cs="Times New Roman"/>
          <w:sz w:val="24"/>
          <w:szCs w:val="24"/>
          <w:lang w:eastAsia="lv-LV"/>
        </w:rPr>
        <w:t>1.pielikums</w:t>
      </w:r>
    </w:p>
    <w:p w14:paraId="237A663B" w14:textId="77777777" w:rsidR="000B0EB4" w:rsidRPr="00080065" w:rsidRDefault="000B0EB4" w:rsidP="000B0EB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00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</w:t>
      </w:r>
    </w:p>
    <w:p w14:paraId="29B0A1E7" w14:textId="77777777" w:rsidR="000B0EB4" w:rsidRPr="00080065" w:rsidRDefault="000B0EB4" w:rsidP="000B0EB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gramStart"/>
      <w:r w:rsidRPr="00080065">
        <w:rPr>
          <w:rFonts w:ascii="Times New Roman" w:eastAsia="Times New Roman" w:hAnsi="Times New Roman" w:cs="Times New Roman"/>
          <w:sz w:val="24"/>
          <w:szCs w:val="24"/>
          <w:lang w:eastAsia="lv-LV"/>
        </w:rPr>
        <w:t>2021.gada________</w:t>
      </w:r>
      <w:proofErr w:type="gramEnd"/>
      <w:r w:rsidRPr="000800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Nr.____</w:t>
      </w:r>
    </w:p>
    <w:p w14:paraId="783FE4CB" w14:textId="77777777" w:rsidR="000B0EB4" w:rsidRPr="00080065" w:rsidRDefault="000B0EB4" w:rsidP="000B0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</w:pPr>
    </w:p>
    <w:p w14:paraId="463943B2" w14:textId="77777777" w:rsidR="000B0EB4" w:rsidRPr="00080065" w:rsidRDefault="000B0EB4" w:rsidP="000B0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800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Transportlīdzekļa pielāgojumu saraksts</w:t>
      </w:r>
    </w:p>
    <w:tbl>
      <w:tblPr>
        <w:tblW w:w="512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9"/>
        <w:gridCol w:w="4593"/>
        <w:gridCol w:w="1347"/>
        <w:gridCol w:w="1748"/>
      </w:tblGrid>
      <w:tr w:rsidR="000B0EB4" w:rsidRPr="00080065" w14:paraId="401685A9" w14:textId="77777777" w:rsidTr="0014359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6D88F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EB812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Transportlīdzekļa pielāgojuma veids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86761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Apzīmējums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2A9BE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Tiesības saņemt atkārtotu transportlīdzekļa pielāgošanas pakalpojumu (gadi)</w:t>
            </w:r>
          </w:p>
        </w:tc>
      </w:tr>
      <w:tr w:rsidR="000B0EB4" w:rsidRPr="00080065" w14:paraId="7AFD5D49" w14:textId="77777777" w:rsidTr="0014359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2819B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2EFA6" w14:textId="77777777" w:rsidR="000B0EB4" w:rsidRPr="00080065" w:rsidRDefault="000B0EB4" w:rsidP="001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automātisko ātrumkārbu, stiprinājums pie grīdas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09311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RBA-1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6ABE5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B0EB4" w:rsidRPr="00080065" w14:paraId="47A2994F" w14:textId="77777777" w:rsidTr="0014359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0A557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3E320" w14:textId="77777777" w:rsidR="000B0EB4" w:rsidRPr="00080065" w:rsidRDefault="000B0EB4" w:rsidP="001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automātisko ātrumkārbu, stiprinājums pie grīdas (personām ar satveršanas problēmām)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D51BD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RBA-2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5971B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B0EB4" w:rsidRPr="00080065" w14:paraId="519F00CD" w14:textId="77777777" w:rsidTr="0014359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055DF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B349D" w14:textId="77777777" w:rsidR="000B0EB4" w:rsidRPr="00080065" w:rsidRDefault="000B0EB4" w:rsidP="001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automātisko ātrumkārbu, stiprinājums pie stūres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E3464" w14:textId="77777777" w:rsidR="000B0EB4" w:rsidRPr="00080065" w:rsidRDefault="000B0EB4" w:rsidP="00143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RBA-3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CB37F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B0EB4" w:rsidRPr="00080065" w14:paraId="6A280FEF" w14:textId="77777777" w:rsidTr="0014359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EA771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A7443" w14:textId="77777777" w:rsidR="000B0EB4" w:rsidRPr="00080065" w:rsidRDefault="000B0EB4" w:rsidP="001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mehānisko ātrumkārbu, stiprinājums pie grīdas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B22DA" w14:textId="77777777" w:rsidR="000B0EB4" w:rsidRPr="00080065" w:rsidRDefault="000B0EB4" w:rsidP="00143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RBA-4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4F06A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B0EB4" w:rsidRPr="00080065" w14:paraId="1660F2B3" w14:textId="77777777" w:rsidTr="0014359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846BA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E0D8F" w14:textId="77777777" w:rsidR="000B0EB4" w:rsidRPr="00080065" w:rsidRDefault="000B0EB4" w:rsidP="001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mehānisko ātrumkārbu, stiprinājums pie grīdas (personām ar satveršanas problēmām)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B0570" w14:textId="77777777" w:rsidR="000B0EB4" w:rsidRPr="00080065" w:rsidRDefault="000B0EB4" w:rsidP="00143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RBA-5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C4F09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B0EB4" w:rsidRPr="00080065" w14:paraId="44317535" w14:textId="77777777" w:rsidTr="0014359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B7C1F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5627E" w14:textId="77777777" w:rsidR="000B0EB4" w:rsidRPr="00080065" w:rsidRDefault="000B0EB4" w:rsidP="001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mehānisko ātrumkārbu, stiprinājums pie stūres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03C37" w14:textId="77777777" w:rsidR="000B0EB4" w:rsidRPr="00080065" w:rsidRDefault="000B0EB4" w:rsidP="00143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RBA-6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2C58D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B0EB4" w:rsidRPr="00080065" w14:paraId="6320A95A" w14:textId="77777777" w:rsidTr="0014359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A5AEE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F2CC8" w14:textId="77777777" w:rsidR="000B0EB4" w:rsidRPr="00080065" w:rsidRDefault="000B0EB4" w:rsidP="001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Kreisais akseleratora pedālis transportlīdzeklim ar automātisko ātrumkārbu, stiprinājums pie grīdas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5EA12" w14:textId="77777777" w:rsidR="000B0EB4" w:rsidRPr="00080065" w:rsidRDefault="000B0EB4" w:rsidP="00143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KAP-1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18037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B0EB4" w:rsidRPr="00080065" w14:paraId="30824C6B" w14:textId="77777777" w:rsidTr="0014359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DC6B2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C952B" w14:textId="77777777" w:rsidR="000B0EB4" w:rsidRPr="00080065" w:rsidRDefault="000B0EB4" w:rsidP="001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Kreisais akseleratora pedālis transportlīdzeklim ar automātisko ātrumkārbu, stiprinājums pie stūres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3923A" w14:textId="77777777" w:rsidR="000B0EB4" w:rsidRPr="00080065" w:rsidRDefault="000B0EB4" w:rsidP="00143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KAP-2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D7B5C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B0EB4" w:rsidRPr="00080065" w14:paraId="57CCEE54" w14:textId="77777777" w:rsidTr="0014359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A701A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B5702" w14:textId="77777777" w:rsidR="000B0EB4" w:rsidRPr="00080065" w:rsidRDefault="000B0EB4" w:rsidP="001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sajūgs ar sviru stūres labajā pusē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5BF19" w14:textId="77777777" w:rsidR="000B0EB4" w:rsidRPr="00080065" w:rsidRDefault="000B0EB4" w:rsidP="00143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RS-1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0CD9D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B0EB4" w:rsidRPr="00080065" w14:paraId="1DDC569F" w14:textId="77777777" w:rsidTr="0014359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FF4BD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CE9E7" w14:textId="77777777" w:rsidR="000B0EB4" w:rsidRPr="00080065" w:rsidRDefault="000B0EB4" w:rsidP="001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sajūgs ar sviru stūres kreisajā pusē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6047B" w14:textId="77777777" w:rsidR="000B0EB4" w:rsidRPr="00080065" w:rsidRDefault="000B0EB4" w:rsidP="00143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RS-2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6BA0C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B0EB4" w:rsidRPr="00080065" w14:paraId="39FA639B" w14:textId="77777777" w:rsidTr="0014359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3D9C5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62366" w14:textId="77777777" w:rsidR="000B0EB4" w:rsidRPr="00080065" w:rsidRDefault="000B0EB4" w:rsidP="001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Palīgroktura</w:t>
            </w:r>
            <w:proofErr w:type="spellEnd"/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uzstādīšana uz stūres rata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8C8CF" w14:textId="77777777" w:rsidR="000B0EB4" w:rsidRPr="00080065" w:rsidRDefault="000B0EB4" w:rsidP="00143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C955A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B0EB4" w:rsidRPr="00080065" w14:paraId="47E1B5B9" w14:textId="77777777" w:rsidTr="0014359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BF6D7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98587" w14:textId="77777777" w:rsidR="000B0EB4" w:rsidRPr="00080065" w:rsidRDefault="000B0EB4" w:rsidP="001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Pagrieziena slēdža vai logu tīrītāja slēdža pārnešana uz stūres otru pusi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44357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PSL, LTS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83C64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B0EB4" w:rsidRPr="00080065" w14:paraId="10D2E166" w14:textId="77777777" w:rsidTr="0014359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55B8A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5951A" w14:textId="77777777" w:rsidR="000B0EB4" w:rsidRPr="00080065" w:rsidRDefault="000B0EB4" w:rsidP="001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Pedāļu pagarināšana transportlīdzeklim ar mehānisko pārnesumkārbu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5C35E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PPM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4941D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B0EB4" w:rsidRPr="00080065" w14:paraId="02FF5E28" w14:textId="77777777" w:rsidTr="0014359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DB6C3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14.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0CDD" w14:textId="77777777" w:rsidR="000B0EB4" w:rsidRPr="00080065" w:rsidRDefault="000B0EB4" w:rsidP="001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Pedāļu pagarināšana transportlīdzeklim ar automātisko pārnesumkārbu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F52B3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PPA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483C0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B0EB4" w:rsidRPr="00080065" w14:paraId="19563534" w14:textId="77777777" w:rsidTr="0014359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BCC52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A2A94" w14:textId="77777777" w:rsidR="000B0EB4" w:rsidRPr="00080065" w:rsidRDefault="000B0EB4" w:rsidP="0014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sēdekļa uzstādīšana atvieglotai iekāpšanai ar stiprinājumu individuāli piemeklētā vietā, ja tas ir tehniski iespējams</w:t>
            </w:r>
            <w:r w:rsidRPr="0008006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03082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PK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19C4E" w14:textId="77777777" w:rsidR="000B0EB4" w:rsidRPr="00080065" w:rsidRDefault="000B0EB4" w:rsidP="0014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</w:tbl>
    <w:p w14:paraId="1B43CFB4" w14:textId="77777777" w:rsidR="000B0EB4" w:rsidRPr="00080065" w:rsidRDefault="000B0EB4" w:rsidP="000B0EB4">
      <w:pPr>
        <w:rPr>
          <w:rFonts w:ascii="Times New Roman" w:hAnsi="Times New Roman" w:cs="Times New Roman"/>
          <w:sz w:val="24"/>
          <w:szCs w:val="24"/>
        </w:rPr>
      </w:pPr>
    </w:p>
    <w:p w14:paraId="1383EEA1" w14:textId="77777777" w:rsidR="000B0EB4" w:rsidRPr="00080065" w:rsidRDefault="000B0EB4" w:rsidP="000B0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0065">
        <w:rPr>
          <w:rFonts w:ascii="Times New Roman" w:eastAsia="Times New Roman" w:hAnsi="Times New Roman" w:cs="Times New Roman"/>
          <w:sz w:val="24"/>
          <w:szCs w:val="24"/>
          <w:lang w:eastAsia="lv-LV"/>
        </w:rPr>
        <w:t>Labklājības ministr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0800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                                                  </w:t>
      </w:r>
      <w:r w:rsidRPr="000800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gramStart"/>
      <w:r w:rsidRPr="000800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</w:t>
      </w:r>
      <w:r w:rsidRPr="000800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G.Eglītis</w:t>
      </w:r>
    </w:p>
    <w:p w14:paraId="47665FD8" w14:textId="77777777" w:rsidR="000B0EB4" w:rsidRPr="00080065" w:rsidRDefault="000B0EB4" w:rsidP="000B0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D77B4A4" w14:textId="77777777" w:rsidR="000B0EB4" w:rsidRPr="00080065" w:rsidRDefault="000B0EB4" w:rsidP="000B0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59C2E2" w14:textId="77777777" w:rsidR="000B0EB4" w:rsidRPr="00080065" w:rsidRDefault="000B0EB4" w:rsidP="000B0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9620A1" w14:textId="77777777" w:rsidR="000B0EB4" w:rsidRPr="00080065" w:rsidRDefault="000B0EB4" w:rsidP="000B0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6EBA1A" w14:textId="77777777" w:rsidR="000B0EB4" w:rsidRPr="00080065" w:rsidRDefault="000B0EB4" w:rsidP="000B0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E6236E" w14:textId="77777777" w:rsidR="000B0EB4" w:rsidRPr="000B0EB4" w:rsidRDefault="000B0EB4" w:rsidP="000B0E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B0EB4">
        <w:rPr>
          <w:rFonts w:ascii="Times New Roman" w:eastAsia="Times New Roman" w:hAnsi="Times New Roman" w:cs="Times New Roman"/>
          <w:sz w:val="20"/>
          <w:szCs w:val="20"/>
          <w:lang w:eastAsia="lv-LV"/>
        </w:rPr>
        <w:t>Pikše 67021634,</w:t>
      </w:r>
    </w:p>
    <w:p w14:paraId="65E9FE56" w14:textId="77777777" w:rsidR="000B0EB4" w:rsidRPr="000B0EB4" w:rsidRDefault="000B0EB4" w:rsidP="000B0E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4" w:history="1">
        <w:r w:rsidRPr="000B0EB4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Ineta.Pikse@lm.gov.lv</w:t>
        </w:r>
      </w:hyperlink>
      <w:r w:rsidRPr="000B0EB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5CCF1F1A" w14:textId="77777777" w:rsidR="000B0EB4" w:rsidRPr="00080065" w:rsidRDefault="000B0EB4" w:rsidP="000B0EB4">
      <w:pPr>
        <w:rPr>
          <w:rFonts w:ascii="Times New Roman" w:hAnsi="Times New Roman" w:cs="Times New Roman"/>
          <w:sz w:val="24"/>
          <w:szCs w:val="24"/>
        </w:rPr>
      </w:pPr>
    </w:p>
    <w:p w14:paraId="10E91DF0" w14:textId="77777777" w:rsidR="000B0EB4" w:rsidRPr="00080065" w:rsidRDefault="000B0EB4" w:rsidP="000B0EB4">
      <w:pPr>
        <w:rPr>
          <w:rFonts w:ascii="Times New Roman" w:hAnsi="Times New Roman" w:cs="Times New Roman"/>
          <w:sz w:val="24"/>
          <w:szCs w:val="24"/>
        </w:rPr>
      </w:pPr>
    </w:p>
    <w:p w14:paraId="5A2E2C78" w14:textId="77777777" w:rsidR="000B0EB4" w:rsidRPr="00080065" w:rsidRDefault="000B0EB4" w:rsidP="000B0EB4">
      <w:pPr>
        <w:rPr>
          <w:rFonts w:ascii="Times New Roman" w:hAnsi="Times New Roman" w:cs="Times New Roman"/>
          <w:sz w:val="24"/>
          <w:szCs w:val="24"/>
        </w:rPr>
      </w:pPr>
    </w:p>
    <w:p w14:paraId="386CDED9" w14:textId="77777777" w:rsidR="000B0EB4" w:rsidRPr="00080065" w:rsidRDefault="000B0EB4" w:rsidP="000B0EB4">
      <w:pPr>
        <w:rPr>
          <w:sz w:val="24"/>
          <w:szCs w:val="24"/>
        </w:rPr>
      </w:pPr>
    </w:p>
    <w:p w14:paraId="43ADE9D9" w14:textId="77777777" w:rsidR="000B0EB4" w:rsidRPr="00080065" w:rsidRDefault="000B0EB4" w:rsidP="000B0EB4">
      <w:pPr>
        <w:rPr>
          <w:sz w:val="24"/>
          <w:szCs w:val="24"/>
        </w:rPr>
      </w:pPr>
    </w:p>
    <w:p w14:paraId="01F0FA76" w14:textId="77777777" w:rsidR="000B0EB4" w:rsidRPr="00080065" w:rsidRDefault="000B0EB4" w:rsidP="000B0EB4">
      <w:pPr>
        <w:rPr>
          <w:sz w:val="24"/>
          <w:szCs w:val="24"/>
        </w:rPr>
      </w:pPr>
    </w:p>
    <w:p w14:paraId="14C51F11" w14:textId="77777777" w:rsidR="000B0EB4" w:rsidRPr="00080065" w:rsidRDefault="000B0EB4" w:rsidP="000B0EB4">
      <w:pPr>
        <w:rPr>
          <w:sz w:val="24"/>
          <w:szCs w:val="24"/>
        </w:rPr>
      </w:pPr>
    </w:p>
    <w:p w14:paraId="7305B719" w14:textId="77777777" w:rsidR="008755AA" w:rsidRDefault="008755AA"/>
    <w:sectPr w:rsidR="008755AA" w:rsidSect="0008006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7F00" w14:textId="77777777" w:rsidR="00080065" w:rsidRDefault="000B0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D0C0" w14:textId="77777777" w:rsidR="0039122C" w:rsidRDefault="000B0EB4">
    <w:pPr>
      <w:pStyle w:val="Footer"/>
    </w:pPr>
  </w:p>
  <w:p w14:paraId="29092E8B" w14:textId="77777777" w:rsidR="0039122C" w:rsidRDefault="000B0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22CF" w14:textId="77777777" w:rsidR="00080065" w:rsidRDefault="000B0EB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8A5F" w14:textId="77777777" w:rsidR="00080065" w:rsidRDefault="000B0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3736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3D8007" w14:textId="77777777" w:rsidR="00080065" w:rsidRDefault="000B0E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5822E" w14:textId="77777777" w:rsidR="00080065" w:rsidRDefault="000B0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9AF7" w14:textId="77777777" w:rsidR="00080065" w:rsidRDefault="000B0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B4"/>
    <w:rsid w:val="000B0EB4"/>
    <w:rsid w:val="008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DCB72A"/>
  <w15:chartTrackingRefBased/>
  <w15:docId w15:val="{5DA63DC5-9BD7-468B-AD09-628618E7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EB4"/>
  </w:style>
  <w:style w:type="character" w:styleId="Hyperlink">
    <w:name w:val="Hyperlink"/>
    <w:basedOn w:val="DefaultParagraphFont"/>
    <w:uiPriority w:val="99"/>
    <w:unhideWhenUsed/>
    <w:rsid w:val="000B0E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Ineta.Pikse@lm.gov.lv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1231</Words>
  <Characters>702</Characters>
  <Application>Microsoft Office Word</Application>
  <DocSecurity>0</DocSecurity>
  <Lines>5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Pikse</dc:creator>
  <cp:keywords/>
  <dc:description/>
  <cp:lastModifiedBy>Ineta Pikse</cp:lastModifiedBy>
  <cp:revision>1</cp:revision>
  <dcterms:created xsi:type="dcterms:W3CDTF">2021-08-18T08:14:00Z</dcterms:created>
  <dcterms:modified xsi:type="dcterms:W3CDTF">2021-08-18T08:15:00Z</dcterms:modified>
</cp:coreProperties>
</file>