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64FF" w14:textId="77777777" w:rsidR="00083011" w:rsidRPr="00083011" w:rsidRDefault="00083011" w:rsidP="00083011">
      <w:pPr>
        <w:spacing w:after="0" w:line="240" w:lineRule="auto"/>
        <w:ind w:left="720"/>
        <w:jc w:val="right"/>
        <w:rPr>
          <w:rFonts w:ascii="Times New Roman" w:eastAsia="Times New Roman" w:hAnsi="Times New Roman" w:cs="Times New Roman"/>
          <w:sz w:val="24"/>
          <w:szCs w:val="24"/>
          <w:lang w:eastAsia="lv-LV"/>
        </w:rPr>
      </w:pPr>
      <w:bookmarkStart w:id="0" w:name="_Hlk66111108"/>
      <w:r w:rsidRPr="00083011">
        <w:rPr>
          <w:rFonts w:ascii="Times New Roman" w:eastAsia="Times New Roman" w:hAnsi="Times New Roman" w:cs="Times New Roman"/>
          <w:sz w:val="24"/>
          <w:szCs w:val="24"/>
          <w:lang w:eastAsia="lv-LV"/>
        </w:rPr>
        <w:t>2.pielikums</w:t>
      </w:r>
    </w:p>
    <w:p w14:paraId="040558F1" w14:textId="77777777" w:rsidR="00083011" w:rsidRPr="00083011" w:rsidRDefault="00083011" w:rsidP="00083011">
      <w:pPr>
        <w:spacing w:after="0" w:line="240" w:lineRule="auto"/>
        <w:ind w:left="720"/>
        <w:jc w:val="right"/>
        <w:rPr>
          <w:rFonts w:ascii="Times New Roman" w:eastAsia="Times New Roman" w:hAnsi="Times New Roman" w:cs="Times New Roman"/>
          <w:sz w:val="24"/>
          <w:szCs w:val="24"/>
          <w:lang w:eastAsia="lv-LV"/>
        </w:rPr>
      </w:pPr>
      <w:r w:rsidRPr="00083011">
        <w:rPr>
          <w:rFonts w:ascii="Times New Roman" w:eastAsia="Times New Roman" w:hAnsi="Times New Roman" w:cs="Times New Roman"/>
          <w:sz w:val="24"/>
          <w:szCs w:val="24"/>
          <w:lang w:eastAsia="lv-LV"/>
        </w:rPr>
        <w:t xml:space="preserve">Ministru kabineta </w:t>
      </w:r>
    </w:p>
    <w:p w14:paraId="5C31C1E8" w14:textId="77777777" w:rsidR="00083011" w:rsidRPr="00083011" w:rsidRDefault="00083011" w:rsidP="00083011">
      <w:pPr>
        <w:spacing w:after="0" w:line="240" w:lineRule="auto"/>
        <w:ind w:left="720"/>
        <w:jc w:val="right"/>
        <w:rPr>
          <w:rFonts w:ascii="Times New Roman" w:eastAsia="Times New Roman" w:hAnsi="Times New Roman" w:cs="Times New Roman"/>
          <w:sz w:val="24"/>
          <w:szCs w:val="24"/>
          <w:lang w:eastAsia="lv-LV"/>
        </w:rPr>
      </w:pPr>
      <w:r w:rsidRPr="00083011">
        <w:rPr>
          <w:rFonts w:ascii="Times New Roman" w:eastAsia="Times New Roman" w:hAnsi="Times New Roman" w:cs="Times New Roman"/>
          <w:sz w:val="24"/>
          <w:szCs w:val="24"/>
          <w:lang w:eastAsia="lv-LV"/>
        </w:rPr>
        <w:t>2021.gada________ noteikumiem Nr.____</w:t>
      </w:r>
    </w:p>
    <w:p w14:paraId="7BE8CF7F" w14:textId="77777777" w:rsidR="00083011" w:rsidRPr="00083011" w:rsidRDefault="00083011" w:rsidP="00083011">
      <w:pPr>
        <w:spacing w:after="0" w:line="240" w:lineRule="auto"/>
        <w:ind w:left="720"/>
        <w:jc w:val="right"/>
        <w:rPr>
          <w:rFonts w:ascii="Times New Roman" w:eastAsia="Times New Roman" w:hAnsi="Times New Roman" w:cs="Times New Roman"/>
          <w:sz w:val="28"/>
          <w:szCs w:val="28"/>
          <w:lang w:eastAsia="lv-LV"/>
        </w:rPr>
      </w:pPr>
    </w:p>
    <w:p w14:paraId="2D6D42C2" w14:textId="77777777" w:rsidR="00083011" w:rsidRPr="00083011" w:rsidRDefault="00083011" w:rsidP="00083011">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1" w:name="650312"/>
      <w:bookmarkStart w:id="2" w:name="n-650312"/>
      <w:bookmarkEnd w:id="1"/>
      <w:bookmarkEnd w:id="2"/>
      <w:r w:rsidRPr="00083011">
        <w:rPr>
          <w:rFonts w:ascii="Times New Roman" w:eastAsia="Times New Roman" w:hAnsi="Times New Roman" w:cs="Times New Roman"/>
          <w:b/>
          <w:bCs/>
          <w:color w:val="414142"/>
          <w:sz w:val="28"/>
          <w:szCs w:val="28"/>
          <w:lang w:eastAsia="lv-LV"/>
        </w:rPr>
        <w:t>Tehniskie palīglīdzekļi</w:t>
      </w:r>
    </w:p>
    <w:p w14:paraId="53A6DD9F" w14:textId="77777777" w:rsidR="00083011" w:rsidRPr="00083011" w:rsidRDefault="00083011" w:rsidP="00083011">
      <w:pPr>
        <w:shd w:val="clear" w:color="auto" w:fill="FFFFFF"/>
        <w:spacing w:after="0" w:line="240" w:lineRule="auto"/>
        <w:jc w:val="center"/>
        <w:rPr>
          <w:rFonts w:ascii="Arial" w:eastAsia="Times New Roman" w:hAnsi="Arial" w:cs="Arial"/>
          <w:b/>
          <w:bCs/>
          <w:color w:val="414142"/>
          <w:sz w:val="27"/>
          <w:szCs w:val="27"/>
          <w:lang w:eastAsia="lv-LV"/>
        </w:rPr>
      </w:pPr>
    </w:p>
    <w:p w14:paraId="43911219" w14:textId="77777777" w:rsidR="00083011" w:rsidRPr="00083011" w:rsidRDefault="00083011" w:rsidP="00083011">
      <w:pPr>
        <w:numPr>
          <w:ilvl w:val="0"/>
          <w:numId w:val="1"/>
        </w:numPr>
        <w:shd w:val="clear" w:color="auto" w:fill="FFFFFF"/>
        <w:spacing w:before="45" w:after="0" w:line="248" w:lineRule="atLeast"/>
        <w:contextualSpacing/>
        <w:jc w:val="center"/>
        <w:rPr>
          <w:rFonts w:ascii="Times New Roman" w:eastAsia="Times New Roman" w:hAnsi="Times New Roman" w:cs="Times New Roman"/>
          <w:sz w:val="24"/>
          <w:szCs w:val="24"/>
          <w:lang w:eastAsia="lv-LV"/>
        </w:rPr>
      </w:pPr>
      <w:r w:rsidRPr="00083011">
        <w:rPr>
          <w:rFonts w:ascii="Times New Roman" w:eastAsia="Times New Roman" w:hAnsi="Times New Roman" w:cs="Times New Roman"/>
          <w:sz w:val="24"/>
          <w:szCs w:val="24"/>
          <w:lang w:eastAsia="lv-LV"/>
        </w:rPr>
        <w:t xml:space="preserve">Palīglīdzekļi ķermeņa funkciju mērīšanai, atbalstīšanai, apmācībai vai aizstāšanai </w:t>
      </w:r>
      <w:r w:rsidRPr="00083011">
        <w:rPr>
          <w:rFonts w:ascii="Times New Roman" w:eastAsia="Times New Roman" w:hAnsi="Times New Roman" w:cs="Times New Roman"/>
          <w:color w:val="414142"/>
          <w:sz w:val="24"/>
          <w:szCs w:val="24"/>
          <w:lang w:eastAsia="lv-LV"/>
        </w:rPr>
        <w:t>(04)</w:t>
      </w:r>
    </w:p>
    <w:p w14:paraId="2F703428" w14:textId="77777777" w:rsidR="00083011" w:rsidRPr="00083011" w:rsidRDefault="00083011" w:rsidP="00083011">
      <w:pPr>
        <w:shd w:val="clear" w:color="auto" w:fill="FFFFFF"/>
        <w:spacing w:before="45" w:after="0" w:line="248" w:lineRule="atLeast"/>
        <w:ind w:left="300"/>
        <w:jc w:val="center"/>
        <w:rPr>
          <w:rFonts w:ascii="Arial" w:eastAsia="Times New Roman" w:hAnsi="Arial" w:cs="Arial"/>
          <w:i/>
          <w:iCs/>
          <w:color w:val="414142"/>
          <w:sz w:val="20"/>
          <w:szCs w:val="20"/>
          <w:lang w:eastAsia="lv-LV"/>
        </w:rPr>
      </w:pPr>
    </w:p>
    <w:tbl>
      <w:tblPr>
        <w:tblW w:w="4986" w:type="pct"/>
        <w:tblInd w:w="39" w:type="dxa"/>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
        <w:gridCol w:w="33"/>
        <w:gridCol w:w="1749"/>
        <w:gridCol w:w="25"/>
        <w:gridCol w:w="1983"/>
        <w:gridCol w:w="14"/>
        <w:gridCol w:w="2597"/>
        <w:gridCol w:w="2013"/>
        <w:gridCol w:w="11"/>
        <w:gridCol w:w="1819"/>
        <w:gridCol w:w="19"/>
        <w:gridCol w:w="2603"/>
        <w:gridCol w:w="31"/>
      </w:tblGrid>
      <w:tr w:rsidR="00083011" w:rsidRPr="00083011" w14:paraId="44F09341" w14:textId="77777777" w:rsidTr="00143599">
        <w:tc>
          <w:tcPr>
            <w:tcW w:w="362" w:type="pct"/>
            <w:tcBorders>
              <w:top w:val="outset" w:sz="6" w:space="0" w:color="414142"/>
              <w:left w:val="outset" w:sz="6" w:space="0" w:color="414142"/>
              <w:bottom w:val="outset" w:sz="6" w:space="0" w:color="414142"/>
              <w:right w:val="outset" w:sz="6" w:space="0" w:color="414142"/>
            </w:tcBorders>
            <w:vAlign w:val="center"/>
            <w:hideMark/>
          </w:tcPr>
          <w:p w14:paraId="7E8DABA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641" w:type="pct"/>
            <w:gridSpan w:val="2"/>
            <w:tcBorders>
              <w:top w:val="outset" w:sz="6" w:space="0" w:color="414142"/>
              <w:left w:val="outset" w:sz="6" w:space="0" w:color="414142"/>
              <w:bottom w:val="outset" w:sz="6" w:space="0" w:color="414142"/>
              <w:right w:val="outset" w:sz="6" w:space="0" w:color="414142"/>
            </w:tcBorders>
            <w:vAlign w:val="center"/>
            <w:hideMark/>
          </w:tcPr>
          <w:p w14:paraId="1BFF570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722" w:type="pct"/>
            <w:gridSpan w:val="2"/>
            <w:tcBorders>
              <w:top w:val="outset" w:sz="6" w:space="0" w:color="414142"/>
              <w:left w:val="outset" w:sz="6" w:space="0" w:color="414142"/>
              <w:bottom w:val="outset" w:sz="6" w:space="0" w:color="414142"/>
              <w:right w:val="outset" w:sz="6" w:space="0" w:color="414142"/>
            </w:tcBorders>
            <w:vAlign w:val="center"/>
            <w:hideMark/>
          </w:tcPr>
          <w:p w14:paraId="2DBA58E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39" w:type="pct"/>
            <w:gridSpan w:val="2"/>
            <w:tcBorders>
              <w:top w:val="outset" w:sz="6" w:space="0" w:color="414142"/>
              <w:left w:val="outset" w:sz="6" w:space="0" w:color="414142"/>
              <w:bottom w:val="outset" w:sz="6" w:space="0" w:color="414142"/>
              <w:right w:val="outset" w:sz="6" w:space="0" w:color="414142"/>
            </w:tcBorders>
            <w:vAlign w:val="center"/>
            <w:hideMark/>
          </w:tcPr>
          <w:p w14:paraId="60F2241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28" w:type="pct"/>
            <w:gridSpan w:val="2"/>
            <w:tcBorders>
              <w:top w:val="outset" w:sz="6" w:space="0" w:color="414142"/>
              <w:left w:val="outset" w:sz="6" w:space="0" w:color="414142"/>
              <w:bottom w:val="outset" w:sz="6" w:space="0" w:color="414142"/>
              <w:right w:val="outset" w:sz="6" w:space="0" w:color="414142"/>
            </w:tcBorders>
            <w:vAlign w:val="center"/>
            <w:hideMark/>
          </w:tcPr>
          <w:p w14:paraId="44601FD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61" w:type="pct"/>
            <w:gridSpan w:val="2"/>
            <w:tcBorders>
              <w:top w:val="outset" w:sz="6" w:space="0" w:color="414142"/>
              <w:left w:val="outset" w:sz="6" w:space="0" w:color="414142"/>
              <w:bottom w:val="outset" w:sz="6" w:space="0" w:color="414142"/>
              <w:right w:val="outset" w:sz="6" w:space="0" w:color="414142"/>
            </w:tcBorders>
            <w:vAlign w:val="center"/>
            <w:hideMark/>
          </w:tcPr>
          <w:p w14:paraId="36B3250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8" w:type="pct"/>
            <w:gridSpan w:val="2"/>
            <w:tcBorders>
              <w:top w:val="outset" w:sz="6" w:space="0" w:color="414142"/>
              <w:left w:val="outset" w:sz="6" w:space="0" w:color="414142"/>
              <w:bottom w:val="outset" w:sz="6" w:space="0" w:color="414142"/>
              <w:right w:val="outset" w:sz="6" w:space="0" w:color="414142"/>
            </w:tcBorders>
            <w:vAlign w:val="center"/>
            <w:hideMark/>
          </w:tcPr>
          <w:p w14:paraId="11A0127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6CC17565" w14:textId="77777777" w:rsidTr="00143599">
        <w:tc>
          <w:tcPr>
            <w:tcW w:w="362" w:type="pct"/>
            <w:tcBorders>
              <w:top w:val="outset" w:sz="6" w:space="0" w:color="414142"/>
              <w:left w:val="outset" w:sz="6" w:space="0" w:color="414142"/>
              <w:bottom w:val="outset" w:sz="6" w:space="0" w:color="414142"/>
              <w:right w:val="outset" w:sz="6" w:space="0" w:color="414142"/>
            </w:tcBorders>
            <w:hideMark/>
          </w:tcPr>
          <w:p w14:paraId="5C4DF76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361945F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722" w:type="pct"/>
            <w:gridSpan w:val="2"/>
            <w:tcBorders>
              <w:top w:val="outset" w:sz="6" w:space="0" w:color="414142"/>
              <w:left w:val="outset" w:sz="6" w:space="0" w:color="414142"/>
              <w:bottom w:val="outset" w:sz="6" w:space="0" w:color="414142"/>
              <w:right w:val="outset" w:sz="6" w:space="0" w:color="414142"/>
            </w:tcBorders>
            <w:hideMark/>
          </w:tcPr>
          <w:p w14:paraId="029E183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9" w:type="pct"/>
            <w:gridSpan w:val="2"/>
            <w:tcBorders>
              <w:top w:val="outset" w:sz="6" w:space="0" w:color="414142"/>
              <w:left w:val="outset" w:sz="6" w:space="0" w:color="414142"/>
              <w:bottom w:val="outset" w:sz="6" w:space="0" w:color="414142"/>
              <w:right w:val="outset" w:sz="6" w:space="0" w:color="414142"/>
            </w:tcBorders>
            <w:hideMark/>
          </w:tcPr>
          <w:p w14:paraId="061460C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28" w:type="pct"/>
            <w:gridSpan w:val="2"/>
            <w:tcBorders>
              <w:top w:val="outset" w:sz="6" w:space="0" w:color="414142"/>
              <w:left w:val="outset" w:sz="6" w:space="0" w:color="414142"/>
              <w:bottom w:val="outset" w:sz="6" w:space="0" w:color="414142"/>
              <w:right w:val="outset" w:sz="6" w:space="0" w:color="414142"/>
            </w:tcBorders>
            <w:hideMark/>
          </w:tcPr>
          <w:p w14:paraId="56D2A2B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9B93C2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8" w:type="pct"/>
            <w:gridSpan w:val="2"/>
            <w:tcBorders>
              <w:top w:val="outset" w:sz="6" w:space="0" w:color="414142"/>
              <w:left w:val="outset" w:sz="6" w:space="0" w:color="414142"/>
              <w:bottom w:val="outset" w:sz="6" w:space="0" w:color="414142"/>
              <w:right w:val="outset" w:sz="6" w:space="0" w:color="414142"/>
            </w:tcBorders>
            <w:hideMark/>
          </w:tcPr>
          <w:p w14:paraId="0246AF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1813911D" w14:textId="77777777" w:rsidTr="00143599">
        <w:tc>
          <w:tcPr>
            <w:tcW w:w="362" w:type="pct"/>
            <w:tcBorders>
              <w:top w:val="outset" w:sz="6" w:space="0" w:color="414142"/>
              <w:left w:val="outset" w:sz="6" w:space="0" w:color="414142"/>
              <w:bottom w:val="outset" w:sz="6" w:space="0" w:color="414142"/>
              <w:right w:val="outset" w:sz="6" w:space="0" w:color="414142"/>
            </w:tcBorders>
          </w:tcPr>
          <w:p w14:paraId="54C186E6" w14:textId="267BE72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r w:rsidR="008C670D">
              <w:rPr>
                <w:rFonts w:ascii="Times New Roman" w:eastAsia="Times New Roman" w:hAnsi="Times New Roman" w:cs="Times New Roman"/>
                <w:color w:val="414142"/>
                <w:sz w:val="20"/>
                <w:szCs w:val="20"/>
                <w:lang w:eastAsia="lv-LV"/>
              </w:rPr>
              <w:t>.</w:t>
            </w:r>
          </w:p>
        </w:tc>
        <w:tc>
          <w:tcPr>
            <w:tcW w:w="641" w:type="pct"/>
            <w:gridSpan w:val="2"/>
            <w:tcBorders>
              <w:top w:val="outset" w:sz="6" w:space="0" w:color="414142"/>
              <w:left w:val="outset" w:sz="6" w:space="0" w:color="414142"/>
              <w:bottom w:val="outset" w:sz="6" w:space="0" w:color="414142"/>
              <w:right w:val="outset" w:sz="6" w:space="0" w:color="414142"/>
            </w:tcBorders>
          </w:tcPr>
          <w:p w14:paraId="1F6102FE"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03 12 - 0</w:t>
            </w:r>
          </w:p>
          <w:p w14:paraId="67BC9127"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48197EED"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04 03 12</w:t>
            </w:r>
          </w:p>
        </w:tc>
        <w:tc>
          <w:tcPr>
            <w:tcW w:w="939" w:type="pct"/>
            <w:gridSpan w:val="2"/>
            <w:tcBorders>
              <w:top w:val="outset" w:sz="6" w:space="0" w:color="414142"/>
              <w:left w:val="outset" w:sz="6" w:space="0" w:color="414142"/>
              <w:bottom w:val="outset" w:sz="6" w:space="0" w:color="414142"/>
              <w:right w:val="outset" w:sz="6" w:space="0" w:color="414142"/>
            </w:tcBorders>
          </w:tcPr>
          <w:p w14:paraId="15272A4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Nepārtraukta pozitīva spiediena elpceļos nodrošināšanas terapijas iekārta (CPAP)</w:t>
            </w:r>
          </w:p>
        </w:tc>
        <w:tc>
          <w:tcPr>
            <w:tcW w:w="728" w:type="pct"/>
            <w:gridSpan w:val="2"/>
            <w:tcBorders>
              <w:top w:val="outset" w:sz="6" w:space="0" w:color="414142"/>
              <w:left w:val="outset" w:sz="6" w:space="0" w:color="414142"/>
              <w:bottom w:val="outset" w:sz="6" w:space="0" w:color="414142"/>
              <w:right w:val="outset" w:sz="6" w:space="0" w:color="414142"/>
            </w:tcBorders>
          </w:tcPr>
          <w:p w14:paraId="1A8ED4DF"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74891D04"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8</w:t>
            </w:r>
          </w:p>
        </w:tc>
        <w:tc>
          <w:tcPr>
            <w:tcW w:w="948" w:type="pct"/>
            <w:gridSpan w:val="2"/>
            <w:tcBorders>
              <w:top w:val="outset" w:sz="6" w:space="0" w:color="414142"/>
              <w:left w:val="outset" w:sz="6" w:space="0" w:color="414142"/>
              <w:bottom w:val="outset" w:sz="6" w:space="0" w:color="414142"/>
              <w:right w:val="outset" w:sz="6" w:space="0" w:color="414142"/>
            </w:tcBorders>
          </w:tcPr>
          <w:p w14:paraId="4B2B1086"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ar obstruktīvās miega apnojas hipapnojas sindroma (OMAHS) II (vidēji smagu) pakāpi un III (smagu) pakāpi, ar apnojas-hipapnojas indeksu, (AHI) ne mazāku par 15. Atzinumā tehniskā palīglīdzekļa saņemšanai jānorāda pozitīva spiediena terapijas iekārtas parametri un papildus jāiesniedz izmeklējuma rezultātu lapa, kurā norādīts AHI. Izmeklējums veikts ar validētām metodēm (polisomnogrāfija, poligrāfija).</w:t>
            </w:r>
          </w:p>
          <w:p w14:paraId="4E25B81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Personas (izņemot trūcīgām mājsaimniecībām piederīgas </w:t>
            </w:r>
            <w:r w:rsidRPr="00083011">
              <w:rPr>
                <w:rFonts w:ascii="Times New Roman" w:eastAsia="Times New Roman" w:hAnsi="Times New Roman" w:cs="Times New Roman"/>
                <w:color w:val="414142"/>
                <w:sz w:val="20"/>
                <w:szCs w:val="20"/>
                <w:lang w:eastAsia="lv-LV"/>
              </w:rPr>
              <w:lastRenderedPageBreak/>
              <w:t>personas un bērni) sedz 20% tehniskā palīglīdzekļa cenas.</w:t>
            </w:r>
          </w:p>
        </w:tc>
      </w:tr>
      <w:tr w:rsidR="00083011" w:rsidRPr="00083011" w14:paraId="1B3E9979" w14:textId="77777777" w:rsidTr="00143599">
        <w:tc>
          <w:tcPr>
            <w:tcW w:w="362" w:type="pct"/>
            <w:tcBorders>
              <w:top w:val="outset" w:sz="6" w:space="0" w:color="414142"/>
              <w:left w:val="outset" w:sz="6" w:space="0" w:color="414142"/>
              <w:bottom w:val="outset" w:sz="6" w:space="0" w:color="414142"/>
              <w:right w:val="outset" w:sz="6" w:space="0" w:color="414142"/>
            </w:tcBorders>
          </w:tcPr>
          <w:p w14:paraId="41B2C1B4" w14:textId="0567D50F"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2</w:t>
            </w:r>
            <w:r w:rsidR="008C670D">
              <w:rPr>
                <w:rFonts w:ascii="Times New Roman" w:eastAsia="Times New Roman" w:hAnsi="Times New Roman" w:cs="Times New Roman"/>
                <w:color w:val="414142"/>
                <w:sz w:val="20"/>
                <w:szCs w:val="20"/>
                <w:lang w:eastAsia="lv-LV"/>
              </w:rPr>
              <w:t>.</w:t>
            </w:r>
          </w:p>
        </w:tc>
        <w:tc>
          <w:tcPr>
            <w:tcW w:w="641" w:type="pct"/>
            <w:gridSpan w:val="2"/>
            <w:tcBorders>
              <w:top w:val="outset" w:sz="6" w:space="0" w:color="414142"/>
              <w:left w:val="outset" w:sz="6" w:space="0" w:color="414142"/>
              <w:bottom w:val="outset" w:sz="6" w:space="0" w:color="414142"/>
              <w:right w:val="outset" w:sz="6" w:space="0" w:color="414142"/>
            </w:tcBorders>
          </w:tcPr>
          <w:p w14:paraId="01BDEAC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03 12 – 1</w:t>
            </w:r>
          </w:p>
          <w:p w14:paraId="6DE4028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5F42882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04 03 12</w:t>
            </w:r>
          </w:p>
        </w:tc>
        <w:tc>
          <w:tcPr>
            <w:tcW w:w="939" w:type="pct"/>
            <w:gridSpan w:val="2"/>
            <w:tcBorders>
              <w:top w:val="outset" w:sz="6" w:space="0" w:color="414142"/>
              <w:left w:val="outset" w:sz="6" w:space="0" w:color="414142"/>
              <w:bottom w:val="outset" w:sz="6" w:space="0" w:color="414142"/>
              <w:right w:val="outset" w:sz="6" w:space="0" w:color="414142"/>
            </w:tcBorders>
          </w:tcPr>
          <w:p w14:paraId="166F3D0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Automātiska pozitīva spiediena elpceļos nodrošināšanas terapijas iekārta (APAP)</w:t>
            </w:r>
          </w:p>
        </w:tc>
        <w:tc>
          <w:tcPr>
            <w:tcW w:w="728" w:type="pct"/>
            <w:gridSpan w:val="2"/>
            <w:tcBorders>
              <w:top w:val="outset" w:sz="6" w:space="0" w:color="414142"/>
              <w:left w:val="outset" w:sz="6" w:space="0" w:color="414142"/>
              <w:bottom w:val="outset" w:sz="6" w:space="0" w:color="414142"/>
              <w:right w:val="outset" w:sz="6" w:space="0" w:color="414142"/>
            </w:tcBorders>
          </w:tcPr>
          <w:p w14:paraId="44851A1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414701C8" w14:textId="77777777" w:rsidR="00083011" w:rsidRPr="00083011" w:rsidRDefault="00083011" w:rsidP="00083011">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8</w:t>
            </w:r>
          </w:p>
        </w:tc>
        <w:tc>
          <w:tcPr>
            <w:tcW w:w="948" w:type="pct"/>
            <w:gridSpan w:val="2"/>
            <w:tcBorders>
              <w:top w:val="outset" w:sz="6" w:space="0" w:color="414142"/>
              <w:left w:val="outset" w:sz="6" w:space="0" w:color="414142"/>
              <w:bottom w:val="outset" w:sz="6" w:space="0" w:color="414142"/>
              <w:right w:val="outset" w:sz="6" w:space="0" w:color="414142"/>
            </w:tcBorders>
          </w:tcPr>
          <w:p w14:paraId="5C1C212F"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ar obstruktīvās miega apnojas hipapnojas sindroma (OMAHS) II (vidēji smagu) pakāpi un III (smagu) pakāpi, ar apnojas-hipapnojas indeksu (AHI), ne mazāku par 15. Atzinumā tehniskā palīglīdzekļa saņemšanai jānorāda pozitīva spiediena terapijas iekārtas parametri un papildus jāiesniedz izmeklējuma rezultātu lapa, kurā norādīts AHI. Izmeklējums veikts ar validētām metodēm (polisomnogrāfija, poligrāfija).</w:t>
            </w:r>
          </w:p>
          <w:p w14:paraId="3E31E583"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Personas (izņemot trūcīgām mājsaimniecībām piederīgas personas un bērni) sedz 20% tehniskā palīglīdzekļa cenas.</w:t>
            </w:r>
          </w:p>
        </w:tc>
      </w:tr>
      <w:tr w:rsidR="00083011" w:rsidRPr="00083011" w14:paraId="4CADDF31" w14:textId="77777777" w:rsidTr="008C670D">
        <w:trPr>
          <w:gridAfter w:val="1"/>
          <w:wAfter w:w="12" w:type="pct"/>
        </w:trPr>
        <w:tc>
          <w:tcPr>
            <w:tcW w:w="374" w:type="pct"/>
            <w:gridSpan w:val="2"/>
            <w:tcBorders>
              <w:top w:val="outset" w:sz="6" w:space="0" w:color="414142"/>
              <w:left w:val="outset" w:sz="6" w:space="0" w:color="414142"/>
              <w:bottom w:val="outset" w:sz="6" w:space="0" w:color="414142"/>
              <w:right w:val="outset" w:sz="6" w:space="0" w:color="414142"/>
            </w:tcBorders>
            <w:shd w:val="clear" w:color="auto" w:fill="auto"/>
          </w:tcPr>
          <w:p w14:paraId="4B928A5A" w14:textId="77777777" w:rsidR="00083011" w:rsidRPr="008C670D"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3.</w:t>
            </w:r>
          </w:p>
        </w:tc>
        <w:tc>
          <w:tcPr>
            <w:tcW w:w="638" w:type="pct"/>
            <w:gridSpan w:val="2"/>
            <w:tcBorders>
              <w:top w:val="outset" w:sz="6" w:space="0" w:color="414142"/>
              <w:left w:val="outset" w:sz="6" w:space="0" w:color="414142"/>
              <w:bottom w:val="outset" w:sz="6" w:space="0" w:color="414142"/>
              <w:right w:val="outset" w:sz="6" w:space="0" w:color="414142"/>
            </w:tcBorders>
            <w:shd w:val="clear" w:color="auto" w:fill="auto"/>
          </w:tcPr>
          <w:p w14:paraId="4FD27EE7" w14:textId="77777777" w:rsidR="00083011" w:rsidRPr="008C670D"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04 03 18 – 0</w:t>
            </w:r>
          </w:p>
          <w:p w14:paraId="595B4673" w14:textId="77777777" w:rsidR="00083011" w:rsidRPr="008C670D"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18" w:type="pct"/>
            <w:gridSpan w:val="2"/>
            <w:tcBorders>
              <w:top w:val="outset" w:sz="6" w:space="0" w:color="414142"/>
              <w:left w:val="outset" w:sz="6" w:space="0" w:color="414142"/>
              <w:bottom w:val="outset" w:sz="6" w:space="0" w:color="414142"/>
              <w:right w:val="outset" w:sz="6" w:space="0" w:color="414142"/>
            </w:tcBorders>
            <w:shd w:val="clear" w:color="auto" w:fill="auto"/>
          </w:tcPr>
          <w:p w14:paraId="1DAA7E26" w14:textId="77777777" w:rsidR="00083011" w:rsidRPr="008C670D"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04 03 18</w:t>
            </w:r>
          </w:p>
        </w:tc>
        <w:tc>
          <w:tcPr>
            <w:tcW w:w="934" w:type="pct"/>
            <w:tcBorders>
              <w:top w:val="outset" w:sz="6" w:space="0" w:color="414142"/>
              <w:left w:val="outset" w:sz="6" w:space="0" w:color="414142"/>
              <w:bottom w:val="outset" w:sz="6" w:space="0" w:color="414142"/>
              <w:right w:val="outset" w:sz="6" w:space="0" w:color="414142"/>
            </w:tcBorders>
            <w:shd w:val="clear" w:color="auto" w:fill="auto"/>
          </w:tcPr>
          <w:p w14:paraId="30B63F83" w14:textId="77777777" w:rsidR="00083011" w:rsidRPr="008C670D" w:rsidRDefault="00083011" w:rsidP="00083011">
            <w:pPr>
              <w:spacing w:after="0" w:line="240" w:lineRule="auto"/>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sz w:val="20"/>
                <w:szCs w:val="20"/>
                <w:lang w:eastAsia="lv-LV"/>
              </w:rPr>
              <w:t>Iekārta ilgstošai skābekļa terapijai ārpus ārstniecības iestādes (skābekļa koncentrators) ar plūsmu līdz 5l/min</w:t>
            </w:r>
          </w:p>
        </w:tc>
        <w:tc>
          <w:tcPr>
            <w:tcW w:w="724" w:type="pct"/>
            <w:tcBorders>
              <w:top w:val="outset" w:sz="6" w:space="0" w:color="414142"/>
              <w:left w:val="outset" w:sz="6" w:space="0" w:color="414142"/>
              <w:bottom w:val="outset" w:sz="6" w:space="0" w:color="414142"/>
              <w:right w:val="outset" w:sz="6" w:space="0" w:color="414142"/>
            </w:tcBorders>
            <w:shd w:val="clear" w:color="auto" w:fill="auto"/>
          </w:tcPr>
          <w:p w14:paraId="5AAF57E9" w14:textId="77777777" w:rsidR="00083011" w:rsidRPr="008C670D"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Patapinājumā</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auto"/>
          </w:tcPr>
          <w:p w14:paraId="13CC5EE3" w14:textId="77777777" w:rsidR="00083011" w:rsidRPr="008C670D"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8</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auto"/>
          </w:tcPr>
          <w:p w14:paraId="2260EAC1" w14:textId="77777777" w:rsidR="00083011" w:rsidRPr="008C670D"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Pilngadīgām personām ar hronisku elpošanas nepietiekamību, ja PaO2≤7,3 kPa (≤55 mmHg).</w:t>
            </w:r>
          </w:p>
          <w:p w14:paraId="7B1AC21B" w14:textId="77777777" w:rsidR="00083011" w:rsidRPr="008C670D"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Pilngadīgām personām ar hronisku elpošanas nepietiekamību, ja PaO2≤8,0 kPa (≤60 mmHg) un viņiem diagnosticēta:</w:t>
            </w:r>
          </w:p>
          <w:p w14:paraId="4C957766" w14:textId="77777777" w:rsidR="00083011" w:rsidRPr="008C670D"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 xml:space="preserve">1) respiratora vai kardiāla slimība ar sekundāru policitēmiju (hematokrīts ≥55%), vai pulmonālu hipertensiju, vai perifērām tūskām, vai nakts hipoksēmiju </w:t>
            </w:r>
            <w:r w:rsidRPr="008C670D">
              <w:rPr>
                <w:rFonts w:ascii="Times New Roman" w:eastAsia="Times New Roman" w:hAnsi="Times New Roman" w:cs="Times New Roman"/>
                <w:color w:val="414142"/>
                <w:sz w:val="20"/>
                <w:szCs w:val="20"/>
                <w:lang w:eastAsia="lv-LV"/>
              </w:rPr>
              <w:lastRenderedPageBreak/>
              <w:t>(SpO2&lt;90% vairāk nekā 30% no miega perioda);</w:t>
            </w:r>
          </w:p>
          <w:p w14:paraId="1D126BFC" w14:textId="77777777" w:rsidR="00083011" w:rsidRPr="008C670D"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2) pulmonāla hipertensija.</w:t>
            </w:r>
          </w:p>
          <w:p w14:paraId="66C5538C" w14:textId="77777777" w:rsidR="00083011" w:rsidRPr="008C670D"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 xml:space="preserve">PaO2≤7,3 kPa (≤55 mmHg) vai PaO2≤8,0 kPa (≤60 mmHg) jābūt konstatētam 2 reizes ar ≥3 nedēļu starplaiku slimības remisijas periodā. </w:t>
            </w:r>
          </w:p>
          <w:p w14:paraId="3B231A1F"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8C670D">
              <w:rPr>
                <w:rFonts w:ascii="Times New Roman" w:eastAsia="Times New Roman" w:hAnsi="Times New Roman" w:cs="Times New Roman"/>
                <w:color w:val="414142"/>
                <w:sz w:val="20"/>
                <w:szCs w:val="20"/>
                <w:lang w:eastAsia="lv-LV"/>
              </w:rPr>
              <w:t>Ārsts pneimonologs (vai kardiologs) atzinumā norāda arteriālās asins gāzu sastāvu (slimības remisijas periodā, miera stāvoklī, elpojot atmosfēras gaisu) un nepieciešamā skābekļa plūsmu.</w:t>
            </w:r>
          </w:p>
        </w:tc>
      </w:tr>
      <w:tr w:rsidR="00083011" w:rsidRPr="00083011" w14:paraId="16F5242F" w14:textId="77777777" w:rsidTr="008C670D">
        <w:trPr>
          <w:gridAfter w:val="1"/>
          <w:wAfter w:w="12" w:type="pct"/>
        </w:trPr>
        <w:tc>
          <w:tcPr>
            <w:tcW w:w="374" w:type="pct"/>
            <w:gridSpan w:val="2"/>
            <w:tcBorders>
              <w:top w:val="outset" w:sz="6" w:space="0" w:color="414142"/>
              <w:left w:val="outset" w:sz="6" w:space="0" w:color="414142"/>
              <w:bottom w:val="outset" w:sz="6" w:space="0" w:color="414142"/>
              <w:right w:val="outset" w:sz="6" w:space="0" w:color="414142"/>
            </w:tcBorders>
            <w:shd w:val="clear" w:color="auto" w:fill="auto"/>
          </w:tcPr>
          <w:p w14:paraId="45584307"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4.</w:t>
            </w:r>
          </w:p>
        </w:tc>
        <w:tc>
          <w:tcPr>
            <w:tcW w:w="638" w:type="pct"/>
            <w:gridSpan w:val="2"/>
            <w:tcBorders>
              <w:top w:val="outset" w:sz="6" w:space="0" w:color="414142"/>
              <w:left w:val="outset" w:sz="6" w:space="0" w:color="414142"/>
              <w:bottom w:val="outset" w:sz="6" w:space="0" w:color="414142"/>
              <w:right w:val="outset" w:sz="6" w:space="0" w:color="414142"/>
            </w:tcBorders>
            <w:shd w:val="clear" w:color="auto" w:fill="auto"/>
          </w:tcPr>
          <w:p w14:paraId="6610306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24 12 – 0</w:t>
            </w:r>
          </w:p>
          <w:p w14:paraId="161E60A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18" w:type="pct"/>
            <w:gridSpan w:val="2"/>
            <w:tcBorders>
              <w:top w:val="outset" w:sz="6" w:space="0" w:color="414142"/>
              <w:left w:val="outset" w:sz="6" w:space="0" w:color="414142"/>
              <w:bottom w:val="outset" w:sz="6" w:space="0" w:color="414142"/>
              <w:right w:val="outset" w:sz="6" w:space="0" w:color="414142"/>
            </w:tcBorders>
            <w:shd w:val="clear" w:color="auto" w:fill="auto"/>
          </w:tcPr>
          <w:p w14:paraId="266E89B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04 24 12</w:t>
            </w:r>
          </w:p>
        </w:tc>
        <w:tc>
          <w:tcPr>
            <w:tcW w:w="934" w:type="pct"/>
            <w:tcBorders>
              <w:top w:val="outset" w:sz="6" w:space="0" w:color="414142"/>
              <w:left w:val="outset" w:sz="6" w:space="0" w:color="414142"/>
              <w:bottom w:val="outset" w:sz="6" w:space="0" w:color="414142"/>
              <w:right w:val="outset" w:sz="6" w:space="0" w:color="414142"/>
            </w:tcBorders>
            <w:shd w:val="clear" w:color="auto" w:fill="auto"/>
          </w:tcPr>
          <w:p w14:paraId="79A6CB6F"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Pulsa oksimetrs pieaugušajiem</w:t>
            </w:r>
          </w:p>
        </w:tc>
        <w:tc>
          <w:tcPr>
            <w:tcW w:w="724" w:type="pct"/>
            <w:tcBorders>
              <w:top w:val="outset" w:sz="6" w:space="0" w:color="414142"/>
              <w:left w:val="outset" w:sz="6" w:space="0" w:color="414142"/>
              <w:bottom w:val="outset" w:sz="6" w:space="0" w:color="414142"/>
              <w:right w:val="outset" w:sz="6" w:space="0" w:color="414142"/>
            </w:tcBorders>
            <w:shd w:val="clear" w:color="auto" w:fill="auto"/>
          </w:tcPr>
          <w:p w14:paraId="0ED74ED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58" w:type="pct"/>
            <w:gridSpan w:val="2"/>
            <w:tcBorders>
              <w:top w:val="outset" w:sz="6" w:space="0" w:color="414142"/>
              <w:left w:val="outset" w:sz="6" w:space="0" w:color="414142"/>
              <w:bottom w:val="outset" w:sz="6" w:space="0" w:color="414142"/>
              <w:right w:val="outset" w:sz="6" w:space="0" w:color="414142"/>
            </w:tcBorders>
            <w:shd w:val="clear" w:color="auto" w:fill="auto"/>
          </w:tcPr>
          <w:p w14:paraId="74F98A1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43" w:type="pct"/>
            <w:gridSpan w:val="2"/>
            <w:tcBorders>
              <w:top w:val="outset" w:sz="6" w:space="0" w:color="414142"/>
              <w:left w:val="outset" w:sz="6" w:space="0" w:color="414142"/>
              <w:bottom w:val="outset" w:sz="6" w:space="0" w:color="414142"/>
              <w:right w:val="outset" w:sz="6" w:space="0" w:color="414142"/>
            </w:tcBorders>
            <w:shd w:val="clear" w:color="auto" w:fill="auto"/>
          </w:tcPr>
          <w:p w14:paraId="24328BD7" w14:textId="77777777" w:rsidR="00083011" w:rsidRPr="00083011" w:rsidRDefault="00083011" w:rsidP="00083011">
            <w:pPr>
              <w:spacing w:after="0" w:line="240" w:lineRule="auto"/>
              <w:rPr>
                <w:rFonts w:ascii="Times New Roman" w:eastAsia="Calibri" w:hAnsi="Times New Roman" w:cs="Times New Roman"/>
                <w:color w:val="414142"/>
                <w:sz w:val="20"/>
                <w:szCs w:val="20"/>
                <w:shd w:val="clear" w:color="auto" w:fill="FFFFFF"/>
              </w:rPr>
            </w:pPr>
            <w:r w:rsidRPr="00083011">
              <w:rPr>
                <w:rFonts w:ascii="Times New Roman" w:eastAsia="Calibri" w:hAnsi="Times New Roman" w:cs="Times New Roman"/>
                <w:color w:val="414142"/>
                <w:sz w:val="20"/>
                <w:szCs w:val="20"/>
                <w:shd w:val="clear" w:color="auto" w:fill="FFFFFF"/>
              </w:rPr>
              <w:t xml:space="preserve">Pilngadīgām personām, kurām </w:t>
            </w:r>
          </w:p>
          <w:p w14:paraId="422B6CAE"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Calibri" w:hAnsi="Times New Roman" w:cs="Times New Roman"/>
                <w:color w:val="414142"/>
                <w:sz w:val="20"/>
                <w:szCs w:val="20"/>
                <w:shd w:val="clear" w:color="auto" w:fill="FFFFFF"/>
              </w:rPr>
              <w:t>ārsta atzinumu sagatavojis pneimonologs vai kardiologs. Tikai komplektācijā ar iekārtu ilgstošai skābekļa terapijai ārpus ārstniecības iestādes (skābekļa koncentratoru).</w:t>
            </w:r>
          </w:p>
        </w:tc>
      </w:tr>
      <w:tr w:rsidR="00083011" w:rsidRPr="00083011" w14:paraId="3581AFA4" w14:textId="77777777" w:rsidTr="00143599">
        <w:tc>
          <w:tcPr>
            <w:tcW w:w="362" w:type="pct"/>
            <w:tcBorders>
              <w:top w:val="outset" w:sz="6" w:space="0" w:color="414142"/>
              <w:left w:val="outset" w:sz="6" w:space="0" w:color="414142"/>
              <w:bottom w:val="outset" w:sz="6" w:space="0" w:color="414142"/>
              <w:right w:val="outset" w:sz="6" w:space="0" w:color="414142"/>
            </w:tcBorders>
            <w:hideMark/>
          </w:tcPr>
          <w:p w14:paraId="5579D1CD" w14:textId="776E927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41" w:type="pct"/>
            <w:gridSpan w:val="2"/>
            <w:tcBorders>
              <w:top w:val="outset" w:sz="6" w:space="0" w:color="414142"/>
              <w:left w:val="outset" w:sz="6" w:space="0" w:color="414142"/>
              <w:bottom w:val="outset" w:sz="6" w:space="0" w:color="414142"/>
              <w:right w:val="outset" w:sz="6" w:space="0" w:color="414142"/>
            </w:tcBorders>
            <w:hideMark/>
          </w:tcPr>
          <w:p w14:paraId="3D727E3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33 03 – 0</w:t>
            </w:r>
          </w:p>
          <w:p w14:paraId="6C5FD3A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hideMark/>
          </w:tcPr>
          <w:p w14:paraId="33485E5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04 33 03</w:t>
            </w:r>
          </w:p>
        </w:tc>
        <w:tc>
          <w:tcPr>
            <w:tcW w:w="939" w:type="pct"/>
            <w:gridSpan w:val="2"/>
            <w:tcBorders>
              <w:top w:val="outset" w:sz="6" w:space="0" w:color="414142"/>
              <w:left w:val="outset" w:sz="6" w:space="0" w:color="414142"/>
              <w:bottom w:val="outset" w:sz="6" w:space="0" w:color="414142"/>
              <w:right w:val="outset" w:sz="6" w:space="0" w:color="414142"/>
            </w:tcBorders>
            <w:hideMark/>
          </w:tcPr>
          <w:p w14:paraId="7A57854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Spilveni izgulējumu profilaksei</w:t>
            </w:r>
          </w:p>
        </w:tc>
        <w:tc>
          <w:tcPr>
            <w:tcW w:w="728" w:type="pct"/>
            <w:gridSpan w:val="2"/>
            <w:tcBorders>
              <w:top w:val="outset" w:sz="6" w:space="0" w:color="414142"/>
              <w:left w:val="outset" w:sz="6" w:space="0" w:color="414142"/>
              <w:bottom w:val="outset" w:sz="6" w:space="0" w:color="414142"/>
              <w:right w:val="outset" w:sz="6" w:space="0" w:color="414142"/>
            </w:tcBorders>
            <w:hideMark/>
          </w:tcPr>
          <w:p w14:paraId="0AA0903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CC97A6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48" w:type="pct"/>
            <w:gridSpan w:val="2"/>
            <w:tcBorders>
              <w:top w:val="outset" w:sz="6" w:space="0" w:color="414142"/>
              <w:left w:val="outset" w:sz="6" w:space="0" w:color="414142"/>
              <w:bottom w:val="outset" w:sz="6" w:space="0" w:color="414142"/>
              <w:right w:val="outset" w:sz="6" w:space="0" w:color="414142"/>
            </w:tcBorders>
            <w:hideMark/>
          </w:tcPr>
          <w:p w14:paraId="686994E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7771162" w14:textId="77777777" w:rsidTr="00143599">
        <w:tc>
          <w:tcPr>
            <w:tcW w:w="362" w:type="pct"/>
            <w:tcBorders>
              <w:top w:val="outset" w:sz="6" w:space="0" w:color="414142"/>
              <w:left w:val="outset" w:sz="6" w:space="0" w:color="414142"/>
              <w:bottom w:val="outset" w:sz="6" w:space="0" w:color="414142"/>
              <w:right w:val="outset" w:sz="6" w:space="0" w:color="414142"/>
            </w:tcBorders>
          </w:tcPr>
          <w:p w14:paraId="4B3C04FD" w14:textId="2DA5D56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641" w:type="pct"/>
            <w:gridSpan w:val="2"/>
            <w:tcBorders>
              <w:top w:val="outset" w:sz="6" w:space="0" w:color="414142"/>
              <w:left w:val="outset" w:sz="6" w:space="0" w:color="414142"/>
              <w:bottom w:val="outset" w:sz="6" w:space="0" w:color="414142"/>
              <w:right w:val="outset" w:sz="6" w:space="0" w:color="414142"/>
            </w:tcBorders>
          </w:tcPr>
          <w:p w14:paraId="589832A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33 06 – 0</w:t>
            </w:r>
          </w:p>
          <w:p w14:paraId="61DC1B3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p>
        </w:tc>
        <w:tc>
          <w:tcPr>
            <w:tcW w:w="722" w:type="pct"/>
            <w:gridSpan w:val="2"/>
            <w:tcBorders>
              <w:top w:val="outset" w:sz="6" w:space="0" w:color="414142"/>
              <w:left w:val="outset" w:sz="6" w:space="0" w:color="414142"/>
              <w:bottom w:val="outset" w:sz="6" w:space="0" w:color="414142"/>
              <w:right w:val="outset" w:sz="6" w:space="0" w:color="414142"/>
            </w:tcBorders>
          </w:tcPr>
          <w:p w14:paraId="540CF20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04 33 06</w:t>
            </w:r>
          </w:p>
        </w:tc>
        <w:tc>
          <w:tcPr>
            <w:tcW w:w="939" w:type="pct"/>
            <w:gridSpan w:val="2"/>
            <w:tcBorders>
              <w:top w:val="outset" w:sz="6" w:space="0" w:color="414142"/>
              <w:left w:val="outset" w:sz="6" w:space="0" w:color="414142"/>
              <w:bottom w:val="outset" w:sz="6" w:space="0" w:color="414142"/>
              <w:right w:val="outset" w:sz="6" w:space="0" w:color="414142"/>
            </w:tcBorders>
          </w:tcPr>
          <w:p w14:paraId="0FAF049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Pretizgulējumu matracis</w:t>
            </w:r>
          </w:p>
        </w:tc>
        <w:tc>
          <w:tcPr>
            <w:tcW w:w="728" w:type="pct"/>
            <w:gridSpan w:val="2"/>
            <w:tcBorders>
              <w:top w:val="outset" w:sz="6" w:space="0" w:color="414142"/>
              <w:left w:val="outset" w:sz="6" w:space="0" w:color="414142"/>
              <w:bottom w:val="outset" w:sz="6" w:space="0" w:color="414142"/>
              <w:right w:val="outset" w:sz="6" w:space="0" w:color="414142"/>
            </w:tcBorders>
          </w:tcPr>
          <w:p w14:paraId="484EDD5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148ECC1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48" w:type="pct"/>
            <w:gridSpan w:val="2"/>
            <w:tcBorders>
              <w:top w:val="outset" w:sz="6" w:space="0" w:color="414142"/>
              <w:left w:val="outset" w:sz="6" w:space="0" w:color="414142"/>
              <w:bottom w:val="outset" w:sz="6" w:space="0" w:color="414142"/>
              <w:right w:val="outset" w:sz="6" w:space="0" w:color="414142"/>
            </w:tcBorders>
          </w:tcPr>
          <w:p w14:paraId="45396F7E"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kuras centrā iesniegušas novērtējumu pēc </w:t>
            </w:r>
            <w:r w:rsidRPr="00083011">
              <w:rPr>
                <w:rFonts w:ascii="Times New Roman" w:eastAsia="Times New Roman" w:hAnsi="Times New Roman" w:cs="Times New Roman"/>
                <w:i/>
                <w:iCs/>
                <w:color w:val="414142"/>
                <w:sz w:val="20"/>
                <w:szCs w:val="20"/>
                <w:lang w:eastAsia="lv-LV"/>
              </w:rPr>
              <w:t>Braden</w:t>
            </w:r>
            <w:r w:rsidRPr="00083011">
              <w:rPr>
                <w:rFonts w:ascii="Times New Roman" w:eastAsia="Times New Roman" w:hAnsi="Times New Roman" w:cs="Times New Roman"/>
                <w:color w:val="414142"/>
                <w:sz w:val="20"/>
                <w:szCs w:val="20"/>
                <w:lang w:eastAsia="lv-LV"/>
              </w:rPr>
              <w:t xml:space="preserve"> skalas, kas liecina par augstu izgulējumu risku (novērtējuma punktu skaits nepārsniedz 18), un Veselības un darbspēju ekspertīzes ārstu valsts komisijas atzinuma </w:t>
            </w:r>
            <w:r w:rsidRPr="00083011">
              <w:rPr>
                <w:rFonts w:ascii="Times New Roman" w:eastAsia="Times New Roman" w:hAnsi="Times New Roman" w:cs="Times New Roman"/>
                <w:color w:val="414142"/>
                <w:sz w:val="20"/>
                <w:szCs w:val="20"/>
                <w:lang w:eastAsia="lv-LV"/>
              </w:rPr>
              <w:lastRenderedPageBreak/>
              <w:t>kopiju par īpašas kopšanas nepieciešamību sakarā ar funkcionāliem traucējumiem.</w:t>
            </w:r>
          </w:p>
        </w:tc>
      </w:tr>
    </w:tbl>
    <w:p w14:paraId="3DE2C9EC" w14:textId="77777777" w:rsidR="00083011" w:rsidRPr="00083011" w:rsidRDefault="00083011" w:rsidP="00083011">
      <w:pPr>
        <w:shd w:val="clear" w:color="auto" w:fill="FFFFFF"/>
        <w:spacing w:before="45" w:after="0" w:line="248" w:lineRule="atLeast"/>
        <w:ind w:left="300"/>
        <w:jc w:val="center"/>
        <w:rPr>
          <w:rFonts w:ascii="Times New Roman" w:eastAsia="Times New Roman" w:hAnsi="Times New Roman" w:cs="Times New Roman"/>
          <w:color w:val="414142"/>
          <w:sz w:val="24"/>
          <w:szCs w:val="24"/>
          <w:lang w:eastAsia="lv-LV"/>
        </w:rPr>
      </w:pPr>
    </w:p>
    <w:p w14:paraId="40693D19" w14:textId="77777777" w:rsidR="00083011" w:rsidRPr="00083011" w:rsidRDefault="00083011" w:rsidP="00083011">
      <w:pPr>
        <w:shd w:val="clear" w:color="auto" w:fill="FFFFFF"/>
        <w:spacing w:before="45" w:after="0" w:line="248" w:lineRule="atLeast"/>
        <w:ind w:left="300"/>
        <w:jc w:val="center"/>
        <w:rPr>
          <w:rFonts w:ascii="Times New Roman" w:eastAsia="Times New Roman" w:hAnsi="Times New Roman" w:cs="Times New Roman"/>
          <w:color w:val="414142"/>
          <w:sz w:val="24"/>
          <w:szCs w:val="24"/>
          <w:lang w:eastAsia="lv-LV"/>
        </w:rPr>
      </w:pPr>
      <w:r w:rsidRPr="00083011">
        <w:rPr>
          <w:rFonts w:ascii="Times New Roman" w:eastAsia="Times New Roman" w:hAnsi="Times New Roman" w:cs="Times New Roman"/>
          <w:color w:val="414142"/>
          <w:sz w:val="24"/>
          <w:szCs w:val="24"/>
          <w:lang w:eastAsia="lv-LV"/>
        </w:rPr>
        <w:t>2. Palīglīdzekļi apmācību un prasmju apgūšanai (05)</w:t>
      </w:r>
    </w:p>
    <w:p w14:paraId="2059C42C" w14:textId="77777777" w:rsidR="00083011" w:rsidRPr="00083011" w:rsidRDefault="00083011" w:rsidP="00083011">
      <w:pPr>
        <w:shd w:val="clear" w:color="auto" w:fill="FFFFFF"/>
        <w:spacing w:before="45" w:after="0" w:line="248" w:lineRule="atLeast"/>
        <w:ind w:left="300"/>
        <w:jc w:val="center"/>
        <w:rPr>
          <w:rFonts w:ascii="Arial" w:eastAsia="Times New Roman" w:hAnsi="Arial" w:cs="Arial"/>
          <w:i/>
          <w:iCs/>
          <w:color w:val="414142"/>
          <w:sz w:val="20"/>
          <w:szCs w:val="20"/>
          <w:lang w:eastAsia="lv-LV"/>
        </w:rPr>
      </w:pP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
        <w:gridCol w:w="1782"/>
        <w:gridCol w:w="2008"/>
        <w:gridCol w:w="2610"/>
        <w:gridCol w:w="2024"/>
        <w:gridCol w:w="1838"/>
        <w:gridCol w:w="2635"/>
      </w:tblGrid>
      <w:tr w:rsidR="00083011" w:rsidRPr="00083011" w14:paraId="5C0EA7BA" w14:textId="77777777" w:rsidTr="00143599">
        <w:tc>
          <w:tcPr>
            <w:tcW w:w="375" w:type="pct"/>
            <w:tcBorders>
              <w:top w:val="outset" w:sz="6" w:space="0" w:color="414142"/>
              <w:left w:val="outset" w:sz="6" w:space="0" w:color="414142"/>
              <w:bottom w:val="outset" w:sz="6" w:space="0" w:color="414142"/>
              <w:right w:val="outset" w:sz="6" w:space="0" w:color="414142"/>
            </w:tcBorders>
            <w:vAlign w:val="center"/>
            <w:hideMark/>
          </w:tcPr>
          <w:p w14:paraId="2EC788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639" w:type="pct"/>
            <w:tcBorders>
              <w:top w:val="outset" w:sz="6" w:space="0" w:color="414142"/>
              <w:left w:val="outset" w:sz="6" w:space="0" w:color="414142"/>
              <w:bottom w:val="outset" w:sz="6" w:space="0" w:color="414142"/>
              <w:right w:val="outset" w:sz="6" w:space="0" w:color="414142"/>
            </w:tcBorders>
            <w:vAlign w:val="center"/>
            <w:hideMark/>
          </w:tcPr>
          <w:p w14:paraId="37CD73E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720" w:type="pct"/>
            <w:tcBorders>
              <w:top w:val="outset" w:sz="6" w:space="0" w:color="414142"/>
              <w:left w:val="outset" w:sz="6" w:space="0" w:color="414142"/>
              <w:bottom w:val="outset" w:sz="6" w:space="0" w:color="414142"/>
              <w:right w:val="outset" w:sz="6" w:space="0" w:color="414142"/>
            </w:tcBorders>
            <w:vAlign w:val="center"/>
            <w:hideMark/>
          </w:tcPr>
          <w:p w14:paraId="5FE3CB4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40FAD17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7141A3A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7E313CE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tcBorders>
              <w:top w:val="outset" w:sz="6" w:space="0" w:color="414142"/>
              <w:left w:val="outset" w:sz="6" w:space="0" w:color="414142"/>
              <w:bottom w:val="outset" w:sz="6" w:space="0" w:color="414142"/>
              <w:right w:val="outset" w:sz="6" w:space="0" w:color="414142"/>
            </w:tcBorders>
            <w:vAlign w:val="center"/>
            <w:hideMark/>
          </w:tcPr>
          <w:p w14:paraId="41FB2D8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66185F43" w14:textId="77777777" w:rsidTr="00143599">
        <w:tc>
          <w:tcPr>
            <w:tcW w:w="375" w:type="pct"/>
            <w:tcBorders>
              <w:top w:val="outset" w:sz="6" w:space="0" w:color="414142"/>
              <w:left w:val="outset" w:sz="6" w:space="0" w:color="414142"/>
              <w:bottom w:val="outset" w:sz="6" w:space="0" w:color="414142"/>
              <w:right w:val="outset" w:sz="6" w:space="0" w:color="414142"/>
            </w:tcBorders>
            <w:hideMark/>
          </w:tcPr>
          <w:p w14:paraId="394564E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639" w:type="pct"/>
            <w:tcBorders>
              <w:top w:val="outset" w:sz="6" w:space="0" w:color="414142"/>
              <w:left w:val="outset" w:sz="6" w:space="0" w:color="414142"/>
              <w:bottom w:val="outset" w:sz="6" w:space="0" w:color="414142"/>
              <w:right w:val="outset" w:sz="6" w:space="0" w:color="414142"/>
            </w:tcBorders>
            <w:hideMark/>
          </w:tcPr>
          <w:p w14:paraId="363E00E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720" w:type="pct"/>
            <w:tcBorders>
              <w:top w:val="outset" w:sz="6" w:space="0" w:color="414142"/>
              <w:left w:val="outset" w:sz="6" w:space="0" w:color="414142"/>
              <w:bottom w:val="outset" w:sz="6" w:space="0" w:color="414142"/>
              <w:right w:val="outset" w:sz="6" w:space="0" w:color="414142"/>
            </w:tcBorders>
            <w:hideMark/>
          </w:tcPr>
          <w:p w14:paraId="03B5CD8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709B6B1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26" w:type="pct"/>
            <w:tcBorders>
              <w:top w:val="outset" w:sz="6" w:space="0" w:color="414142"/>
              <w:left w:val="outset" w:sz="6" w:space="0" w:color="414142"/>
              <w:bottom w:val="outset" w:sz="6" w:space="0" w:color="414142"/>
              <w:right w:val="outset" w:sz="6" w:space="0" w:color="414142"/>
            </w:tcBorders>
            <w:hideMark/>
          </w:tcPr>
          <w:p w14:paraId="15676B0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59" w:type="pct"/>
            <w:tcBorders>
              <w:top w:val="outset" w:sz="6" w:space="0" w:color="414142"/>
              <w:left w:val="outset" w:sz="6" w:space="0" w:color="414142"/>
              <w:bottom w:val="outset" w:sz="6" w:space="0" w:color="414142"/>
              <w:right w:val="outset" w:sz="6" w:space="0" w:color="414142"/>
            </w:tcBorders>
            <w:hideMark/>
          </w:tcPr>
          <w:p w14:paraId="3B80DAB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5" w:type="pct"/>
            <w:tcBorders>
              <w:top w:val="outset" w:sz="6" w:space="0" w:color="414142"/>
              <w:left w:val="outset" w:sz="6" w:space="0" w:color="414142"/>
              <w:bottom w:val="outset" w:sz="6" w:space="0" w:color="414142"/>
              <w:right w:val="outset" w:sz="6" w:space="0" w:color="414142"/>
            </w:tcBorders>
            <w:hideMark/>
          </w:tcPr>
          <w:p w14:paraId="5953275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1B3456CC" w14:textId="77777777" w:rsidTr="00143599">
        <w:tc>
          <w:tcPr>
            <w:tcW w:w="375" w:type="pct"/>
            <w:tcBorders>
              <w:top w:val="outset" w:sz="6" w:space="0" w:color="414142"/>
              <w:left w:val="outset" w:sz="6" w:space="0" w:color="414142"/>
              <w:bottom w:val="outset" w:sz="6" w:space="0" w:color="414142"/>
              <w:right w:val="outset" w:sz="6" w:space="0" w:color="414142"/>
            </w:tcBorders>
            <w:hideMark/>
          </w:tcPr>
          <w:p w14:paraId="500B6B73" w14:textId="299279A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c>
          <w:tcPr>
            <w:tcW w:w="639" w:type="pct"/>
            <w:tcBorders>
              <w:top w:val="outset" w:sz="6" w:space="0" w:color="414142"/>
              <w:left w:val="outset" w:sz="6" w:space="0" w:color="414142"/>
              <w:bottom w:val="outset" w:sz="6" w:space="0" w:color="414142"/>
              <w:right w:val="outset" w:sz="6" w:space="0" w:color="414142"/>
            </w:tcBorders>
            <w:hideMark/>
          </w:tcPr>
          <w:p w14:paraId="6125FA0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05 36 06 – 0</w:t>
            </w:r>
          </w:p>
        </w:tc>
        <w:tc>
          <w:tcPr>
            <w:tcW w:w="720" w:type="pct"/>
            <w:tcBorders>
              <w:top w:val="outset" w:sz="6" w:space="0" w:color="414142"/>
              <w:left w:val="outset" w:sz="6" w:space="0" w:color="414142"/>
              <w:bottom w:val="outset" w:sz="6" w:space="0" w:color="414142"/>
              <w:right w:val="outset" w:sz="6" w:space="0" w:color="414142"/>
            </w:tcBorders>
            <w:hideMark/>
          </w:tcPr>
          <w:p w14:paraId="08F519C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 05 36 06</w:t>
            </w:r>
          </w:p>
        </w:tc>
        <w:tc>
          <w:tcPr>
            <w:tcW w:w="936" w:type="pct"/>
            <w:tcBorders>
              <w:top w:val="outset" w:sz="6" w:space="0" w:color="414142"/>
              <w:left w:val="outset" w:sz="6" w:space="0" w:color="414142"/>
              <w:bottom w:val="outset" w:sz="6" w:space="0" w:color="414142"/>
              <w:right w:val="outset" w:sz="6" w:space="0" w:color="414142"/>
            </w:tcBorders>
            <w:hideMark/>
          </w:tcPr>
          <w:p w14:paraId="3DEA0B0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Vertikalizācijas galdi bērniem (daudzfunkcionālie)</w:t>
            </w:r>
          </w:p>
        </w:tc>
        <w:tc>
          <w:tcPr>
            <w:tcW w:w="726" w:type="pct"/>
            <w:tcBorders>
              <w:top w:val="outset" w:sz="6" w:space="0" w:color="414142"/>
              <w:left w:val="outset" w:sz="6" w:space="0" w:color="414142"/>
              <w:bottom w:val="outset" w:sz="6" w:space="0" w:color="414142"/>
              <w:right w:val="outset" w:sz="6" w:space="0" w:color="414142"/>
            </w:tcBorders>
            <w:hideMark/>
          </w:tcPr>
          <w:p w14:paraId="56B701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59" w:type="pct"/>
            <w:tcBorders>
              <w:top w:val="outset" w:sz="6" w:space="0" w:color="414142"/>
              <w:left w:val="outset" w:sz="6" w:space="0" w:color="414142"/>
              <w:bottom w:val="outset" w:sz="6" w:space="0" w:color="414142"/>
              <w:right w:val="outset" w:sz="6" w:space="0" w:color="414142"/>
            </w:tcBorders>
            <w:hideMark/>
          </w:tcPr>
          <w:p w14:paraId="45B9284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45" w:type="pct"/>
            <w:tcBorders>
              <w:top w:val="outset" w:sz="6" w:space="0" w:color="414142"/>
              <w:left w:val="outset" w:sz="6" w:space="0" w:color="414142"/>
              <w:bottom w:val="outset" w:sz="6" w:space="0" w:color="414142"/>
              <w:right w:val="outset" w:sz="6" w:space="0" w:color="414142"/>
            </w:tcBorders>
            <w:hideMark/>
          </w:tcPr>
          <w:p w14:paraId="6B4A448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bl>
    <w:p w14:paraId="41F2A2E8" w14:textId="77777777" w:rsidR="00083011" w:rsidRPr="00083011" w:rsidRDefault="00083011" w:rsidP="00083011">
      <w:pPr>
        <w:spacing w:after="200" w:line="276" w:lineRule="auto"/>
        <w:jc w:val="center"/>
        <w:rPr>
          <w:rFonts w:ascii="Times New Roman" w:eastAsia="Calibri" w:hAnsi="Times New Roman" w:cs="Times New Roman"/>
          <w:sz w:val="24"/>
          <w:szCs w:val="24"/>
        </w:rPr>
      </w:pPr>
    </w:p>
    <w:p w14:paraId="14606D1C"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3. Individuāli izgatavojamās ortozes (06)</w:t>
      </w:r>
    </w:p>
    <w:tbl>
      <w:tblPr>
        <w:tblStyle w:val="TableGrid1"/>
        <w:tblW w:w="13892" w:type="dxa"/>
        <w:tblInd w:w="-5" w:type="dxa"/>
        <w:tblLayout w:type="fixed"/>
        <w:tblLook w:val="04A0" w:firstRow="1" w:lastRow="0" w:firstColumn="1" w:lastColumn="0" w:noHBand="0" w:noVBand="1"/>
      </w:tblPr>
      <w:tblGrid>
        <w:gridCol w:w="993"/>
        <w:gridCol w:w="1842"/>
        <w:gridCol w:w="2127"/>
        <w:gridCol w:w="2835"/>
        <w:gridCol w:w="1701"/>
        <w:gridCol w:w="2126"/>
        <w:gridCol w:w="2268"/>
      </w:tblGrid>
      <w:tr w:rsidR="00083011" w:rsidRPr="00083011" w14:paraId="31205B03" w14:textId="77777777" w:rsidTr="00143599">
        <w:tc>
          <w:tcPr>
            <w:tcW w:w="993" w:type="dxa"/>
            <w:tcBorders>
              <w:top w:val="single" w:sz="4" w:space="0" w:color="auto"/>
              <w:left w:val="single" w:sz="4" w:space="0" w:color="auto"/>
              <w:bottom w:val="single" w:sz="4" w:space="0" w:color="auto"/>
              <w:right w:val="single" w:sz="4" w:space="0" w:color="auto"/>
            </w:tcBorders>
            <w:hideMark/>
          </w:tcPr>
          <w:p w14:paraId="524681F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1842" w:type="dxa"/>
            <w:tcBorders>
              <w:top w:val="single" w:sz="4" w:space="0" w:color="auto"/>
              <w:left w:val="single" w:sz="4" w:space="0" w:color="auto"/>
              <w:bottom w:val="single" w:sz="4" w:space="0" w:color="auto"/>
              <w:right w:val="single" w:sz="4" w:space="0" w:color="auto"/>
            </w:tcBorders>
            <w:hideMark/>
          </w:tcPr>
          <w:p w14:paraId="75F3F2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2127" w:type="dxa"/>
            <w:tcBorders>
              <w:top w:val="single" w:sz="4" w:space="0" w:color="auto"/>
              <w:left w:val="single" w:sz="4" w:space="0" w:color="auto"/>
              <w:bottom w:val="single" w:sz="4" w:space="0" w:color="auto"/>
              <w:right w:val="single" w:sz="4" w:space="0" w:color="auto"/>
            </w:tcBorders>
          </w:tcPr>
          <w:p w14:paraId="2AA2BE6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2835" w:type="dxa"/>
            <w:tcBorders>
              <w:top w:val="single" w:sz="4" w:space="0" w:color="auto"/>
              <w:left w:val="single" w:sz="4" w:space="0" w:color="auto"/>
              <w:bottom w:val="single" w:sz="4" w:space="0" w:color="auto"/>
              <w:right w:val="single" w:sz="4" w:space="0" w:color="auto"/>
            </w:tcBorders>
            <w:hideMark/>
          </w:tcPr>
          <w:p w14:paraId="406F2DD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1701" w:type="dxa"/>
            <w:tcBorders>
              <w:top w:val="single" w:sz="4" w:space="0" w:color="auto"/>
              <w:left w:val="single" w:sz="4" w:space="0" w:color="auto"/>
              <w:bottom w:val="single" w:sz="4" w:space="0" w:color="auto"/>
              <w:right w:val="single" w:sz="4" w:space="0" w:color="auto"/>
            </w:tcBorders>
          </w:tcPr>
          <w:p w14:paraId="043E625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2126" w:type="dxa"/>
            <w:tcBorders>
              <w:top w:val="single" w:sz="4" w:space="0" w:color="auto"/>
              <w:left w:val="single" w:sz="4" w:space="0" w:color="auto"/>
              <w:bottom w:val="single" w:sz="4" w:space="0" w:color="auto"/>
              <w:right w:val="single" w:sz="4" w:space="0" w:color="auto"/>
            </w:tcBorders>
            <w:hideMark/>
          </w:tcPr>
          <w:p w14:paraId="684F067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2268" w:type="dxa"/>
            <w:tcBorders>
              <w:top w:val="single" w:sz="4" w:space="0" w:color="auto"/>
              <w:left w:val="single" w:sz="4" w:space="0" w:color="auto"/>
              <w:bottom w:val="single" w:sz="4" w:space="0" w:color="auto"/>
              <w:right w:val="single" w:sz="4" w:space="0" w:color="auto"/>
            </w:tcBorders>
            <w:hideMark/>
          </w:tcPr>
          <w:p w14:paraId="3AB79D7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687CD6D7" w14:textId="77777777" w:rsidTr="00143599">
        <w:tc>
          <w:tcPr>
            <w:tcW w:w="993" w:type="dxa"/>
            <w:tcBorders>
              <w:top w:val="single" w:sz="4" w:space="0" w:color="auto"/>
              <w:left w:val="single" w:sz="4" w:space="0" w:color="auto"/>
              <w:bottom w:val="single" w:sz="4" w:space="0" w:color="auto"/>
              <w:right w:val="single" w:sz="4" w:space="0" w:color="auto"/>
            </w:tcBorders>
            <w:hideMark/>
          </w:tcPr>
          <w:p w14:paraId="41503CD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1842" w:type="dxa"/>
            <w:tcBorders>
              <w:top w:val="single" w:sz="4" w:space="0" w:color="auto"/>
              <w:left w:val="single" w:sz="4" w:space="0" w:color="auto"/>
              <w:bottom w:val="single" w:sz="4" w:space="0" w:color="auto"/>
              <w:right w:val="single" w:sz="4" w:space="0" w:color="auto"/>
            </w:tcBorders>
            <w:hideMark/>
          </w:tcPr>
          <w:p w14:paraId="3E3AA0C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2127" w:type="dxa"/>
            <w:tcBorders>
              <w:top w:val="single" w:sz="4" w:space="0" w:color="auto"/>
              <w:left w:val="single" w:sz="4" w:space="0" w:color="auto"/>
              <w:bottom w:val="single" w:sz="4" w:space="0" w:color="auto"/>
              <w:right w:val="single" w:sz="4" w:space="0" w:color="auto"/>
            </w:tcBorders>
          </w:tcPr>
          <w:p w14:paraId="6A37C81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2835" w:type="dxa"/>
            <w:tcBorders>
              <w:top w:val="single" w:sz="4" w:space="0" w:color="auto"/>
              <w:left w:val="single" w:sz="4" w:space="0" w:color="auto"/>
              <w:bottom w:val="single" w:sz="4" w:space="0" w:color="auto"/>
              <w:right w:val="single" w:sz="4" w:space="0" w:color="auto"/>
            </w:tcBorders>
            <w:hideMark/>
          </w:tcPr>
          <w:p w14:paraId="7904F31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1701" w:type="dxa"/>
            <w:tcBorders>
              <w:top w:val="single" w:sz="4" w:space="0" w:color="auto"/>
              <w:left w:val="single" w:sz="4" w:space="0" w:color="auto"/>
              <w:bottom w:val="single" w:sz="4" w:space="0" w:color="auto"/>
              <w:right w:val="single" w:sz="4" w:space="0" w:color="auto"/>
            </w:tcBorders>
          </w:tcPr>
          <w:p w14:paraId="4DEEFBD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2126" w:type="dxa"/>
            <w:tcBorders>
              <w:top w:val="single" w:sz="4" w:space="0" w:color="auto"/>
              <w:left w:val="single" w:sz="4" w:space="0" w:color="auto"/>
              <w:bottom w:val="single" w:sz="4" w:space="0" w:color="auto"/>
              <w:right w:val="single" w:sz="4" w:space="0" w:color="auto"/>
            </w:tcBorders>
            <w:hideMark/>
          </w:tcPr>
          <w:p w14:paraId="6441622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2268" w:type="dxa"/>
            <w:tcBorders>
              <w:top w:val="single" w:sz="4" w:space="0" w:color="auto"/>
              <w:left w:val="single" w:sz="4" w:space="0" w:color="auto"/>
              <w:bottom w:val="single" w:sz="4" w:space="0" w:color="auto"/>
              <w:right w:val="single" w:sz="4" w:space="0" w:color="auto"/>
            </w:tcBorders>
            <w:hideMark/>
          </w:tcPr>
          <w:p w14:paraId="3B5FE26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581AD5EC" w14:textId="77777777" w:rsidTr="00143599">
        <w:trPr>
          <w:trHeight w:val="512"/>
        </w:trPr>
        <w:tc>
          <w:tcPr>
            <w:tcW w:w="993" w:type="dxa"/>
            <w:tcBorders>
              <w:top w:val="single" w:sz="4" w:space="0" w:color="auto"/>
              <w:left w:val="single" w:sz="4" w:space="0" w:color="auto"/>
              <w:bottom w:val="single" w:sz="4" w:space="0" w:color="auto"/>
              <w:right w:val="single" w:sz="4" w:space="0" w:color="auto"/>
            </w:tcBorders>
          </w:tcPr>
          <w:p w14:paraId="184ADF0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1842" w:type="dxa"/>
            <w:tcBorders>
              <w:top w:val="single" w:sz="4" w:space="0" w:color="auto"/>
              <w:left w:val="single" w:sz="4" w:space="0" w:color="auto"/>
              <w:bottom w:val="single" w:sz="4" w:space="0" w:color="auto"/>
              <w:right w:val="single" w:sz="4" w:space="0" w:color="auto"/>
            </w:tcBorders>
          </w:tcPr>
          <w:p w14:paraId="0B5A0E9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18EE9F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w:t>
            </w:r>
          </w:p>
        </w:tc>
        <w:tc>
          <w:tcPr>
            <w:tcW w:w="8930" w:type="dxa"/>
            <w:gridSpan w:val="4"/>
            <w:tcBorders>
              <w:top w:val="single" w:sz="4" w:space="0" w:color="auto"/>
              <w:left w:val="single" w:sz="4" w:space="0" w:color="auto"/>
              <w:bottom w:val="single" w:sz="4" w:space="0" w:color="auto"/>
              <w:right w:val="single" w:sz="4" w:space="0" w:color="auto"/>
            </w:tcBorders>
          </w:tcPr>
          <w:p w14:paraId="15795416" w14:textId="77777777" w:rsidR="00083011" w:rsidRPr="00083011" w:rsidRDefault="00083011" w:rsidP="00083011">
            <w:pPr>
              <w:spacing w:line="293" w:lineRule="atLeast"/>
              <w:rPr>
                <w:rFonts w:ascii="Times New Roman" w:eastAsia="Times New Roman" w:hAnsi="Times New Roman" w:cs="Times New Roman"/>
                <w:b/>
                <w:bCs/>
                <w:sz w:val="20"/>
                <w:szCs w:val="20"/>
                <w:lang w:eastAsia="lv-LV"/>
              </w:rPr>
            </w:pPr>
            <w:r w:rsidRPr="00083011">
              <w:rPr>
                <w:rFonts w:ascii="Times New Roman" w:eastAsia="Times New Roman" w:hAnsi="Times New Roman" w:cs="Times New Roman"/>
                <w:b/>
                <w:bCs/>
                <w:sz w:val="20"/>
                <w:szCs w:val="20"/>
                <w:lang w:eastAsia="lv-LV"/>
              </w:rPr>
              <w:t>Individuāli izgatavojamās cietās ortozes</w:t>
            </w:r>
          </w:p>
          <w:p w14:paraId="6A9B8A6F" w14:textId="77777777" w:rsidR="00083011" w:rsidRPr="00083011" w:rsidRDefault="00083011" w:rsidP="00083011">
            <w:pPr>
              <w:spacing w:line="293" w:lineRule="atLeast"/>
              <w:rPr>
                <w:rFonts w:ascii="Times New Roman" w:eastAsia="Times New Roman" w:hAnsi="Times New Roman" w:cs="Times New Roman"/>
                <w:b/>
                <w:bCs/>
                <w:sz w:val="20"/>
                <w:szCs w:val="20"/>
                <w:lang w:eastAsia="lv-LV"/>
              </w:rPr>
            </w:pPr>
          </w:p>
          <w:p w14:paraId="6C1AB83C" w14:textId="77777777" w:rsidR="00083011" w:rsidRPr="00083011" w:rsidRDefault="00083011" w:rsidP="00083011">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tc>
      </w:tr>
      <w:tr w:rsidR="00083011" w:rsidRPr="00083011" w14:paraId="6126D1CB"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88DAFF4" w14:textId="6FD5831E"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8.</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A3E8B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06 - 0</w:t>
            </w:r>
          </w:p>
        </w:tc>
        <w:tc>
          <w:tcPr>
            <w:tcW w:w="2127" w:type="dxa"/>
            <w:tcBorders>
              <w:top w:val="single" w:sz="4" w:space="0" w:color="auto"/>
              <w:left w:val="single" w:sz="4" w:space="0" w:color="auto"/>
              <w:bottom w:val="single" w:sz="4" w:space="0" w:color="auto"/>
              <w:right w:val="single" w:sz="4" w:space="0" w:color="auto"/>
            </w:tcBorders>
          </w:tcPr>
          <w:p w14:paraId="4123ED2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4ECDB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Jostas-krustu ortozes, plastikāts</w:t>
            </w:r>
          </w:p>
        </w:tc>
        <w:tc>
          <w:tcPr>
            <w:tcW w:w="1701" w:type="dxa"/>
            <w:tcBorders>
              <w:top w:val="single" w:sz="4" w:space="0" w:color="auto"/>
              <w:left w:val="single" w:sz="4" w:space="0" w:color="auto"/>
              <w:bottom w:val="single" w:sz="4" w:space="0" w:color="auto"/>
              <w:right w:val="single" w:sz="4" w:space="0" w:color="auto"/>
            </w:tcBorders>
          </w:tcPr>
          <w:p w14:paraId="5C377ED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5809B3E7"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07478EC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F3DCE79" w14:textId="77777777" w:rsidR="00083011" w:rsidRPr="00083011" w:rsidRDefault="00083011" w:rsidP="00083011">
            <w:pPr>
              <w:rPr>
                <w:rFonts w:ascii="Times New Roman" w:eastAsia="Calibri" w:hAnsi="Times New Roman" w:cs="Times New Roman"/>
                <w:sz w:val="20"/>
                <w:szCs w:val="20"/>
              </w:rPr>
            </w:pPr>
          </w:p>
        </w:tc>
      </w:tr>
      <w:tr w:rsidR="00083011" w:rsidRPr="00083011" w14:paraId="7367E548"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94B50C8" w14:textId="61A599B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w:t>
            </w:r>
          </w:p>
        </w:tc>
        <w:tc>
          <w:tcPr>
            <w:tcW w:w="1842" w:type="dxa"/>
            <w:tcBorders>
              <w:top w:val="single" w:sz="4" w:space="0" w:color="auto"/>
              <w:left w:val="single" w:sz="4" w:space="0" w:color="auto"/>
              <w:bottom w:val="single" w:sz="4" w:space="0" w:color="auto"/>
              <w:right w:val="single" w:sz="4" w:space="0" w:color="auto"/>
            </w:tcBorders>
          </w:tcPr>
          <w:p w14:paraId="4966E20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07 - 0</w:t>
            </w:r>
          </w:p>
        </w:tc>
        <w:tc>
          <w:tcPr>
            <w:tcW w:w="2127" w:type="dxa"/>
            <w:tcBorders>
              <w:top w:val="single" w:sz="4" w:space="0" w:color="auto"/>
              <w:left w:val="single" w:sz="4" w:space="0" w:color="auto"/>
              <w:bottom w:val="single" w:sz="4" w:space="0" w:color="auto"/>
              <w:right w:val="single" w:sz="4" w:space="0" w:color="auto"/>
            </w:tcBorders>
          </w:tcPr>
          <w:p w14:paraId="0AFAB49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06 03 07</w:t>
            </w:r>
          </w:p>
        </w:tc>
        <w:tc>
          <w:tcPr>
            <w:tcW w:w="2835" w:type="dxa"/>
            <w:tcBorders>
              <w:top w:val="single" w:sz="4" w:space="0" w:color="auto"/>
              <w:left w:val="single" w:sz="4" w:space="0" w:color="auto"/>
              <w:bottom w:val="single" w:sz="4" w:space="0" w:color="auto"/>
              <w:right w:val="single" w:sz="4" w:space="0" w:color="auto"/>
            </w:tcBorders>
            <w:vAlign w:val="center"/>
          </w:tcPr>
          <w:p w14:paraId="4EEEAA3E" w14:textId="77777777" w:rsidR="00083011" w:rsidRPr="00083011" w:rsidRDefault="00083011" w:rsidP="00083011">
            <w:pPr>
              <w:rPr>
                <w:rFonts w:ascii="Times New Roman" w:eastAsia="Calibri" w:hAnsi="Times New Roman" w:cs="Times New Roman"/>
                <w:sz w:val="20"/>
                <w:szCs w:val="20"/>
                <w:highlight w:val="yellow"/>
              </w:rPr>
            </w:pPr>
            <w:r w:rsidRPr="00083011">
              <w:rPr>
                <w:rFonts w:ascii="Times New Roman" w:eastAsia="Calibri" w:hAnsi="Times New Roman" w:cs="Times New Roman"/>
                <w:sz w:val="20"/>
                <w:szCs w:val="20"/>
              </w:rPr>
              <w:t>Krūškurvja ortozes ķīļveida krūškurvim, plastikāts, metāls</w:t>
            </w:r>
          </w:p>
        </w:tc>
        <w:tc>
          <w:tcPr>
            <w:tcW w:w="1701" w:type="dxa"/>
            <w:tcBorders>
              <w:top w:val="single" w:sz="4" w:space="0" w:color="auto"/>
              <w:left w:val="single" w:sz="4" w:space="0" w:color="auto"/>
              <w:bottom w:val="single" w:sz="4" w:space="0" w:color="auto"/>
              <w:right w:val="single" w:sz="4" w:space="0" w:color="auto"/>
            </w:tcBorders>
          </w:tcPr>
          <w:p w14:paraId="3505FED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420F452B"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EDD572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C64D5B8" w14:textId="77777777" w:rsidR="00083011" w:rsidRPr="00083011" w:rsidRDefault="00083011" w:rsidP="00083011">
            <w:pPr>
              <w:rPr>
                <w:rFonts w:ascii="Times New Roman" w:eastAsia="Calibri" w:hAnsi="Times New Roman" w:cs="Times New Roman"/>
                <w:sz w:val="20"/>
                <w:szCs w:val="20"/>
              </w:rPr>
            </w:pPr>
          </w:p>
        </w:tc>
      </w:tr>
      <w:tr w:rsidR="00083011" w:rsidRPr="00083011" w14:paraId="51057D8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3D3FBA8" w14:textId="50D3407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w:t>
            </w:r>
          </w:p>
        </w:tc>
        <w:tc>
          <w:tcPr>
            <w:tcW w:w="1842" w:type="dxa"/>
            <w:tcBorders>
              <w:top w:val="single" w:sz="4" w:space="0" w:color="auto"/>
              <w:left w:val="single" w:sz="4" w:space="0" w:color="auto"/>
              <w:bottom w:val="single" w:sz="4" w:space="0" w:color="auto"/>
              <w:right w:val="single" w:sz="4" w:space="0" w:color="auto"/>
            </w:tcBorders>
          </w:tcPr>
          <w:p w14:paraId="266A49A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09 - 0</w:t>
            </w:r>
          </w:p>
        </w:tc>
        <w:tc>
          <w:tcPr>
            <w:tcW w:w="2127" w:type="dxa"/>
            <w:tcBorders>
              <w:top w:val="single" w:sz="4" w:space="0" w:color="auto"/>
              <w:left w:val="single" w:sz="4" w:space="0" w:color="auto"/>
              <w:bottom w:val="single" w:sz="4" w:space="0" w:color="auto"/>
              <w:right w:val="single" w:sz="4" w:space="0" w:color="auto"/>
            </w:tcBorders>
          </w:tcPr>
          <w:p w14:paraId="56985B9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tcPr>
          <w:p w14:paraId="2DFF8EF9" w14:textId="77777777" w:rsidR="00083011" w:rsidRPr="00083011" w:rsidRDefault="00083011" w:rsidP="00083011">
            <w:pPr>
              <w:rPr>
                <w:rFonts w:ascii="Times New Roman" w:eastAsia="Calibri" w:hAnsi="Times New Roman" w:cs="Times New Roman"/>
                <w:sz w:val="20"/>
                <w:szCs w:val="20"/>
                <w:highlight w:val="yellow"/>
              </w:rPr>
            </w:pPr>
            <w:r w:rsidRPr="00083011">
              <w:rPr>
                <w:rFonts w:ascii="Times New Roman" w:eastAsia="Calibri" w:hAnsi="Times New Roman" w:cs="Times New Roman"/>
                <w:sz w:val="20"/>
                <w:szCs w:val="20"/>
              </w:rPr>
              <w:t>Krūškurvja-jostas-krustu ortozes, plastikāts</w:t>
            </w:r>
          </w:p>
        </w:tc>
        <w:tc>
          <w:tcPr>
            <w:tcW w:w="1701" w:type="dxa"/>
            <w:tcBorders>
              <w:top w:val="single" w:sz="4" w:space="0" w:color="auto"/>
              <w:left w:val="single" w:sz="4" w:space="0" w:color="auto"/>
              <w:bottom w:val="single" w:sz="4" w:space="0" w:color="auto"/>
              <w:right w:val="single" w:sz="4" w:space="0" w:color="auto"/>
            </w:tcBorders>
          </w:tcPr>
          <w:p w14:paraId="401CA06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25416C60"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59E76F1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E9EE6B5" w14:textId="77777777" w:rsidR="00083011" w:rsidRPr="00083011" w:rsidRDefault="00083011" w:rsidP="00083011">
            <w:pPr>
              <w:rPr>
                <w:rFonts w:ascii="Times New Roman" w:eastAsia="Calibri" w:hAnsi="Times New Roman" w:cs="Times New Roman"/>
                <w:sz w:val="20"/>
                <w:szCs w:val="20"/>
              </w:rPr>
            </w:pPr>
          </w:p>
        </w:tc>
      </w:tr>
      <w:tr w:rsidR="00083011" w:rsidRPr="00083011" w14:paraId="2F9B4801"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AAE753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1D3CDD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8DA66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6356E8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DCD70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1531052D"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A0519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566B0D8" w14:textId="77777777" w:rsidR="00083011" w:rsidRPr="00083011" w:rsidRDefault="00083011" w:rsidP="00083011">
            <w:pPr>
              <w:rPr>
                <w:rFonts w:ascii="Times New Roman" w:eastAsia="Calibri" w:hAnsi="Times New Roman" w:cs="Times New Roman"/>
                <w:sz w:val="20"/>
                <w:szCs w:val="20"/>
              </w:rPr>
            </w:pPr>
          </w:p>
        </w:tc>
      </w:tr>
      <w:tr w:rsidR="00083011" w:rsidRPr="00083011" w14:paraId="4C368271"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32619A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7B37DA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E842E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85BDD4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Skoliozes korekcijas ortozes ar korekciju 1 plaknē (sagitālā); plastikāts, t.sk. patoloģiskas kifozes korekcijai un lordozēšanas/delordozēšanas ortoze vai neiromuskulāras skoliozes korekcijas ortozes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44D79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270EA95F"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884774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CE1C45B" w14:textId="77777777" w:rsidR="00083011" w:rsidRPr="00083011" w:rsidRDefault="00083011" w:rsidP="00083011">
            <w:pPr>
              <w:rPr>
                <w:rFonts w:ascii="Times New Roman" w:eastAsia="Calibri" w:hAnsi="Times New Roman" w:cs="Times New Roman"/>
                <w:sz w:val="20"/>
                <w:szCs w:val="20"/>
              </w:rPr>
            </w:pPr>
          </w:p>
        </w:tc>
      </w:tr>
      <w:tr w:rsidR="00083011" w:rsidRPr="00083011" w14:paraId="0882AEB6"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7096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470CB3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32226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5DABB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Skoliozes korekcijas ortozes ar korekciju 2 plaknēs (sagitālā un frontālā), plastikāts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9097F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2621CF18"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29DB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385E33" w14:textId="77777777" w:rsidR="00083011" w:rsidRPr="00083011" w:rsidRDefault="00083011" w:rsidP="00083011">
            <w:pPr>
              <w:rPr>
                <w:rFonts w:ascii="Times New Roman" w:eastAsia="Calibri" w:hAnsi="Times New Roman" w:cs="Times New Roman"/>
                <w:sz w:val="20"/>
                <w:szCs w:val="20"/>
              </w:rPr>
            </w:pPr>
          </w:p>
        </w:tc>
      </w:tr>
      <w:tr w:rsidR="00083011" w:rsidRPr="00083011" w14:paraId="0086A02F"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187529FA" w14:textId="618116BA"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14.</w:t>
            </w:r>
          </w:p>
        </w:tc>
        <w:tc>
          <w:tcPr>
            <w:tcW w:w="1842" w:type="dxa"/>
            <w:tcBorders>
              <w:top w:val="single" w:sz="4" w:space="0" w:color="auto"/>
              <w:left w:val="single" w:sz="4" w:space="0" w:color="auto"/>
              <w:bottom w:val="single" w:sz="4" w:space="0" w:color="auto"/>
              <w:right w:val="single" w:sz="4" w:space="0" w:color="auto"/>
            </w:tcBorders>
            <w:hideMark/>
          </w:tcPr>
          <w:p w14:paraId="61D8159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09 - 4</w:t>
            </w:r>
          </w:p>
        </w:tc>
        <w:tc>
          <w:tcPr>
            <w:tcW w:w="2127" w:type="dxa"/>
            <w:tcBorders>
              <w:top w:val="single" w:sz="4" w:space="0" w:color="auto"/>
              <w:left w:val="single" w:sz="4" w:space="0" w:color="auto"/>
              <w:bottom w:val="single" w:sz="4" w:space="0" w:color="auto"/>
              <w:right w:val="single" w:sz="4" w:space="0" w:color="auto"/>
            </w:tcBorders>
          </w:tcPr>
          <w:p w14:paraId="39C11D6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0926A5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Skoliozes korekcijas ortozes ar korekciju 3 plaknēs (sagitālā, frontālā, derotācija), plastikāts, t.sk. </w:t>
            </w:r>
            <w:r w:rsidRPr="00083011">
              <w:rPr>
                <w:rFonts w:ascii="Times New Roman" w:eastAsia="Calibri" w:hAnsi="Times New Roman" w:cs="Times New Roman"/>
                <w:i/>
                <w:iCs/>
                <w:sz w:val="20"/>
                <w:szCs w:val="20"/>
              </w:rPr>
              <w:t>Cheneau</w:t>
            </w:r>
            <w:r w:rsidRPr="00083011">
              <w:rPr>
                <w:rFonts w:ascii="Times New Roman" w:eastAsia="Calibri" w:hAnsi="Times New Roman" w:cs="Times New Roman"/>
                <w:sz w:val="20"/>
                <w:szCs w:val="20"/>
              </w:rPr>
              <w:t xml:space="preserve"> tipa ortozes </w:t>
            </w:r>
          </w:p>
        </w:tc>
        <w:tc>
          <w:tcPr>
            <w:tcW w:w="1701" w:type="dxa"/>
            <w:tcBorders>
              <w:top w:val="single" w:sz="4" w:space="0" w:color="auto"/>
              <w:left w:val="single" w:sz="4" w:space="0" w:color="auto"/>
              <w:bottom w:val="single" w:sz="4" w:space="0" w:color="auto"/>
              <w:right w:val="single" w:sz="4" w:space="0" w:color="auto"/>
            </w:tcBorders>
          </w:tcPr>
          <w:p w14:paraId="4C07391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4C270ABD"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10D3E28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BA553A5" w14:textId="77777777" w:rsidR="00083011" w:rsidRPr="00083011" w:rsidRDefault="00083011" w:rsidP="00083011">
            <w:pPr>
              <w:ind w:left="720"/>
              <w:contextualSpacing/>
              <w:rPr>
                <w:rFonts w:ascii="Times New Roman" w:eastAsia="Calibri" w:hAnsi="Times New Roman" w:cs="Times New Roman"/>
                <w:strike/>
                <w:sz w:val="20"/>
                <w:szCs w:val="20"/>
              </w:rPr>
            </w:pPr>
          </w:p>
        </w:tc>
      </w:tr>
      <w:tr w:rsidR="00083011" w:rsidRPr="00083011" w14:paraId="69009331"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47BBEA3D" w14:textId="227D0560"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15.</w:t>
            </w:r>
          </w:p>
        </w:tc>
        <w:tc>
          <w:tcPr>
            <w:tcW w:w="1842" w:type="dxa"/>
            <w:tcBorders>
              <w:top w:val="single" w:sz="4" w:space="0" w:color="auto"/>
              <w:left w:val="single" w:sz="4" w:space="0" w:color="auto"/>
              <w:bottom w:val="single" w:sz="4" w:space="0" w:color="auto"/>
              <w:right w:val="single" w:sz="4" w:space="0" w:color="auto"/>
            </w:tcBorders>
            <w:hideMark/>
          </w:tcPr>
          <w:p w14:paraId="0F1604B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09 - 5</w:t>
            </w:r>
          </w:p>
        </w:tc>
        <w:tc>
          <w:tcPr>
            <w:tcW w:w="2127" w:type="dxa"/>
            <w:tcBorders>
              <w:top w:val="single" w:sz="4" w:space="0" w:color="auto"/>
              <w:left w:val="single" w:sz="4" w:space="0" w:color="auto"/>
              <w:bottom w:val="single" w:sz="4" w:space="0" w:color="auto"/>
              <w:right w:val="single" w:sz="4" w:space="0" w:color="auto"/>
            </w:tcBorders>
          </w:tcPr>
          <w:p w14:paraId="5ABFF4F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26683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Krūškurvja-jostas-krustu ortozes (stabilizējošās, pēcoperācijas periodam), plastikāts </w:t>
            </w:r>
          </w:p>
        </w:tc>
        <w:tc>
          <w:tcPr>
            <w:tcW w:w="1701" w:type="dxa"/>
            <w:tcBorders>
              <w:top w:val="single" w:sz="4" w:space="0" w:color="auto"/>
              <w:left w:val="single" w:sz="4" w:space="0" w:color="auto"/>
              <w:bottom w:val="single" w:sz="4" w:space="0" w:color="auto"/>
              <w:right w:val="single" w:sz="4" w:space="0" w:color="auto"/>
            </w:tcBorders>
          </w:tcPr>
          <w:p w14:paraId="097841A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657B3DF7"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405239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4324EAA" w14:textId="77777777" w:rsidR="00083011" w:rsidRPr="00083011" w:rsidRDefault="00083011" w:rsidP="00083011">
            <w:pPr>
              <w:rPr>
                <w:rFonts w:ascii="Times New Roman" w:eastAsia="Calibri" w:hAnsi="Times New Roman" w:cs="Times New Roman"/>
                <w:sz w:val="20"/>
                <w:szCs w:val="20"/>
              </w:rPr>
            </w:pPr>
          </w:p>
        </w:tc>
      </w:tr>
      <w:tr w:rsidR="00083011" w:rsidRPr="00083011" w14:paraId="45BB2731"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61BAAE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E78FDB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09 - 6</w:t>
            </w:r>
          </w:p>
          <w:p w14:paraId="02A966F7" w14:textId="77777777" w:rsidR="00083011" w:rsidRPr="00083011" w:rsidRDefault="00083011" w:rsidP="00083011">
            <w:pPr>
              <w:jc w:val="center"/>
              <w:rPr>
                <w:rFonts w:ascii="Times New Roman" w:eastAsia="Calibri" w:hAnsi="Times New Roman" w:cs="Times New Roman"/>
                <w:i/>
                <w:iCs/>
                <w:sz w:val="20"/>
                <w:szCs w:val="20"/>
                <w:highlight w:val="yellow"/>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DFC85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1F160E8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C36FAE6" w14:textId="77777777" w:rsidR="00083011" w:rsidRPr="00083011" w:rsidRDefault="00083011" w:rsidP="00083011">
            <w:pP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Vertikalizācijas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441E7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450F3E6"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0A99B64"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753ED669"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7DB50C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B7A5A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5C02E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4FE8AAD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EEE02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Vertikalizācijas ortozes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1A478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360C0F"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798060"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74ED7CE5"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6B47DC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54AB42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09 - 8</w:t>
            </w:r>
          </w:p>
          <w:p w14:paraId="2DED3898" w14:textId="77777777" w:rsidR="00083011" w:rsidRPr="00083011" w:rsidRDefault="00083011" w:rsidP="00083011">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A0FA8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3AB9038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6C9727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Sēdortozes bez skoliozes korekcijas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392069"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F9D4C89"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8E0F4A"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248C9798"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5DD566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749698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62BA1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5489A77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FEB943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Sēdortozes bez skoliozes korekcijas, ar galvas balstu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A2F7F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60EEE8F"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E2B027"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1CAEB9B2"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0A06A6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51DBBA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09 - 10</w:t>
            </w:r>
          </w:p>
          <w:p w14:paraId="40B46974" w14:textId="77777777" w:rsidR="00083011" w:rsidRPr="00083011" w:rsidRDefault="00083011" w:rsidP="00083011">
            <w:pPr>
              <w:jc w:val="center"/>
              <w:rPr>
                <w:rFonts w:ascii="Times New Roman" w:eastAsia="Calibri" w:hAnsi="Times New Roman" w:cs="Times New Roman"/>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3E700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4A5D14D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FF624F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Sēdortozes, skoliozes korekcijas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53142"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96F91DB"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3B7970"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01BA68B2"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616ACD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EF0AEE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71EFB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p w14:paraId="7807051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05C397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Sēdortozes, skoliozes korekcijas, ar galvas balstu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15AE4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CA982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E3CE8C2"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0DDC0E2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74F1ED9" w14:textId="0197E3D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15F4EC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12 - 0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E71B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23CC37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233AC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292542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B466E3"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0BA7C73B"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1883A0" w14:textId="4155EF9F"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D7E829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63CEA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C2F5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B1FA4B" w14:textId="77777777" w:rsidR="00083011" w:rsidRPr="00083011" w:rsidRDefault="00083011" w:rsidP="00083011">
            <w:pPr>
              <w:jc w:val="center"/>
              <w:rPr>
                <w:rFonts w:ascii="Times New Roman" w:eastAsia="Calibri" w:hAnsi="Times New Roman" w:cs="Times New Roman"/>
                <w:b/>
                <w:bCs/>
                <w:sz w:val="20"/>
                <w:szCs w:val="20"/>
              </w:rPr>
            </w:pPr>
            <w:r w:rsidRPr="00083011">
              <w:rPr>
                <w:rFonts w:ascii="Times New Roman" w:eastAsia="Calibri" w:hAnsi="Times New Roman" w:cs="Times New Roman"/>
                <w:sz w:val="20"/>
                <w:szCs w:val="20"/>
              </w:rPr>
              <w:t>Īpašumā</w:t>
            </w:r>
          </w:p>
          <w:p w14:paraId="3BDC0496" w14:textId="77777777" w:rsidR="00083011" w:rsidRPr="00083011" w:rsidRDefault="00083011" w:rsidP="00083011">
            <w:pPr>
              <w:jc w:val="center"/>
              <w:rPr>
                <w:rFonts w:ascii="Times New Roman" w:eastAsia="Calibri" w:hAnsi="Times New Roman" w:cs="Times New Roman"/>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8B35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CF55AC4" w14:textId="77777777" w:rsidR="00083011" w:rsidRPr="00083011" w:rsidRDefault="00083011" w:rsidP="00083011">
            <w:pPr>
              <w:rPr>
                <w:rFonts w:ascii="Times New Roman" w:eastAsia="Calibri" w:hAnsi="Times New Roman" w:cs="Times New Roman"/>
                <w:b/>
                <w:bCs/>
                <w:sz w:val="20"/>
                <w:szCs w:val="20"/>
              </w:rPr>
            </w:pPr>
          </w:p>
        </w:tc>
      </w:tr>
      <w:tr w:rsidR="00083011" w:rsidRPr="00083011" w14:paraId="2A6369BC"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E92EB7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60F81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19A65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EAB8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D7FB3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20CC5EC5"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5C687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3212A60" w14:textId="77777777" w:rsidR="00083011" w:rsidRPr="00083011" w:rsidRDefault="00083011" w:rsidP="00083011">
            <w:pPr>
              <w:rPr>
                <w:rFonts w:ascii="Times New Roman" w:eastAsia="Calibri" w:hAnsi="Times New Roman" w:cs="Times New Roman"/>
                <w:b/>
                <w:bCs/>
                <w:sz w:val="20"/>
                <w:szCs w:val="20"/>
              </w:rPr>
            </w:pPr>
          </w:p>
        </w:tc>
      </w:tr>
      <w:tr w:rsidR="00083011" w:rsidRPr="00083011" w14:paraId="79719675"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DC285E" w14:textId="2747672C"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25</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13056B2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ED6CB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FD03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Kakla-krūškurvja-jostas-krustu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93A8D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23C23327"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1253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6DF58B" w14:textId="77777777" w:rsidR="00083011" w:rsidRPr="00083011" w:rsidRDefault="00083011" w:rsidP="00083011">
            <w:pPr>
              <w:rPr>
                <w:rFonts w:ascii="Times New Roman" w:eastAsia="Calibri" w:hAnsi="Times New Roman" w:cs="Times New Roman"/>
                <w:sz w:val="20"/>
                <w:szCs w:val="20"/>
              </w:rPr>
            </w:pPr>
          </w:p>
        </w:tc>
      </w:tr>
      <w:tr w:rsidR="00083011" w:rsidRPr="00083011" w14:paraId="2D497771"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5A5F2D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A6261D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5094B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65932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Kakla-krūškurvja-jostas-krustu ortozes ar iestrādātām metāla struktūrdaļām,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CC4B1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74698319" w14:textId="77777777" w:rsidR="00083011" w:rsidRPr="00083011" w:rsidRDefault="00083011" w:rsidP="00083011">
            <w:pPr>
              <w:jc w:val="center"/>
              <w:rPr>
                <w:rFonts w:ascii="Times New Roman" w:eastAsia="Calibri" w:hAnsi="Times New Roman" w:cs="Times New Roman"/>
                <w:strike/>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ED75CE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12F4E2" w14:textId="77777777" w:rsidR="00083011" w:rsidRPr="00083011" w:rsidRDefault="00083011" w:rsidP="00083011">
            <w:pPr>
              <w:rPr>
                <w:rFonts w:ascii="Times New Roman" w:eastAsia="Calibri" w:hAnsi="Times New Roman" w:cs="Times New Roman"/>
                <w:sz w:val="20"/>
                <w:szCs w:val="20"/>
              </w:rPr>
            </w:pPr>
          </w:p>
        </w:tc>
      </w:tr>
      <w:tr w:rsidR="00083011" w:rsidRPr="00083011" w14:paraId="420602A3"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7EEE8" w14:textId="4CD23EC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27</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21537B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071DA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761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Galvas ortozes pēc trepanācijas,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045C2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7B50DB92"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7D3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4415D3" w14:textId="77777777" w:rsidR="00083011" w:rsidRPr="00083011" w:rsidRDefault="00083011" w:rsidP="00083011">
            <w:pPr>
              <w:rPr>
                <w:rFonts w:ascii="Times New Roman" w:eastAsia="Calibri" w:hAnsi="Times New Roman" w:cs="Times New Roman"/>
                <w:sz w:val="20"/>
                <w:szCs w:val="20"/>
              </w:rPr>
            </w:pPr>
          </w:p>
        </w:tc>
      </w:tr>
      <w:tr w:rsidR="00083011" w:rsidRPr="00083011" w14:paraId="1646FA34"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00FE3" w14:textId="799108FF"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68E6E2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249D3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0390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Galvas ortozes bez sejas daļas,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88603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p w14:paraId="15DEF672" w14:textId="77777777" w:rsidR="00083011" w:rsidRPr="00083011" w:rsidRDefault="00083011" w:rsidP="00083011">
            <w:pPr>
              <w:jc w:val="center"/>
              <w:rPr>
                <w:rFonts w:ascii="Times New Roman" w:eastAsia="Calibri" w:hAnsi="Times New Roman"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1213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835454" w14:textId="77777777" w:rsidR="00083011" w:rsidRPr="00083011" w:rsidRDefault="00083011" w:rsidP="00083011">
            <w:pPr>
              <w:rPr>
                <w:rFonts w:ascii="Times New Roman" w:eastAsia="Calibri" w:hAnsi="Times New Roman" w:cs="Times New Roman"/>
                <w:sz w:val="20"/>
                <w:szCs w:val="20"/>
              </w:rPr>
            </w:pPr>
          </w:p>
        </w:tc>
      </w:tr>
      <w:tr w:rsidR="00083011" w:rsidRPr="00083011" w14:paraId="33C83E09"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94EA5" w14:textId="3F1D345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29</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664ADAC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B8893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408C6"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Galvas sejas ortozes, plastikāts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8163F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4612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70FDE0" w14:textId="77777777" w:rsidR="00083011" w:rsidRPr="00083011" w:rsidRDefault="00083011" w:rsidP="00083011">
            <w:pPr>
              <w:rPr>
                <w:rFonts w:ascii="Times New Roman" w:eastAsia="Calibri" w:hAnsi="Times New Roman" w:cs="Times New Roman"/>
                <w:sz w:val="20"/>
                <w:szCs w:val="20"/>
              </w:rPr>
            </w:pPr>
          </w:p>
        </w:tc>
      </w:tr>
      <w:tr w:rsidR="00083011" w:rsidRPr="00083011" w14:paraId="4ACB6EDB"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0B9EF" w14:textId="0FDB627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30.</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AE9D76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FA1CA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A2B6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Galvas ortozes galvas korekcijai bērniem,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EF39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64C3E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BC1DAF" w14:textId="77777777" w:rsidR="00083011" w:rsidRPr="00083011" w:rsidRDefault="00083011" w:rsidP="00083011">
            <w:pPr>
              <w:rPr>
                <w:rFonts w:ascii="Times New Roman" w:eastAsia="Calibri" w:hAnsi="Times New Roman" w:cs="Times New Roman"/>
                <w:sz w:val="20"/>
                <w:szCs w:val="20"/>
              </w:rPr>
            </w:pPr>
          </w:p>
        </w:tc>
      </w:tr>
      <w:tr w:rsidR="00083011" w:rsidRPr="00083011" w14:paraId="66B010EA"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68AECE" w14:textId="15860A6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31.</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4007209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12 - 0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799E7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106C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locītavas-plaukstas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2D1DE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160E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4EDE39" w14:textId="77777777" w:rsidR="00083011" w:rsidRPr="00083011" w:rsidRDefault="00083011" w:rsidP="00083011">
            <w:pPr>
              <w:rPr>
                <w:rFonts w:ascii="Times New Roman" w:eastAsia="Calibri" w:hAnsi="Times New Roman" w:cs="Times New Roman"/>
                <w:sz w:val="20"/>
                <w:szCs w:val="20"/>
              </w:rPr>
            </w:pPr>
          </w:p>
        </w:tc>
      </w:tr>
      <w:tr w:rsidR="00083011" w:rsidRPr="00083011" w14:paraId="41319307"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B85C38B"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AB598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06 12 - 1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95719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32C15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locītavas-plaukstas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0BFA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4359D0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D6A981" w14:textId="77777777" w:rsidR="00083011" w:rsidRPr="00083011" w:rsidRDefault="00083011" w:rsidP="00083011">
            <w:pPr>
              <w:rPr>
                <w:rFonts w:ascii="Times New Roman" w:eastAsia="Calibri" w:hAnsi="Times New Roman" w:cs="Times New Roman"/>
                <w:sz w:val="20"/>
                <w:szCs w:val="20"/>
              </w:rPr>
            </w:pPr>
          </w:p>
        </w:tc>
      </w:tr>
      <w:tr w:rsidR="00083011" w:rsidRPr="00083011" w14:paraId="13C94BD2"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2533A" w14:textId="09596E3E"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33.</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769FB02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36EC4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3BE6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locītavas-plaukstas-pirksta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7C685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C5D5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D551312" w14:textId="77777777" w:rsidR="00083011" w:rsidRPr="00083011" w:rsidRDefault="00083011" w:rsidP="00083011">
            <w:pPr>
              <w:rPr>
                <w:rFonts w:ascii="Times New Roman" w:eastAsia="Calibri" w:hAnsi="Times New Roman" w:cs="Times New Roman"/>
                <w:sz w:val="20"/>
                <w:szCs w:val="20"/>
              </w:rPr>
            </w:pPr>
          </w:p>
        </w:tc>
      </w:tr>
      <w:tr w:rsidR="00083011" w:rsidRPr="00083011" w14:paraId="7881876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2C6E6632" w14:textId="387630C8"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34.</w:t>
            </w:r>
          </w:p>
        </w:tc>
        <w:tc>
          <w:tcPr>
            <w:tcW w:w="1842" w:type="dxa"/>
            <w:tcBorders>
              <w:top w:val="single" w:sz="4" w:space="0" w:color="auto"/>
              <w:left w:val="single" w:sz="4" w:space="0" w:color="auto"/>
              <w:bottom w:val="single" w:sz="4" w:space="0" w:color="auto"/>
              <w:right w:val="single" w:sz="4" w:space="0" w:color="auto"/>
            </w:tcBorders>
            <w:hideMark/>
          </w:tcPr>
          <w:p w14:paraId="22535AC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15 - 0</w:t>
            </w:r>
          </w:p>
        </w:tc>
        <w:tc>
          <w:tcPr>
            <w:tcW w:w="2127" w:type="dxa"/>
            <w:tcBorders>
              <w:top w:val="single" w:sz="4" w:space="0" w:color="auto"/>
              <w:left w:val="single" w:sz="4" w:space="0" w:color="auto"/>
              <w:bottom w:val="single" w:sz="4" w:space="0" w:color="auto"/>
              <w:right w:val="single" w:sz="4" w:space="0" w:color="auto"/>
            </w:tcBorders>
          </w:tcPr>
          <w:p w14:paraId="72CDD96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1B550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ortozes, plastikāts</w:t>
            </w:r>
          </w:p>
        </w:tc>
        <w:tc>
          <w:tcPr>
            <w:tcW w:w="1701" w:type="dxa"/>
            <w:tcBorders>
              <w:top w:val="single" w:sz="4" w:space="0" w:color="auto"/>
              <w:left w:val="single" w:sz="4" w:space="0" w:color="auto"/>
              <w:bottom w:val="single" w:sz="4" w:space="0" w:color="auto"/>
              <w:right w:val="single" w:sz="4" w:space="0" w:color="auto"/>
            </w:tcBorders>
          </w:tcPr>
          <w:p w14:paraId="599B034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D9AB0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B8355DA" w14:textId="77777777" w:rsidR="00083011" w:rsidRPr="00083011" w:rsidRDefault="00083011" w:rsidP="00083011">
            <w:pPr>
              <w:rPr>
                <w:rFonts w:ascii="Times New Roman" w:eastAsia="Calibri" w:hAnsi="Times New Roman" w:cs="Times New Roman"/>
                <w:sz w:val="20"/>
                <w:szCs w:val="20"/>
              </w:rPr>
            </w:pPr>
          </w:p>
        </w:tc>
      </w:tr>
      <w:tr w:rsidR="00083011" w:rsidRPr="00083011" w14:paraId="57794AE1"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C335F6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35.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9DF605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06 15 - 1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808BE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06 06 15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83044B"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44864A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49FF0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C8CD4F" w14:textId="77777777" w:rsidR="00083011" w:rsidRPr="00083011" w:rsidRDefault="00083011" w:rsidP="00083011">
            <w:pPr>
              <w:rPr>
                <w:rFonts w:ascii="Times New Roman" w:eastAsia="Calibri" w:hAnsi="Times New Roman" w:cs="Times New Roman"/>
                <w:sz w:val="20"/>
                <w:szCs w:val="20"/>
              </w:rPr>
            </w:pPr>
          </w:p>
        </w:tc>
      </w:tr>
      <w:tr w:rsidR="00083011" w:rsidRPr="00083011" w14:paraId="2CC587F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633A8B41" w14:textId="72DD4FA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36.</w:t>
            </w:r>
          </w:p>
        </w:tc>
        <w:tc>
          <w:tcPr>
            <w:tcW w:w="1842" w:type="dxa"/>
            <w:tcBorders>
              <w:top w:val="single" w:sz="4" w:space="0" w:color="auto"/>
              <w:left w:val="single" w:sz="4" w:space="0" w:color="auto"/>
              <w:bottom w:val="single" w:sz="4" w:space="0" w:color="auto"/>
              <w:right w:val="single" w:sz="4" w:space="0" w:color="auto"/>
            </w:tcBorders>
            <w:hideMark/>
          </w:tcPr>
          <w:p w14:paraId="57FD1D9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19 - 0</w:t>
            </w:r>
          </w:p>
        </w:tc>
        <w:tc>
          <w:tcPr>
            <w:tcW w:w="2127" w:type="dxa"/>
            <w:tcBorders>
              <w:top w:val="single" w:sz="4" w:space="0" w:color="auto"/>
              <w:left w:val="single" w:sz="4" w:space="0" w:color="auto"/>
              <w:bottom w:val="single" w:sz="4" w:space="0" w:color="auto"/>
              <w:right w:val="single" w:sz="4" w:space="0" w:color="auto"/>
            </w:tcBorders>
          </w:tcPr>
          <w:p w14:paraId="2464458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CC1D9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Elkoņa-apakšdelma-plaukstas ortozes, plastikāts</w:t>
            </w:r>
          </w:p>
        </w:tc>
        <w:tc>
          <w:tcPr>
            <w:tcW w:w="1701" w:type="dxa"/>
            <w:tcBorders>
              <w:top w:val="single" w:sz="4" w:space="0" w:color="auto"/>
              <w:left w:val="single" w:sz="4" w:space="0" w:color="auto"/>
              <w:bottom w:val="single" w:sz="4" w:space="0" w:color="auto"/>
              <w:right w:val="single" w:sz="4" w:space="0" w:color="auto"/>
            </w:tcBorders>
          </w:tcPr>
          <w:p w14:paraId="72970F2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82C3B7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3F1C2A8" w14:textId="77777777" w:rsidR="00083011" w:rsidRPr="00083011" w:rsidRDefault="00083011" w:rsidP="00083011">
            <w:pPr>
              <w:rPr>
                <w:rFonts w:ascii="Times New Roman" w:eastAsia="Calibri" w:hAnsi="Times New Roman" w:cs="Times New Roman"/>
                <w:sz w:val="20"/>
                <w:szCs w:val="20"/>
              </w:rPr>
            </w:pPr>
          </w:p>
        </w:tc>
      </w:tr>
      <w:tr w:rsidR="00083011" w:rsidRPr="00083011" w14:paraId="75788AE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30FED066" w14:textId="36237E46"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37.</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14:paraId="3A8DAA94" w14:textId="77777777" w:rsidR="00083011" w:rsidRPr="00083011" w:rsidRDefault="00083011" w:rsidP="00083011">
            <w:pPr>
              <w:jc w:val="center"/>
              <w:rPr>
                <w:rFonts w:ascii="Times New Roman" w:eastAsia="Calibri" w:hAnsi="Times New Roman" w:cs="Times New Roman"/>
                <w:sz w:val="20"/>
                <w:szCs w:val="20"/>
              </w:rPr>
            </w:pPr>
          </w:p>
          <w:p w14:paraId="67D5BB3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30 - 0</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0D7C29D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5CDB9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Pleca-elkoņa-plaukstas locītavas-plaukstas ortozes, plastikāts</w:t>
            </w:r>
          </w:p>
        </w:tc>
        <w:tc>
          <w:tcPr>
            <w:tcW w:w="1701" w:type="dxa"/>
            <w:tcBorders>
              <w:top w:val="single" w:sz="4" w:space="0" w:color="auto"/>
              <w:left w:val="single" w:sz="4" w:space="0" w:color="auto"/>
              <w:bottom w:val="single" w:sz="4" w:space="0" w:color="auto"/>
              <w:right w:val="single" w:sz="4" w:space="0" w:color="auto"/>
            </w:tcBorders>
          </w:tcPr>
          <w:p w14:paraId="58601CB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A39BC6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3FD3F78" w14:textId="77777777" w:rsidR="00083011" w:rsidRPr="00083011" w:rsidRDefault="00083011" w:rsidP="00083011">
            <w:pPr>
              <w:rPr>
                <w:rFonts w:ascii="Times New Roman" w:eastAsia="Calibri" w:hAnsi="Times New Roman" w:cs="Times New Roman"/>
                <w:sz w:val="20"/>
                <w:szCs w:val="20"/>
              </w:rPr>
            </w:pPr>
          </w:p>
        </w:tc>
      </w:tr>
      <w:tr w:rsidR="00083011" w:rsidRPr="00083011" w14:paraId="53B32576"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C749AA1" w14:textId="3AADF222"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38</w:t>
            </w:r>
            <w:r w:rsidR="008C670D">
              <w:rPr>
                <w:rFonts w:ascii="Times New Roman" w:eastAsia="Calibri" w:hAnsi="Times New Roman" w:cs="Times New Roman"/>
                <w:iCs/>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05CD1A8"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33 - 0</w:t>
            </w:r>
          </w:p>
        </w:tc>
        <w:tc>
          <w:tcPr>
            <w:tcW w:w="2127" w:type="dxa"/>
            <w:tcBorders>
              <w:top w:val="single" w:sz="4" w:space="0" w:color="auto"/>
              <w:left w:val="single" w:sz="4" w:space="0" w:color="auto"/>
              <w:bottom w:val="single" w:sz="4" w:space="0" w:color="auto"/>
              <w:right w:val="single" w:sz="4" w:space="0" w:color="auto"/>
            </w:tcBorders>
          </w:tcPr>
          <w:p w14:paraId="53E3D23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604DDC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Plastikāta plaukstas locītava ar 1 (vienu) asi, pāris</w:t>
            </w:r>
          </w:p>
        </w:tc>
        <w:tc>
          <w:tcPr>
            <w:tcW w:w="1701" w:type="dxa"/>
            <w:tcBorders>
              <w:top w:val="single" w:sz="4" w:space="0" w:color="auto"/>
              <w:left w:val="single" w:sz="4" w:space="0" w:color="auto"/>
              <w:bottom w:val="single" w:sz="4" w:space="0" w:color="auto"/>
              <w:right w:val="single" w:sz="4" w:space="0" w:color="auto"/>
            </w:tcBorders>
          </w:tcPr>
          <w:p w14:paraId="63BBF10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C1B8BE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right w:val="single" w:sz="4" w:space="0" w:color="auto"/>
            </w:tcBorders>
            <w:shd w:val="clear" w:color="auto" w:fill="auto"/>
          </w:tcPr>
          <w:p w14:paraId="07D36415"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7E285B06"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AB103AD" w14:textId="18DE0D8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39.</w:t>
            </w:r>
          </w:p>
        </w:tc>
        <w:tc>
          <w:tcPr>
            <w:tcW w:w="1842" w:type="dxa"/>
            <w:tcBorders>
              <w:top w:val="single" w:sz="4" w:space="0" w:color="auto"/>
              <w:left w:val="single" w:sz="4" w:space="0" w:color="auto"/>
              <w:bottom w:val="single" w:sz="4" w:space="0" w:color="auto"/>
              <w:right w:val="single" w:sz="4" w:space="0" w:color="auto"/>
            </w:tcBorders>
            <w:hideMark/>
          </w:tcPr>
          <w:p w14:paraId="13E6B53A"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33 - 1</w:t>
            </w:r>
          </w:p>
        </w:tc>
        <w:tc>
          <w:tcPr>
            <w:tcW w:w="2127" w:type="dxa"/>
            <w:tcBorders>
              <w:top w:val="single" w:sz="4" w:space="0" w:color="auto"/>
              <w:left w:val="single" w:sz="4" w:space="0" w:color="auto"/>
              <w:bottom w:val="single" w:sz="4" w:space="0" w:color="auto"/>
              <w:right w:val="single" w:sz="4" w:space="0" w:color="auto"/>
            </w:tcBorders>
          </w:tcPr>
          <w:p w14:paraId="14C3407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8C2F1B"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Plastikāta plaukstas locītava kontraktūras profilaksei, ar regulējamu leņķi, pāris</w:t>
            </w:r>
          </w:p>
        </w:tc>
        <w:tc>
          <w:tcPr>
            <w:tcW w:w="1701" w:type="dxa"/>
            <w:tcBorders>
              <w:top w:val="single" w:sz="4" w:space="0" w:color="auto"/>
              <w:left w:val="single" w:sz="4" w:space="0" w:color="auto"/>
              <w:bottom w:val="single" w:sz="4" w:space="0" w:color="auto"/>
              <w:right w:val="single" w:sz="4" w:space="0" w:color="auto"/>
            </w:tcBorders>
          </w:tcPr>
          <w:p w14:paraId="19F7E28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5BAD02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left w:val="single" w:sz="4" w:space="0" w:color="auto"/>
              <w:right w:val="single" w:sz="4" w:space="0" w:color="auto"/>
            </w:tcBorders>
            <w:shd w:val="clear" w:color="auto" w:fill="auto"/>
          </w:tcPr>
          <w:p w14:paraId="7ACF4F76"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3AE5B07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6D38EA71" w14:textId="2347D2E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40.</w:t>
            </w:r>
          </w:p>
        </w:tc>
        <w:tc>
          <w:tcPr>
            <w:tcW w:w="1842" w:type="dxa"/>
            <w:tcBorders>
              <w:top w:val="single" w:sz="4" w:space="0" w:color="auto"/>
              <w:left w:val="single" w:sz="4" w:space="0" w:color="auto"/>
              <w:bottom w:val="single" w:sz="4" w:space="0" w:color="auto"/>
              <w:right w:val="single" w:sz="4" w:space="0" w:color="auto"/>
            </w:tcBorders>
            <w:hideMark/>
          </w:tcPr>
          <w:p w14:paraId="3B86D53B"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33 - 2</w:t>
            </w:r>
          </w:p>
        </w:tc>
        <w:tc>
          <w:tcPr>
            <w:tcW w:w="2127" w:type="dxa"/>
            <w:tcBorders>
              <w:top w:val="single" w:sz="4" w:space="0" w:color="auto"/>
              <w:left w:val="single" w:sz="4" w:space="0" w:color="auto"/>
              <w:bottom w:val="single" w:sz="4" w:space="0" w:color="auto"/>
              <w:right w:val="single" w:sz="4" w:space="0" w:color="auto"/>
            </w:tcBorders>
          </w:tcPr>
          <w:p w14:paraId="3EAF0CB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8822A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 ar vērpes atsperi pasīvai korekcijai</w:t>
            </w:r>
          </w:p>
        </w:tc>
        <w:tc>
          <w:tcPr>
            <w:tcW w:w="1701" w:type="dxa"/>
            <w:tcBorders>
              <w:top w:val="single" w:sz="4" w:space="0" w:color="auto"/>
              <w:left w:val="single" w:sz="4" w:space="0" w:color="auto"/>
              <w:bottom w:val="single" w:sz="4" w:space="0" w:color="auto"/>
              <w:right w:val="single" w:sz="4" w:space="0" w:color="auto"/>
            </w:tcBorders>
          </w:tcPr>
          <w:p w14:paraId="6DA6F7E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98217F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left w:val="single" w:sz="4" w:space="0" w:color="auto"/>
              <w:right w:val="single" w:sz="4" w:space="0" w:color="auto"/>
            </w:tcBorders>
            <w:shd w:val="clear" w:color="auto" w:fill="auto"/>
          </w:tcPr>
          <w:p w14:paraId="4EDE22B1"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22104B1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8AFF970" w14:textId="6F891BD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41.</w:t>
            </w:r>
          </w:p>
        </w:tc>
        <w:tc>
          <w:tcPr>
            <w:tcW w:w="1842" w:type="dxa"/>
            <w:tcBorders>
              <w:top w:val="single" w:sz="4" w:space="0" w:color="auto"/>
              <w:left w:val="single" w:sz="4" w:space="0" w:color="auto"/>
              <w:bottom w:val="single" w:sz="4" w:space="0" w:color="auto"/>
              <w:right w:val="single" w:sz="4" w:space="0" w:color="auto"/>
            </w:tcBorders>
            <w:hideMark/>
          </w:tcPr>
          <w:p w14:paraId="3200EB3F" w14:textId="77777777" w:rsidR="00083011" w:rsidRPr="00083011" w:rsidRDefault="00083011" w:rsidP="00083011">
            <w:pPr>
              <w:jc w:val="center"/>
              <w:rPr>
                <w:rFonts w:ascii="Times New Roman" w:eastAsia="Calibri" w:hAnsi="Times New Roman" w:cs="Times New Roman"/>
                <w:iCs/>
                <w:sz w:val="20"/>
                <w:szCs w:val="20"/>
              </w:rPr>
            </w:pPr>
          </w:p>
          <w:p w14:paraId="684D9425"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33 - 3</w:t>
            </w:r>
          </w:p>
        </w:tc>
        <w:tc>
          <w:tcPr>
            <w:tcW w:w="2127" w:type="dxa"/>
            <w:tcBorders>
              <w:top w:val="single" w:sz="4" w:space="0" w:color="auto"/>
              <w:left w:val="single" w:sz="4" w:space="0" w:color="auto"/>
              <w:bottom w:val="single" w:sz="4" w:space="0" w:color="auto"/>
              <w:right w:val="single" w:sz="4" w:space="0" w:color="auto"/>
            </w:tcBorders>
          </w:tcPr>
          <w:p w14:paraId="03393B7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AC016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Plastikāta plaukstas locītava ar pirkstu un plaukstas fleksijas-ekstenzijas sistēmu, pāris</w:t>
            </w:r>
          </w:p>
        </w:tc>
        <w:tc>
          <w:tcPr>
            <w:tcW w:w="1701" w:type="dxa"/>
            <w:tcBorders>
              <w:top w:val="single" w:sz="4" w:space="0" w:color="auto"/>
              <w:left w:val="single" w:sz="4" w:space="0" w:color="auto"/>
              <w:bottom w:val="single" w:sz="4" w:space="0" w:color="auto"/>
              <w:right w:val="single" w:sz="4" w:space="0" w:color="auto"/>
            </w:tcBorders>
          </w:tcPr>
          <w:p w14:paraId="72BEA1D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653824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left w:val="single" w:sz="4" w:space="0" w:color="auto"/>
              <w:bottom w:val="single" w:sz="4" w:space="0" w:color="auto"/>
              <w:right w:val="single" w:sz="4" w:space="0" w:color="auto"/>
            </w:tcBorders>
            <w:shd w:val="clear" w:color="auto" w:fill="auto"/>
          </w:tcPr>
          <w:p w14:paraId="1CB9E198"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04A3F5AC"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661DF7D7" w14:textId="3333977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42.</w:t>
            </w:r>
          </w:p>
        </w:tc>
        <w:tc>
          <w:tcPr>
            <w:tcW w:w="1842" w:type="dxa"/>
            <w:tcBorders>
              <w:top w:val="single" w:sz="4" w:space="0" w:color="auto"/>
              <w:left w:val="single" w:sz="4" w:space="0" w:color="auto"/>
              <w:bottom w:val="single" w:sz="4" w:space="0" w:color="auto"/>
              <w:right w:val="single" w:sz="4" w:space="0" w:color="auto"/>
            </w:tcBorders>
            <w:hideMark/>
          </w:tcPr>
          <w:p w14:paraId="26B9D351"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36 - 0</w:t>
            </w:r>
          </w:p>
        </w:tc>
        <w:tc>
          <w:tcPr>
            <w:tcW w:w="2127" w:type="dxa"/>
            <w:tcBorders>
              <w:top w:val="single" w:sz="4" w:space="0" w:color="auto"/>
              <w:left w:val="single" w:sz="4" w:space="0" w:color="auto"/>
              <w:bottom w:val="single" w:sz="4" w:space="0" w:color="auto"/>
              <w:right w:val="single" w:sz="4" w:space="0" w:color="auto"/>
            </w:tcBorders>
          </w:tcPr>
          <w:p w14:paraId="41EC8698"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F4499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locītava ar 1 (vienu) asi, pāris</w:t>
            </w:r>
          </w:p>
        </w:tc>
        <w:tc>
          <w:tcPr>
            <w:tcW w:w="1701" w:type="dxa"/>
            <w:tcBorders>
              <w:top w:val="single" w:sz="4" w:space="0" w:color="auto"/>
              <w:left w:val="single" w:sz="4" w:space="0" w:color="auto"/>
              <w:bottom w:val="single" w:sz="4" w:space="0" w:color="auto"/>
              <w:right w:val="single" w:sz="4" w:space="0" w:color="auto"/>
            </w:tcBorders>
          </w:tcPr>
          <w:p w14:paraId="1BB7ED9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A2180A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50A017" w14:textId="77777777" w:rsidR="00083011" w:rsidRPr="00083011" w:rsidRDefault="00083011" w:rsidP="00083011">
            <w:pPr>
              <w:rPr>
                <w:rFonts w:ascii="Times New Roman" w:eastAsia="Calibri" w:hAnsi="Times New Roman" w:cs="Times New Roman"/>
                <w:strike/>
                <w:sz w:val="20"/>
                <w:szCs w:val="20"/>
              </w:rPr>
            </w:pPr>
          </w:p>
          <w:p w14:paraId="1A1A7916"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3AF320A9"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1146F33" w14:textId="3097EDC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43.</w:t>
            </w:r>
          </w:p>
        </w:tc>
        <w:tc>
          <w:tcPr>
            <w:tcW w:w="1842" w:type="dxa"/>
            <w:tcBorders>
              <w:top w:val="single" w:sz="4" w:space="0" w:color="auto"/>
              <w:left w:val="single" w:sz="4" w:space="0" w:color="auto"/>
              <w:bottom w:val="single" w:sz="4" w:space="0" w:color="auto"/>
              <w:right w:val="single" w:sz="4" w:space="0" w:color="auto"/>
            </w:tcBorders>
            <w:hideMark/>
          </w:tcPr>
          <w:p w14:paraId="27FAB558"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36 - 1</w:t>
            </w:r>
          </w:p>
        </w:tc>
        <w:tc>
          <w:tcPr>
            <w:tcW w:w="2127" w:type="dxa"/>
            <w:tcBorders>
              <w:top w:val="single" w:sz="4" w:space="0" w:color="auto"/>
              <w:left w:val="single" w:sz="4" w:space="0" w:color="auto"/>
              <w:bottom w:val="single" w:sz="4" w:space="0" w:color="auto"/>
              <w:right w:val="single" w:sz="4" w:space="0" w:color="auto"/>
            </w:tcBorders>
          </w:tcPr>
          <w:p w14:paraId="580BC530"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98A292"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locītava ar vairākām asīm, pāris</w:t>
            </w:r>
          </w:p>
        </w:tc>
        <w:tc>
          <w:tcPr>
            <w:tcW w:w="1701" w:type="dxa"/>
            <w:tcBorders>
              <w:top w:val="single" w:sz="4" w:space="0" w:color="auto"/>
              <w:left w:val="single" w:sz="4" w:space="0" w:color="auto"/>
              <w:bottom w:val="single" w:sz="4" w:space="0" w:color="auto"/>
              <w:right w:val="single" w:sz="4" w:space="0" w:color="auto"/>
            </w:tcBorders>
          </w:tcPr>
          <w:p w14:paraId="38A1969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A1B6A7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8CF1204" w14:textId="77777777" w:rsidR="00083011" w:rsidRPr="00083011" w:rsidRDefault="00083011" w:rsidP="00083011">
            <w:pPr>
              <w:rPr>
                <w:rFonts w:ascii="Times New Roman" w:eastAsia="Calibri" w:hAnsi="Times New Roman" w:cs="Times New Roman"/>
                <w:sz w:val="20"/>
                <w:szCs w:val="20"/>
              </w:rPr>
            </w:pPr>
          </w:p>
        </w:tc>
      </w:tr>
      <w:tr w:rsidR="00083011" w:rsidRPr="00083011" w14:paraId="60FDB62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C38BAF4" w14:textId="16646973"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44.</w:t>
            </w:r>
          </w:p>
        </w:tc>
        <w:tc>
          <w:tcPr>
            <w:tcW w:w="1842" w:type="dxa"/>
            <w:tcBorders>
              <w:top w:val="single" w:sz="4" w:space="0" w:color="auto"/>
              <w:left w:val="single" w:sz="4" w:space="0" w:color="auto"/>
              <w:bottom w:val="single" w:sz="4" w:space="0" w:color="auto"/>
              <w:right w:val="single" w:sz="4" w:space="0" w:color="auto"/>
            </w:tcBorders>
            <w:hideMark/>
          </w:tcPr>
          <w:p w14:paraId="4768E806"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36 - 2</w:t>
            </w:r>
          </w:p>
        </w:tc>
        <w:tc>
          <w:tcPr>
            <w:tcW w:w="2127" w:type="dxa"/>
            <w:tcBorders>
              <w:top w:val="single" w:sz="4" w:space="0" w:color="auto"/>
              <w:left w:val="single" w:sz="4" w:space="0" w:color="auto"/>
              <w:bottom w:val="single" w:sz="4" w:space="0" w:color="auto"/>
              <w:right w:val="single" w:sz="4" w:space="0" w:color="auto"/>
            </w:tcBorders>
          </w:tcPr>
          <w:p w14:paraId="1E9A0FA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57AC4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locītava kontraktūras gadījumā, ar regulējamu leņķi, pāris</w:t>
            </w:r>
          </w:p>
        </w:tc>
        <w:tc>
          <w:tcPr>
            <w:tcW w:w="1701" w:type="dxa"/>
            <w:tcBorders>
              <w:top w:val="single" w:sz="4" w:space="0" w:color="auto"/>
              <w:left w:val="single" w:sz="4" w:space="0" w:color="auto"/>
              <w:bottom w:val="single" w:sz="4" w:space="0" w:color="auto"/>
              <w:right w:val="single" w:sz="4" w:space="0" w:color="auto"/>
            </w:tcBorders>
          </w:tcPr>
          <w:p w14:paraId="1979BAA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DFA406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484AD6B" w14:textId="77777777" w:rsidR="00083011" w:rsidRPr="00083011" w:rsidRDefault="00083011" w:rsidP="00083011">
            <w:pPr>
              <w:rPr>
                <w:rFonts w:ascii="Times New Roman" w:eastAsia="Calibri" w:hAnsi="Times New Roman" w:cs="Times New Roman"/>
                <w:sz w:val="20"/>
                <w:szCs w:val="20"/>
              </w:rPr>
            </w:pPr>
          </w:p>
        </w:tc>
      </w:tr>
      <w:tr w:rsidR="00083011" w:rsidRPr="00083011" w14:paraId="6BFBC2D8"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042505D" w14:textId="523D0BC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45.</w:t>
            </w:r>
          </w:p>
        </w:tc>
        <w:tc>
          <w:tcPr>
            <w:tcW w:w="1842" w:type="dxa"/>
            <w:tcBorders>
              <w:top w:val="single" w:sz="4" w:space="0" w:color="auto"/>
              <w:left w:val="single" w:sz="4" w:space="0" w:color="auto"/>
              <w:bottom w:val="single" w:sz="4" w:space="0" w:color="auto"/>
              <w:right w:val="single" w:sz="4" w:space="0" w:color="auto"/>
            </w:tcBorders>
            <w:hideMark/>
          </w:tcPr>
          <w:p w14:paraId="0B11B0DE"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36 - 3</w:t>
            </w:r>
          </w:p>
        </w:tc>
        <w:tc>
          <w:tcPr>
            <w:tcW w:w="2127" w:type="dxa"/>
            <w:tcBorders>
              <w:top w:val="single" w:sz="4" w:space="0" w:color="auto"/>
              <w:left w:val="single" w:sz="4" w:space="0" w:color="auto"/>
              <w:bottom w:val="single" w:sz="4" w:space="0" w:color="auto"/>
              <w:right w:val="single" w:sz="4" w:space="0" w:color="auto"/>
            </w:tcBorders>
          </w:tcPr>
          <w:p w14:paraId="40BAE727"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42955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locītava ar ierobežotu, regulējamu fleksijas-ekstenzijas lielumu, pāris</w:t>
            </w:r>
          </w:p>
        </w:tc>
        <w:tc>
          <w:tcPr>
            <w:tcW w:w="1701" w:type="dxa"/>
            <w:tcBorders>
              <w:top w:val="single" w:sz="4" w:space="0" w:color="auto"/>
              <w:left w:val="single" w:sz="4" w:space="0" w:color="auto"/>
              <w:bottom w:val="single" w:sz="4" w:space="0" w:color="auto"/>
              <w:right w:val="single" w:sz="4" w:space="0" w:color="auto"/>
            </w:tcBorders>
          </w:tcPr>
          <w:p w14:paraId="5E68989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DB23B6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99DF638" w14:textId="77777777" w:rsidR="00083011" w:rsidRPr="00083011" w:rsidRDefault="00083011" w:rsidP="00083011">
            <w:pPr>
              <w:rPr>
                <w:rFonts w:ascii="Times New Roman" w:eastAsia="Calibri" w:hAnsi="Times New Roman" w:cs="Times New Roman"/>
                <w:sz w:val="20"/>
                <w:szCs w:val="20"/>
              </w:rPr>
            </w:pPr>
          </w:p>
        </w:tc>
      </w:tr>
      <w:tr w:rsidR="00083011" w:rsidRPr="00083011" w14:paraId="31CF55F9"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46EC604" w14:textId="6C67E18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46</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18AF5083"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06 36 - 4</w:t>
            </w:r>
          </w:p>
        </w:tc>
        <w:tc>
          <w:tcPr>
            <w:tcW w:w="2127" w:type="dxa"/>
            <w:tcBorders>
              <w:top w:val="single" w:sz="4" w:space="0" w:color="auto"/>
              <w:left w:val="single" w:sz="4" w:space="0" w:color="auto"/>
              <w:bottom w:val="single" w:sz="4" w:space="0" w:color="auto"/>
              <w:right w:val="single" w:sz="4" w:space="0" w:color="auto"/>
            </w:tcBorders>
          </w:tcPr>
          <w:p w14:paraId="18B068E4"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06 06 36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B4A84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Elkoņa locītava ar vērpes atsperi </w:t>
            </w:r>
          </w:p>
        </w:tc>
        <w:tc>
          <w:tcPr>
            <w:tcW w:w="1701" w:type="dxa"/>
            <w:tcBorders>
              <w:top w:val="single" w:sz="4" w:space="0" w:color="auto"/>
              <w:left w:val="single" w:sz="4" w:space="0" w:color="auto"/>
              <w:bottom w:val="single" w:sz="4" w:space="0" w:color="auto"/>
              <w:right w:val="single" w:sz="4" w:space="0" w:color="auto"/>
            </w:tcBorders>
          </w:tcPr>
          <w:p w14:paraId="27A78CA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1CB774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5AB9065" w14:textId="77777777" w:rsidR="00083011" w:rsidRPr="00083011" w:rsidRDefault="00083011" w:rsidP="00083011">
            <w:pPr>
              <w:rPr>
                <w:rFonts w:ascii="Times New Roman" w:eastAsia="Calibri" w:hAnsi="Times New Roman" w:cs="Times New Roman"/>
                <w:sz w:val="20"/>
                <w:szCs w:val="20"/>
              </w:rPr>
            </w:pPr>
          </w:p>
        </w:tc>
      </w:tr>
      <w:tr w:rsidR="00083011" w:rsidRPr="00083011" w14:paraId="03640364"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A21FEC8" w14:textId="154437F4"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47.</w:t>
            </w:r>
          </w:p>
        </w:tc>
        <w:tc>
          <w:tcPr>
            <w:tcW w:w="1842" w:type="dxa"/>
            <w:tcBorders>
              <w:top w:val="single" w:sz="4" w:space="0" w:color="auto"/>
              <w:left w:val="single" w:sz="4" w:space="0" w:color="auto"/>
              <w:bottom w:val="single" w:sz="4" w:space="0" w:color="auto"/>
              <w:right w:val="single" w:sz="4" w:space="0" w:color="auto"/>
            </w:tcBorders>
            <w:hideMark/>
          </w:tcPr>
          <w:p w14:paraId="053829E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06 - 0</w:t>
            </w:r>
          </w:p>
        </w:tc>
        <w:tc>
          <w:tcPr>
            <w:tcW w:w="2127" w:type="dxa"/>
            <w:tcBorders>
              <w:top w:val="single" w:sz="4" w:space="0" w:color="auto"/>
              <w:left w:val="single" w:sz="4" w:space="0" w:color="auto"/>
              <w:bottom w:val="single" w:sz="4" w:space="0" w:color="auto"/>
              <w:right w:val="single" w:sz="4" w:space="0" w:color="auto"/>
            </w:tcBorders>
          </w:tcPr>
          <w:p w14:paraId="56AB73E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89621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5385070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16AE53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CE7603D" w14:textId="77777777" w:rsidR="00083011" w:rsidRPr="00083011" w:rsidRDefault="00083011" w:rsidP="00083011">
            <w:pPr>
              <w:rPr>
                <w:rFonts w:ascii="Times New Roman" w:eastAsia="Calibri" w:hAnsi="Times New Roman" w:cs="Times New Roman"/>
                <w:strike/>
                <w:sz w:val="20"/>
                <w:szCs w:val="20"/>
              </w:rPr>
            </w:pPr>
          </w:p>
        </w:tc>
      </w:tr>
      <w:tr w:rsidR="00083011" w:rsidRPr="00083011" w14:paraId="145CA977"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EE2D74A" w14:textId="513E980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48.</w:t>
            </w:r>
          </w:p>
        </w:tc>
        <w:tc>
          <w:tcPr>
            <w:tcW w:w="1842" w:type="dxa"/>
            <w:tcBorders>
              <w:top w:val="single" w:sz="4" w:space="0" w:color="auto"/>
              <w:left w:val="single" w:sz="4" w:space="0" w:color="auto"/>
              <w:bottom w:val="single" w:sz="4" w:space="0" w:color="auto"/>
              <w:right w:val="single" w:sz="4" w:space="0" w:color="auto"/>
            </w:tcBorders>
          </w:tcPr>
          <w:p w14:paraId="4F6A020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1</w:t>
            </w:r>
          </w:p>
        </w:tc>
        <w:tc>
          <w:tcPr>
            <w:tcW w:w="2127" w:type="dxa"/>
            <w:tcBorders>
              <w:top w:val="single" w:sz="4" w:space="0" w:color="auto"/>
              <w:left w:val="single" w:sz="4" w:space="0" w:color="auto"/>
              <w:bottom w:val="single" w:sz="4" w:space="0" w:color="auto"/>
              <w:right w:val="single" w:sz="4" w:space="0" w:color="auto"/>
            </w:tcBorders>
          </w:tcPr>
          <w:p w14:paraId="30DDBA9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tcPr>
          <w:p w14:paraId="454AFA3B"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Potītes-pēdas ortozes, dinamiskā, plastikāts</w:t>
            </w:r>
          </w:p>
        </w:tc>
        <w:tc>
          <w:tcPr>
            <w:tcW w:w="1701" w:type="dxa"/>
            <w:tcBorders>
              <w:top w:val="single" w:sz="4" w:space="0" w:color="auto"/>
              <w:left w:val="single" w:sz="4" w:space="0" w:color="auto"/>
              <w:bottom w:val="single" w:sz="4" w:space="0" w:color="auto"/>
              <w:right w:val="single" w:sz="4" w:space="0" w:color="auto"/>
            </w:tcBorders>
          </w:tcPr>
          <w:p w14:paraId="686E940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532C92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85AF458" w14:textId="77777777" w:rsidR="00083011" w:rsidRPr="00083011" w:rsidRDefault="00083011" w:rsidP="00083011">
            <w:pPr>
              <w:rPr>
                <w:rFonts w:ascii="Times New Roman" w:eastAsia="Calibri" w:hAnsi="Times New Roman" w:cs="Times New Roman"/>
                <w:sz w:val="20"/>
                <w:szCs w:val="20"/>
              </w:rPr>
            </w:pPr>
          </w:p>
        </w:tc>
      </w:tr>
      <w:tr w:rsidR="00083011" w:rsidRPr="00083011" w14:paraId="75275A12"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DDF75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49.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B67D9B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192CE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2DBB272"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5978D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7C7C4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B8C341" w14:textId="77777777" w:rsidR="00083011" w:rsidRPr="00083011" w:rsidRDefault="00083011" w:rsidP="00083011">
            <w:pPr>
              <w:rPr>
                <w:rFonts w:ascii="Times New Roman" w:eastAsia="Calibri" w:hAnsi="Times New Roman" w:cs="Times New Roman"/>
                <w:sz w:val="20"/>
                <w:szCs w:val="20"/>
              </w:rPr>
            </w:pPr>
          </w:p>
        </w:tc>
      </w:tr>
      <w:tr w:rsidR="00083011" w:rsidRPr="00083011" w14:paraId="60587046"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1B74CF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01167D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06 - 3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C98C7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1E3DE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39486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C9BFC9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737522E" w14:textId="77777777" w:rsidR="00083011" w:rsidRPr="00083011" w:rsidRDefault="00083011" w:rsidP="00083011">
            <w:pPr>
              <w:rPr>
                <w:rFonts w:ascii="Times New Roman" w:eastAsia="Calibri" w:hAnsi="Times New Roman" w:cs="Times New Roman"/>
                <w:sz w:val="20"/>
                <w:szCs w:val="20"/>
              </w:rPr>
            </w:pPr>
          </w:p>
        </w:tc>
      </w:tr>
      <w:tr w:rsidR="00083011" w:rsidRPr="00083011" w14:paraId="6F61C69A"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D804C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93CD80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06 - 4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378CA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1BF142"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Metatarsus adductus/abductus korekcijas ortozes, plastikāts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033DD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68BBF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F0008E2" w14:textId="77777777" w:rsidR="00083011" w:rsidRPr="00083011" w:rsidRDefault="00083011" w:rsidP="00083011">
            <w:pPr>
              <w:rPr>
                <w:rFonts w:ascii="Times New Roman" w:eastAsia="Calibri" w:hAnsi="Times New Roman" w:cs="Times New Roman"/>
                <w:sz w:val="20"/>
                <w:szCs w:val="20"/>
              </w:rPr>
            </w:pPr>
          </w:p>
        </w:tc>
      </w:tr>
      <w:tr w:rsidR="00083011" w:rsidRPr="00083011" w14:paraId="07DC9FF4"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50CEF91" w14:textId="457C927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52.</w:t>
            </w:r>
          </w:p>
        </w:tc>
        <w:tc>
          <w:tcPr>
            <w:tcW w:w="1842" w:type="dxa"/>
            <w:tcBorders>
              <w:top w:val="single" w:sz="4" w:space="0" w:color="auto"/>
              <w:left w:val="single" w:sz="4" w:space="0" w:color="auto"/>
              <w:bottom w:val="single" w:sz="4" w:space="0" w:color="auto"/>
              <w:right w:val="single" w:sz="4" w:space="0" w:color="auto"/>
            </w:tcBorders>
            <w:hideMark/>
          </w:tcPr>
          <w:p w14:paraId="2C4F5DA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06 - 5</w:t>
            </w:r>
          </w:p>
        </w:tc>
        <w:tc>
          <w:tcPr>
            <w:tcW w:w="2127" w:type="dxa"/>
            <w:tcBorders>
              <w:top w:val="single" w:sz="4" w:space="0" w:color="auto"/>
              <w:left w:val="single" w:sz="4" w:space="0" w:color="auto"/>
              <w:bottom w:val="single" w:sz="4" w:space="0" w:color="auto"/>
              <w:right w:val="single" w:sz="4" w:space="0" w:color="auto"/>
            </w:tcBorders>
          </w:tcPr>
          <w:p w14:paraId="7BC795B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C6ADF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Greizās pēdas abdukcijas ortoze ar sliedi un multiaksiālu zābaciņu (Denisa-Brauna tipa)</w:t>
            </w:r>
          </w:p>
        </w:tc>
        <w:tc>
          <w:tcPr>
            <w:tcW w:w="1701" w:type="dxa"/>
            <w:tcBorders>
              <w:top w:val="single" w:sz="4" w:space="0" w:color="auto"/>
              <w:left w:val="single" w:sz="4" w:space="0" w:color="auto"/>
              <w:bottom w:val="single" w:sz="4" w:space="0" w:color="auto"/>
              <w:right w:val="single" w:sz="4" w:space="0" w:color="auto"/>
            </w:tcBorders>
          </w:tcPr>
          <w:p w14:paraId="0B0C067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761C0A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C27A473" w14:textId="77777777" w:rsidR="00083011" w:rsidRPr="00083011" w:rsidRDefault="00083011" w:rsidP="00083011">
            <w:pPr>
              <w:rPr>
                <w:rFonts w:ascii="Times New Roman" w:eastAsia="Calibri" w:hAnsi="Times New Roman" w:cs="Times New Roman"/>
                <w:sz w:val="20"/>
                <w:szCs w:val="20"/>
              </w:rPr>
            </w:pPr>
          </w:p>
        </w:tc>
      </w:tr>
      <w:tr w:rsidR="00083011" w:rsidRPr="00083011" w14:paraId="6BFA1C71"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5F114C1" w14:textId="15C1A88D"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53.</w:t>
            </w:r>
          </w:p>
        </w:tc>
        <w:tc>
          <w:tcPr>
            <w:tcW w:w="1842" w:type="dxa"/>
            <w:tcBorders>
              <w:top w:val="single" w:sz="4" w:space="0" w:color="auto"/>
              <w:left w:val="single" w:sz="4" w:space="0" w:color="auto"/>
              <w:bottom w:val="single" w:sz="4" w:space="0" w:color="auto"/>
              <w:right w:val="single" w:sz="4" w:space="0" w:color="auto"/>
            </w:tcBorders>
            <w:hideMark/>
          </w:tcPr>
          <w:p w14:paraId="7CB6040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06 - 6</w:t>
            </w:r>
          </w:p>
        </w:tc>
        <w:tc>
          <w:tcPr>
            <w:tcW w:w="2127" w:type="dxa"/>
            <w:tcBorders>
              <w:top w:val="single" w:sz="4" w:space="0" w:color="auto"/>
              <w:left w:val="single" w:sz="4" w:space="0" w:color="auto"/>
              <w:bottom w:val="single" w:sz="4" w:space="0" w:color="auto"/>
              <w:right w:val="single" w:sz="4" w:space="0" w:color="auto"/>
            </w:tcBorders>
          </w:tcPr>
          <w:p w14:paraId="6DC5918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6CD42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Greizās pēdas abdukcijas ortozes (Denisa-Brauna tipa) izaugšanas korekcija (apavu nomaiņa)</w:t>
            </w:r>
          </w:p>
        </w:tc>
        <w:tc>
          <w:tcPr>
            <w:tcW w:w="1701" w:type="dxa"/>
            <w:tcBorders>
              <w:top w:val="single" w:sz="4" w:space="0" w:color="auto"/>
              <w:left w:val="single" w:sz="4" w:space="0" w:color="auto"/>
              <w:bottom w:val="single" w:sz="4" w:space="0" w:color="auto"/>
              <w:right w:val="single" w:sz="4" w:space="0" w:color="auto"/>
            </w:tcBorders>
          </w:tcPr>
          <w:p w14:paraId="1D142D4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A1A6E8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530E7061" w14:textId="77777777" w:rsidR="00083011" w:rsidRPr="00083011" w:rsidRDefault="00083011" w:rsidP="00083011">
            <w:pPr>
              <w:rPr>
                <w:rFonts w:ascii="Times New Roman" w:eastAsia="Calibri" w:hAnsi="Times New Roman" w:cs="Times New Roman"/>
                <w:sz w:val="20"/>
                <w:szCs w:val="20"/>
              </w:rPr>
            </w:pPr>
          </w:p>
        </w:tc>
      </w:tr>
      <w:tr w:rsidR="00083011" w:rsidRPr="00083011" w14:paraId="0D34DBCC"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52207C5" w14:textId="77E677F6"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54.</w:t>
            </w:r>
          </w:p>
        </w:tc>
        <w:tc>
          <w:tcPr>
            <w:tcW w:w="1842" w:type="dxa"/>
            <w:tcBorders>
              <w:top w:val="single" w:sz="4" w:space="0" w:color="auto"/>
              <w:left w:val="single" w:sz="4" w:space="0" w:color="auto"/>
              <w:bottom w:val="single" w:sz="4" w:space="0" w:color="auto"/>
              <w:right w:val="single" w:sz="4" w:space="0" w:color="auto"/>
            </w:tcBorders>
            <w:hideMark/>
          </w:tcPr>
          <w:p w14:paraId="3590FFF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09 - 0</w:t>
            </w:r>
          </w:p>
        </w:tc>
        <w:tc>
          <w:tcPr>
            <w:tcW w:w="2127" w:type="dxa"/>
            <w:tcBorders>
              <w:top w:val="single" w:sz="4" w:space="0" w:color="auto"/>
              <w:left w:val="single" w:sz="4" w:space="0" w:color="auto"/>
              <w:bottom w:val="single" w:sz="4" w:space="0" w:color="auto"/>
              <w:right w:val="single" w:sz="4" w:space="0" w:color="auto"/>
            </w:tcBorders>
          </w:tcPr>
          <w:p w14:paraId="16B9444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7D60E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 ortozes, plastikāts</w:t>
            </w:r>
          </w:p>
        </w:tc>
        <w:tc>
          <w:tcPr>
            <w:tcW w:w="1701" w:type="dxa"/>
            <w:tcBorders>
              <w:top w:val="single" w:sz="4" w:space="0" w:color="auto"/>
              <w:left w:val="single" w:sz="4" w:space="0" w:color="auto"/>
              <w:bottom w:val="single" w:sz="4" w:space="0" w:color="auto"/>
              <w:right w:val="single" w:sz="4" w:space="0" w:color="auto"/>
            </w:tcBorders>
          </w:tcPr>
          <w:p w14:paraId="50FBB3E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332201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50573B6" w14:textId="77777777" w:rsidR="00083011" w:rsidRPr="00083011" w:rsidRDefault="00083011" w:rsidP="00083011">
            <w:pPr>
              <w:rPr>
                <w:rFonts w:ascii="Times New Roman" w:eastAsia="Calibri" w:hAnsi="Times New Roman" w:cs="Times New Roman"/>
                <w:sz w:val="20"/>
                <w:szCs w:val="20"/>
              </w:rPr>
            </w:pPr>
          </w:p>
        </w:tc>
      </w:tr>
      <w:tr w:rsidR="00083011" w:rsidRPr="00083011" w14:paraId="2749FCA2"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FE0C9F2" w14:textId="31DD676E"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55.</w:t>
            </w:r>
          </w:p>
        </w:tc>
        <w:tc>
          <w:tcPr>
            <w:tcW w:w="1842" w:type="dxa"/>
            <w:tcBorders>
              <w:top w:val="single" w:sz="4" w:space="0" w:color="auto"/>
              <w:left w:val="single" w:sz="4" w:space="0" w:color="auto"/>
              <w:bottom w:val="single" w:sz="4" w:space="0" w:color="auto"/>
              <w:right w:val="single" w:sz="4" w:space="0" w:color="auto"/>
            </w:tcBorders>
            <w:hideMark/>
          </w:tcPr>
          <w:p w14:paraId="2DB0228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12 - 0</w:t>
            </w:r>
          </w:p>
        </w:tc>
        <w:tc>
          <w:tcPr>
            <w:tcW w:w="2127" w:type="dxa"/>
            <w:tcBorders>
              <w:top w:val="single" w:sz="4" w:space="0" w:color="auto"/>
              <w:left w:val="single" w:sz="4" w:space="0" w:color="auto"/>
              <w:bottom w:val="single" w:sz="4" w:space="0" w:color="auto"/>
              <w:right w:val="single" w:sz="4" w:space="0" w:color="auto"/>
            </w:tcBorders>
          </w:tcPr>
          <w:p w14:paraId="5929782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F415B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7CF2C0C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07D9CF2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9ED14F6" w14:textId="77777777" w:rsidR="00083011" w:rsidRPr="00083011" w:rsidRDefault="00083011" w:rsidP="00083011">
            <w:pPr>
              <w:rPr>
                <w:rFonts w:ascii="Times New Roman" w:eastAsia="Calibri" w:hAnsi="Times New Roman" w:cs="Times New Roman"/>
                <w:sz w:val="20"/>
                <w:szCs w:val="20"/>
              </w:rPr>
            </w:pPr>
          </w:p>
        </w:tc>
      </w:tr>
      <w:tr w:rsidR="00083011" w:rsidRPr="00083011" w14:paraId="02063238"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C6D8F7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25C66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12 - 1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397F7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EDCB40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F4482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D814D6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483093D" w14:textId="77777777" w:rsidR="00083011" w:rsidRPr="00083011" w:rsidRDefault="00083011" w:rsidP="00083011">
            <w:pPr>
              <w:rPr>
                <w:rFonts w:ascii="Times New Roman" w:eastAsia="Calibri" w:hAnsi="Times New Roman" w:cs="Times New Roman"/>
                <w:sz w:val="20"/>
                <w:szCs w:val="20"/>
              </w:rPr>
            </w:pPr>
          </w:p>
        </w:tc>
      </w:tr>
      <w:tr w:rsidR="00083011" w:rsidRPr="00083011" w14:paraId="48DC10FD"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2C145A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B99805F"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12 - 2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DE7430"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1C075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526D6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63B9EE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4BA3EA" w14:textId="77777777" w:rsidR="00083011" w:rsidRPr="00083011" w:rsidRDefault="00083011" w:rsidP="00083011">
            <w:pPr>
              <w:rPr>
                <w:rFonts w:ascii="Times New Roman" w:eastAsia="Calibri" w:hAnsi="Times New Roman" w:cs="Times New Roman"/>
                <w:sz w:val="20"/>
                <w:szCs w:val="20"/>
              </w:rPr>
            </w:pPr>
          </w:p>
        </w:tc>
      </w:tr>
      <w:tr w:rsidR="00083011" w:rsidRPr="00083011" w14:paraId="1ED62D76"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4909A" w14:textId="2E0474A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58.</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14:paraId="21AC43D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B3EF3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F5D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 ortozes, ieskaitot abdukcijas ortozes, plastikāts, (bērniem)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9FD8F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952C3A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729EF8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Tehniskais palīglīdzeklis tiek nodrošināts bērniem, kuru svars ir līdz 45kg.</w:t>
            </w:r>
          </w:p>
        </w:tc>
      </w:tr>
      <w:tr w:rsidR="00083011" w:rsidRPr="00083011" w14:paraId="14E80787"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99ADC9D" w14:textId="12307BA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59.</w:t>
            </w:r>
          </w:p>
        </w:tc>
        <w:tc>
          <w:tcPr>
            <w:tcW w:w="1842" w:type="dxa"/>
            <w:tcBorders>
              <w:top w:val="single" w:sz="4" w:space="0" w:color="auto"/>
              <w:left w:val="single" w:sz="4" w:space="0" w:color="auto"/>
              <w:bottom w:val="single" w:sz="4" w:space="0" w:color="auto"/>
              <w:right w:val="single" w:sz="4" w:space="0" w:color="auto"/>
            </w:tcBorders>
          </w:tcPr>
          <w:p w14:paraId="650E373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15 - 1</w:t>
            </w:r>
          </w:p>
        </w:tc>
        <w:tc>
          <w:tcPr>
            <w:tcW w:w="2127" w:type="dxa"/>
            <w:tcBorders>
              <w:top w:val="single" w:sz="4" w:space="0" w:color="auto"/>
              <w:left w:val="single" w:sz="4" w:space="0" w:color="auto"/>
              <w:bottom w:val="single" w:sz="4" w:space="0" w:color="auto"/>
              <w:right w:val="single" w:sz="4" w:space="0" w:color="auto"/>
            </w:tcBorders>
          </w:tcPr>
          <w:p w14:paraId="6D69446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vAlign w:val="center"/>
          </w:tcPr>
          <w:p w14:paraId="7A72BE5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Gūžas ortozes, ieskaitot abdukcijas ortozes, </w:t>
            </w:r>
            <w:r w:rsidRPr="00083011">
              <w:rPr>
                <w:rFonts w:ascii="Times New Roman" w:eastAsia="Calibri" w:hAnsi="Times New Roman" w:cs="Times New Roman"/>
                <w:i/>
                <w:iCs/>
                <w:sz w:val="20"/>
                <w:szCs w:val="20"/>
              </w:rPr>
              <w:t>Swash</w:t>
            </w:r>
            <w:r w:rsidRPr="00083011">
              <w:rPr>
                <w:rFonts w:ascii="Times New Roman" w:eastAsia="Calibri" w:hAnsi="Times New Roman" w:cs="Times New Roman"/>
                <w:sz w:val="20"/>
                <w:szCs w:val="20"/>
              </w:rPr>
              <w:t xml:space="preserve"> tipa ortoze (bērniem)</w:t>
            </w:r>
          </w:p>
        </w:tc>
        <w:tc>
          <w:tcPr>
            <w:tcW w:w="1701" w:type="dxa"/>
            <w:tcBorders>
              <w:top w:val="single" w:sz="4" w:space="0" w:color="auto"/>
              <w:left w:val="single" w:sz="4" w:space="0" w:color="auto"/>
              <w:bottom w:val="single" w:sz="4" w:space="0" w:color="auto"/>
              <w:right w:val="single" w:sz="4" w:space="0" w:color="auto"/>
            </w:tcBorders>
          </w:tcPr>
          <w:p w14:paraId="1EFD316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25C100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0DEF84A" w14:textId="77777777" w:rsidR="00083011" w:rsidRPr="00083011" w:rsidRDefault="00083011" w:rsidP="00083011">
            <w:pPr>
              <w:rPr>
                <w:rFonts w:ascii="Times New Roman" w:eastAsia="Calibri" w:hAnsi="Times New Roman" w:cs="Times New Roman"/>
                <w:sz w:val="20"/>
                <w:szCs w:val="20"/>
              </w:rPr>
            </w:pPr>
          </w:p>
        </w:tc>
      </w:tr>
      <w:tr w:rsidR="00083011" w:rsidRPr="00083011" w14:paraId="385C3C5E"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hideMark/>
          </w:tcPr>
          <w:p w14:paraId="247574F3" w14:textId="1CE96EF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60.</w:t>
            </w:r>
          </w:p>
        </w:tc>
        <w:tc>
          <w:tcPr>
            <w:tcW w:w="1842" w:type="dxa"/>
            <w:tcBorders>
              <w:top w:val="single" w:sz="4" w:space="0" w:color="auto"/>
              <w:left w:val="single" w:sz="4" w:space="0" w:color="auto"/>
              <w:bottom w:val="single" w:sz="4" w:space="0" w:color="auto"/>
              <w:right w:val="single" w:sz="4" w:space="0" w:color="auto"/>
            </w:tcBorders>
            <w:hideMark/>
          </w:tcPr>
          <w:p w14:paraId="49145CE0" w14:textId="77777777" w:rsidR="00083011" w:rsidRPr="00083011" w:rsidRDefault="00083011" w:rsidP="00083011">
            <w:pPr>
              <w:jc w:val="center"/>
              <w:rPr>
                <w:rFonts w:ascii="Times New Roman" w:eastAsia="Calibri" w:hAnsi="Times New Roman" w:cs="Times New Roman"/>
                <w:sz w:val="20"/>
                <w:szCs w:val="20"/>
              </w:rPr>
            </w:pPr>
          </w:p>
          <w:p w14:paraId="2D3BEBF8" w14:textId="77777777" w:rsidR="00083011" w:rsidRPr="00083011" w:rsidRDefault="00083011" w:rsidP="00083011">
            <w:pPr>
              <w:jc w:val="center"/>
              <w:rPr>
                <w:rFonts w:ascii="Times New Roman" w:eastAsia="Calibri" w:hAnsi="Times New Roman" w:cs="Times New Roman"/>
                <w:sz w:val="20"/>
                <w:szCs w:val="20"/>
              </w:rPr>
            </w:pPr>
          </w:p>
          <w:p w14:paraId="6ED866D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15 - 2</w:t>
            </w:r>
          </w:p>
        </w:tc>
        <w:tc>
          <w:tcPr>
            <w:tcW w:w="2127" w:type="dxa"/>
            <w:tcBorders>
              <w:top w:val="single" w:sz="4" w:space="0" w:color="auto"/>
              <w:left w:val="single" w:sz="4" w:space="0" w:color="auto"/>
              <w:bottom w:val="single" w:sz="4" w:space="0" w:color="auto"/>
              <w:right w:val="single" w:sz="4" w:space="0" w:color="auto"/>
            </w:tcBorders>
          </w:tcPr>
          <w:p w14:paraId="7EEDB5C5" w14:textId="77777777" w:rsidR="00083011" w:rsidRPr="00083011" w:rsidRDefault="00083011" w:rsidP="00083011">
            <w:pPr>
              <w:jc w:val="center"/>
              <w:rPr>
                <w:rFonts w:ascii="Times New Roman" w:eastAsia="Calibri" w:hAnsi="Times New Roman" w:cs="Times New Roman"/>
                <w:sz w:val="20"/>
                <w:szCs w:val="20"/>
              </w:rPr>
            </w:pPr>
          </w:p>
          <w:p w14:paraId="00632FFF" w14:textId="77777777" w:rsidR="00083011" w:rsidRPr="00083011" w:rsidRDefault="00083011" w:rsidP="00083011">
            <w:pPr>
              <w:jc w:val="center"/>
              <w:rPr>
                <w:rFonts w:ascii="Times New Roman" w:eastAsia="Calibri" w:hAnsi="Times New Roman" w:cs="Times New Roman"/>
                <w:sz w:val="20"/>
                <w:szCs w:val="20"/>
              </w:rPr>
            </w:pPr>
          </w:p>
          <w:p w14:paraId="7834ECA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66AFA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 ortozes, plastikāts, (pieaugušajiem)</w:t>
            </w:r>
          </w:p>
        </w:tc>
        <w:tc>
          <w:tcPr>
            <w:tcW w:w="1701" w:type="dxa"/>
            <w:tcBorders>
              <w:top w:val="single" w:sz="4" w:space="0" w:color="auto"/>
              <w:left w:val="single" w:sz="4" w:space="0" w:color="auto"/>
              <w:bottom w:val="single" w:sz="4" w:space="0" w:color="auto"/>
              <w:right w:val="single" w:sz="4" w:space="0" w:color="auto"/>
            </w:tcBorders>
          </w:tcPr>
          <w:p w14:paraId="7B6DC01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C6ECFB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223F435"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sz w:val="20"/>
                <w:szCs w:val="20"/>
              </w:rPr>
              <w:t>Tehniskais palīglīdzeklis tiek nodrošināts pieaugušajiem, kuru svars ir 45-90 kg.</w:t>
            </w:r>
          </w:p>
        </w:tc>
      </w:tr>
      <w:tr w:rsidR="00083011" w:rsidRPr="00083011" w14:paraId="11779CCF"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584B4F2" w14:textId="01A9162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61.</w:t>
            </w:r>
          </w:p>
        </w:tc>
        <w:tc>
          <w:tcPr>
            <w:tcW w:w="1842" w:type="dxa"/>
            <w:tcBorders>
              <w:top w:val="single" w:sz="4" w:space="0" w:color="auto"/>
              <w:left w:val="single" w:sz="4" w:space="0" w:color="auto"/>
              <w:bottom w:val="single" w:sz="4" w:space="0" w:color="auto"/>
              <w:right w:val="single" w:sz="4" w:space="0" w:color="auto"/>
            </w:tcBorders>
            <w:hideMark/>
          </w:tcPr>
          <w:p w14:paraId="0F1E8DB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16 - 0</w:t>
            </w:r>
          </w:p>
        </w:tc>
        <w:tc>
          <w:tcPr>
            <w:tcW w:w="2127" w:type="dxa"/>
            <w:tcBorders>
              <w:top w:val="single" w:sz="4" w:space="0" w:color="auto"/>
              <w:left w:val="single" w:sz="4" w:space="0" w:color="auto"/>
              <w:bottom w:val="single" w:sz="4" w:space="0" w:color="auto"/>
              <w:right w:val="single" w:sz="4" w:space="0" w:color="auto"/>
            </w:tcBorders>
          </w:tcPr>
          <w:p w14:paraId="2230861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9518E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 ortozes, plastikāts</w:t>
            </w:r>
          </w:p>
        </w:tc>
        <w:tc>
          <w:tcPr>
            <w:tcW w:w="1701" w:type="dxa"/>
            <w:tcBorders>
              <w:top w:val="single" w:sz="4" w:space="0" w:color="auto"/>
              <w:left w:val="single" w:sz="4" w:space="0" w:color="auto"/>
              <w:bottom w:val="single" w:sz="4" w:space="0" w:color="auto"/>
              <w:right w:val="single" w:sz="4" w:space="0" w:color="auto"/>
            </w:tcBorders>
          </w:tcPr>
          <w:p w14:paraId="04E9ACD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13977F4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5FBA1B6" w14:textId="77777777" w:rsidR="00083011" w:rsidRPr="00083011" w:rsidRDefault="00083011" w:rsidP="00083011">
            <w:pPr>
              <w:rPr>
                <w:rFonts w:ascii="Times New Roman" w:eastAsia="Calibri" w:hAnsi="Times New Roman" w:cs="Times New Roman"/>
                <w:sz w:val="20"/>
                <w:szCs w:val="20"/>
              </w:rPr>
            </w:pPr>
          </w:p>
        </w:tc>
      </w:tr>
      <w:tr w:rsidR="00083011" w:rsidRPr="00083011" w14:paraId="6572B71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4C774EF" w14:textId="675CBFEC"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62.</w:t>
            </w:r>
          </w:p>
        </w:tc>
        <w:tc>
          <w:tcPr>
            <w:tcW w:w="1842" w:type="dxa"/>
            <w:tcBorders>
              <w:top w:val="single" w:sz="4" w:space="0" w:color="auto"/>
              <w:left w:val="single" w:sz="4" w:space="0" w:color="auto"/>
              <w:bottom w:val="single" w:sz="4" w:space="0" w:color="auto"/>
              <w:right w:val="single" w:sz="4" w:space="0" w:color="auto"/>
            </w:tcBorders>
            <w:hideMark/>
          </w:tcPr>
          <w:p w14:paraId="62DDD67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18 - 0</w:t>
            </w:r>
          </w:p>
        </w:tc>
        <w:tc>
          <w:tcPr>
            <w:tcW w:w="2127" w:type="dxa"/>
            <w:tcBorders>
              <w:top w:val="single" w:sz="4" w:space="0" w:color="auto"/>
              <w:left w:val="single" w:sz="4" w:space="0" w:color="auto"/>
              <w:bottom w:val="single" w:sz="4" w:space="0" w:color="auto"/>
              <w:right w:val="single" w:sz="4" w:space="0" w:color="auto"/>
            </w:tcBorders>
          </w:tcPr>
          <w:p w14:paraId="737913F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0056F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Gūžas-ceļa-potītes-pēdas ortozes, plastikāts</w:t>
            </w:r>
          </w:p>
        </w:tc>
        <w:tc>
          <w:tcPr>
            <w:tcW w:w="1701" w:type="dxa"/>
            <w:tcBorders>
              <w:top w:val="single" w:sz="4" w:space="0" w:color="auto"/>
              <w:left w:val="single" w:sz="4" w:space="0" w:color="auto"/>
              <w:bottom w:val="single" w:sz="4" w:space="0" w:color="auto"/>
              <w:right w:val="single" w:sz="4" w:space="0" w:color="auto"/>
            </w:tcBorders>
          </w:tcPr>
          <w:p w14:paraId="3315AA1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12ACBB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1D6B88C" w14:textId="77777777" w:rsidR="00083011" w:rsidRPr="00083011" w:rsidRDefault="00083011" w:rsidP="00083011">
            <w:pPr>
              <w:rPr>
                <w:rFonts w:ascii="Times New Roman" w:eastAsia="Calibri" w:hAnsi="Times New Roman" w:cs="Times New Roman"/>
                <w:sz w:val="20"/>
                <w:szCs w:val="20"/>
              </w:rPr>
            </w:pPr>
          </w:p>
        </w:tc>
      </w:tr>
      <w:tr w:rsidR="00083011" w:rsidRPr="00083011" w14:paraId="7524CF6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CE7AEB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F26CB38"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18 - 1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4EFF4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7A4421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Gūžas-ceļa-potītes-pēdas ortozes, izgatavotas no PRE-PREG, oglekļa materiāla</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899ED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1A06AE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334D2F" w14:textId="77777777" w:rsidR="00083011" w:rsidRPr="00083011" w:rsidRDefault="00083011" w:rsidP="00083011">
            <w:pPr>
              <w:rPr>
                <w:rFonts w:ascii="Times New Roman" w:eastAsia="Calibri" w:hAnsi="Times New Roman" w:cs="Times New Roman"/>
                <w:sz w:val="20"/>
                <w:szCs w:val="20"/>
              </w:rPr>
            </w:pPr>
          </w:p>
        </w:tc>
      </w:tr>
      <w:tr w:rsidR="00083011" w:rsidRPr="00083011" w14:paraId="3B6B9FCF"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3484C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9D64CD0"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18 - 2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4D99D5"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5136B2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Gūžas-ceļa-potītes-pēdas ortozes, laminētas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028AC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D93362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908C84" w14:textId="77777777" w:rsidR="00083011" w:rsidRPr="00083011" w:rsidRDefault="00083011" w:rsidP="00083011">
            <w:pPr>
              <w:rPr>
                <w:rFonts w:ascii="Times New Roman" w:eastAsia="Calibri" w:hAnsi="Times New Roman" w:cs="Times New Roman"/>
                <w:sz w:val="20"/>
                <w:szCs w:val="20"/>
              </w:rPr>
            </w:pPr>
          </w:p>
        </w:tc>
      </w:tr>
      <w:tr w:rsidR="00083011" w:rsidRPr="00083011" w14:paraId="0F10E8B6"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ADEABB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65.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4357AF9" w14:textId="77777777" w:rsidR="008C670D" w:rsidRDefault="008C670D" w:rsidP="00083011">
            <w:pPr>
              <w:jc w:val="center"/>
              <w:rPr>
                <w:rFonts w:ascii="Times New Roman" w:eastAsia="Calibri" w:hAnsi="Times New Roman" w:cs="Times New Roman"/>
                <w:sz w:val="20"/>
                <w:szCs w:val="20"/>
              </w:rPr>
            </w:pPr>
          </w:p>
          <w:p w14:paraId="7B9118D1" w14:textId="77777777" w:rsidR="008C670D" w:rsidRDefault="008C670D" w:rsidP="00083011">
            <w:pPr>
              <w:jc w:val="center"/>
              <w:rPr>
                <w:rFonts w:ascii="Times New Roman" w:eastAsia="Calibri" w:hAnsi="Times New Roman" w:cs="Times New Roman"/>
                <w:sz w:val="20"/>
                <w:szCs w:val="20"/>
              </w:rPr>
            </w:pPr>
          </w:p>
          <w:p w14:paraId="3B6DFA9F" w14:textId="52BB6EA9"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550442" w14:textId="77777777" w:rsidR="008C670D" w:rsidRDefault="008C670D" w:rsidP="00083011">
            <w:pPr>
              <w:jc w:val="center"/>
              <w:rPr>
                <w:rFonts w:ascii="Times New Roman" w:eastAsia="Calibri" w:hAnsi="Times New Roman" w:cs="Times New Roman"/>
                <w:sz w:val="20"/>
                <w:szCs w:val="20"/>
              </w:rPr>
            </w:pPr>
          </w:p>
          <w:p w14:paraId="6170B048" w14:textId="77777777" w:rsidR="008C670D" w:rsidRDefault="008C670D" w:rsidP="00083011">
            <w:pPr>
              <w:jc w:val="center"/>
              <w:rPr>
                <w:rFonts w:ascii="Times New Roman" w:eastAsia="Calibri" w:hAnsi="Times New Roman" w:cs="Times New Roman"/>
                <w:sz w:val="20"/>
                <w:szCs w:val="20"/>
              </w:rPr>
            </w:pPr>
          </w:p>
          <w:p w14:paraId="053484A0" w14:textId="33911F76"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AD09FF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Reciprokās gaitas ortozes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28BB00" w14:textId="77777777" w:rsidR="008C670D" w:rsidRDefault="008C670D" w:rsidP="00083011">
            <w:pPr>
              <w:jc w:val="center"/>
              <w:rPr>
                <w:rFonts w:ascii="Times New Roman" w:eastAsia="Calibri" w:hAnsi="Times New Roman" w:cs="Times New Roman"/>
                <w:sz w:val="20"/>
                <w:szCs w:val="20"/>
              </w:rPr>
            </w:pPr>
          </w:p>
          <w:p w14:paraId="5E8C8790" w14:textId="77777777" w:rsidR="008C670D" w:rsidRDefault="008C670D" w:rsidP="00083011">
            <w:pPr>
              <w:jc w:val="center"/>
              <w:rPr>
                <w:rFonts w:ascii="Times New Roman" w:eastAsia="Calibri" w:hAnsi="Times New Roman" w:cs="Times New Roman"/>
                <w:sz w:val="20"/>
                <w:szCs w:val="20"/>
              </w:rPr>
            </w:pPr>
          </w:p>
          <w:p w14:paraId="40952576" w14:textId="079AF3ED"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CB073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BDFCF25"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sz w:val="20"/>
                <w:szCs w:val="20"/>
              </w:rPr>
              <w:t>Reciprokās gaitas ortoze, ietverot reciprokās gaitas mehānismu, ceļa un potīšu locītavas abām kājām.</w:t>
            </w:r>
          </w:p>
          <w:p w14:paraId="041AB14F" w14:textId="77777777" w:rsidR="00083011" w:rsidRPr="00083011" w:rsidRDefault="00083011" w:rsidP="00083011">
            <w:pPr>
              <w:rPr>
                <w:rFonts w:ascii="Times New Roman" w:hAnsi="Times New Roman"/>
                <w:strike/>
                <w:sz w:val="20"/>
                <w:szCs w:val="20"/>
              </w:rPr>
            </w:pPr>
          </w:p>
        </w:tc>
      </w:tr>
      <w:tr w:rsidR="00083011" w:rsidRPr="00083011" w14:paraId="23BF1C92"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6BC4CC3" w14:textId="6806E8E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66.</w:t>
            </w:r>
          </w:p>
        </w:tc>
        <w:tc>
          <w:tcPr>
            <w:tcW w:w="1842" w:type="dxa"/>
            <w:tcBorders>
              <w:top w:val="single" w:sz="4" w:space="0" w:color="auto"/>
              <w:left w:val="single" w:sz="4" w:space="0" w:color="auto"/>
              <w:bottom w:val="single" w:sz="4" w:space="0" w:color="auto"/>
              <w:right w:val="single" w:sz="4" w:space="0" w:color="auto"/>
            </w:tcBorders>
            <w:hideMark/>
          </w:tcPr>
          <w:p w14:paraId="50D9829F"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21 - 0</w:t>
            </w:r>
          </w:p>
        </w:tc>
        <w:tc>
          <w:tcPr>
            <w:tcW w:w="2127" w:type="dxa"/>
            <w:tcBorders>
              <w:top w:val="single" w:sz="4" w:space="0" w:color="auto"/>
              <w:left w:val="single" w:sz="4" w:space="0" w:color="auto"/>
              <w:bottom w:val="single" w:sz="4" w:space="0" w:color="auto"/>
              <w:right w:val="single" w:sz="4" w:space="0" w:color="auto"/>
            </w:tcBorders>
          </w:tcPr>
          <w:p w14:paraId="4374E6ED"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CBF1C7"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Polimēra potītes locītava, pāris</w:t>
            </w:r>
          </w:p>
        </w:tc>
        <w:tc>
          <w:tcPr>
            <w:tcW w:w="1701" w:type="dxa"/>
            <w:tcBorders>
              <w:top w:val="single" w:sz="4" w:space="0" w:color="auto"/>
              <w:left w:val="single" w:sz="4" w:space="0" w:color="auto"/>
              <w:bottom w:val="single" w:sz="4" w:space="0" w:color="auto"/>
              <w:right w:val="single" w:sz="4" w:space="0" w:color="auto"/>
            </w:tcBorders>
          </w:tcPr>
          <w:p w14:paraId="09075DC7"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AA53FC8"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right w:val="single" w:sz="4" w:space="0" w:color="auto"/>
            </w:tcBorders>
            <w:shd w:val="clear" w:color="auto" w:fill="auto"/>
          </w:tcPr>
          <w:p w14:paraId="308CC71B" w14:textId="77777777" w:rsidR="00083011" w:rsidRPr="00083011" w:rsidRDefault="00083011" w:rsidP="00083011">
            <w:pPr>
              <w:rPr>
                <w:rFonts w:ascii="Times New Roman" w:eastAsia="Calibri" w:hAnsi="Times New Roman" w:cs="Times New Roman"/>
                <w:i/>
                <w:iCs/>
                <w:strike/>
                <w:sz w:val="20"/>
                <w:szCs w:val="20"/>
              </w:rPr>
            </w:pPr>
          </w:p>
        </w:tc>
      </w:tr>
      <w:tr w:rsidR="00083011" w:rsidRPr="00083011" w14:paraId="05301DE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5B7C4A2" w14:textId="3FDFE79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67.</w:t>
            </w:r>
          </w:p>
        </w:tc>
        <w:tc>
          <w:tcPr>
            <w:tcW w:w="1842" w:type="dxa"/>
            <w:tcBorders>
              <w:top w:val="single" w:sz="4" w:space="0" w:color="auto"/>
              <w:left w:val="single" w:sz="4" w:space="0" w:color="auto"/>
              <w:bottom w:val="single" w:sz="4" w:space="0" w:color="auto"/>
              <w:right w:val="single" w:sz="4" w:space="0" w:color="auto"/>
            </w:tcBorders>
            <w:hideMark/>
          </w:tcPr>
          <w:p w14:paraId="25FF7284"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21 - 1</w:t>
            </w:r>
          </w:p>
        </w:tc>
        <w:tc>
          <w:tcPr>
            <w:tcW w:w="2127" w:type="dxa"/>
            <w:tcBorders>
              <w:top w:val="single" w:sz="4" w:space="0" w:color="auto"/>
              <w:left w:val="single" w:sz="4" w:space="0" w:color="auto"/>
              <w:bottom w:val="single" w:sz="4" w:space="0" w:color="auto"/>
              <w:right w:val="single" w:sz="4" w:space="0" w:color="auto"/>
            </w:tcBorders>
          </w:tcPr>
          <w:p w14:paraId="53D8E89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5F3934"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 asu metāla potītes locītava, pāris</w:t>
            </w:r>
          </w:p>
        </w:tc>
        <w:tc>
          <w:tcPr>
            <w:tcW w:w="1701" w:type="dxa"/>
            <w:tcBorders>
              <w:top w:val="single" w:sz="4" w:space="0" w:color="auto"/>
              <w:left w:val="single" w:sz="4" w:space="0" w:color="auto"/>
              <w:bottom w:val="single" w:sz="4" w:space="0" w:color="auto"/>
              <w:right w:val="single" w:sz="4" w:space="0" w:color="auto"/>
            </w:tcBorders>
          </w:tcPr>
          <w:p w14:paraId="372245A6"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8D6CF44"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23DA3501"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0C969B18"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1F8567A" w14:textId="3B0B91E3"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68</w:t>
            </w:r>
          </w:p>
        </w:tc>
        <w:tc>
          <w:tcPr>
            <w:tcW w:w="1842" w:type="dxa"/>
            <w:tcBorders>
              <w:top w:val="single" w:sz="4" w:space="0" w:color="auto"/>
              <w:left w:val="single" w:sz="4" w:space="0" w:color="auto"/>
              <w:bottom w:val="single" w:sz="4" w:space="0" w:color="auto"/>
              <w:right w:val="single" w:sz="4" w:space="0" w:color="auto"/>
            </w:tcBorders>
            <w:hideMark/>
          </w:tcPr>
          <w:p w14:paraId="4F1A5033"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21 - 2</w:t>
            </w:r>
          </w:p>
        </w:tc>
        <w:tc>
          <w:tcPr>
            <w:tcW w:w="2127" w:type="dxa"/>
            <w:tcBorders>
              <w:top w:val="single" w:sz="4" w:space="0" w:color="auto"/>
              <w:left w:val="single" w:sz="4" w:space="0" w:color="auto"/>
              <w:bottom w:val="single" w:sz="4" w:space="0" w:color="auto"/>
              <w:right w:val="single" w:sz="4" w:space="0" w:color="auto"/>
            </w:tcBorders>
          </w:tcPr>
          <w:p w14:paraId="3F83921D"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589375B"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Metāla potītes locītava ar fleksijas-ekstenzijas ierobežojumu, pāris</w:t>
            </w:r>
          </w:p>
        </w:tc>
        <w:tc>
          <w:tcPr>
            <w:tcW w:w="1701" w:type="dxa"/>
            <w:tcBorders>
              <w:top w:val="single" w:sz="4" w:space="0" w:color="auto"/>
              <w:left w:val="single" w:sz="4" w:space="0" w:color="auto"/>
              <w:bottom w:val="single" w:sz="4" w:space="0" w:color="auto"/>
              <w:right w:val="single" w:sz="4" w:space="0" w:color="auto"/>
            </w:tcBorders>
          </w:tcPr>
          <w:p w14:paraId="6C1D6936"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F5A1D9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7F2D6C09"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3E448A48"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08C8AB15" w14:textId="5B81F5B8"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69.</w:t>
            </w:r>
          </w:p>
        </w:tc>
        <w:tc>
          <w:tcPr>
            <w:tcW w:w="1842" w:type="dxa"/>
            <w:tcBorders>
              <w:top w:val="single" w:sz="4" w:space="0" w:color="auto"/>
              <w:left w:val="single" w:sz="4" w:space="0" w:color="auto"/>
              <w:bottom w:val="single" w:sz="4" w:space="0" w:color="auto"/>
              <w:right w:val="single" w:sz="4" w:space="0" w:color="auto"/>
            </w:tcBorders>
            <w:hideMark/>
          </w:tcPr>
          <w:p w14:paraId="1558036C"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21 - 3</w:t>
            </w:r>
          </w:p>
        </w:tc>
        <w:tc>
          <w:tcPr>
            <w:tcW w:w="2127" w:type="dxa"/>
            <w:tcBorders>
              <w:top w:val="single" w:sz="4" w:space="0" w:color="auto"/>
              <w:left w:val="single" w:sz="4" w:space="0" w:color="auto"/>
              <w:bottom w:val="single" w:sz="4" w:space="0" w:color="auto"/>
              <w:right w:val="single" w:sz="4" w:space="0" w:color="auto"/>
            </w:tcBorders>
          </w:tcPr>
          <w:p w14:paraId="6C8801F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BFBE90"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Potītes locītava ar asistenci fleksijā un ekstenzijā, ar dorsofleksijas funkciju, pāris</w:t>
            </w:r>
          </w:p>
        </w:tc>
        <w:tc>
          <w:tcPr>
            <w:tcW w:w="1701" w:type="dxa"/>
            <w:tcBorders>
              <w:top w:val="single" w:sz="4" w:space="0" w:color="auto"/>
              <w:left w:val="single" w:sz="4" w:space="0" w:color="auto"/>
              <w:bottom w:val="single" w:sz="4" w:space="0" w:color="auto"/>
              <w:right w:val="single" w:sz="4" w:space="0" w:color="auto"/>
            </w:tcBorders>
          </w:tcPr>
          <w:p w14:paraId="2EFE7ABF"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73B7C275"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left w:val="single" w:sz="4" w:space="0" w:color="auto"/>
              <w:right w:val="single" w:sz="4" w:space="0" w:color="auto"/>
            </w:tcBorders>
            <w:shd w:val="clear" w:color="auto" w:fill="auto"/>
          </w:tcPr>
          <w:p w14:paraId="6BABF0DF"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625298A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679BBF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72C6AA3"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21 - 4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03D7B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4785668"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Oglekļa atspere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97D16F"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4A809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left w:val="single" w:sz="4" w:space="0" w:color="auto"/>
              <w:bottom w:val="single" w:sz="4" w:space="0" w:color="auto"/>
              <w:right w:val="single" w:sz="4" w:space="0" w:color="auto"/>
            </w:tcBorders>
            <w:shd w:val="clear" w:color="auto" w:fill="auto"/>
          </w:tcPr>
          <w:p w14:paraId="4334F973"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07B31DF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15B628E4" w14:textId="5AD6E2D8"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71.</w:t>
            </w:r>
          </w:p>
        </w:tc>
        <w:tc>
          <w:tcPr>
            <w:tcW w:w="1842" w:type="dxa"/>
            <w:tcBorders>
              <w:top w:val="single" w:sz="4" w:space="0" w:color="auto"/>
              <w:left w:val="single" w:sz="4" w:space="0" w:color="auto"/>
              <w:bottom w:val="single" w:sz="4" w:space="0" w:color="auto"/>
              <w:right w:val="single" w:sz="4" w:space="0" w:color="auto"/>
            </w:tcBorders>
            <w:hideMark/>
          </w:tcPr>
          <w:p w14:paraId="084B627C"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24 - 0</w:t>
            </w:r>
          </w:p>
        </w:tc>
        <w:tc>
          <w:tcPr>
            <w:tcW w:w="2127" w:type="dxa"/>
            <w:tcBorders>
              <w:top w:val="single" w:sz="4" w:space="0" w:color="auto"/>
              <w:left w:val="single" w:sz="4" w:space="0" w:color="auto"/>
              <w:bottom w:val="single" w:sz="4" w:space="0" w:color="auto"/>
              <w:right w:val="single" w:sz="4" w:space="0" w:color="auto"/>
            </w:tcBorders>
          </w:tcPr>
          <w:p w14:paraId="4F0DF69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BA5DB1"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Metāla, brīva 1 asu ceļa locītava, pāris</w:t>
            </w:r>
          </w:p>
        </w:tc>
        <w:tc>
          <w:tcPr>
            <w:tcW w:w="1701" w:type="dxa"/>
            <w:tcBorders>
              <w:top w:val="single" w:sz="4" w:space="0" w:color="auto"/>
              <w:left w:val="single" w:sz="4" w:space="0" w:color="auto"/>
              <w:bottom w:val="single" w:sz="4" w:space="0" w:color="auto"/>
              <w:right w:val="single" w:sz="4" w:space="0" w:color="auto"/>
            </w:tcBorders>
          </w:tcPr>
          <w:p w14:paraId="39A930C8"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AC14E8F"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EF9EFC" w14:textId="77777777" w:rsidR="00083011" w:rsidRPr="00083011" w:rsidRDefault="00083011" w:rsidP="00083011">
            <w:pPr>
              <w:rPr>
                <w:rFonts w:ascii="Times New Roman" w:eastAsia="Calibri" w:hAnsi="Times New Roman" w:cs="Times New Roman"/>
                <w:iCs/>
                <w:strike/>
                <w:sz w:val="20"/>
                <w:szCs w:val="20"/>
              </w:rPr>
            </w:pPr>
          </w:p>
        </w:tc>
      </w:tr>
      <w:tr w:rsidR="00083011" w:rsidRPr="00083011" w14:paraId="4A59EF49"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D9230B9" w14:textId="0E845FB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72.</w:t>
            </w:r>
          </w:p>
        </w:tc>
        <w:tc>
          <w:tcPr>
            <w:tcW w:w="1842" w:type="dxa"/>
            <w:tcBorders>
              <w:top w:val="single" w:sz="4" w:space="0" w:color="auto"/>
              <w:left w:val="single" w:sz="4" w:space="0" w:color="auto"/>
              <w:bottom w:val="single" w:sz="4" w:space="0" w:color="auto"/>
              <w:right w:val="single" w:sz="4" w:space="0" w:color="auto"/>
            </w:tcBorders>
            <w:hideMark/>
          </w:tcPr>
          <w:p w14:paraId="6C6423CA"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24 - 1</w:t>
            </w:r>
          </w:p>
        </w:tc>
        <w:tc>
          <w:tcPr>
            <w:tcW w:w="2127" w:type="dxa"/>
            <w:tcBorders>
              <w:top w:val="single" w:sz="4" w:space="0" w:color="auto"/>
              <w:left w:val="single" w:sz="4" w:space="0" w:color="auto"/>
              <w:bottom w:val="single" w:sz="4" w:space="0" w:color="auto"/>
              <w:right w:val="single" w:sz="4" w:space="0" w:color="auto"/>
            </w:tcBorders>
          </w:tcPr>
          <w:p w14:paraId="58BDDC84"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6C18F98"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Metāla, brīva 2 asu ceļa locītava, pāris</w:t>
            </w:r>
          </w:p>
        </w:tc>
        <w:tc>
          <w:tcPr>
            <w:tcW w:w="1701" w:type="dxa"/>
            <w:tcBorders>
              <w:top w:val="single" w:sz="4" w:space="0" w:color="auto"/>
              <w:left w:val="single" w:sz="4" w:space="0" w:color="auto"/>
              <w:bottom w:val="single" w:sz="4" w:space="0" w:color="auto"/>
              <w:right w:val="single" w:sz="4" w:space="0" w:color="auto"/>
            </w:tcBorders>
          </w:tcPr>
          <w:p w14:paraId="4AAE7350"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218AADA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341D6E"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050D99C8"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73D93B1" w14:textId="0F3F0600"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73.</w:t>
            </w:r>
          </w:p>
        </w:tc>
        <w:tc>
          <w:tcPr>
            <w:tcW w:w="1842" w:type="dxa"/>
            <w:tcBorders>
              <w:top w:val="single" w:sz="4" w:space="0" w:color="auto"/>
              <w:left w:val="single" w:sz="4" w:space="0" w:color="auto"/>
              <w:bottom w:val="single" w:sz="4" w:space="0" w:color="auto"/>
              <w:right w:val="single" w:sz="4" w:space="0" w:color="auto"/>
            </w:tcBorders>
            <w:hideMark/>
          </w:tcPr>
          <w:p w14:paraId="1057D4C8"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24 - 2</w:t>
            </w:r>
          </w:p>
        </w:tc>
        <w:tc>
          <w:tcPr>
            <w:tcW w:w="2127" w:type="dxa"/>
            <w:tcBorders>
              <w:top w:val="single" w:sz="4" w:space="0" w:color="auto"/>
              <w:left w:val="single" w:sz="4" w:space="0" w:color="auto"/>
              <w:bottom w:val="single" w:sz="4" w:space="0" w:color="auto"/>
              <w:right w:val="single" w:sz="4" w:space="0" w:color="auto"/>
            </w:tcBorders>
          </w:tcPr>
          <w:p w14:paraId="148AAA4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6B3A41D"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1 asu ceļa locītava ar atslēgu, "slēdzama", pāris</w:t>
            </w:r>
          </w:p>
        </w:tc>
        <w:tc>
          <w:tcPr>
            <w:tcW w:w="1701" w:type="dxa"/>
            <w:tcBorders>
              <w:top w:val="single" w:sz="4" w:space="0" w:color="auto"/>
              <w:left w:val="single" w:sz="4" w:space="0" w:color="auto"/>
              <w:bottom w:val="single" w:sz="4" w:space="0" w:color="auto"/>
              <w:right w:val="single" w:sz="4" w:space="0" w:color="auto"/>
            </w:tcBorders>
          </w:tcPr>
          <w:p w14:paraId="54ABAE19"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942CC72"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2AA29AC"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7D63119C"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75D14F84" w14:textId="7F534C6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74.</w:t>
            </w:r>
          </w:p>
        </w:tc>
        <w:tc>
          <w:tcPr>
            <w:tcW w:w="1842" w:type="dxa"/>
            <w:tcBorders>
              <w:top w:val="single" w:sz="4" w:space="0" w:color="auto"/>
              <w:left w:val="single" w:sz="4" w:space="0" w:color="auto"/>
              <w:bottom w:val="single" w:sz="4" w:space="0" w:color="auto"/>
              <w:right w:val="single" w:sz="4" w:space="0" w:color="auto"/>
            </w:tcBorders>
            <w:hideMark/>
          </w:tcPr>
          <w:p w14:paraId="79E46E31"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24 - 3</w:t>
            </w:r>
          </w:p>
        </w:tc>
        <w:tc>
          <w:tcPr>
            <w:tcW w:w="2127" w:type="dxa"/>
            <w:tcBorders>
              <w:top w:val="single" w:sz="4" w:space="0" w:color="auto"/>
              <w:left w:val="single" w:sz="4" w:space="0" w:color="auto"/>
              <w:bottom w:val="single" w:sz="4" w:space="0" w:color="auto"/>
              <w:right w:val="single" w:sz="4" w:space="0" w:color="auto"/>
            </w:tcBorders>
          </w:tcPr>
          <w:p w14:paraId="4B6435BA"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6DF803"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Ceļa kontraktūras locītava ar maināmu leņķi, pāris</w:t>
            </w:r>
          </w:p>
        </w:tc>
        <w:tc>
          <w:tcPr>
            <w:tcW w:w="1701" w:type="dxa"/>
            <w:tcBorders>
              <w:top w:val="single" w:sz="4" w:space="0" w:color="auto"/>
              <w:left w:val="single" w:sz="4" w:space="0" w:color="auto"/>
              <w:bottom w:val="single" w:sz="4" w:space="0" w:color="auto"/>
              <w:right w:val="single" w:sz="4" w:space="0" w:color="auto"/>
            </w:tcBorders>
          </w:tcPr>
          <w:p w14:paraId="3BD063F5"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449771D0"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0F6212B"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6A7F6A69"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CA78735" w14:textId="45645420"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75.</w:t>
            </w:r>
          </w:p>
        </w:tc>
        <w:tc>
          <w:tcPr>
            <w:tcW w:w="1842" w:type="dxa"/>
            <w:tcBorders>
              <w:top w:val="single" w:sz="4" w:space="0" w:color="auto"/>
              <w:left w:val="single" w:sz="4" w:space="0" w:color="auto"/>
              <w:bottom w:val="single" w:sz="4" w:space="0" w:color="auto"/>
              <w:right w:val="single" w:sz="4" w:space="0" w:color="auto"/>
            </w:tcBorders>
            <w:hideMark/>
          </w:tcPr>
          <w:p w14:paraId="21FAD319"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24 - 4</w:t>
            </w:r>
          </w:p>
        </w:tc>
        <w:tc>
          <w:tcPr>
            <w:tcW w:w="2127" w:type="dxa"/>
            <w:tcBorders>
              <w:top w:val="single" w:sz="4" w:space="0" w:color="auto"/>
              <w:left w:val="single" w:sz="4" w:space="0" w:color="auto"/>
              <w:bottom w:val="single" w:sz="4" w:space="0" w:color="auto"/>
              <w:right w:val="single" w:sz="4" w:space="0" w:color="auto"/>
            </w:tcBorders>
          </w:tcPr>
          <w:p w14:paraId="2E812D91"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BDD218"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Ceļa locītava ar vērpes atsperi</w:t>
            </w:r>
          </w:p>
        </w:tc>
        <w:tc>
          <w:tcPr>
            <w:tcW w:w="1701" w:type="dxa"/>
            <w:tcBorders>
              <w:top w:val="single" w:sz="4" w:space="0" w:color="auto"/>
              <w:left w:val="single" w:sz="4" w:space="0" w:color="auto"/>
              <w:bottom w:val="single" w:sz="4" w:space="0" w:color="auto"/>
              <w:right w:val="single" w:sz="4" w:space="0" w:color="auto"/>
            </w:tcBorders>
          </w:tcPr>
          <w:p w14:paraId="0931A1F6"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501F1988"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42354F7" w14:textId="77777777" w:rsidR="00083011" w:rsidRPr="00083011" w:rsidRDefault="00083011" w:rsidP="00083011">
            <w:pPr>
              <w:rPr>
                <w:rFonts w:ascii="Times New Roman" w:eastAsia="Calibri" w:hAnsi="Times New Roman" w:cs="Times New Roman"/>
                <w:iCs/>
                <w:sz w:val="20"/>
                <w:szCs w:val="20"/>
              </w:rPr>
            </w:pPr>
          </w:p>
        </w:tc>
      </w:tr>
      <w:tr w:rsidR="00083011" w:rsidRPr="00083011" w14:paraId="444FEC2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35222074" w14:textId="494B423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76.</w:t>
            </w:r>
          </w:p>
        </w:tc>
        <w:tc>
          <w:tcPr>
            <w:tcW w:w="1842" w:type="dxa"/>
            <w:tcBorders>
              <w:top w:val="single" w:sz="4" w:space="0" w:color="auto"/>
              <w:left w:val="single" w:sz="4" w:space="0" w:color="auto"/>
              <w:bottom w:val="single" w:sz="4" w:space="0" w:color="auto"/>
              <w:right w:val="single" w:sz="4" w:space="0" w:color="auto"/>
            </w:tcBorders>
            <w:hideMark/>
          </w:tcPr>
          <w:p w14:paraId="7943C19A"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27 - 0</w:t>
            </w:r>
          </w:p>
        </w:tc>
        <w:tc>
          <w:tcPr>
            <w:tcW w:w="2127" w:type="dxa"/>
            <w:tcBorders>
              <w:top w:val="single" w:sz="4" w:space="0" w:color="auto"/>
              <w:left w:val="single" w:sz="4" w:space="0" w:color="auto"/>
              <w:bottom w:val="single" w:sz="4" w:space="0" w:color="auto"/>
              <w:right w:val="single" w:sz="4" w:space="0" w:color="auto"/>
            </w:tcBorders>
          </w:tcPr>
          <w:p w14:paraId="37672B61"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BF7FA97"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Gūžas locītava ar atslēgu, "slēdzama", unilaterāla</w:t>
            </w:r>
          </w:p>
        </w:tc>
        <w:tc>
          <w:tcPr>
            <w:tcW w:w="1701" w:type="dxa"/>
            <w:tcBorders>
              <w:top w:val="single" w:sz="4" w:space="0" w:color="auto"/>
              <w:left w:val="single" w:sz="4" w:space="0" w:color="auto"/>
              <w:bottom w:val="single" w:sz="4" w:space="0" w:color="auto"/>
              <w:right w:val="single" w:sz="4" w:space="0" w:color="auto"/>
            </w:tcBorders>
          </w:tcPr>
          <w:p w14:paraId="435517DF"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32819583"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05191B7" w14:textId="77777777" w:rsidR="00083011" w:rsidRPr="00083011" w:rsidRDefault="00083011" w:rsidP="00083011">
            <w:pPr>
              <w:rPr>
                <w:rFonts w:ascii="Times New Roman" w:eastAsia="Calibri" w:hAnsi="Times New Roman" w:cs="Times New Roman"/>
                <w:iCs/>
                <w:strike/>
                <w:sz w:val="20"/>
                <w:szCs w:val="20"/>
              </w:rPr>
            </w:pPr>
          </w:p>
        </w:tc>
      </w:tr>
      <w:tr w:rsidR="00083011" w:rsidRPr="00083011" w14:paraId="3C4BCE67"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9226EE0" w14:textId="32FF94C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77.</w:t>
            </w:r>
          </w:p>
        </w:tc>
        <w:tc>
          <w:tcPr>
            <w:tcW w:w="1842" w:type="dxa"/>
            <w:tcBorders>
              <w:top w:val="single" w:sz="4" w:space="0" w:color="auto"/>
              <w:left w:val="single" w:sz="4" w:space="0" w:color="auto"/>
              <w:bottom w:val="single" w:sz="4" w:space="0" w:color="auto"/>
              <w:right w:val="single" w:sz="4" w:space="0" w:color="auto"/>
            </w:tcBorders>
            <w:hideMark/>
          </w:tcPr>
          <w:p w14:paraId="49046CC1"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iCs/>
                <w:sz w:val="20"/>
                <w:szCs w:val="20"/>
              </w:rPr>
              <w:t>06 12 27 - 1</w:t>
            </w:r>
          </w:p>
        </w:tc>
        <w:tc>
          <w:tcPr>
            <w:tcW w:w="2127" w:type="dxa"/>
            <w:tcBorders>
              <w:top w:val="single" w:sz="4" w:space="0" w:color="auto"/>
              <w:left w:val="single" w:sz="4" w:space="0" w:color="auto"/>
              <w:bottom w:val="single" w:sz="4" w:space="0" w:color="auto"/>
              <w:right w:val="single" w:sz="4" w:space="0" w:color="auto"/>
            </w:tcBorders>
          </w:tcPr>
          <w:p w14:paraId="49CCF8BC"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06 12 27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6F2F38" w14:textId="77777777" w:rsidR="00083011" w:rsidRPr="00083011" w:rsidRDefault="00083011" w:rsidP="00083011">
            <w:pP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Brīvi kustīga 1 asu gūžas locītava, unilaterāla</w:t>
            </w:r>
          </w:p>
        </w:tc>
        <w:tc>
          <w:tcPr>
            <w:tcW w:w="1701" w:type="dxa"/>
            <w:tcBorders>
              <w:top w:val="single" w:sz="4" w:space="0" w:color="auto"/>
              <w:left w:val="single" w:sz="4" w:space="0" w:color="auto"/>
              <w:bottom w:val="single" w:sz="4" w:space="0" w:color="auto"/>
              <w:right w:val="single" w:sz="4" w:space="0" w:color="auto"/>
            </w:tcBorders>
          </w:tcPr>
          <w:p w14:paraId="5F7358E6" w14:textId="77777777" w:rsidR="00083011" w:rsidRPr="00083011" w:rsidRDefault="00083011" w:rsidP="00083011">
            <w:pPr>
              <w:jc w:val="center"/>
              <w:rPr>
                <w:rFonts w:ascii="Times New Roman" w:eastAsia="Calibri" w:hAnsi="Times New Roman" w:cs="Times New Roman"/>
                <w:i/>
                <w:iCs/>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tcPr>
          <w:p w14:paraId="67265C6C"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B49884"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0B9003D3"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433A2613" w14:textId="77777777" w:rsidR="00083011" w:rsidRPr="00083011" w:rsidRDefault="00083011" w:rsidP="00083011">
            <w:pPr>
              <w:rPr>
                <w:rFonts w:ascii="Times New Roman" w:eastAsia="Calibri" w:hAnsi="Times New Roman" w:cs="Times New Roman"/>
                <w:i/>
                <w:iCs/>
                <w:sz w:val="20"/>
                <w:szCs w:val="20"/>
              </w:rPr>
            </w:pPr>
          </w:p>
        </w:tc>
        <w:tc>
          <w:tcPr>
            <w:tcW w:w="1842" w:type="dxa"/>
            <w:tcBorders>
              <w:top w:val="single" w:sz="4" w:space="0" w:color="auto"/>
              <w:left w:val="single" w:sz="4" w:space="0" w:color="auto"/>
              <w:bottom w:val="single" w:sz="4" w:space="0" w:color="auto"/>
              <w:right w:val="single" w:sz="4" w:space="0" w:color="auto"/>
            </w:tcBorders>
          </w:tcPr>
          <w:p w14:paraId="28D38CE2" w14:textId="77777777" w:rsidR="00083011" w:rsidRPr="00083011" w:rsidRDefault="00083011" w:rsidP="00083011">
            <w:pP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tcPr>
          <w:p w14:paraId="56D075BE" w14:textId="77777777" w:rsidR="00083011" w:rsidRPr="00083011" w:rsidRDefault="00083011" w:rsidP="00083011">
            <w:pPr>
              <w:jc w:val="center"/>
              <w:rPr>
                <w:rFonts w:ascii="Times New Roman" w:eastAsia="Calibri" w:hAnsi="Times New Roman" w:cs="Times New Roman"/>
                <w:iCs/>
                <w:sz w:val="20"/>
                <w:szCs w:val="20"/>
              </w:rPr>
            </w:pPr>
            <w:r w:rsidRPr="00083011">
              <w:rPr>
                <w:rFonts w:ascii="Times New Roman" w:eastAsia="Calibri" w:hAnsi="Times New Roman" w:cs="Times New Roman"/>
                <w:iCs/>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vAlign w:val="center"/>
          </w:tcPr>
          <w:p w14:paraId="1641EA58" w14:textId="77777777" w:rsidR="00083011" w:rsidRPr="00083011" w:rsidRDefault="00083011" w:rsidP="00083011">
            <w:pPr>
              <w:rPr>
                <w:rFonts w:ascii="Times New Roman" w:eastAsia="Calibri" w:hAnsi="Times New Roman" w:cs="Times New Roman"/>
                <w:i/>
                <w:iCs/>
                <w:sz w:val="20"/>
                <w:szCs w:val="20"/>
              </w:rPr>
            </w:pPr>
            <w:r w:rsidRPr="00083011">
              <w:rPr>
                <w:rFonts w:ascii="Times New Roman" w:eastAsia="Calibri" w:hAnsi="Times New Roman" w:cs="Times New Roman"/>
                <w:b/>
                <w:bCs/>
                <w:sz w:val="20"/>
                <w:szCs w:val="20"/>
              </w:rPr>
              <w:t>Individuāli izgatavojamās mīkstās ortozes</w:t>
            </w:r>
          </w:p>
          <w:p w14:paraId="79C7F028" w14:textId="77777777" w:rsidR="00083011" w:rsidRPr="00083011" w:rsidRDefault="00083011" w:rsidP="00083011">
            <w:pPr>
              <w:jc w:val="both"/>
              <w:rPr>
                <w:rFonts w:ascii="Times New Roman" w:eastAsia="Calibri" w:hAnsi="Times New Roman" w:cs="Times New Roman"/>
                <w:b/>
                <w:bCs/>
                <w:sz w:val="20"/>
                <w:szCs w:val="20"/>
              </w:rPr>
            </w:pPr>
            <w:r w:rsidRPr="00083011">
              <w:rPr>
                <w:rFonts w:ascii="Times New Roman" w:eastAsia="Times New Roman" w:hAnsi="Times New Roman" w:cs="Times New Roman"/>
                <w:color w:val="414142"/>
                <w:sz w:val="20"/>
                <w:szCs w:val="20"/>
                <w:lang w:eastAsia="lv-LV"/>
              </w:rPr>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p w14:paraId="06552599" w14:textId="77777777" w:rsidR="00083011" w:rsidRPr="00083011" w:rsidRDefault="00083011" w:rsidP="00083011">
            <w:pPr>
              <w:rPr>
                <w:rFonts w:ascii="Times New Roman" w:eastAsia="Calibri" w:hAnsi="Times New Roman" w:cs="Times New Roman"/>
                <w:i/>
                <w:iCs/>
                <w:sz w:val="20"/>
                <w:szCs w:val="20"/>
              </w:rPr>
            </w:pPr>
          </w:p>
        </w:tc>
      </w:tr>
      <w:tr w:rsidR="00083011" w:rsidRPr="00083011" w14:paraId="46273A45"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2EEF73B2" w14:textId="6DE0466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78</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3336366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03 - 0</w:t>
            </w:r>
          </w:p>
        </w:tc>
        <w:tc>
          <w:tcPr>
            <w:tcW w:w="2127" w:type="dxa"/>
            <w:tcBorders>
              <w:top w:val="single" w:sz="4" w:space="0" w:color="auto"/>
              <w:left w:val="single" w:sz="4" w:space="0" w:color="auto"/>
              <w:bottom w:val="single" w:sz="4" w:space="0" w:color="auto"/>
              <w:right w:val="single" w:sz="4" w:space="0" w:color="auto"/>
            </w:tcBorders>
          </w:tcPr>
          <w:p w14:paraId="41D2C75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06 03 03</w:t>
            </w:r>
          </w:p>
        </w:tc>
        <w:tc>
          <w:tcPr>
            <w:tcW w:w="2835" w:type="dxa"/>
            <w:tcBorders>
              <w:top w:val="single" w:sz="4" w:space="0" w:color="auto"/>
              <w:left w:val="single" w:sz="4" w:space="0" w:color="auto"/>
              <w:bottom w:val="single" w:sz="4" w:space="0" w:color="auto"/>
              <w:right w:val="single" w:sz="4" w:space="0" w:color="auto"/>
            </w:tcBorders>
            <w:vAlign w:val="bottom"/>
            <w:hideMark/>
          </w:tcPr>
          <w:p w14:paraId="4E373DD6"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Krustu-zarnkaula ortozes</w:t>
            </w:r>
          </w:p>
        </w:tc>
        <w:tc>
          <w:tcPr>
            <w:tcW w:w="1701" w:type="dxa"/>
            <w:tcBorders>
              <w:top w:val="single" w:sz="4" w:space="0" w:color="auto"/>
              <w:left w:val="single" w:sz="4" w:space="0" w:color="auto"/>
              <w:bottom w:val="single" w:sz="4" w:space="0" w:color="auto"/>
              <w:right w:val="single" w:sz="4" w:space="0" w:color="auto"/>
            </w:tcBorders>
          </w:tcPr>
          <w:p w14:paraId="384C08A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F55E5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B31F23E" w14:textId="77777777" w:rsidR="00083011" w:rsidRPr="00083011" w:rsidRDefault="00083011" w:rsidP="00083011">
            <w:pPr>
              <w:rPr>
                <w:rFonts w:ascii="Times New Roman" w:eastAsia="Calibri" w:hAnsi="Times New Roman" w:cs="Times New Roman"/>
                <w:sz w:val="20"/>
                <w:szCs w:val="20"/>
              </w:rPr>
            </w:pPr>
          </w:p>
        </w:tc>
      </w:tr>
      <w:tr w:rsidR="00083011" w:rsidRPr="00083011" w14:paraId="400A6141"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69F34BBF" w14:textId="4F21665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79.</w:t>
            </w:r>
          </w:p>
        </w:tc>
        <w:tc>
          <w:tcPr>
            <w:tcW w:w="1842" w:type="dxa"/>
            <w:tcBorders>
              <w:top w:val="single" w:sz="4" w:space="0" w:color="auto"/>
              <w:left w:val="single" w:sz="4" w:space="0" w:color="auto"/>
              <w:bottom w:val="single" w:sz="4" w:space="0" w:color="auto"/>
              <w:right w:val="single" w:sz="4" w:space="0" w:color="auto"/>
            </w:tcBorders>
            <w:hideMark/>
          </w:tcPr>
          <w:p w14:paraId="35ADC0B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06 - 1</w:t>
            </w:r>
          </w:p>
        </w:tc>
        <w:tc>
          <w:tcPr>
            <w:tcW w:w="2127" w:type="dxa"/>
            <w:tcBorders>
              <w:top w:val="single" w:sz="4" w:space="0" w:color="auto"/>
              <w:left w:val="single" w:sz="4" w:space="0" w:color="auto"/>
              <w:bottom w:val="single" w:sz="4" w:space="0" w:color="auto"/>
              <w:right w:val="single" w:sz="4" w:space="0" w:color="auto"/>
            </w:tcBorders>
          </w:tcPr>
          <w:p w14:paraId="65C62C2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06 03 06</w:t>
            </w:r>
          </w:p>
        </w:tc>
        <w:tc>
          <w:tcPr>
            <w:tcW w:w="2835" w:type="dxa"/>
            <w:tcBorders>
              <w:top w:val="single" w:sz="4" w:space="0" w:color="auto"/>
              <w:left w:val="single" w:sz="4" w:space="0" w:color="auto"/>
              <w:bottom w:val="single" w:sz="4" w:space="0" w:color="auto"/>
              <w:right w:val="single" w:sz="4" w:space="0" w:color="auto"/>
            </w:tcBorders>
            <w:vAlign w:val="bottom"/>
            <w:hideMark/>
          </w:tcPr>
          <w:p w14:paraId="7E97C20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Jostas-krustu ortozes</w:t>
            </w:r>
          </w:p>
        </w:tc>
        <w:tc>
          <w:tcPr>
            <w:tcW w:w="1701" w:type="dxa"/>
            <w:tcBorders>
              <w:top w:val="single" w:sz="4" w:space="0" w:color="auto"/>
              <w:left w:val="single" w:sz="4" w:space="0" w:color="auto"/>
              <w:bottom w:val="single" w:sz="4" w:space="0" w:color="auto"/>
              <w:right w:val="single" w:sz="4" w:space="0" w:color="auto"/>
            </w:tcBorders>
          </w:tcPr>
          <w:p w14:paraId="1EFC8BA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861CD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090C8301" w14:textId="77777777" w:rsidR="00083011" w:rsidRPr="00083011" w:rsidRDefault="00083011" w:rsidP="00083011">
            <w:pPr>
              <w:rPr>
                <w:rFonts w:ascii="Times New Roman" w:eastAsia="Calibri" w:hAnsi="Times New Roman" w:cs="Times New Roman"/>
                <w:sz w:val="20"/>
                <w:szCs w:val="20"/>
              </w:rPr>
            </w:pPr>
          </w:p>
        </w:tc>
      </w:tr>
      <w:tr w:rsidR="00083011" w:rsidRPr="00083011" w14:paraId="7C156DB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6941D4AD" w14:textId="0FD83DE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80.</w:t>
            </w:r>
          </w:p>
        </w:tc>
        <w:tc>
          <w:tcPr>
            <w:tcW w:w="1842" w:type="dxa"/>
            <w:tcBorders>
              <w:top w:val="single" w:sz="4" w:space="0" w:color="auto"/>
              <w:left w:val="single" w:sz="4" w:space="0" w:color="auto"/>
              <w:bottom w:val="single" w:sz="4" w:space="0" w:color="auto"/>
              <w:right w:val="single" w:sz="4" w:space="0" w:color="auto"/>
            </w:tcBorders>
            <w:hideMark/>
          </w:tcPr>
          <w:p w14:paraId="1D88D76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07 - 1</w:t>
            </w:r>
          </w:p>
        </w:tc>
        <w:tc>
          <w:tcPr>
            <w:tcW w:w="2127" w:type="dxa"/>
            <w:tcBorders>
              <w:top w:val="single" w:sz="4" w:space="0" w:color="auto"/>
              <w:left w:val="single" w:sz="4" w:space="0" w:color="auto"/>
              <w:bottom w:val="single" w:sz="4" w:space="0" w:color="auto"/>
              <w:right w:val="single" w:sz="4" w:space="0" w:color="auto"/>
            </w:tcBorders>
          </w:tcPr>
          <w:p w14:paraId="25BD3DA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06 03 07</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7F1F27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Krūškurvja ortozes</w:t>
            </w:r>
          </w:p>
        </w:tc>
        <w:tc>
          <w:tcPr>
            <w:tcW w:w="1701" w:type="dxa"/>
            <w:tcBorders>
              <w:top w:val="single" w:sz="4" w:space="0" w:color="auto"/>
              <w:left w:val="single" w:sz="4" w:space="0" w:color="auto"/>
              <w:bottom w:val="single" w:sz="4" w:space="0" w:color="auto"/>
              <w:right w:val="single" w:sz="4" w:space="0" w:color="auto"/>
            </w:tcBorders>
          </w:tcPr>
          <w:p w14:paraId="47EFF38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5D9D1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161480A" w14:textId="77777777" w:rsidR="00083011" w:rsidRPr="00083011" w:rsidRDefault="00083011" w:rsidP="00083011">
            <w:pPr>
              <w:rPr>
                <w:rFonts w:ascii="Times New Roman" w:eastAsia="Calibri" w:hAnsi="Times New Roman" w:cs="Times New Roman"/>
                <w:sz w:val="20"/>
                <w:szCs w:val="20"/>
              </w:rPr>
            </w:pPr>
          </w:p>
        </w:tc>
      </w:tr>
      <w:tr w:rsidR="00083011" w:rsidRPr="00083011" w14:paraId="1D3CCF35"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vAlign w:val="center"/>
          </w:tcPr>
          <w:p w14:paraId="5D1DF2C5" w14:textId="7DE8CB7C"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81</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60F756E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08 - 0</w:t>
            </w:r>
          </w:p>
        </w:tc>
        <w:tc>
          <w:tcPr>
            <w:tcW w:w="2127" w:type="dxa"/>
            <w:tcBorders>
              <w:top w:val="single" w:sz="4" w:space="0" w:color="auto"/>
              <w:left w:val="single" w:sz="4" w:space="0" w:color="auto"/>
              <w:bottom w:val="single" w:sz="4" w:space="0" w:color="auto"/>
              <w:right w:val="single" w:sz="4" w:space="0" w:color="auto"/>
            </w:tcBorders>
          </w:tcPr>
          <w:p w14:paraId="0BCD552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F496BD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Krūškurvja-jostas ortozes</w:t>
            </w:r>
          </w:p>
        </w:tc>
        <w:tc>
          <w:tcPr>
            <w:tcW w:w="1701" w:type="dxa"/>
            <w:tcBorders>
              <w:top w:val="single" w:sz="4" w:space="0" w:color="auto"/>
              <w:left w:val="single" w:sz="4" w:space="0" w:color="auto"/>
              <w:bottom w:val="single" w:sz="4" w:space="0" w:color="auto"/>
              <w:right w:val="single" w:sz="4" w:space="0" w:color="auto"/>
            </w:tcBorders>
          </w:tcPr>
          <w:p w14:paraId="1EBB4F2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2D7830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0CA5571" w14:textId="77777777" w:rsidR="00083011" w:rsidRPr="00083011" w:rsidRDefault="00083011" w:rsidP="00083011">
            <w:pPr>
              <w:rPr>
                <w:rFonts w:ascii="Times New Roman" w:eastAsia="Calibri" w:hAnsi="Times New Roman" w:cs="Times New Roman"/>
                <w:sz w:val="20"/>
                <w:szCs w:val="20"/>
              </w:rPr>
            </w:pPr>
          </w:p>
        </w:tc>
      </w:tr>
      <w:tr w:rsidR="00083011" w:rsidRPr="00083011" w14:paraId="5C94B121"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40E5E12C" w14:textId="5498E9E4"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82.</w:t>
            </w:r>
          </w:p>
        </w:tc>
        <w:tc>
          <w:tcPr>
            <w:tcW w:w="1842" w:type="dxa"/>
            <w:tcBorders>
              <w:top w:val="single" w:sz="4" w:space="0" w:color="auto"/>
              <w:left w:val="single" w:sz="4" w:space="0" w:color="auto"/>
              <w:bottom w:val="single" w:sz="4" w:space="0" w:color="auto"/>
              <w:right w:val="single" w:sz="4" w:space="0" w:color="auto"/>
            </w:tcBorders>
            <w:hideMark/>
          </w:tcPr>
          <w:p w14:paraId="4DFC224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09 - 12</w:t>
            </w:r>
          </w:p>
        </w:tc>
        <w:tc>
          <w:tcPr>
            <w:tcW w:w="2127" w:type="dxa"/>
            <w:tcBorders>
              <w:top w:val="single" w:sz="4" w:space="0" w:color="auto"/>
              <w:left w:val="single" w:sz="4" w:space="0" w:color="auto"/>
              <w:bottom w:val="single" w:sz="4" w:space="0" w:color="auto"/>
              <w:right w:val="single" w:sz="4" w:space="0" w:color="auto"/>
            </w:tcBorders>
          </w:tcPr>
          <w:p w14:paraId="5CBD1BE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06 03 09</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DE503C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Krūškurvja-jostas-krustu ortozes</w:t>
            </w:r>
          </w:p>
        </w:tc>
        <w:tc>
          <w:tcPr>
            <w:tcW w:w="1701" w:type="dxa"/>
            <w:tcBorders>
              <w:top w:val="single" w:sz="4" w:space="0" w:color="auto"/>
              <w:left w:val="single" w:sz="4" w:space="0" w:color="auto"/>
              <w:bottom w:val="single" w:sz="4" w:space="0" w:color="auto"/>
              <w:right w:val="single" w:sz="4" w:space="0" w:color="auto"/>
            </w:tcBorders>
          </w:tcPr>
          <w:p w14:paraId="35CFABD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00EF5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DEA9CF7" w14:textId="77777777" w:rsidR="00083011" w:rsidRPr="00083011" w:rsidRDefault="00083011" w:rsidP="00083011">
            <w:pPr>
              <w:rPr>
                <w:rFonts w:ascii="Times New Roman" w:eastAsia="Calibri" w:hAnsi="Times New Roman" w:cs="Times New Roman"/>
                <w:sz w:val="20"/>
                <w:szCs w:val="20"/>
              </w:rPr>
            </w:pPr>
          </w:p>
        </w:tc>
      </w:tr>
      <w:tr w:rsidR="00083011" w:rsidRPr="00083011" w14:paraId="07F41B6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4F5C3380" w14:textId="204DCF9C"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83.</w:t>
            </w:r>
          </w:p>
        </w:tc>
        <w:tc>
          <w:tcPr>
            <w:tcW w:w="1842" w:type="dxa"/>
            <w:tcBorders>
              <w:top w:val="single" w:sz="4" w:space="0" w:color="auto"/>
              <w:left w:val="single" w:sz="4" w:space="0" w:color="auto"/>
              <w:bottom w:val="single" w:sz="4" w:space="0" w:color="auto"/>
              <w:right w:val="single" w:sz="4" w:space="0" w:color="auto"/>
            </w:tcBorders>
            <w:hideMark/>
          </w:tcPr>
          <w:p w14:paraId="1F30A0A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12 - 0</w:t>
            </w:r>
          </w:p>
        </w:tc>
        <w:tc>
          <w:tcPr>
            <w:tcW w:w="2127" w:type="dxa"/>
            <w:tcBorders>
              <w:top w:val="single" w:sz="4" w:space="0" w:color="auto"/>
              <w:left w:val="single" w:sz="4" w:space="0" w:color="auto"/>
              <w:bottom w:val="single" w:sz="4" w:space="0" w:color="auto"/>
              <w:right w:val="single" w:sz="4" w:space="0" w:color="auto"/>
            </w:tcBorders>
          </w:tcPr>
          <w:p w14:paraId="278FD06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06 03 12</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33ADFE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 ortozes - fiksācijas apkakles</w:t>
            </w:r>
          </w:p>
        </w:tc>
        <w:tc>
          <w:tcPr>
            <w:tcW w:w="1701" w:type="dxa"/>
            <w:tcBorders>
              <w:top w:val="single" w:sz="4" w:space="0" w:color="auto"/>
              <w:left w:val="single" w:sz="4" w:space="0" w:color="auto"/>
              <w:bottom w:val="single" w:sz="4" w:space="0" w:color="auto"/>
              <w:right w:val="single" w:sz="4" w:space="0" w:color="auto"/>
            </w:tcBorders>
          </w:tcPr>
          <w:p w14:paraId="14AD5F2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27ABF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EFCEBF0" w14:textId="77777777" w:rsidR="00083011" w:rsidRPr="00083011" w:rsidRDefault="00083011" w:rsidP="00083011">
            <w:pPr>
              <w:rPr>
                <w:rFonts w:ascii="Times New Roman" w:eastAsia="Calibri" w:hAnsi="Times New Roman" w:cs="Times New Roman"/>
                <w:sz w:val="20"/>
                <w:szCs w:val="20"/>
              </w:rPr>
            </w:pPr>
          </w:p>
        </w:tc>
      </w:tr>
      <w:tr w:rsidR="00083011" w:rsidRPr="00083011" w14:paraId="450D705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3ACCD1C8" w14:textId="64D2CCF6"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84.</w:t>
            </w:r>
          </w:p>
        </w:tc>
        <w:tc>
          <w:tcPr>
            <w:tcW w:w="1842" w:type="dxa"/>
            <w:tcBorders>
              <w:top w:val="single" w:sz="4" w:space="0" w:color="auto"/>
              <w:left w:val="single" w:sz="4" w:space="0" w:color="auto"/>
              <w:bottom w:val="single" w:sz="4" w:space="0" w:color="auto"/>
              <w:right w:val="single" w:sz="4" w:space="0" w:color="auto"/>
            </w:tcBorders>
            <w:hideMark/>
          </w:tcPr>
          <w:p w14:paraId="5E98AD7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15 - 2</w:t>
            </w:r>
          </w:p>
        </w:tc>
        <w:tc>
          <w:tcPr>
            <w:tcW w:w="2127" w:type="dxa"/>
            <w:tcBorders>
              <w:top w:val="single" w:sz="4" w:space="0" w:color="auto"/>
              <w:left w:val="single" w:sz="4" w:space="0" w:color="auto"/>
              <w:bottom w:val="single" w:sz="4" w:space="0" w:color="auto"/>
              <w:right w:val="single" w:sz="4" w:space="0" w:color="auto"/>
            </w:tcBorders>
          </w:tcPr>
          <w:p w14:paraId="22427BF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06 03 15</w:t>
            </w:r>
          </w:p>
        </w:tc>
        <w:tc>
          <w:tcPr>
            <w:tcW w:w="2835" w:type="dxa"/>
            <w:tcBorders>
              <w:top w:val="single" w:sz="4" w:space="0" w:color="auto"/>
              <w:left w:val="single" w:sz="4" w:space="0" w:color="auto"/>
              <w:bottom w:val="single" w:sz="4" w:space="0" w:color="auto"/>
              <w:right w:val="single" w:sz="4" w:space="0" w:color="auto"/>
            </w:tcBorders>
            <w:vAlign w:val="bottom"/>
            <w:hideMark/>
          </w:tcPr>
          <w:p w14:paraId="6B9AFAF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 ortozes</w:t>
            </w:r>
          </w:p>
        </w:tc>
        <w:tc>
          <w:tcPr>
            <w:tcW w:w="1701" w:type="dxa"/>
            <w:tcBorders>
              <w:top w:val="single" w:sz="4" w:space="0" w:color="auto"/>
              <w:left w:val="single" w:sz="4" w:space="0" w:color="auto"/>
              <w:bottom w:val="single" w:sz="4" w:space="0" w:color="auto"/>
              <w:right w:val="single" w:sz="4" w:space="0" w:color="auto"/>
            </w:tcBorders>
          </w:tcPr>
          <w:p w14:paraId="3399B03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9FE8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C7664FF" w14:textId="77777777" w:rsidR="00083011" w:rsidRPr="00083011" w:rsidRDefault="00083011" w:rsidP="00083011">
            <w:pPr>
              <w:rPr>
                <w:rFonts w:ascii="Times New Roman" w:eastAsia="Calibri" w:hAnsi="Times New Roman" w:cs="Times New Roman"/>
                <w:sz w:val="20"/>
                <w:szCs w:val="20"/>
              </w:rPr>
            </w:pPr>
          </w:p>
        </w:tc>
      </w:tr>
      <w:tr w:rsidR="00083011" w:rsidRPr="00083011" w14:paraId="65FDB935"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2F9A998F" w14:textId="454C9F7B"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85</w:t>
            </w:r>
            <w:r w:rsidR="008C670D">
              <w:rPr>
                <w:rFonts w:ascii="Times New Roman" w:eastAsia="Calibri"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14:paraId="5901DD6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18 - 2</w:t>
            </w:r>
          </w:p>
        </w:tc>
        <w:tc>
          <w:tcPr>
            <w:tcW w:w="2127" w:type="dxa"/>
            <w:tcBorders>
              <w:top w:val="single" w:sz="4" w:space="0" w:color="auto"/>
              <w:left w:val="single" w:sz="4" w:space="0" w:color="auto"/>
              <w:bottom w:val="single" w:sz="4" w:space="0" w:color="auto"/>
              <w:right w:val="single" w:sz="4" w:space="0" w:color="auto"/>
            </w:tcBorders>
          </w:tcPr>
          <w:p w14:paraId="3797020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vAlign w:val="bottom"/>
            <w:hideMark/>
          </w:tcPr>
          <w:p w14:paraId="3735589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Kakla-krūškurvja-jostas-krustu ortozes</w:t>
            </w:r>
          </w:p>
        </w:tc>
        <w:tc>
          <w:tcPr>
            <w:tcW w:w="1701" w:type="dxa"/>
            <w:tcBorders>
              <w:top w:val="single" w:sz="4" w:space="0" w:color="auto"/>
              <w:left w:val="single" w:sz="4" w:space="0" w:color="auto"/>
              <w:bottom w:val="single" w:sz="4" w:space="0" w:color="auto"/>
              <w:right w:val="single" w:sz="4" w:space="0" w:color="auto"/>
            </w:tcBorders>
          </w:tcPr>
          <w:p w14:paraId="1494DD2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F5909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0B7CB44" w14:textId="77777777" w:rsidR="00083011" w:rsidRPr="00083011" w:rsidRDefault="00083011" w:rsidP="00083011">
            <w:pPr>
              <w:rPr>
                <w:rFonts w:ascii="Times New Roman" w:eastAsia="Calibri" w:hAnsi="Times New Roman" w:cs="Times New Roman"/>
                <w:sz w:val="20"/>
                <w:szCs w:val="20"/>
              </w:rPr>
            </w:pPr>
          </w:p>
        </w:tc>
      </w:tr>
      <w:tr w:rsidR="00083011" w:rsidRPr="00083011" w14:paraId="6C791BDB"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tcPr>
          <w:p w14:paraId="51B7075C" w14:textId="7A55A0C0"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86.</w:t>
            </w:r>
          </w:p>
        </w:tc>
        <w:tc>
          <w:tcPr>
            <w:tcW w:w="1842" w:type="dxa"/>
            <w:tcBorders>
              <w:top w:val="single" w:sz="4" w:space="0" w:color="auto"/>
              <w:left w:val="single" w:sz="4" w:space="0" w:color="auto"/>
              <w:bottom w:val="single" w:sz="4" w:space="0" w:color="auto"/>
              <w:right w:val="single" w:sz="4" w:space="0" w:color="auto"/>
            </w:tcBorders>
            <w:hideMark/>
          </w:tcPr>
          <w:p w14:paraId="75A23DD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04 06 - 1</w:t>
            </w:r>
          </w:p>
        </w:tc>
        <w:tc>
          <w:tcPr>
            <w:tcW w:w="2127" w:type="dxa"/>
            <w:tcBorders>
              <w:top w:val="single" w:sz="4" w:space="0" w:color="auto"/>
              <w:left w:val="single" w:sz="4" w:space="0" w:color="auto"/>
              <w:bottom w:val="single" w:sz="4" w:space="0" w:color="auto"/>
              <w:right w:val="single" w:sz="4" w:space="0" w:color="auto"/>
            </w:tcBorders>
          </w:tcPr>
          <w:p w14:paraId="6C2B771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06 04 06</w:t>
            </w:r>
          </w:p>
        </w:tc>
        <w:tc>
          <w:tcPr>
            <w:tcW w:w="2835" w:type="dxa"/>
            <w:tcBorders>
              <w:top w:val="single" w:sz="4" w:space="0" w:color="auto"/>
              <w:left w:val="single" w:sz="4" w:space="0" w:color="auto"/>
              <w:bottom w:val="single" w:sz="4" w:space="0" w:color="auto"/>
              <w:right w:val="single" w:sz="4" w:space="0" w:color="auto"/>
            </w:tcBorders>
            <w:vAlign w:val="bottom"/>
            <w:hideMark/>
          </w:tcPr>
          <w:p w14:paraId="5A855FE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Trūces bandāžas</w:t>
            </w:r>
          </w:p>
        </w:tc>
        <w:tc>
          <w:tcPr>
            <w:tcW w:w="1701" w:type="dxa"/>
            <w:tcBorders>
              <w:top w:val="single" w:sz="4" w:space="0" w:color="auto"/>
              <w:left w:val="single" w:sz="4" w:space="0" w:color="auto"/>
              <w:bottom w:val="single" w:sz="4" w:space="0" w:color="auto"/>
              <w:right w:val="single" w:sz="4" w:space="0" w:color="auto"/>
            </w:tcBorders>
          </w:tcPr>
          <w:p w14:paraId="49BC64E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B77B8C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AF963DF" w14:textId="77777777" w:rsidR="00083011" w:rsidRPr="00083011" w:rsidRDefault="00083011" w:rsidP="00083011">
            <w:pPr>
              <w:rPr>
                <w:rFonts w:ascii="Times New Roman" w:eastAsia="Calibri" w:hAnsi="Times New Roman" w:cs="Times New Roman"/>
                <w:sz w:val="20"/>
                <w:szCs w:val="20"/>
              </w:rPr>
            </w:pPr>
          </w:p>
        </w:tc>
      </w:tr>
      <w:tr w:rsidR="00083011" w:rsidRPr="00083011" w14:paraId="4CBBE748"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D2E8316"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67DDC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04 06 - 2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B4D03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06 04 06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2EA4F0F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Stomas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8BC76B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124100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F88589B" w14:textId="77777777" w:rsidR="00083011" w:rsidRPr="00083011" w:rsidRDefault="00083011" w:rsidP="00083011">
            <w:pPr>
              <w:rPr>
                <w:rFonts w:ascii="Times New Roman" w:eastAsia="Calibri" w:hAnsi="Times New Roman" w:cs="Times New Roman"/>
                <w:sz w:val="20"/>
                <w:szCs w:val="20"/>
              </w:rPr>
            </w:pPr>
          </w:p>
        </w:tc>
      </w:tr>
      <w:tr w:rsidR="00083011" w:rsidRPr="00083011" w14:paraId="5B3AD3C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FA49F1A" w14:textId="5847076C"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88.</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78A28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12 - 2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3FF049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95F9A2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AA863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FEBCBF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3FC905C" w14:textId="77777777" w:rsidR="00083011" w:rsidRPr="00083011" w:rsidRDefault="00083011" w:rsidP="00083011">
            <w:pPr>
              <w:rPr>
                <w:rFonts w:ascii="Times New Roman" w:eastAsia="Calibri" w:hAnsi="Times New Roman" w:cs="Times New Roman"/>
                <w:sz w:val="20"/>
                <w:szCs w:val="20"/>
              </w:rPr>
            </w:pPr>
          </w:p>
        </w:tc>
      </w:tr>
      <w:tr w:rsidR="00083011" w:rsidRPr="00083011" w14:paraId="0AA68962"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ADBD953" w14:textId="13967DF9"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89.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2D496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5BED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4556664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locītavas-plaukstas-pirksta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9F033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4B491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440F291" w14:textId="77777777" w:rsidR="00083011" w:rsidRPr="00083011" w:rsidRDefault="00083011" w:rsidP="00083011">
            <w:pPr>
              <w:rPr>
                <w:rFonts w:ascii="Times New Roman" w:eastAsia="Calibri" w:hAnsi="Times New Roman" w:cs="Times New Roman"/>
                <w:sz w:val="20"/>
                <w:szCs w:val="20"/>
              </w:rPr>
            </w:pPr>
          </w:p>
        </w:tc>
      </w:tr>
      <w:tr w:rsidR="00083011" w:rsidRPr="00083011" w14:paraId="6374286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1F12CE0" w14:textId="7F7FB456"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C5350A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15 - 2</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734A419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2C2B0F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20BEAA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5798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4845316" w14:textId="77777777" w:rsidR="00083011" w:rsidRPr="00083011" w:rsidRDefault="00083011" w:rsidP="00083011">
            <w:pPr>
              <w:rPr>
                <w:rFonts w:ascii="Times New Roman" w:eastAsia="Calibri" w:hAnsi="Times New Roman" w:cs="Times New Roman"/>
                <w:sz w:val="20"/>
                <w:szCs w:val="20"/>
              </w:rPr>
            </w:pPr>
          </w:p>
        </w:tc>
      </w:tr>
      <w:tr w:rsidR="00083011" w:rsidRPr="00083011" w14:paraId="2ABAA6E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A3F57E6" w14:textId="5213B3A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1C1A3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027E14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4FABE36"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Elkoņa-apakšdelma-plaukstas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5FC76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72881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7DB14D2" w14:textId="77777777" w:rsidR="00083011" w:rsidRPr="00083011" w:rsidRDefault="00083011" w:rsidP="00083011">
            <w:pPr>
              <w:rPr>
                <w:rFonts w:ascii="Times New Roman" w:eastAsia="Calibri" w:hAnsi="Times New Roman" w:cs="Times New Roman"/>
                <w:sz w:val="20"/>
                <w:szCs w:val="20"/>
              </w:rPr>
            </w:pPr>
          </w:p>
        </w:tc>
      </w:tr>
      <w:tr w:rsidR="00083011" w:rsidRPr="00083011" w14:paraId="08E0C6D2"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24C4" w14:textId="2CA079CF"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69512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21 - 0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B5B898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06 06 21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1B8E97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DE28FF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7B9E6F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1DEBC0A" w14:textId="77777777" w:rsidR="00083011" w:rsidRPr="00083011" w:rsidRDefault="00083011" w:rsidP="00083011">
            <w:pPr>
              <w:rPr>
                <w:rFonts w:ascii="Times New Roman" w:eastAsia="Calibri" w:hAnsi="Times New Roman" w:cs="Times New Roman"/>
                <w:sz w:val="20"/>
                <w:szCs w:val="20"/>
              </w:rPr>
            </w:pPr>
          </w:p>
        </w:tc>
      </w:tr>
      <w:tr w:rsidR="00083011" w:rsidRPr="00083011" w14:paraId="167D618F"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32380B14" w14:textId="1B67EDC2"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93.</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0DDF3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24 - 0</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4E39693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06 06 24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0B8574B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Pleca-elkoņa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DA4F6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2485C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2DAE1C" w14:textId="77777777" w:rsidR="00083011" w:rsidRPr="00083011" w:rsidRDefault="00083011" w:rsidP="00083011">
            <w:pPr>
              <w:rPr>
                <w:rFonts w:ascii="Times New Roman" w:eastAsia="Calibri" w:hAnsi="Times New Roman" w:cs="Times New Roman"/>
                <w:sz w:val="20"/>
                <w:szCs w:val="20"/>
              </w:rPr>
            </w:pPr>
          </w:p>
        </w:tc>
      </w:tr>
      <w:tr w:rsidR="00083011" w:rsidRPr="00083011" w14:paraId="2354B933"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6850" w14:textId="1B985D5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F2BC3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1B2AC30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288967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Pleca-elkoņa-plaukstas locītavas-plaukstas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4D6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C5FEB9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46DCE547" w14:textId="77777777" w:rsidR="00083011" w:rsidRPr="00083011" w:rsidRDefault="00083011" w:rsidP="00083011">
            <w:pPr>
              <w:rPr>
                <w:rFonts w:ascii="Times New Roman" w:eastAsia="Calibri" w:hAnsi="Times New Roman" w:cs="Times New Roman"/>
                <w:sz w:val="20"/>
                <w:szCs w:val="20"/>
              </w:rPr>
            </w:pPr>
          </w:p>
        </w:tc>
      </w:tr>
      <w:tr w:rsidR="00083011" w:rsidRPr="00083011" w14:paraId="5927998B"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04519C4B" w14:textId="5C9524E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95.</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49E596A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06 - 7</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07D1615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90ADF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76F72C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38BD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8BD00" w14:textId="77777777" w:rsidR="00083011" w:rsidRPr="00083011" w:rsidRDefault="00083011" w:rsidP="00083011">
            <w:pPr>
              <w:rPr>
                <w:rFonts w:ascii="Times New Roman" w:eastAsia="Calibri" w:hAnsi="Times New Roman" w:cs="Times New Roman"/>
                <w:sz w:val="20"/>
                <w:szCs w:val="20"/>
              </w:rPr>
            </w:pPr>
          </w:p>
        </w:tc>
      </w:tr>
      <w:tr w:rsidR="00083011" w:rsidRPr="00083011" w14:paraId="481BCC3A"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F3A3CBD" w14:textId="5432D4D5"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96.</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5839174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09 - 1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830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922A7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72D97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C73D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3C56E0E" w14:textId="77777777" w:rsidR="00083011" w:rsidRPr="00083011" w:rsidRDefault="00083011" w:rsidP="00083011">
            <w:pPr>
              <w:rPr>
                <w:rFonts w:ascii="Times New Roman" w:eastAsia="Calibri" w:hAnsi="Times New Roman" w:cs="Times New Roman"/>
                <w:sz w:val="20"/>
                <w:szCs w:val="20"/>
              </w:rPr>
            </w:pPr>
          </w:p>
        </w:tc>
      </w:tr>
      <w:tr w:rsidR="00083011" w:rsidRPr="00083011" w14:paraId="25F6CA17"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6D76AF4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2FFBD4" w14:textId="77777777" w:rsidR="00083011" w:rsidRPr="00083011" w:rsidRDefault="00083011" w:rsidP="00083011">
            <w:pPr>
              <w:jc w:val="center"/>
              <w:rPr>
                <w:rFonts w:ascii="Times New Roman" w:eastAsia="Times New Roman" w:hAnsi="Times New Roman" w:cs="Times New Roman"/>
                <w:color w:val="414142"/>
                <w:sz w:val="20"/>
                <w:szCs w:val="20"/>
                <w:lang w:eastAsia="lv-LV"/>
              </w:rPr>
            </w:pPr>
            <w:r w:rsidRPr="00083011">
              <w:rPr>
                <w:rFonts w:ascii="Times New Roman" w:eastAsia="Calibri" w:hAnsi="Times New Roman" w:cs="Times New Roman"/>
                <w:sz w:val="20"/>
                <w:szCs w:val="20"/>
              </w:rPr>
              <w:t>06 12 24 - 5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DCF2B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B585CA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Metāla vai plastikāta vienasu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E83EE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C1E68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vMerge w:val="restart"/>
            <w:tcBorders>
              <w:top w:val="single" w:sz="4" w:space="0" w:color="auto"/>
              <w:left w:val="single" w:sz="4" w:space="0" w:color="auto"/>
              <w:right w:val="single" w:sz="4" w:space="0" w:color="auto"/>
            </w:tcBorders>
            <w:shd w:val="clear" w:color="auto" w:fill="auto"/>
          </w:tcPr>
          <w:p w14:paraId="10B5B53E"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color w:val="000000" w:themeColor="text1"/>
                <w:sz w:val="20"/>
                <w:szCs w:val="20"/>
              </w:rPr>
              <w:t>Piemērojama tehniskajam palīglīdzeklim ar ISO kodu 06 12 09 (mīkstās ceļa ortozes).</w:t>
            </w:r>
          </w:p>
        </w:tc>
      </w:tr>
      <w:tr w:rsidR="00083011" w:rsidRPr="00083011" w14:paraId="7C15BD8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07B3A18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148BBB2" w14:textId="77777777" w:rsidR="00083011" w:rsidRPr="00083011" w:rsidRDefault="00083011" w:rsidP="00083011">
            <w:pPr>
              <w:jc w:val="center"/>
              <w:rPr>
                <w:rFonts w:ascii="Times New Roman" w:eastAsia="Times New Roman" w:hAnsi="Times New Roman" w:cs="Times New Roman"/>
                <w:color w:val="414142"/>
                <w:sz w:val="20"/>
                <w:szCs w:val="20"/>
                <w:lang w:eastAsia="lv-LV"/>
              </w:rPr>
            </w:pPr>
            <w:r w:rsidRPr="00083011">
              <w:rPr>
                <w:rFonts w:ascii="Times New Roman" w:eastAsia="Calibri" w:hAnsi="Times New Roman" w:cs="Times New Roman"/>
                <w:sz w:val="20"/>
                <w:szCs w:val="20"/>
              </w:rPr>
              <w:t>06 12 24 - 6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5549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A9BC05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Metāla vai plastikāta daudzasu ceļa locītava, pāris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2D762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F1AC61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vMerge/>
            <w:tcBorders>
              <w:left w:val="single" w:sz="4" w:space="0" w:color="auto"/>
              <w:bottom w:val="single" w:sz="4" w:space="0" w:color="auto"/>
              <w:right w:val="single" w:sz="4" w:space="0" w:color="auto"/>
            </w:tcBorders>
            <w:shd w:val="clear" w:color="auto" w:fill="auto"/>
          </w:tcPr>
          <w:p w14:paraId="012ED107" w14:textId="77777777" w:rsidR="00083011" w:rsidRPr="00083011" w:rsidRDefault="00083011" w:rsidP="00083011">
            <w:pPr>
              <w:rPr>
                <w:rFonts w:ascii="Times New Roman" w:eastAsia="Calibri" w:hAnsi="Times New Roman" w:cs="Times New Roman"/>
                <w:sz w:val="20"/>
                <w:szCs w:val="20"/>
              </w:rPr>
            </w:pPr>
          </w:p>
        </w:tc>
      </w:tr>
      <w:tr w:rsidR="00083011" w:rsidRPr="00083011" w14:paraId="7DB6DFE0"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913CE09" w14:textId="0AB341D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99.</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7D4224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12 - 3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41D6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A585B1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AAC8D4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B4AE8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698C47E" w14:textId="77777777" w:rsidR="00083011" w:rsidRPr="00083011" w:rsidRDefault="00083011" w:rsidP="00083011">
            <w:pPr>
              <w:rPr>
                <w:rFonts w:ascii="Times New Roman" w:eastAsia="Calibri" w:hAnsi="Times New Roman" w:cs="Times New Roman"/>
                <w:sz w:val="20"/>
                <w:szCs w:val="20"/>
              </w:rPr>
            </w:pPr>
          </w:p>
        </w:tc>
      </w:tr>
      <w:tr w:rsidR="00083011" w:rsidRPr="00083011" w14:paraId="7BAB86E4"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6BB786DD" w14:textId="3DEDE3A0"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7ABDBB1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15 - 3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5BBFC72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484D5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 ortozes, ieskaitot abdukcijas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BCB7CC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E183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08749602" w14:textId="77777777" w:rsidR="00083011" w:rsidRPr="00083011" w:rsidRDefault="00083011" w:rsidP="00083011">
            <w:pPr>
              <w:rPr>
                <w:rFonts w:ascii="Times New Roman" w:eastAsia="Calibri" w:hAnsi="Times New Roman" w:cs="Times New Roman"/>
                <w:sz w:val="20"/>
                <w:szCs w:val="20"/>
              </w:rPr>
            </w:pPr>
          </w:p>
        </w:tc>
      </w:tr>
      <w:tr w:rsidR="00083011" w:rsidRPr="00083011" w14:paraId="5C1CE6F7"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7E62D38F" w14:textId="35938261"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101.</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B032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16 - 1</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569F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0E8D9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5B569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5AC2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37B4BEE" w14:textId="77777777" w:rsidR="00083011" w:rsidRPr="00083011" w:rsidRDefault="00083011" w:rsidP="00083011">
            <w:pPr>
              <w:rPr>
                <w:rFonts w:ascii="Times New Roman" w:eastAsia="Calibri" w:hAnsi="Times New Roman" w:cs="Times New Roman"/>
                <w:sz w:val="20"/>
                <w:szCs w:val="20"/>
              </w:rPr>
            </w:pPr>
          </w:p>
        </w:tc>
      </w:tr>
      <w:tr w:rsidR="00083011" w:rsidRPr="00083011" w14:paraId="717A849D" w14:textId="77777777" w:rsidTr="00143599">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14:paraId="5BD57529" w14:textId="7A7BE9F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102.</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tcPr>
          <w:p w14:paraId="26FC812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18 - 4</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F3BE8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E07F6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Gūžas-ceļa-potītes-pēdas ortozes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848E2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373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4B3D46" w14:textId="77777777" w:rsidR="00083011" w:rsidRPr="00083011" w:rsidRDefault="00083011" w:rsidP="00083011">
            <w:pPr>
              <w:rPr>
                <w:rFonts w:ascii="Times New Roman" w:eastAsia="Calibri" w:hAnsi="Times New Roman" w:cs="Times New Roman"/>
                <w:sz w:val="20"/>
                <w:szCs w:val="20"/>
              </w:rPr>
            </w:pPr>
          </w:p>
        </w:tc>
      </w:tr>
      <w:tr w:rsidR="00083011" w:rsidRPr="00083011" w14:paraId="15E5958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043E613E" w14:textId="77777777" w:rsidR="00083011" w:rsidRPr="00083011" w:rsidRDefault="00083011" w:rsidP="00083011">
            <w:pPr>
              <w:rPr>
                <w:rFonts w:ascii="Times New Roman" w:eastAsia="Calibri"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82531B5" w14:textId="77777777" w:rsidR="00083011" w:rsidRPr="00083011" w:rsidRDefault="00083011" w:rsidP="00083011">
            <w:pPr>
              <w:jc w:val="center"/>
              <w:rPr>
                <w:rFonts w:ascii="Times New Roman" w:eastAsia="Times New Roman" w:hAnsi="Times New Roman" w:cs="Times New Roman"/>
                <w:color w:val="414142"/>
                <w:sz w:val="20"/>
                <w:szCs w:val="20"/>
                <w:lang w:eastAsia="lv-LV"/>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F0D0B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w:t>
            </w:r>
          </w:p>
        </w:tc>
        <w:tc>
          <w:tcPr>
            <w:tcW w:w="893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83956F" w14:textId="77777777" w:rsidR="00083011" w:rsidRPr="00083011" w:rsidRDefault="00083011" w:rsidP="00083011">
            <w:pPr>
              <w:jc w:val="center"/>
              <w:rPr>
                <w:rFonts w:ascii="Times New Roman" w:eastAsia="Calibri" w:hAnsi="Times New Roman" w:cs="Times New Roman"/>
                <w:b/>
                <w:bCs/>
                <w:sz w:val="20"/>
                <w:szCs w:val="20"/>
              </w:rPr>
            </w:pPr>
            <w:r w:rsidRPr="00083011">
              <w:rPr>
                <w:rFonts w:ascii="Times New Roman" w:eastAsia="Calibri" w:hAnsi="Times New Roman" w:cs="Times New Roman"/>
                <w:b/>
                <w:bCs/>
                <w:sz w:val="20"/>
                <w:szCs w:val="20"/>
              </w:rPr>
              <w:t>Individuāli izgatavojamās mīkstās kompresijas ortozes</w:t>
            </w:r>
          </w:p>
          <w:p w14:paraId="7D088987" w14:textId="77777777" w:rsidR="00083011" w:rsidRPr="00083011" w:rsidRDefault="00083011" w:rsidP="00083011">
            <w:pPr>
              <w:jc w:val="both"/>
              <w:rPr>
                <w:rFonts w:ascii="Times New Roman" w:eastAsia="Calibri" w:hAnsi="Times New Roman" w:cs="Times New Roman"/>
                <w:b/>
                <w:bCs/>
                <w:sz w:val="20"/>
                <w:szCs w:val="20"/>
              </w:rPr>
            </w:pPr>
            <w:r w:rsidRPr="00083011">
              <w:rPr>
                <w:rFonts w:ascii="Times New Roman" w:eastAsia="Times New Roman" w:hAnsi="Times New Roman" w:cs="Times New Roman"/>
                <w:color w:val="414142"/>
                <w:sz w:val="20"/>
                <w:szCs w:val="20"/>
                <w:lang w:eastAsia="lv-LV"/>
              </w:rPr>
              <w:t>Augšējās, apakšējās ekstremitātes un spinālās ortožu sistēmas ir savienojamu daļu kopums, lai koriģētu funkcionēšanas ierobežojumu. Augšējās, apakšējās ekstremitātes un spinālās ortožu sistēmas veidojis viens pakalpojuma sniedzējs, un tās var savienot ar jebkuru individuāli izgatavotu daļu, lai izveidotu dažādas augšējās, apakšējās ekstremitātes un spinālās ortožu sistēmas, izveidojot vienu tehnisko palīglīdzekli.</w:t>
            </w:r>
          </w:p>
          <w:p w14:paraId="4B9107D0" w14:textId="77777777" w:rsidR="00083011" w:rsidRPr="00083011" w:rsidRDefault="00083011" w:rsidP="00083011">
            <w:pPr>
              <w:jc w:val="center"/>
              <w:rPr>
                <w:rFonts w:ascii="Times New Roman" w:eastAsia="Calibri" w:hAnsi="Times New Roman" w:cs="Times New Roman"/>
                <w:sz w:val="20"/>
                <w:szCs w:val="20"/>
              </w:rPr>
            </w:pPr>
          </w:p>
        </w:tc>
      </w:tr>
      <w:tr w:rsidR="00083011" w:rsidRPr="00083011" w14:paraId="3D8BE1DD"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23A5084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3C195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A3D36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8F1D8E2"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Kakla - krūškurvja - jostas - krustu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1A0E0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7DCC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val="restart"/>
            <w:tcBorders>
              <w:left w:val="single" w:sz="4" w:space="0" w:color="auto"/>
              <w:right w:val="single" w:sz="4" w:space="0" w:color="auto"/>
            </w:tcBorders>
            <w:shd w:val="clear" w:color="auto" w:fill="auto"/>
          </w:tcPr>
          <w:p w14:paraId="1FFEBDA1" w14:textId="77777777" w:rsidR="00083011" w:rsidRPr="00083011" w:rsidRDefault="00083011" w:rsidP="00083011">
            <w:pPr>
              <w:jc w:val="both"/>
              <w:rPr>
                <w:rFonts w:ascii="Times New Roman" w:eastAsia="Calibri" w:hAnsi="Times New Roman" w:cs="Times New Roman"/>
                <w:bCs/>
                <w:sz w:val="20"/>
                <w:szCs w:val="20"/>
              </w:rPr>
            </w:pPr>
            <w:r w:rsidRPr="00083011">
              <w:rPr>
                <w:rFonts w:ascii="Times New Roman" w:eastAsia="Calibri" w:hAnsi="Times New Roman" w:cs="Times New Roman"/>
                <w:bCs/>
                <w:sz w:val="20"/>
                <w:szCs w:val="20"/>
              </w:rPr>
              <w:t xml:space="preserve">Kompresijas ortozes tiek iedalītas: </w:t>
            </w:r>
          </w:p>
          <w:p w14:paraId="0ABD8775"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bCs/>
                <w:sz w:val="20"/>
                <w:szCs w:val="20"/>
              </w:rPr>
              <w:t>1</w:t>
            </w:r>
            <w:r w:rsidRPr="00083011">
              <w:rPr>
                <w:rFonts w:ascii="Times New Roman" w:eastAsia="Calibri" w:hAnsi="Times New Roman" w:cs="Times New Roman"/>
                <w:sz w:val="20"/>
                <w:szCs w:val="20"/>
              </w:rPr>
              <w:t>. Hipertrofisku un keloīdu rētaudu profilaksei – kompresija rētaudu ārstēšanai.</w:t>
            </w:r>
          </w:p>
          <w:p w14:paraId="24024F4C"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sz w:val="20"/>
                <w:szCs w:val="20"/>
              </w:rPr>
              <w:t>2. Limfātiskās atteces uzlabošanas, profilakses ortozes pēc onkoloģiskas saslimšanas – kompresija limfostāzes profilaksei.</w:t>
            </w:r>
          </w:p>
          <w:p w14:paraId="07A8EE81"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3. Dziļā spiediena kompresija, </w:t>
            </w:r>
            <w:r w:rsidRPr="00083011">
              <w:rPr>
                <w:rFonts w:ascii="Times New Roman" w:eastAsia="Calibri" w:hAnsi="Times New Roman" w:cs="Times New Roman"/>
                <w:i/>
                <w:sz w:val="20"/>
                <w:szCs w:val="20"/>
              </w:rPr>
              <w:t xml:space="preserve">hiper </w:t>
            </w:r>
            <w:r w:rsidRPr="00083011">
              <w:rPr>
                <w:rFonts w:ascii="Times New Roman" w:eastAsia="Calibri" w:hAnsi="Times New Roman" w:cs="Times New Roman"/>
                <w:sz w:val="20"/>
                <w:szCs w:val="20"/>
              </w:rPr>
              <w:t xml:space="preserve">un </w:t>
            </w:r>
            <w:r w:rsidRPr="00083011">
              <w:rPr>
                <w:rFonts w:ascii="Times New Roman" w:eastAsia="Calibri" w:hAnsi="Times New Roman" w:cs="Times New Roman"/>
                <w:i/>
                <w:sz w:val="20"/>
                <w:szCs w:val="20"/>
              </w:rPr>
              <w:t xml:space="preserve">hipo </w:t>
            </w:r>
            <w:r w:rsidRPr="00083011">
              <w:rPr>
                <w:rFonts w:ascii="Times New Roman" w:eastAsia="Calibri" w:hAnsi="Times New Roman" w:cs="Times New Roman"/>
                <w:sz w:val="20"/>
                <w:szCs w:val="20"/>
              </w:rPr>
              <w:t xml:space="preserve">mobilitātes kontrolei. </w:t>
            </w:r>
          </w:p>
          <w:p w14:paraId="76D280CF" w14:textId="77777777" w:rsidR="00083011" w:rsidRPr="00083011" w:rsidRDefault="00083011" w:rsidP="00083011">
            <w:pPr>
              <w:jc w:val="both"/>
              <w:rPr>
                <w:rFonts w:ascii="Times New Roman" w:eastAsia="Calibri" w:hAnsi="Times New Roman" w:cs="Times New Roman"/>
                <w:sz w:val="20"/>
                <w:szCs w:val="20"/>
              </w:rPr>
            </w:pPr>
          </w:p>
          <w:p w14:paraId="04A47D03" w14:textId="77777777" w:rsidR="00083011" w:rsidRPr="00083011" w:rsidRDefault="00083011" w:rsidP="00083011">
            <w:pPr>
              <w:jc w:val="both"/>
              <w:rPr>
                <w:rFonts w:ascii="Times New Roman" w:eastAsia="Calibri" w:hAnsi="Times New Roman" w:cs="Times New Roman"/>
                <w:sz w:val="20"/>
                <w:szCs w:val="20"/>
              </w:rPr>
            </w:pPr>
            <w:r w:rsidRPr="00083011">
              <w:rPr>
                <w:rFonts w:ascii="Times New Roman" w:eastAsia="Calibri" w:hAnsi="Times New Roman" w:cs="Times New Roman"/>
                <w:sz w:val="20"/>
                <w:szCs w:val="20"/>
              </w:rPr>
              <w:t>Kompresijas ortozes rētaudu profilaksei pēc apdeguma, pienākot rindai, tiek izsniegti vienlaicīgi 2 gab.</w:t>
            </w:r>
          </w:p>
          <w:p w14:paraId="355CA0A6" w14:textId="77777777" w:rsidR="00083011" w:rsidRPr="00083011" w:rsidRDefault="00083011" w:rsidP="00083011">
            <w:pPr>
              <w:rPr>
                <w:rFonts w:ascii="Times New Roman" w:eastAsia="Calibri" w:hAnsi="Times New Roman" w:cs="Times New Roman"/>
                <w:sz w:val="20"/>
                <w:szCs w:val="20"/>
              </w:rPr>
            </w:pPr>
          </w:p>
        </w:tc>
      </w:tr>
      <w:tr w:rsidR="00083011" w:rsidRPr="00083011" w14:paraId="19B1B2A6"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A64A1CB"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9FBFAA" w14:textId="77777777" w:rsidR="00083011" w:rsidRPr="00083011" w:rsidRDefault="00083011" w:rsidP="00083011">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18 - 4</w:t>
            </w:r>
          </w:p>
          <w:p w14:paraId="2888AB36"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1CF0EA" w14:textId="77777777" w:rsidR="00083011" w:rsidRPr="00083011" w:rsidRDefault="00083011" w:rsidP="00083011">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p w14:paraId="5753009F" w14:textId="77777777" w:rsidR="00083011" w:rsidRPr="00083011" w:rsidRDefault="00083011" w:rsidP="00083011">
            <w:pPr>
              <w:pBdr>
                <w:top w:val="nil"/>
                <w:left w:val="nil"/>
                <w:bottom w:val="nil"/>
                <w:right w:val="nil"/>
                <w:between w:val="nil"/>
              </w:pBdr>
              <w:spacing w:line="276" w:lineRule="auto"/>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06 06 24</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BB5C5" w14:textId="77777777" w:rsidR="00083011" w:rsidRPr="00083011" w:rsidRDefault="00083011" w:rsidP="00083011">
            <w:pPr>
              <w:pBdr>
                <w:top w:val="nil"/>
                <w:left w:val="nil"/>
                <w:bottom w:val="nil"/>
                <w:right w:val="nil"/>
                <w:between w:val="nil"/>
              </w:pBdr>
              <w:spacing w:line="276" w:lineRule="auto"/>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 Kakla - krūškurvja - jostas - krustu  un pleca  - elkoņa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89108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BA2D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AB415B5" w14:textId="77777777" w:rsidR="00083011" w:rsidRPr="00083011" w:rsidRDefault="00083011" w:rsidP="00083011">
            <w:pPr>
              <w:rPr>
                <w:rFonts w:ascii="Times New Roman" w:eastAsia="Calibri" w:hAnsi="Times New Roman" w:cs="Times New Roman"/>
                <w:sz w:val="20"/>
                <w:szCs w:val="20"/>
              </w:rPr>
            </w:pPr>
          </w:p>
        </w:tc>
      </w:tr>
      <w:tr w:rsidR="00083011" w:rsidRPr="00083011" w14:paraId="15DC9628"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11F4160"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71BED1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18 - 5</w:t>
            </w:r>
          </w:p>
          <w:p w14:paraId="456491A8"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34BA3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06 03 18</w:t>
            </w:r>
          </w:p>
          <w:p w14:paraId="07D998B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1C392A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Kakla - krūškurvja - jostas - krustu un pleca - elkoņa – plaukstas locītavas - plaukstas ortozes kombinēti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6DE983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81631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12C47581" w14:textId="77777777" w:rsidR="00083011" w:rsidRPr="00083011" w:rsidRDefault="00083011" w:rsidP="00083011">
            <w:pPr>
              <w:rPr>
                <w:rFonts w:ascii="Times New Roman" w:eastAsia="Calibri" w:hAnsi="Times New Roman" w:cs="Times New Roman"/>
                <w:sz w:val="20"/>
                <w:szCs w:val="20"/>
              </w:rPr>
            </w:pPr>
          </w:p>
        </w:tc>
      </w:tr>
      <w:tr w:rsidR="00083011" w:rsidRPr="00083011" w14:paraId="1709234D"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A792A2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553587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21 - 4</w:t>
            </w:r>
          </w:p>
          <w:p w14:paraId="097674FA"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724BD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p w14:paraId="5BD3AF8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06 03 12</w:t>
            </w:r>
          </w:p>
          <w:p w14:paraId="63027C27" w14:textId="77777777" w:rsidR="00083011" w:rsidRPr="00083011" w:rsidRDefault="00083011" w:rsidP="00083011">
            <w:pPr>
              <w:jc w:val="center"/>
              <w:rPr>
                <w:rFonts w:ascii="Times New Roman" w:eastAsia="Calibri" w:hAnsi="Times New Roman" w:cs="Times New Roman"/>
                <w:sz w:val="20"/>
                <w:szCs w:val="20"/>
              </w:rPr>
            </w:pPr>
          </w:p>
          <w:p w14:paraId="7161CC64" w14:textId="77777777" w:rsidR="00083011" w:rsidRPr="00083011" w:rsidRDefault="00083011" w:rsidP="00083011">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FEB0B9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Galvas ortozes bez sejas daļas, ietverot kaklu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27A19B"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6F685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4B0196F5" w14:textId="77777777" w:rsidR="00083011" w:rsidRPr="00083011" w:rsidRDefault="00083011" w:rsidP="00083011">
            <w:pPr>
              <w:rPr>
                <w:rFonts w:ascii="Times New Roman" w:eastAsia="Calibri" w:hAnsi="Times New Roman" w:cs="Times New Roman"/>
                <w:sz w:val="20"/>
                <w:szCs w:val="20"/>
              </w:rPr>
            </w:pPr>
          </w:p>
        </w:tc>
      </w:tr>
      <w:tr w:rsidR="00083011" w:rsidRPr="00083011" w14:paraId="36404494"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49C02D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025989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21 - 5</w:t>
            </w:r>
          </w:p>
          <w:p w14:paraId="3D5CCD2D"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800C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06 03 21</w:t>
            </w:r>
          </w:p>
          <w:p w14:paraId="7B82BAD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06 0312</w:t>
            </w:r>
          </w:p>
          <w:p w14:paraId="6145CCAD" w14:textId="77777777" w:rsidR="00083011" w:rsidRPr="00083011" w:rsidRDefault="00083011" w:rsidP="00083011">
            <w:pPr>
              <w:jc w:val="center"/>
              <w:rPr>
                <w:rFonts w:ascii="Times New Roman" w:eastAsia="Calibri"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DC9E04A"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Sejas ortozes (maskas) ietverot galvu un kaklu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AE4FB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63C8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41BE228D" w14:textId="77777777" w:rsidR="00083011" w:rsidRPr="00083011" w:rsidRDefault="00083011" w:rsidP="00083011">
            <w:pPr>
              <w:rPr>
                <w:rFonts w:ascii="Times New Roman" w:eastAsia="Calibri" w:hAnsi="Times New Roman" w:cs="Times New Roman"/>
                <w:sz w:val="20"/>
                <w:szCs w:val="20"/>
              </w:rPr>
            </w:pPr>
          </w:p>
        </w:tc>
      </w:tr>
      <w:tr w:rsidR="00083011" w:rsidRPr="00083011" w14:paraId="670327D5"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A93B4EF"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F91267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7E784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4DA1B9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60F566"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334D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3DFE7CB6" w14:textId="77777777" w:rsidR="00083011" w:rsidRPr="00083011" w:rsidRDefault="00083011" w:rsidP="00083011">
            <w:pPr>
              <w:rPr>
                <w:rFonts w:ascii="Times New Roman" w:eastAsia="Calibri" w:hAnsi="Times New Roman" w:cs="Times New Roman"/>
                <w:sz w:val="20"/>
                <w:szCs w:val="20"/>
              </w:rPr>
            </w:pPr>
          </w:p>
        </w:tc>
      </w:tr>
      <w:tr w:rsidR="00083011" w:rsidRPr="00083011" w14:paraId="32C7FFAE"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F1C0EC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109.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270313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1E446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05323F3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 apakšdelma - 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0E69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C24F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F733BBF" w14:textId="77777777" w:rsidR="00083011" w:rsidRPr="00083011" w:rsidRDefault="00083011" w:rsidP="00083011">
            <w:pPr>
              <w:rPr>
                <w:rFonts w:ascii="Times New Roman" w:eastAsia="Calibri" w:hAnsi="Times New Roman" w:cs="Times New Roman"/>
                <w:sz w:val="20"/>
                <w:szCs w:val="20"/>
              </w:rPr>
            </w:pPr>
          </w:p>
        </w:tc>
      </w:tr>
      <w:tr w:rsidR="00083011" w:rsidRPr="00083011" w14:paraId="1573B7A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3DA8824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49A2C3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19 - 3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9E243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2DF8E8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Elkoņa – apakšdelma -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56C586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8C641"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22A8D18" w14:textId="77777777" w:rsidR="00083011" w:rsidRPr="00083011" w:rsidRDefault="00083011" w:rsidP="00083011">
            <w:pPr>
              <w:rPr>
                <w:rFonts w:ascii="Times New Roman" w:eastAsia="Calibri" w:hAnsi="Times New Roman" w:cs="Times New Roman"/>
                <w:sz w:val="20"/>
                <w:szCs w:val="20"/>
              </w:rPr>
            </w:pPr>
          </w:p>
        </w:tc>
      </w:tr>
      <w:tr w:rsidR="00083011" w:rsidRPr="00083011" w14:paraId="3AF440B3"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135829CD"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486B8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30 - 2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52BE0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7A5159D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 - elkoņa - plaukstas locītavas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F0E05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DAD22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31BD01A1" w14:textId="77777777" w:rsidR="00083011" w:rsidRPr="00083011" w:rsidRDefault="00083011" w:rsidP="00083011">
            <w:pPr>
              <w:rPr>
                <w:rFonts w:ascii="Times New Roman" w:eastAsia="Calibri" w:hAnsi="Times New Roman" w:cs="Times New Roman"/>
                <w:sz w:val="20"/>
                <w:szCs w:val="20"/>
              </w:rPr>
            </w:pPr>
          </w:p>
        </w:tc>
      </w:tr>
      <w:tr w:rsidR="00083011" w:rsidRPr="00083011" w14:paraId="210CD870"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762EA3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lastRenderedPageBreak/>
              <w:t>112.</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8C136D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30 - 3</w:t>
            </w:r>
          </w:p>
          <w:p w14:paraId="6761F301"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B454D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p w14:paraId="2827900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10CD20C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 - elkoņa - plaukstas locītavas - plaukstas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704485"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1794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3197A11E" w14:textId="77777777" w:rsidR="00083011" w:rsidRPr="00083011" w:rsidRDefault="00083011" w:rsidP="00083011">
            <w:pPr>
              <w:rPr>
                <w:rFonts w:ascii="Times New Roman" w:eastAsia="Calibri" w:hAnsi="Times New Roman" w:cs="Times New Roman"/>
                <w:sz w:val="20"/>
                <w:szCs w:val="20"/>
              </w:rPr>
            </w:pPr>
          </w:p>
        </w:tc>
      </w:tr>
      <w:tr w:rsidR="00083011" w:rsidRPr="00083011" w14:paraId="5D2451BB"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04D800AE"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9ECB5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30 - 4</w:t>
            </w:r>
          </w:p>
          <w:p w14:paraId="7FEB5796" w14:textId="77777777" w:rsidR="00083011" w:rsidRPr="00083011" w:rsidRDefault="00083011" w:rsidP="00083011">
            <w:pPr>
              <w:jc w:val="center"/>
              <w:rPr>
                <w:rFonts w:ascii="Times New Roman" w:eastAsia="Calibri" w:hAnsi="Times New Roman" w:cs="Times New Roman"/>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8C224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06 06 30</w:t>
            </w:r>
          </w:p>
          <w:p w14:paraId="550C09A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06 06 13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49DC5D2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Pleca - elkoņa - plaukstas locītavas - plaukstas - pirkstu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5EDDB0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8C18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52247EE1" w14:textId="77777777" w:rsidR="00083011" w:rsidRPr="00083011" w:rsidRDefault="00083011" w:rsidP="00083011">
            <w:pPr>
              <w:rPr>
                <w:rFonts w:ascii="Times New Roman" w:eastAsia="Calibri" w:hAnsi="Times New Roman" w:cs="Times New Roman"/>
                <w:sz w:val="20"/>
                <w:szCs w:val="20"/>
              </w:rPr>
            </w:pPr>
          </w:p>
        </w:tc>
      </w:tr>
      <w:tr w:rsidR="00083011" w:rsidRPr="00083011" w14:paraId="2B326303"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55606486"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114.</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DFD509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06 -8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0A21A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06 12 06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1BABBE4"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C7160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61D6F"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5AC3F8F3" w14:textId="77777777" w:rsidR="00083011" w:rsidRPr="00083011" w:rsidRDefault="00083011" w:rsidP="00083011">
            <w:pPr>
              <w:rPr>
                <w:rFonts w:ascii="Times New Roman" w:eastAsia="Calibri" w:hAnsi="Times New Roman" w:cs="Times New Roman"/>
                <w:sz w:val="20"/>
                <w:szCs w:val="20"/>
              </w:rPr>
            </w:pPr>
          </w:p>
        </w:tc>
      </w:tr>
      <w:tr w:rsidR="00083011" w:rsidRPr="00083011" w14:paraId="5CCD6C79"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70D30A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011145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12 - 4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474AD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C0EFB2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Ceļa – potītes – pēdas ortozes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C5502C"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17589"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4626E289" w14:textId="77777777" w:rsidR="00083011" w:rsidRPr="00083011" w:rsidRDefault="00083011" w:rsidP="00083011">
            <w:pPr>
              <w:rPr>
                <w:rFonts w:ascii="Times New Roman" w:eastAsia="Calibri" w:hAnsi="Times New Roman" w:cs="Times New Roman"/>
                <w:sz w:val="20"/>
                <w:szCs w:val="20"/>
              </w:rPr>
            </w:pPr>
          </w:p>
        </w:tc>
      </w:tr>
      <w:tr w:rsidR="00083011" w:rsidRPr="00083011" w14:paraId="4F7FCE5F"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4FC73B78"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116.</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9413872"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13 - 0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1F3CB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7680C85"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Apakšstilba ortozes (neietverot ceļa un pēdas locītavu)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B5295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FF3B48"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6F9202BC" w14:textId="77777777" w:rsidR="00083011" w:rsidRPr="00083011" w:rsidRDefault="00083011" w:rsidP="00083011">
            <w:pPr>
              <w:rPr>
                <w:rFonts w:ascii="Times New Roman" w:eastAsia="Calibri" w:hAnsi="Times New Roman" w:cs="Times New Roman"/>
                <w:sz w:val="20"/>
                <w:szCs w:val="20"/>
              </w:rPr>
            </w:pPr>
          </w:p>
        </w:tc>
      </w:tr>
      <w:tr w:rsidR="00083011" w:rsidRPr="00083011" w14:paraId="274E3452"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51CF7E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35EB673"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16 -2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8A44B4"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3A7A68A9"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Gūžas – ceļa ortozes kombinēti abām kājām kopā veidojot nepārtrauktu spiedienu iegurņa daļā</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0DE8E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B85D0"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2C392506" w14:textId="77777777" w:rsidR="00083011" w:rsidRPr="00083011" w:rsidRDefault="00083011" w:rsidP="00083011">
            <w:pPr>
              <w:rPr>
                <w:rFonts w:ascii="Times New Roman" w:eastAsia="Calibri" w:hAnsi="Times New Roman" w:cs="Times New Roman"/>
                <w:sz w:val="20"/>
                <w:szCs w:val="20"/>
              </w:rPr>
            </w:pPr>
          </w:p>
        </w:tc>
      </w:tr>
      <w:tr w:rsidR="00083011" w:rsidRPr="00083011" w14:paraId="7914AF23"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7E39EFCC"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FB1664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17 - 0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ADDE0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02C8943"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Augšstilba ortozes (neietverot gūžas un ceļa locītavu)</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9AC8C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1624CE"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048EE5DB" w14:textId="77777777" w:rsidR="00083011" w:rsidRPr="00083011" w:rsidRDefault="00083011" w:rsidP="00083011">
            <w:pPr>
              <w:rPr>
                <w:rFonts w:ascii="Times New Roman" w:eastAsia="Calibri" w:hAnsi="Times New Roman" w:cs="Times New Roman"/>
                <w:sz w:val="20"/>
                <w:szCs w:val="20"/>
              </w:rPr>
            </w:pPr>
          </w:p>
        </w:tc>
      </w:tr>
      <w:tr w:rsidR="00083011" w:rsidRPr="00083011" w14:paraId="2290C2FF" w14:textId="77777777" w:rsidTr="008C670D">
        <w:tblPrEx>
          <w:tblCellMar>
            <w:left w:w="115" w:type="dxa"/>
            <w:right w:w="115"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auto"/>
          </w:tcPr>
          <w:p w14:paraId="298FD4D7"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119.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DE5112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18 - 5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CFBEDD"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06 12 18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tcPr>
          <w:p w14:paraId="67D9F8E1" w14:textId="77777777" w:rsidR="00083011" w:rsidRPr="00083011" w:rsidRDefault="00083011" w:rsidP="00083011">
            <w:pPr>
              <w:rPr>
                <w:rFonts w:ascii="Times New Roman" w:eastAsia="Calibri" w:hAnsi="Times New Roman" w:cs="Times New Roman"/>
                <w:sz w:val="20"/>
                <w:szCs w:val="20"/>
              </w:rPr>
            </w:pPr>
            <w:r w:rsidRPr="00083011">
              <w:rPr>
                <w:rFonts w:ascii="Times New Roman" w:eastAsia="Calibri" w:hAnsi="Times New Roman" w:cs="Times New Roman"/>
                <w:sz w:val="20"/>
                <w:szCs w:val="20"/>
              </w:rPr>
              <w:t xml:space="preserve">Gūžas - ceļa - potītes - pēdas ortozes kombinēti abām kājām kopā veidojot nepārtrauktu spiedienu iegurņa daļā </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02DAC5A"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Īpašumā</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9BFA7" w14:textId="77777777" w:rsidR="00083011" w:rsidRPr="00083011" w:rsidRDefault="00083011" w:rsidP="00083011">
            <w:pPr>
              <w:jc w:val="center"/>
              <w:rPr>
                <w:rFonts w:ascii="Times New Roman" w:eastAsia="Calibri" w:hAnsi="Times New Roman" w:cs="Times New Roman"/>
                <w:sz w:val="20"/>
                <w:szCs w:val="20"/>
              </w:rPr>
            </w:pPr>
            <w:r w:rsidRPr="00083011">
              <w:rPr>
                <w:rFonts w:ascii="Times New Roman" w:eastAsia="Calibri" w:hAnsi="Times New Roman" w:cs="Times New Roman"/>
                <w:sz w:val="20"/>
                <w:szCs w:val="20"/>
              </w:rPr>
              <w:t>0.5</w:t>
            </w:r>
          </w:p>
        </w:tc>
        <w:tc>
          <w:tcPr>
            <w:tcW w:w="2268" w:type="dxa"/>
            <w:vMerge/>
            <w:tcBorders>
              <w:left w:val="single" w:sz="4" w:space="0" w:color="auto"/>
              <w:right w:val="single" w:sz="4" w:space="0" w:color="auto"/>
            </w:tcBorders>
            <w:shd w:val="clear" w:color="auto" w:fill="auto"/>
          </w:tcPr>
          <w:p w14:paraId="397A4408" w14:textId="77777777" w:rsidR="00083011" w:rsidRPr="00083011" w:rsidRDefault="00083011" w:rsidP="00083011">
            <w:pPr>
              <w:rPr>
                <w:rFonts w:ascii="Times New Roman" w:eastAsia="Calibri" w:hAnsi="Times New Roman" w:cs="Times New Roman"/>
                <w:sz w:val="20"/>
                <w:szCs w:val="20"/>
              </w:rPr>
            </w:pPr>
          </w:p>
        </w:tc>
      </w:tr>
    </w:tbl>
    <w:p w14:paraId="26956D2E" w14:textId="77777777" w:rsidR="00083011" w:rsidRPr="00083011" w:rsidRDefault="00083011" w:rsidP="00083011">
      <w:pPr>
        <w:rPr>
          <w:rFonts w:ascii="Times New Roman" w:eastAsia="Calibri" w:hAnsi="Times New Roman" w:cs="Times New Roman"/>
          <w:sz w:val="20"/>
          <w:szCs w:val="20"/>
        </w:rPr>
      </w:pPr>
    </w:p>
    <w:p w14:paraId="4D8A4E8F"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4. Protēzes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1500"/>
        <w:gridCol w:w="2426"/>
        <w:gridCol w:w="2590"/>
        <w:gridCol w:w="42"/>
        <w:gridCol w:w="2044"/>
        <w:gridCol w:w="1818"/>
        <w:gridCol w:w="25"/>
        <w:gridCol w:w="2610"/>
      </w:tblGrid>
      <w:tr w:rsidR="00083011" w:rsidRPr="00083011" w14:paraId="5FF0E824" w14:textId="77777777" w:rsidTr="00143599">
        <w:tc>
          <w:tcPr>
            <w:tcW w:w="318" w:type="pct"/>
            <w:tcBorders>
              <w:top w:val="outset" w:sz="6" w:space="0" w:color="414142"/>
              <w:left w:val="outset" w:sz="6" w:space="0" w:color="414142"/>
              <w:bottom w:val="outset" w:sz="6" w:space="0" w:color="414142"/>
              <w:right w:val="outset" w:sz="6" w:space="0" w:color="414142"/>
            </w:tcBorders>
            <w:vAlign w:val="center"/>
            <w:hideMark/>
          </w:tcPr>
          <w:p w14:paraId="4DF49D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3C47C0B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0" w:type="pct"/>
            <w:tcBorders>
              <w:top w:val="outset" w:sz="6" w:space="0" w:color="414142"/>
              <w:left w:val="outset" w:sz="6" w:space="0" w:color="414142"/>
              <w:bottom w:val="outset" w:sz="6" w:space="0" w:color="414142"/>
              <w:right w:val="outset" w:sz="6" w:space="0" w:color="414142"/>
            </w:tcBorders>
            <w:vAlign w:val="center"/>
            <w:hideMark/>
          </w:tcPr>
          <w:p w14:paraId="27B8810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6C3A8F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33" w:type="pct"/>
            <w:tcBorders>
              <w:top w:val="outset" w:sz="6" w:space="0" w:color="414142"/>
              <w:left w:val="outset" w:sz="6" w:space="0" w:color="414142"/>
              <w:bottom w:val="outset" w:sz="6" w:space="0" w:color="414142"/>
              <w:right w:val="outset" w:sz="6" w:space="0" w:color="414142"/>
            </w:tcBorders>
            <w:vAlign w:val="center"/>
            <w:hideMark/>
          </w:tcPr>
          <w:p w14:paraId="1DA131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52" w:type="pct"/>
            <w:tcBorders>
              <w:top w:val="outset" w:sz="6" w:space="0" w:color="414142"/>
              <w:left w:val="outset" w:sz="6" w:space="0" w:color="414142"/>
              <w:bottom w:val="outset" w:sz="6" w:space="0" w:color="414142"/>
              <w:right w:val="outset" w:sz="6" w:space="0" w:color="414142"/>
            </w:tcBorders>
            <w:vAlign w:val="center"/>
            <w:hideMark/>
          </w:tcPr>
          <w:p w14:paraId="4BFF12A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137A8FF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320221E7"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380693E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6F6400A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0" w:type="pct"/>
            <w:tcBorders>
              <w:top w:val="outset" w:sz="6" w:space="0" w:color="414142"/>
              <w:left w:val="outset" w:sz="6" w:space="0" w:color="414142"/>
              <w:bottom w:val="outset" w:sz="6" w:space="0" w:color="414142"/>
              <w:right w:val="outset" w:sz="6" w:space="0" w:color="414142"/>
            </w:tcBorders>
            <w:hideMark/>
          </w:tcPr>
          <w:p w14:paraId="6A7A897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79F8A9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33" w:type="pct"/>
            <w:tcBorders>
              <w:top w:val="outset" w:sz="6" w:space="0" w:color="414142"/>
              <w:left w:val="outset" w:sz="6" w:space="0" w:color="414142"/>
              <w:bottom w:val="outset" w:sz="6" w:space="0" w:color="414142"/>
              <w:right w:val="outset" w:sz="6" w:space="0" w:color="414142"/>
            </w:tcBorders>
            <w:hideMark/>
          </w:tcPr>
          <w:p w14:paraId="53884C2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52" w:type="pct"/>
            <w:tcBorders>
              <w:top w:val="outset" w:sz="6" w:space="0" w:color="414142"/>
              <w:left w:val="outset" w:sz="6" w:space="0" w:color="414142"/>
              <w:bottom w:val="outset" w:sz="6" w:space="0" w:color="414142"/>
              <w:right w:val="outset" w:sz="6" w:space="0" w:color="414142"/>
            </w:tcBorders>
            <w:hideMark/>
          </w:tcPr>
          <w:p w14:paraId="2EDD7B4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01D0601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618AC92C"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16DB5777" w14:textId="22B70CD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120.</w:t>
            </w:r>
          </w:p>
        </w:tc>
        <w:tc>
          <w:tcPr>
            <w:tcW w:w="538" w:type="pct"/>
            <w:tcBorders>
              <w:top w:val="outset" w:sz="6" w:space="0" w:color="414142"/>
              <w:left w:val="outset" w:sz="6" w:space="0" w:color="414142"/>
              <w:bottom w:val="outset" w:sz="6" w:space="0" w:color="414142"/>
              <w:right w:val="outset" w:sz="6" w:space="0" w:color="414142"/>
            </w:tcBorders>
            <w:hideMark/>
          </w:tcPr>
          <w:p w14:paraId="77B731B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03 - 0</w:t>
            </w:r>
          </w:p>
        </w:tc>
        <w:tc>
          <w:tcPr>
            <w:tcW w:w="870" w:type="pct"/>
            <w:tcBorders>
              <w:top w:val="outset" w:sz="6" w:space="0" w:color="414142"/>
              <w:left w:val="outset" w:sz="6" w:space="0" w:color="414142"/>
              <w:bottom w:val="outset" w:sz="6" w:space="0" w:color="414142"/>
              <w:right w:val="outset" w:sz="6" w:space="0" w:color="414142"/>
            </w:tcBorders>
            <w:hideMark/>
          </w:tcPr>
          <w:p w14:paraId="49FB303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06 18 03</w:t>
            </w:r>
          </w:p>
        </w:tc>
        <w:tc>
          <w:tcPr>
            <w:tcW w:w="929" w:type="pct"/>
            <w:tcBorders>
              <w:top w:val="outset" w:sz="6" w:space="0" w:color="414142"/>
              <w:left w:val="outset" w:sz="6" w:space="0" w:color="414142"/>
              <w:bottom w:val="outset" w:sz="6" w:space="0" w:color="414142"/>
              <w:right w:val="outset" w:sz="6" w:space="0" w:color="414142"/>
            </w:tcBorders>
            <w:hideMark/>
          </w:tcPr>
          <w:p w14:paraId="4476909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Daļējas plaukstas protēzes, ieskaitot pirkstu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396CBE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B1A045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val="restart"/>
            <w:tcBorders>
              <w:top w:val="outset" w:sz="6" w:space="0" w:color="414142"/>
              <w:left w:val="outset" w:sz="6" w:space="0" w:color="414142"/>
              <w:bottom w:val="outset" w:sz="6" w:space="0" w:color="414142"/>
              <w:right w:val="outset" w:sz="6" w:space="0" w:color="414142"/>
            </w:tcBorders>
            <w:hideMark/>
          </w:tcPr>
          <w:p w14:paraId="50261F47"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Augšējās ekstremitātes protēžu sistēmas ir savienojamu daļu kopums vai to daļu aizstāšana, </w:t>
            </w:r>
            <w:r w:rsidRPr="00083011">
              <w:rPr>
                <w:rFonts w:ascii="Times New Roman" w:eastAsia="Times New Roman" w:hAnsi="Times New Roman" w:cs="Times New Roman"/>
                <w:color w:val="414142"/>
                <w:sz w:val="20"/>
                <w:szCs w:val="20"/>
                <w:lang w:eastAsia="lv-LV"/>
              </w:rPr>
              <w:lastRenderedPageBreak/>
              <w:t>ko veidojis viens pakalpojuma sniedzējs un ko var savienot ar jebkuru individuāli izgatavotu daļu, lai izveidotu dažādas augšējās ekstremitātes protēžu sistēmas. Šajā grupā ietverti protēžu cimdi amputācijas stumbram un funkcionālie instrumenti, kas nav augšējās ekstremitātes protēžu sistēmas komponenti.</w:t>
            </w:r>
          </w:p>
        </w:tc>
      </w:tr>
      <w:tr w:rsidR="00083011" w:rsidRPr="00083011" w14:paraId="4BD33F76"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245489C8" w14:textId="22B8A3D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121.</w:t>
            </w:r>
          </w:p>
        </w:tc>
        <w:tc>
          <w:tcPr>
            <w:tcW w:w="538" w:type="pct"/>
            <w:tcBorders>
              <w:top w:val="outset" w:sz="6" w:space="0" w:color="414142"/>
              <w:left w:val="outset" w:sz="6" w:space="0" w:color="414142"/>
              <w:bottom w:val="outset" w:sz="6" w:space="0" w:color="414142"/>
              <w:right w:val="outset" w:sz="6" w:space="0" w:color="414142"/>
            </w:tcBorders>
            <w:hideMark/>
          </w:tcPr>
          <w:p w14:paraId="5A368D9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06 - 0</w:t>
            </w:r>
          </w:p>
        </w:tc>
        <w:tc>
          <w:tcPr>
            <w:tcW w:w="870" w:type="pct"/>
            <w:tcBorders>
              <w:top w:val="outset" w:sz="6" w:space="0" w:color="414142"/>
              <w:left w:val="outset" w:sz="6" w:space="0" w:color="414142"/>
              <w:bottom w:val="outset" w:sz="6" w:space="0" w:color="414142"/>
              <w:right w:val="outset" w:sz="6" w:space="0" w:color="414142"/>
            </w:tcBorders>
            <w:hideMark/>
          </w:tcPr>
          <w:p w14:paraId="79E345E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06 18 06</w:t>
            </w:r>
          </w:p>
        </w:tc>
        <w:tc>
          <w:tcPr>
            <w:tcW w:w="929" w:type="pct"/>
            <w:tcBorders>
              <w:top w:val="outset" w:sz="6" w:space="0" w:color="414142"/>
              <w:left w:val="outset" w:sz="6" w:space="0" w:color="414142"/>
              <w:bottom w:val="outset" w:sz="6" w:space="0" w:color="414142"/>
              <w:right w:val="outset" w:sz="6" w:space="0" w:color="414142"/>
            </w:tcBorders>
            <w:hideMark/>
          </w:tcPr>
          <w:p w14:paraId="1EFCA90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Plaukstas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DED0E6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A4DE98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A0563D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B2B1489"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02367959" w14:textId="68CA18F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122.</w:t>
            </w:r>
          </w:p>
        </w:tc>
        <w:tc>
          <w:tcPr>
            <w:tcW w:w="538" w:type="pct"/>
            <w:tcBorders>
              <w:top w:val="outset" w:sz="6" w:space="0" w:color="414142"/>
              <w:left w:val="outset" w:sz="6" w:space="0" w:color="414142"/>
              <w:bottom w:val="outset" w:sz="6" w:space="0" w:color="414142"/>
              <w:right w:val="outset" w:sz="6" w:space="0" w:color="414142"/>
            </w:tcBorders>
            <w:hideMark/>
          </w:tcPr>
          <w:p w14:paraId="7ED9F8E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09 - 0</w:t>
            </w:r>
          </w:p>
        </w:tc>
        <w:tc>
          <w:tcPr>
            <w:tcW w:w="870" w:type="pct"/>
            <w:tcBorders>
              <w:top w:val="outset" w:sz="6" w:space="0" w:color="414142"/>
              <w:left w:val="outset" w:sz="6" w:space="0" w:color="414142"/>
              <w:bottom w:val="outset" w:sz="6" w:space="0" w:color="414142"/>
              <w:right w:val="outset" w:sz="6" w:space="0" w:color="414142"/>
            </w:tcBorders>
            <w:hideMark/>
          </w:tcPr>
          <w:p w14:paraId="0B2E071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06 18 09</w:t>
            </w:r>
          </w:p>
        </w:tc>
        <w:tc>
          <w:tcPr>
            <w:tcW w:w="929" w:type="pct"/>
            <w:tcBorders>
              <w:top w:val="outset" w:sz="6" w:space="0" w:color="414142"/>
              <w:left w:val="outset" w:sz="6" w:space="0" w:color="414142"/>
              <w:bottom w:val="outset" w:sz="6" w:space="0" w:color="414142"/>
              <w:right w:val="outset" w:sz="6" w:space="0" w:color="414142"/>
            </w:tcBorders>
            <w:hideMark/>
          </w:tcPr>
          <w:p w14:paraId="7FD2DA0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Transradiālās (zemelkoņa)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703A5E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20124F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0F4674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B47C7D5"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3EBFD4BD" w14:textId="21220DD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123.</w:t>
            </w:r>
          </w:p>
        </w:tc>
        <w:tc>
          <w:tcPr>
            <w:tcW w:w="538" w:type="pct"/>
            <w:tcBorders>
              <w:top w:val="outset" w:sz="6" w:space="0" w:color="414142"/>
              <w:left w:val="outset" w:sz="6" w:space="0" w:color="414142"/>
              <w:bottom w:val="outset" w:sz="6" w:space="0" w:color="414142"/>
              <w:right w:val="outset" w:sz="6" w:space="0" w:color="414142"/>
            </w:tcBorders>
            <w:hideMark/>
          </w:tcPr>
          <w:p w14:paraId="605131F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12 - 0</w:t>
            </w:r>
          </w:p>
        </w:tc>
        <w:tc>
          <w:tcPr>
            <w:tcW w:w="870" w:type="pct"/>
            <w:tcBorders>
              <w:top w:val="outset" w:sz="6" w:space="0" w:color="414142"/>
              <w:left w:val="outset" w:sz="6" w:space="0" w:color="414142"/>
              <w:bottom w:val="outset" w:sz="6" w:space="0" w:color="414142"/>
              <w:right w:val="outset" w:sz="6" w:space="0" w:color="414142"/>
            </w:tcBorders>
            <w:hideMark/>
          </w:tcPr>
          <w:p w14:paraId="25F7ED9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06 18 12</w:t>
            </w:r>
          </w:p>
        </w:tc>
        <w:tc>
          <w:tcPr>
            <w:tcW w:w="929" w:type="pct"/>
            <w:tcBorders>
              <w:top w:val="outset" w:sz="6" w:space="0" w:color="414142"/>
              <w:left w:val="outset" w:sz="6" w:space="0" w:color="414142"/>
              <w:bottom w:val="outset" w:sz="6" w:space="0" w:color="414142"/>
              <w:right w:val="outset" w:sz="6" w:space="0" w:color="414142"/>
            </w:tcBorders>
            <w:hideMark/>
          </w:tcPr>
          <w:p w14:paraId="3362673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Elkoņa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11D722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1B13A9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472115A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3D49CB12"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6BCA2A5E" w14:textId="28F2CF1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124.</w:t>
            </w:r>
          </w:p>
        </w:tc>
        <w:tc>
          <w:tcPr>
            <w:tcW w:w="538" w:type="pct"/>
            <w:tcBorders>
              <w:top w:val="outset" w:sz="6" w:space="0" w:color="414142"/>
              <w:left w:val="outset" w:sz="6" w:space="0" w:color="414142"/>
              <w:bottom w:val="outset" w:sz="6" w:space="0" w:color="414142"/>
              <w:right w:val="outset" w:sz="6" w:space="0" w:color="414142"/>
            </w:tcBorders>
            <w:hideMark/>
          </w:tcPr>
          <w:p w14:paraId="45C838E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15 - 0</w:t>
            </w:r>
          </w:p>
        </w:tc>
        <w:tc>
          <w:tcPr>
            <w:tcW w:w="870" w:type="pct"/>
            <w:tcBorders>
              <w:top w:val="outset" w:sz="6" w:space="0" w:color="414142"/>
              <w:left w:val="outset" w:sz="6" w:space="0" w:color="414142"/>
              <w:bottom w:val="outset" w:sz="6" w:space="0" w:color="414142"/>
              <w:right w:val="outset" w:sz="6" w:space="0" w:color="414142"/>
            </w:tcBorders>
            <w:hideMark/>
          </w:tcPr>
          <w:p w14:paraId="2D3AFCC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06 18 15</w:t>
            </w:r>
          </w:p>
        </w:tc>
        <w:tc>
          <w:tcPr>
            <w:tcW w:w="929" w:type="pct"/>
            <w:tcBorders>
              <w:top w:val="outset" w:sz="6" w:space="0" w:color="414142"/>
              <w:left w:val="outset" w:sz="6" w:space="0" w:color="414142"/>
              <w:bottom w:val="outset" w:sz="6" w:space="0" w:color="414142"/>
              <w:right w:val="outset" w:sz="6" w:space="0" w:color="414142"/>
            </w:tcBorders>
            <w:hideMark/>
          </w:tcPr>
          <w:p w14:paraId="4AFF835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Transhumerālās (virselkoņa)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75E1A1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01B9F6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EBEEAF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58F8F0E"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53004DA0" w14:textId="47E4AB3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125</w:t>
            </w:r>
            <w:r w:rsidR="008C670D">
              <w:rPr>
                <w:rFonts w:ascii="Times New Roman" w:eastAsia="Times New Roman" w:hAnsi="Times New Roman" w:cs="Times New Roman"/>
                <w:color w:val="414142"/>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hideMark/>
          </w:tcPr>
          <w:p w14:paraId="4DAED60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061818-0</w:t>
            </w:r>
          </w:p>
        </w:tc>
        <w:tc>
          <w:tcPr>
            <w:tcW w:w="870" w:type="pct"/>
            <w:tcBorders>
              <w:top w:val="outset" w:sz="6" w:space="0" w:color="414142"/>
              <w:left w:val="outset" w:sz="6" w:space="0" w:color="414142"/>
              <w:bottom w:val="outset" w:sz="6" w:space="0" w:color="414142"/>
              <w:right w:val="outset" w:sz="6" w:space="0" w:color="414142"/>
            </w:tcBorders>
            <w:hideMark/>
          </w:tcPr>
          <w:p w14:paraId="4755C1C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06 18 18</w:t>
            </w:r>
          </w:p>
        </w:tc>
        <w:tc>
          <w:tcPr>
            <w:tcW w:w="929" w:type="pct"/>
            <w:tcBorders>
              <w:top w:val="outset" w:sz="6" w:space="0" w:color="414142"/>
              <w:left w:val="outset" w:sz="6" w:space="0" w:color="414142"/>
              <w:bottom w:val="outset" w:sz="6" w:space="0" w:color="414142"/>
              <w:right w:val="outset" w:sz="6" w:space="0" w:color="414142"/>
            </w:tcBorders>
            <w:hideMark/>
          </w:tcPr>
          <w:p w14:paraId="3FF6E29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Pleca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D5F1CF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4E6D10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5ECB95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0E9F93C"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2F6FF25D" w14:textId="2F5AD9E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126.</w:t>
            </w:r>
          </w:p>
        </w:tc>
        <w:tc>
          <w:tcPr>
            <w:tcW w:w="538" w:type="pct"/>
            <w:tcBorders>
              <w:top w:val="outset" w:sz="6" w:space="0" w:color="414142"/>
              <w:left w:val="outset" w:sz="6" w:space="0" w:color="414142"/>
              <w:bottom w:val="outset" w:sz="6" w:space="0" w:color="414142"/>
              <w:right w:val="outset" w:sz="6" w:space="0" w:color="414142"/>
            </w:tcBorders>
            <w:hideMark/>
          </w:tcPr>
          <w:p w14:paraId="74B1B14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061821-0</w:t>
            </w:r>
          </w:p>
        </w:tc>
        <w:tc>
          <w:tcPr>
            <w:tcW w:w="870" w:type="pct"/>
            <w:tcBorders>
              <w:top w:val="outset" w:sz="6" w:space="0" w:color="414142"/>
              <w:left w:val="outset" w:sz="6" w:space="0" w:color="414142"/>
              <w:bottom w:val="outset" w:sz="6" w:space="0" w:color="414142"/>
              <w:right w:val="outset" w:sz="6" w:space="0" w:color="414142"/>
            </w:tcBorders>
            <w:hideMark/>
          </w:tcPr>
          <w:p w14:paraId="5FEBB6C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06 18 21</w:t>
            </w:r>
          </w:p>
        </w:tc>
        <w:tc>
          <w:tcPr>
            <w:tcW w:w="929" w:type="pct"/>
            <w:tcBorders>
              <w:top w:val="outset" w:sz="6" w:space="0" w:color="414142"/>
              <w:left w:val="outset" w:sz="6" w:space="0" w:color="414142"/>
              <w:bottom w:val="outset" w:sz="6" w:space="0" w:color="414142"/>
              <w:right w:val="outset" w:sz="6" w:space="0" w:color="414142"/>
            </w:tcBorders>
            <w:hideMark/>
          </w:tcPr>
          <w:p w14:paraId="70D0E2F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Protēzes pēc pleca locītavas lāpstiņas un atslēgas kaula dezartikulācijas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89FE75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979A9E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5B78B5F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1D0123FD"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6B0B3C39" w14:textId="23379F1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127.</w:t>
            </w:r>
          </w:p>
        </w:tc>
        <w:tc>
          <w:tcPr>
            <w:tcW w:w="538" w:type="pct"/>
            <w:tcBorders>
              <w:top w:val="outset" w:sz="6" w:space="0" w:color="414142"/>
              <w:left w:val="outset" w:sz="6" w:space="0" w:color="414142"/>
              <w:bottom w:val="outset" w:sz="6" w:space="0" w:color="414142"/>
              <w:right w:val="outset" w:sz="6" w:space="0" w:color="414142"/>
            </w:tcBorders>
            <w:hideMark/>
          </w:tcPr>
          <w:p w14:paraId="2912573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24 - 0</w:t>
            </w:r>
          </w:p>
        </w:tc>
        <w:tc>
          <w:tcPr>
            <w:tcW w:w="870" w:type="pct"/>
            <w:tcBorders>
              <w:top w:val="outset" w:sz="6" w:space="0" w:color="414142"/>
              <w:left w:val="outset" w:sz="6" w:space="0" w:color="414142"/>
              <w:bottom w:val="outset" w:sz="6" w:space="0" w:color="414142"/>
              <w:right w:val="outset" w:sz="6" w:space="0" w:color="414142"/>
            </w:tcBorders>
            <w:hideMark/>
          </w:tcPr>
          <w:p w14:paraId="3FA879E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06 18 24</w:t>
            </w:r>
          </w:p>
        </w:tc>
        <w:tc>
          <w:tcPr>
            <w:tcW w:w="929" w:type="pct"/>
            <w:tcBorders>
              <w:top w:val="outset" w:sz="6" w:space="0" w:color="414142"/>
              <w:left w:val="outset" w:sz="6" w:space="0" w:color="414142"/>
              <w:bottom w:val="outset" w:sz="6" w:space="0" w:color="414142"/>
              <w:right w:val="outset" w:sz="6" w:space="0" w:color="414142"/>
            </w:tcBorders>
            <w:hideMark/>
          </w:tcPr>
          <w:p w14:paraId="3D58564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Plaukstas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00F1A0D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50B4AF9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3EC169B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F14B73E" w14:textId="77777777" w:rsidTr="00143599">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4FCE7594" w14:textId="4190A1C6"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128</w:t>
            </w:r>
            <w:r w:rsidR="008C670D">
              <w:rPr>
                <w:rFonts w:ascii="Times New Roman" w:eastAsia="Times New Roman" w:hAnsi="Times New Roman" w:cs="Times New Roman"/>
                <w:sz w:val="20"/>
                <w:szCs w:val="20"/>
                <w:lang w:eastAsia="lv-LV"/>
              </w:rPr>
              <w:t>.</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3E81925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25 - 0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0BD8232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06 18 25</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7DCA035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Sazaroti āķi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9EFB8F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0C98905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53E6FA1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69593A7" w14:textId="77777777" w:rsidTr="00143599">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38C6A788" w14:textId="26A6F531"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129.</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3815D65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26 - 0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38CD6BF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06 18 26</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3BB4268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Ierīces vai rīki plaukstas funkciju aizvietošanai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093687D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0C0646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67DAF92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8344DA0" w14:textId="77777777" w:rsidTr="00143599">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434E4DE0" w14:textId="2174F41A"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130.</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2E0E6C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36 - 0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7A74D4A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06 18 36</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6F0ED25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Pleca vienības</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26A9804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FAAB75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6348BAD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1607C909" w14:textId="77777777" w:rsidTr="00143599">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0992E193" w14:textId="63950A59"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131.</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62E46DF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39 - 0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705C557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06 18 39</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21482FF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Ārējās locītavas augšējās ekstremitātes protēžu sistēmai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965004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2C9878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6862168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09288315" w14:textId="77777777" w:rsidTr="00143599">
        <w:tc>
          <w:tcPr>
            <w:tcW w:w="318" w:type="pct"/>
            <w:tcBorders>
              <w:top w:val="outset" w:sz="6" w:space="0" w:color="414142"/>
              <w:left w:val="outset" w:sz="6" w:space="0" w:color="414142"/>
              <w:bottom w:val="outset" w:sz="6" w:space="0" w:color="414142"/>
              <w:right w:val="outset" w:sz="6" w:space="0" w:color="414142"/>
            </w:tcBorders>
            <w:shd w:val="clear" w:color="auto" w:fill="auto"/>
            <w:hideMark/>
          </w:tcPr>
          <w:p w14:paraId="43B81F62" w14:textId="2037453E"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132.</w:t>
            </w:r>
          </w:p>
        </w:tc>
        <w:tc>
          <w:tcPr>
            <w:tcW w:w="538" w:type="pct"/>
            <w:tcBorders>
              <w:top w:val="outset" w:sz="6" w:space="0" w:color="414142"/>
              <w:left w:val="outset" w:sz="6" w:space="0" w:color="414142"/>
              <w:bottom w:val="outset" w:sz="6" w:space="0" w:color="414142"/>
              <w:right w:val="outset" w:sz="6" w:space="0" w:color="414142"/>
            </w:tcBorders>
            <w:shd w:val="clear" w:color="auto" w:fill="auto"/>
            <w:hideMark/>
          </w:tcPr>
          <w:p w14:paraId="0998C68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000000" w:themeColor="text1"/>
                <w:sz w:val="20"/>
                <w:szCs w:val="20"/>
                <w:lang w:eastAsia="lv-LV"/>
              </w:rPr>
              <w:t>06 18 - 0</w:t>
            </w:r>
          </w:p>
        </w:tc>
        <w:tc>
          <w:tcPr>
            <w:tcW w:w="870" w:type="pct"/>
            <w:tcBorders>
              <w:top w:val="outset" w:sz="6" w:space="0" w:color="414142"/>
              <w:left w:val="outset" w:sz="6" w:space="0" w:color="414142"/>
              <w:bottom w:val="outset" w:sz="6" w:space="0" w:color="414142"/>
              <w:right w:val="outset" w:sz="6" w:space="0" w:color="414142"/>
            </w:tcBorders>
            <w:shd w:val="clear" w:color="auto" w:fill="auto"/>
            <w:hideMark/>
          </w:tcPr>
          <w:p w14:paraId="4504C6F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sz w:val="20"/>
                <w:szCs w:val="20"/>
                <w:lang w:eastAsia="lv-LV"/>
              </w:rPr>
              <w:t>06 18</w:t>
            </w:r>
          </w:p>
        </w:tc>
        <w:tc>
          <w:tcPr>
            <w:tcW w:w="929" w:type="pct"/>
            <w:tcBorders>
              <w:top w:val="outset" w:sz="6" w:space="0" w:color="414142"/>
              <w:left w:val="outset" w:sz="6" w:space="0" w:color="414142"/>
              <w:bottom w:val="outset" w:sz="6" w:space="0" w:color="414142"/>
              <w:right w:val="outset" w:sz="6" w:space="0" w:color="414142"/>
            </w:tcBorders>
            <w:shd w:val="clear" w:color="auto" w:fill="auto"/>
            <w:hideMark/>
          </w:tcPr>
          <w:p w14:paraId="6350D13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Kosmētiskās augšējās ekstremitātes protēzes</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2E77C1C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435237C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shd w:val="clear" w:color="auto" w:fill="FFC000" w:themeFill="accent4"/>
            <w:vAlign w:val="center"/>
            <w:hideMark/>
          </w:tcPr>
          <w:p w14:paraId="4433900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FA3B4DE" w14:textId="77777777" w:rsidTr="008C670D">
        <w:tc>
          <w:tcPr>
            <w:tcW w:w="318" w:type="pct"/>
            <w:tcBorders>
              <w:top w:val="outset" w:sz="6" w:space="0" w:color="414142"/>
              <w:left w:val="outset" w:sz="6" w:space="0" w:color="414142"/>
              <w:bottom w:val="outset" w:sz="6" w:space="0" w:color="414142"/>
              <w:right w:val="outset" w:sz="6" w:space="0" w:color="414142"/>
            </w:tcBorders>
            <w:shd w:val="clear" w:color="auto" w:fill="auto"/>
          </w:tcPr>
          <w:p w14:paraId="723974BF" w14:textId="77777777"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133.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2140C57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000000" w:themeColor="text1"/>
                <w:sz w:val="20"/>
                <w:szCs w:val="20"/>
                <w:lang w:eastAsia="lv-LV"/>
              </w:rPr>
            </w:pPr>
            <w:r w:rsidRPr="00083011">
              <w:rPr>
                <w:rFonts w:ascii="Times New Roman" w:eastAsia="Times New Roman" w:hAnsi="Times New Roman" w:cs="Times New Roman"/>
                <w:color w:val="000000" w:themeColor="text1"/>
                <w:sz w:val="20"/>
                <w:szCs w:val="20"/>
                <w:lang w:eastAsia="lv-LV"/>
              </w:rPr>
              <w:t>06 18 - 1</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4CE4264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06 18</w:t>
            </w:r>
          </w:p>
        </w:tc>
        <w:tc>
          <w:tcPr>
            <w:tcW w:w="929" w:type="pct"/>
            <w:tcBorders>
              <w:top w:val="outset" w:sz="6" w:space="0" w:color="414142"/>
              <w:left w:val="outset" w:sz="6" w:space="0" w:color="414142"/>
              <w:bottom w:val="outset" w:sz="6" w:space="0" w:color="414142"/>
              <w:right w:val="outset" w:sz="6" w:space="0" w:color="414142"/>
            </w:tcBorders>
            <w:shd w:val="clear" w:color="auto" w:fill="auto"/>
          </w:tcPr>
          <w:p w14:paraId="679DF0B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Augšējās ekstremitātes protēzes (sportam)</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3127DA9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tcPr>
          <w:p w14:paraId="60FAC63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auto"/>
            <w:vAlign w:val="center"/>
          </w:tcPr>
          <w:p w14:paraId="0F927476"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008A95D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palīglīdzekli persona saņem ar līdzmaksājumu.</w:t>
            </w:r>
          </w:p>
        </w:tc>
      </w:tr>
      <w:tr w:rsidR="00083011" w:rsidRPr="00083011" w14:paraId="5F6F5BAF"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265E9F57" w14:textId="78AF85E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134.</w:t>
            </w:r>
          </w:p>
        </w:tc>
        <w:tc>
          <w:tcPr>
            <w:tcW w:w="538" w:type="pct"/>
            <w:tcBorders>
              <w:top w:val="outset" w:sz="6" w:space="0" w:color="414142"/>
              <w:left w:val="outset" w:sz="6" w:space="0" w:color="414142"/>
              <w:bottom w:val="outset" w:sz="6" w:space="0" w:color="414142"/>
              <w:right w:val="outset" w:sz="6" w:space="0" w:color="414142"/>
            </w:tcBorders>
            <w:hideMark/>
          </w:tcPr>
          <w:p w14:paraId="171380C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03 - 0</w:t>
            </w:r>
          </w:p>
        </w:tc>
        <w:tc>
          <w:tcPr>
            <w:tcW w:w="870" w:type="pct"/>
            <w:tcBorders>
              <w:top w:val="outset" w:sz="6" w:space="0" w:color="414142"/>
              <w:left w:val="outset" w:sz="6" w:space="0" w:color="414142"/>
              <w:bottom w:val="outset" w:sz="6" w:space="0" w:color="414142"/>
              <w:right w:val="outset" w:sz="6" w:space="0" w:color="414142"/>
            </w:tcBorders>
            <w:hideMark/>
          </w:tcPr>
          <w:p w14:paraId="623F562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06 24 03</w:t>
            </w:r>
          </w:p>
        </w:tc>
        <w:tc>
          <w:tcPr>
            <w:tcW w:w="929" w:type="pct"/>
            <w:tcBorders>
              <w:top w:val="outset" w:sz="6" w:space="0" w:color="414142"/>
              <w:left w:val="outset" w:sz="6" w:space="0" w:color="414142"/>
              <w:bottom w:val="outset" w:sz="6" w:space="0" w:color="414142"/>
              <w:right w:val="outset" w:sz="6" w:space="0" w:color="414142"/>
            </w:tcBorders>
            <w:hideMark/>
          </w:tcPr>
          <w:p w14:paraId="32D8576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Daļējas pēdas protēzes, ieskaitot kāju pirkstu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09CF5D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08FE52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val="restart"/>
            <w:tcBorders>
              <w:top w:val="outset" w:sz="6" w:space="0" w:color="414142"/>
              <w:left w:val="outset" w:sz="6" w:space="0" w:color="414142"/>
              <w:bottom w:val="outset" w:sz="6" w:space="0" w:color="414142"/>
              <w:right w:val="outset" w:sz="6" w:space="0" w:color="414142"/>
            </w:tcBorders>
            <w:hideMark/>
          </w:tcPr>
          <w:p w14:paraId="7B574E9A"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Apakšējās ekstremitātes protēžu sistēmas ir savienojamu daļu kopums vai to daļu aizvietošana, ko veidojis viens pakalpojuma sniedzējs un ko </w:t>
            </w:r>
            <w:r w:rsidRPr="00083011">
              <w:rPr>
                <w:rFonts w:ascii="Times New Roman" w:eastAsia="Times New Roman" w:hAnsi="Times New Roman" w:cs="Times New Roman"/>
                <w:color w:val="414142"/>
                <w:sz w:val="20"/>
                <w:szCs w:val="20"/>
                <w:lang w:eastAsia="lv-LV"/>
              </w:rPr>
              <w:lastRenderedPageBreak/>
              <w:t>var savienot ar jebkuru individuāli izgatavotu daļu, lai izveidotu dažādas apakšējās ekstremitātes protēžu sistēmas. Šajā grupā ietvertas protēžu zeķes amputācijas stumbram un funkcionālie instrumenti, kas nav apakšējās ekstremitātes protēžu sistēmas komponenti.</w:t>
            </w:r>
          </w:p>
        </w:tc>
      </w:tr>
      <w:tr w:rsidR="00083011" w:rsidRPr="00083011" w14:paraId="2DF8B130"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E1D3E96" w14:textId="46E1CC0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135.</w:t>
            </w:r>
          </w:p>
        </w:tc>
        <w:tc>
          <w:tcPr>
            <w:tcW w:w="538" w:type="pct"/>
            <w:tcBorders>
              <w:top w:val="outset" w:sz="6" w:space="0" w:color="414142"/>
              <w:left w:val="outset" w:sz="6" w:space="0" w:color="414142"/>
              <w:bottom w:val="outset" w:sz="6" w:space="0" w:color="414142"/>
              <w:right w:val="outset" w:sz="6" w:space="0" w:color="414142"/>
            </w:tcBorders>
            <w:hideMark/>
          </w:tcPr>
          <w:p w14:paraId="52F6DD8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06 - 0</w:t>
            </w:r>
          </w:p>
        </w:tc>
        <w:tc>
          <w:tcPr>
            <w:tcW w:w="870" w:type="pct"/>
            <w:tcBorders>
              <w:top w:val="outset" w:sz="6" w:space="0" w:color="414142"/>
              <w:left w:val="outset" w:sz="6" w:space="0" w:color="414142"/>
              <w:bottom w:val="outset" w:sz="6" w:space="0" w:color="414142"/>
              <w:right w:val="outset" w:sz="6" w:space="0" w:color="414142"/>
            </w:tcBorders>
            <w:hideMark/>
          </w:tcPr>
          <w:p w14:paraId="639E5AF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06 24 06</w:t>
            </w:r>
          </w:p>
        </w:tc>
        <w:tc>
          <w:tcPr>
            <w:tcW w:w="929" w:type="pct"/>
            <w:tcBorders>
              <w:top w:val="outset" w:sz="6" w:space="0" w:color="414142"/>
              <w:left w:val="outset" w:sz="6" w:space="0" w:color="414142"/>
              <w:bottom w:val="outset" w:sz="6" w:space="0" w:color="414142"/>
              <w:right w:val="outset" w:sz="6" w:space="0" w:color="414142"/>
            </w:tcBorders>
            <w:hideMark/>
          </w:tcPr>
          <w:p w14:paraId="4D1583E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Potītes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D725F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7D8EDF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182DBEA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03A8F62"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38B25D13" w14:textId="2E7C803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136.</w:t>
            </w:r>
          </w:p>
        </w:tc>
        <w:tc>
          <w:tcPr>
            <w:tcW w:w="538" w:type="pct"/>
            <w:tcBorders>
              <w:top w:val="outset" w:sz="6" w:space="0" w:color="414142"/>
              <w:left w:val="outset" w:sz="6" w:space="0" w:color="414142"/>
              <w:bottom w:val="outset" w:sz="6" w:space="0" w:color="414142"/>
              <w:right w:val="outset" w:sz="6" w:space="0" w:color="414142"/>
            </w:tcBorders>
            <w:hideMark/>
          </w:tcPr>
          <w:p w14:paraId="2DA9653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09 - 0</w:t>
            </w:r>
          </w:p>
        </w:tc>
        <w:tc>
          <w:tcPr>
            <w:tcW w:w="870" w:type="pct"/>
            <w:tcBorders>
              <w:top w:val="outset" w:sz="6" w:space="0" w:color="414142"/>
              <w:left w:val="outset" w:sz="6" w:space="0" w:color="414142"/>
              <w:bottom w:val="outset" w:sz="6" w:space="0" w:color="414142"/>
              <w:right w:val="outset" w:sz="6" w:space="0" w:color="414142"/>
            </w:tcBorders>
            <w:hideMark/>
          </w:tcPr>
          <w:p w14:paraId="569BC09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06 24 09</w:t>
            </w:r>
          </w:p>
        </w:tc>
        <w:tc>
          <w:tcPr>
            <w:tcW w:w="929" w:type="pct"/>
            <w:tcBorders>
              <w:top w:val="outset" w:sz="6" w:space="0" w:color="414142"/>
              <w:left w:val="outset" w:sz="6" w:space="0" w:color="414142"/>
              <w:bottom w:val="outset" w:sz="6" w:space="0" w:color="414142"/>
              <w:right w:val="outset" w:sz="6" w:space="0" w:color="414142"/>
            </w:tcBorders>
            <w:hideMark/>
          </w:tcPr>
          <w:p w14:paraId="303979F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Transtibiālās (zemceļa)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808C94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741E8CB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530A611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64CE952F"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719B8401" w14:textId="5691A55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137.</w:t>
            </w:r>
          </w:p>
        </w:tc>
        <w:tc>
          <w:tcPr>
            <w:tcW w:w="538" w:type="pct"/>
            <w:tcBorders>
              <w:top w:val="outset" w:sz="6" w:space="0" w:color="414142"/>
              <w:left w:val="outset" w:sz="6" w:space="0" w:color="414142"/>
              <w:bottom w:val="outset" w:sz="6" w:space="0" w:color="414142"/>
              <w:right w:val="outset" w:sz="6" w:space="0" w:color="414142"/>
            </w:tcBorders>
            <w:hideMark/>
          </w:tcPr>
          <w:p w14:paraId="76241FA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12 - 0</w:t>
            </w:r>
          </w:p>
        </w:tc>
        <w:tc>
          <w:tcPr>
            <w:tcW w:w="870" w:type="pct"/>
            <w:tcBorders>
              <w:top w:val="outset" w:sz="6" w:space="0" w:color="414142"/>
              <w:left w:val="outset" w:sz="6" w:space="0" w:color="414142"/>
              <w:bottom w:val="outset" w:sz="6" w:space="0" w:color="414142"/>
              <w:right w:val="outset" w:sz="6" w:space="0" w:color="414142"/>
            </w:tcBorders>
            <w:hideMark/>
          </w:tcPr>
          <w:p w14:paraId="62DF75A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06 24 12</w:t>
            </w:r>
          </w:p>
        </w:tc>
        <w:tc>
          <w:tcPr>
            <w:tcW w:w="929" w:type="pct"/>
            <w:tcBorders>
              <w:top w:val="outset" w:sz="6" w:space="0" w:color="414142"/>
              <w:left w:val="outset" w:sz="6" w:space="0" w:color="414142"/>
              <w:bottom w:val="outset" w:sz="6" w:space="0" w:color="414142"/>
              <w:right w:val="outset" w:sz="6" w:space="0" w:color="414142"/>
            </w:tcBorders>
            <w:hideMark/>
          </w:tcPr>
          <w:p w14:paraId="31B0763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Ceļa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9B49F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16A454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64EFF67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84D4974"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643E1798" w14:textId="365AB45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138.</w:t>
            </w:r>
          </w:p>
        </w:tc>
        <w:tc>
          <w:tcPr>
            <w:tcW w:w="538" w:type="pct"/>
            <w:tcBorders>
              <w:top w:val="outset" w:sz="6" w:space="0" w:color="414142"/>
              <w:left w:val="outset" w:sz="6" w:space="0" w:color="414142"/>
              <w:bottom w:val="outset" w:sz="6" w:space="0" w:color="414142"/>
              <w:right w:val="outset" w:sz="6" w:space="0" w:color="414142"/>
            </w:tcBorders>
            <w:hideMark/>
          </w:tcPr>
          <w:p w14:paraId="3D1C152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15 - 0</w:t>
            </w:r>
          </w:p>
        </w:tc>
        <w:tc>
          <w:tcPr>
            <w:tcW w:w="870" w:type="pct"/>
            <w:tcBorders>
              <w:top w:val="outset" w:sz="6" w:space="0" w:color="414142"/>
              <w:left w:val="outset" w:sz="6" w:space="0" w:color="414142"/>
              <w:bottom w:val="outset" w:sz="6" w:space="0" w:color="414142"/>
              <w:right w:val="outset" w:sz="6" w:space="0" w:color="414142"/>
            </w:tcBorders>
            <w:hideMark/>
          </w:tcPr>
          <w:p w14:paraId="796491C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06 24 15</w:t>
            </w:r>
          </w:p>
        </w:tc>
        <w:tc>
          <w:tcPr>
            <w:tcW w:w="929" w:type="pct"/>
            <w:tcBorders>
              <w:top w:val="outset" w:sz="6" w:space="0" w:color="414142"/>
              <w:left w:val="outset" w:sz="6" w:space="0" w:color="414142"/>
              <w:bottom w:val="outset" w:sz="6" w:space="0" w:color="414142"/>
              <w:right w:val="outset" w:sz="6" w:space="0" w:color="414142"/>
            </w:tcBorders>
            <w:hideMark/>
          </w:tcPr>
          <w:p w14:paraId="223A190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Transfemorālās (virsceļa)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9DED3D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470F48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5C62E08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6D556BC"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2807C4E1" w14:textId="790D1A3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139.</w:t>
            </w:r>
          </w:p>
        </w:tc>
        <w:tc>
          <w:tcPr>
            <w:tcW w:w="538" w:type="pct"/>
            <w:tcBorders>
              <w:top w:val="outset" w:sz="6" w:space="0" w:color="414142"/>
              <w:left w:val="outset" w:sz="6" w:space="0" w:color="414142"/>
              <w:bottom w:val="outset" w:sz="6" w:space="0" w:color="414142"/>
              <w:right w:val="outset" w:sz="6" w:space="0" w:color="414142"/>
            </w:tcBorders>
            <w:hideMark/>
          </w:tcPr>
          <w:p w14:paraId="4D18A82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18 - 0</w:t>
            </w:r>
          </w:p>
        </w:tc>
        <w:tc>
          <w:tcPr>
            <w:tcW w:w="870" w:type="pct"/>
            <w:tcBorders>
              <w:top w:val="outset" w:sz="6" w:space="0" w:color="414142"/>
              <w:left w:val="outset" w:sz="6" w:space="0" w:color="414142"/>
              <w:bottom w:val="outset" w:sz="6" w:space="0" w:color="414142"/>
              <w:right w:val="outset" w:sz="6" w:space="0" w:color="414142"/>
            </w:tcBorders>
            <w:hideMark/>
          </w:tcPr>
          <w:p w14:paraId="45F6E34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06 24 18</w:t>
            </w:r>
          </w:p>
        </w:tc>
        <w:tc>
          <w:tcPr>
            <w:tcW w:w="929" w:type="pct"/>
            <w:tcBorders>
              <w:top w:val="outset" w:sz="6" w:space="0" w:color="414142"/>
              <w:left w:val="outset" w:sz="6" w:space="0" w:color="414142"/>
              <w:bottom w:val="outset" w:sz="6" w:space="0" w:color="414142"/>
              <w:right w:val="outset" w:sz="6" w:space="0" w:color="414142"/>
            </w:tcBorders>
            <w:hideMark/>
          </w:tcPr>
          <w:p w14:paraId="2B79630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Gūžas locītavas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AD997C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8A1888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27FED8F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8644BC7"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716D6B8C" w14:textId="1050BE0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140.</w:t>
            </w:r>
          </w:p>
        </w:tc>
        <w:tc>
          <w:tcPr>
            <w:tcW w:w="538" w:type="pct"/>
            <w:tcBorders>
              <w:top w:val="outset" w:sz="6" w:space="0" w:color="414142"/>
              <w:left w:val="outset" w:sz="6" w:space="0" w:color="414142"/>
              <w:bottom w:val="outset" w:sz="6" w:space="0" w:color="414142"/>
              <w:right w:val="outset" w:sz="6" w:space="0" w:color="414142"/>
            </w:tcBorders>
            <w:hideMark/>
          </w:tcPr>
          <w:p w14:paraId="0DC3C07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21 - 0</w:t>
            </w:r>
          </w:p>
        </w:tc>
        <w:tc>
          <w:tcPr>
            <w:tcW w:w="870" w:type="pct"/>
            <w:tcBorders>
              <w:top w:val="outset" w:sz="6" w:space="0" w:color="414142"/>
              <w:left w:val="outset" w:sz="6" w:space="0" w:color="414142"/>
              <w:bottom w:val="outset" w:sz="6" w:space="0" w:color="414142"/>
              <w:right w:val="outset" w:sz="6" w:space="0" w:color="414142"/>
            </w:tcBorders>
            <w:hideMark/>
          </w:tcPr>
          <w:p w14:paraId="29BA55C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06 24 21</w:t>
            </w:r>
          </w:p>
        </w:tc>
        <w:tc>
          <w:tcPr>
            <w:tcW w:w="929" w:type="pct"/>
            <w:tcBorders>
              <w:top w:val="outset" w:sz="6" w:space="0" w:color="414142"/>
              <w:left w:val="outset" w:sz="6" w:space="0" w:color="414142"/>
              <w:bottom w:val="outset" w:sz="6" w:space="0" w:color="414142"/>
              <w:right w:val="outset" w:sz="6" w:space="0" w:color="414142"/>
            </w:tcBorders>
            <w:hideMark/>
          </w:tcPr>
          <w:p w14:paraId="6C79FCB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Hemipelvektomijas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EE0427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1C625DD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04B6EB0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AE5A734"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3ABC0D60" w14:textId="112FD16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141.</w:t>
            </w:r>
          </w:p>
        </w:tc>
        <w:tc>
          <w:tcPr>
            <w:tcW w:w="538" w:type="pct"/>
            <w:tcBorders>
              <w:top w:val="outset" w:sz="6" w:space="0" w:color="414142"/>
              <w:left w:val="outset" w:sz="6" w:space="0" w:color="414142"/>
              <w:bottom w:val="outset" w:sz="6" w:space="0" w:color="414142"/>
              <w:right w:val="outset" w:sz="6" w:space="0" w:color="414142"/>
            </w:tcBorders>
            <w:hideMark/>
          </w:tcPr>
          <w:p w14:paraId="5B59EDE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37 - 0</w:t>
            </w:r>
          </w:p>
        </w:tc>
        <w:tc>
          <w:tcPr>
            <w:tcW w:w="870" w:type="pct"/>
            <w:tcBorders>
              <w:top w:val="outset" w:sz="6" w:space="0" w:color="414142"/>
              <w:left w:val="outset" w:sz="6" w:space="0" w:color="414142"/>
              <w:bottom w:val="outset" w:sz="6" w:space="0" w:color="414142"/>
              <w:right w:val="outset" w:sz="6" w:space="0" w:color="414142"/>
            </w:tcBorders>
            <w:hideMark/>
          </w:tcPr>
          <w:p w14:paraId="24094C9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06 24 37</w:t>
            </w:r>
          </w:p>
        </w:tc>
        <w:tc>
          <w:tcPr>
            <w:tcW w:w="929" w:type="pct"/>
            <w:tcBorders>
              <w:top w:val="outset" w:sz="6" w:space="0" w:color="414142"/>
              <w:left w:val="outset" w:sz="6" w:space="0" w:color="414142"/>
              <w:bottom w:val="outset" w:sz="6" w:space="0" w:color="414142"/>
              <w:right w:val="outset" w:sz="6" w:space="0" w:color="414142"/>
            </w:tcBorders>
            <w:hideMark/>
          </w:tcPr>
          <w:p w14:paraId="13CC8FE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Ārējās locītavas apakšējās ekstremitātes protēžu sistēmām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9BA6B1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FAB0BB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0FEDA52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68043D5C"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74C4E28" w14:textId="6B8CB3A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142.</w:t>
            </w:r>
          </w:p>
        </w:tc>
        <w:tc>
          <w:tcPr>
            <w:tcW w:w="538" w:type="pct"/>
            <w:tcBorders>
              <w:top w:val="outset" w:sz="6" w:space="0" w:color="414142"/>
              <w:left w:val="outset" w:sz="6" w:space="0" w:color="414142"/>
              <w:bottom w:val="outset" w:sz="6" w:space="0" w:color="414142"/>
              <w:right w:val="outset" w:sz="6" w:space="0" w:color="414142"/>
            </w:tcBorders>
            <w:hideMark/>
          </w:tcPr>
          <w:p w14:paraId="555F2D5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48 - 0</w:t>
            </w:r>
          </w:p>
        </w:tc>
        <w:tc>
          <w:tcPr>
            <w:tcW w:w="870" w:type="pct"/>
            <w:tcBorders>
              <w:top w:val="outset" w:sz="6" w:space="0" w:color="414142"/>
              <w:left w:val="outset" w:sz="6" w:space="0" w:color="414142"/>
              <w:bottom w:val="outset" w:sz="6" w:space="0" w:color="414142"/>
              <w:right w:val="outset" w:sz="6" w:space="0" w:color="414142"/>
            </w:tcBorders>
            <w:hideMark/>
          </w:tcPr>
          <w:p w14:paraId="3F5A85F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06 24 48</w:t>
            </w:r>
          </w:p>
        </w:tc>
        <w:tc>
          <w:tcPr>
            <w:tcW w:w="929" w:type="pct"/>
            <w:tcBorders>
              <w:top w:val="outset" w:sz="6" w:space="0" w:color="414142"/>
              <w:left w:val="outset" w:sz="6" w:space="0" w:color="414142"/>
              <w:bottom w:val="outset" w:sz="6" w:space="0" w:color="414142"/>
              <w:right w:val="outset" w:sz="6" w:space="0" w:color="414142"/>
            </w:tcBorders>
            <w:hideMark/>
          </w:tcPr>
          <w:p w14:paraId="0ED34DF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Pirmreizējās protēzes agrīnai amputētas apakšējās ekstremitātes mobilizācijai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B63F89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25459C1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936" w:type="pct"/>
            <w:vMerge/>
            <w:tcBorders>
              <w:top w:val="outset" w:sz="6" w:space="0" w:color="414142"/>
              <w:left w:val="outset" w:sz="6" w:space="0" w:color="414142"/>
              <w:bottom w:val="outset" w:sz="6" w:space="0" w:color="414142"/>
              <w:right w:val="outset" w:sz="6" w:space="0" w:color="414142"/>
            </w:tcBorders>
            <w:vAlign w:val="center"/>
            <w:hideMark/>
          </w:tcPr>
          <w:p w14:paraId="7A81FE4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262706B" w14:textId="77777777" w:rsidTr="008C670D">
        <w:tc>
          <w:tcPr>
            <w:tcW w:w="318" w:type="pct"/>
            <w:tcBorders>
              <w:top w:val="outset" w:sz="6" w:space="0" w:color="414142"/>
              <w:left w:val="outset" w:sz="6" w:space="0" w:color="414142"/>
              <w:bottom w:val="outset" w:sz="6" w:space="0" w:color="414142"/>
              <w:right w:val="outset" w:sz="6" w:space="0" w:color="414142"/>
            </w:tcBorders>
            <w:shd w:val="clear" w:color="auto" w:fill="auto"/>
          </w:tcPr>
          <w:p w14:paraId="05B2D75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38FC64D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24 - 0</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45B69C4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06 24</w:t>
            </w:r>
          </w:p>
        </w:tc>
        <w:tc>
          <w:tcPr>
            <w:tcW w:w="929" w:type="pct"/>
            <w:tcBorders>
              <w:top w:val="outset" w:sz="6" w:space="0" w:color="414142"/>
              <w:left w:val="outset" w:sz="6" w:space="0" w:color="414142"/>
              <w:bottom w:val="outset" w:sz="6" w:space="0" w:color="414142"/>
              <w:right w:val="outset" w:sz="6" w:space="0" w:color="414142"/>
            </w:tcBorders>
            <w:shd w:val="clear" w:color="auto" w:fill="auto"/>
          </w:tcPr>
          <w:p w14:paraId="0996EEE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Apakšējās ekstremitātes protēzes (sportam)</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7E58890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shd w:val="clear" w:color="auto" w:fill="auto"/>
          </w:tcPr>
          <w:p w14:paraId="258CF13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6" w:type="pct"/>
            <w:tcBorders>
              <w:top w:val="outset" w:sz="6" w:space="0" w:color="414142"/>
              <w:left w:val="outset" w:sz="6" w:space="0" w:color="414142"/>
              <w:bottom w:val="outset" w:sz="6" w:space="0" w:color="414142"/>
              <w:right w:val="outset" w:sz="6" w:space="0" w:color="414142"/>
            </w:tcBorders>
            <w:shd w:val="clear" w:color="auto" w:fill="auto"/>
          </w:tcPr>
          <w:p w14:paraId="2B0D81CD"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4039544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palīglīdzekli persona saņem ar līdzmaksājumu.</w:t>
            </w:r>
          </w:p>
        </w:tc>
      </w:tr>
      <w:tr w:rsidR="00083011" w:rsidRPr="00083011" w14:paraId="27BDD744"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57FB028" w14:textId="15F6955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144.</w:t>
            </w:r>
          </w:p>
        </w:tc>
        <w:tc>
          <w:tcPr>
            <w:tcW w:w="538" w:type="pct"/>
            <w:tcBorders>
              <w:top w:val="outset" w:sz="6" w:space="0" w:color="414142"/>
              <w:left w:val="outset" w:sz="6" w:space="0" w:color="414142"/>
              <w:bottom w:val="outset" w:sz="6" w:space="0" w:color="414142"/>
              <w:right w:val="outset" w:sz="6" w:space="0" w:color="414142"/>
            </w:tcBorders>
            <w:hideMark/>
          </w:tcPr>
          <w:p w14:paraId="4E95CEF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30 18 - 0</w:t>
            </w:r>
          </w:p>
        </w:tc>
        <w:tc>
          <w:tcPr>
            <w:tcW w:w="870" w:type="pct"/>
            <w:tcBorders>
              <w:top w:val="outset" w:sz="6" w:space="0" w:color="414142"/>
              <w:left w:val="outset" w:sz="6" w:space="0" w:color="414142"/>
              <w:bottom w:val="outset" w:sz="6" w:space="0" w:color="414142"/>
              <w:right w:val="outset" w:sz="6" w:space="0" w:color="414142"/>
            </w:tcBorders>
            <w:hideMark/>
          </w:tcPr>
          <w:p w14:paraId="6431AAC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06 30 18</w:t>
            </w:r>
          </w:p>
        </w:tc>
        <w:tc>
          <w:tcPr>
            <w:tcW w:w="929" w:type="pct"/>
            <w:tcBorders>
              <w:top w:val="outset" w:sz="6" w:space="0" w:color="414142"/>
              <w:left w:val="outset" w:sz="6" w:space="0" w:color="414142"/>
              <w:bottom w:val="outset" w:sz="6" w:space="0" w:color="414142"/>
              <w:right w:val="outset" w:sz="6" w:space="0" w:color="414142"/>
            </w:tcBorders>
            <w:hideMark/>
          </w:tcPr>
          <w:p w14:paraId="607268D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Krūšu protēzes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02CEF4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76E525B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36" w:type="pct"/>
            <w:tcBorders>
              <w:top w:val="outset" w:sz="6" w:space="0" w:color="414142"/>
              <w:left w:val="outset" w:sz="6" w:space="0" w:color="414142"/>
              <w:bottom w:val="outset" w:sz="6" w:space="0" w:color="414142"/>
              <w:right w:val="outset" w:sz="6" w:space="0" w:color="414142"/>
            </w:tcBorders>
            <w:hideMark/>
          </w:tcPr>
          <w:p w14:paraId="4FE538B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bl>
    <w:p w14:paraId="38F81F2D" w14:textId="77777777" w:rsidR="00083011" w:rsidRPr="00083011" w:rsidRDefault="00083011" w:rsidP="00083011">
      <w:pPr>
        <w:spacing w:after="200" w:line="276" w:lineRule="auto"/>
        <w:rPr>
          <w:rFonts w:ascii="Calibri" w:eastAsia="Calibri" w:hAnsi="Calibri" w:cs="Times New Roman"/>
        </w:rPr>
      </w:pPr>
    </w:p>
    <w:p w14:paraId="21D0C22A" w14:textId="77777777" w:rsidR="00083011" w:rsidRPr="00083011" w:rsidRDefault="00083011" w:rsidP="00083011">
      <w:pPr>
        <w:spacing w:after="200" w:line="276" w:lineRule="auto"/>
        <w:rPr>
          <w:rFonts w:ascii="Calibri" w:eastAsia="Calibri" w:hAnsi="Calibri" w:cs="Times New Roman"/>
        </w:rPr>
      </w:pPr>
    </w:p>
    <w:p w14:paraId="60B57D4D"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5. Ortopēdiskie apavi (06)</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6"/>
        <w:gridCol w:w="1500"/>
        <w:gridCol w:w="2426"/>
        <w:gridCol w:w="22"/>
        <w:gridCol w:w="2610"/>
        <w:gridCol w:w="59"/>
        <w:gridCol w:w="1966"/>
        <w:gridCol w:w="20"/>
        <w:gridCol w:w="1818"/>
        <w:gridCol w:w="25"/>
        <w:gridCol w:w="2610"/>
      </w:tblGrid>
      <w:tr w:rsidR="00083011" w:rsidRPr="00083011" w14:paraId="69891466" w14:textId="77777777" w:rsidTr="00143599">
        <w:tc>
          <w:tcPr>
            <w:tcW w:w="318" w:type="pct"/>
            <w:tcBorders>
              <w:top w:val="outset" w:sz="6" w:space="0" w:color="414142"/>
              <w:left w:val="outset" w:sz="6" w:space="0" w:color="414142"/>
              <w:bottom w:val="outset" w:sz="6" w:space="0" w:color="414142"/>
              <w:right w:val="outset" w:sz="6" w:space="0" w:color="414142"/>
            </w:tcBorders>
            <w:vAlign w:val="center"/>
            <w:hideMark/>
          </w:tcPr>
          <w:p w14:paraId="2D94EE1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457E5FD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1C2E93A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36" w:type="pct"/>
            <w:tcBorders>
              <w:top w:val="outset" w:sz="6" w:space="0" w:color="414142"/>
              <w:left w:val="outset" w:sz="6" w:space="0" w:color="414142"/>
              <w:bottom w:val="outset" w:sz="6" w:space="0" w:color="414142"/>
              <w:right w:val="outset" w:sz="6" w:space="0" w:color="414142"/>
            </w:tcBorders>
            <w:vAlign w:val="center"/>
            <w:hideMark/>
          </w:tcPr>
          <w:p w14:paraId="41E2D5B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26" w:type="pct"/>
            <w:gridSpan w:val="2"/>
            <w:tcBorders>
              <w:top w:val="outset" w:sz="6" w:space="0" w:color="414142"/>
              <w:left w:val="outset" w:sz="6" w:space="0" w:color="414142"/>
              <w:bottom w:val="outset" w:sz="6" w:space="0" w:color="414142"/>
              <w:right w:val="outset" w:sz="6" w:space="0" w:color="414142"/>
            </w:tcBorders>
            <w:vAlign w:val="center"/>
            <w:hideMark/>
          </w:tcPr>
          <w:p w14:paraId="362CBC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6D425C0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5" w:type="pct"/>
            <w:gridSpan w:val="2"/>
            <w:tcBorders>
              <w:top w:val="outset" w:sz="6" w:space="0" w:color="414142"/>
              <w:left w:val="outset" w:sz="6" w:space="0" w:color="414142"/>
              <w:bottom w:val="outset" w:sz="6" w:space="0" w:color="414142"/>
              <w:right w:val="outset" w:sz="6" w:space="0" w:color="414142"/>
            </w:tcBorders>
            <w:vAlign w:val="center"/>
            <w:hideMark/>
          </w:tcPr>
          <w:p w14:paraId="25D14D2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5E399AEA"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AE081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21CEE33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18EF6B1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tcBorders>
              <w:top w:val="outset" w:sz="6" w:space="0" w:color="414142"/>
              <w:left w:val="outset" w:sz="6" w:space="0" w:color="414142"/>
              <w:bottom w:val="outset" w:sz="6" w:space="0" w:color="414142"/>
              <w:right w:val="outset" w:sz="6" w:space="0" w:color="414142"/>
            </w:tcBorders>
            <w:hideMark/>
          </w:tcPr>
          <w:p w14:paraId="33EBBDA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26" w:type="pct"/>
            <w:gridSpan w:val="2"/>
            <w:tcBorders>
              <w:top w:val="outset" w:sz="6" w:space="0" w:color="414142"/>
              <w:left w:val="outset" w:sz="6" w:space="0" w:color="414142"/>
              <w:bottom w:val="outset" w:sz="6" w:space="0" w:color="414142"/>
              <w:right w:val="outset" w:sz="6" w:space="0" w:color="414142"/>
            </w:tcBorders>
            <w:hideMark/>
          </w:tcPr>
          <w:p w14:paraId="75D76B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6453A4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5" w:type="pct"/>
            <w:gridSpan w:val="2"/>
            <w:tcBorders>
              <w:top w:val="outset" w:sz="6" w:space="0" w:color="414142"/>
              <w:left w:val="outset" w:sz="6" w:space="0" w:color="414142"/>
              <w:bottom w:val="outset" w:sz="6" w:space="0" w:color="414142"/>
              <w:right w:val="outset" w:sz="6" w:space="0" w:color="414142"/>
            </w:tcBorders>
            <w:hideMark/>
          </w:tcPr>
          <w:p w14:paraId="77ED1B3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4CB4B2B3"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62F8FB1E" w14:textId="6DBD91F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145.</w:t>
            </w:r>
          </w:p>
        </w:tc>
        <w:tc>
          <w:tcPr>
            <w:tcW w:w="538" w:type="pct"/>
            <w:tcBorders>
              <w:top w:val="outset" w:sz="6" w:space="0" w:color="414142"/>
              <w:left w:val="outset" w:sz="6" w:space="0" w:color="414142"/>
              <w:bottom w:val="outset" w:sz="6" w:space="0" w:color="414142"/>
              <w:right w:val="outset" w:sz="6" w:space="0" w:color="414142"/>
            </w:tcBorders>
            <w:hideMark/>
          </w:tcPr>
          <w:p w14:paraId="04C68E4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03 - 0</w:t>
            </w:r>
          </w:p>
        </w:tc>
        <w:tc>
          <w:tcPr>
            <w:tcW w:w="870" w:type="pct"/>
            <w:tcBorders>
              <w:top w:val="outset" w:sz="6" w:space="0" w:color="414142"/>
              <w:left w:val="outset" w:sz="6" w:space="0" w:color="414142"/>
              <w:bottom w:val="outset" w:sz="6" w:space="0" w:color="414142"/>
              <w:right w:val="outset" w:sz="6" w:space="0" w:color="414142"/>
            </w:tcBorders>
            <w:hideMark/>
          </w:tcPr>
          <w:p w14:paraId="504C441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18DCA5C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Rehabilitācijas/profilaktiskie gatavie ortopēdiskie apavi</w:t>
            </w:r>
          </w:p>
          <w:p w14:paraId="63CFCBE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c>
          <w:tcPr>
            <w:tcW w:w="712" w:type="pct"/>
            <w:gridSpan w:val="2"/>
            <w:tcBorders>
              <w:top w:val="outset" w:sz="6" w:space="0" w:color="414142"/>
              <w:left w:val="outset" w:sz="6" w:space="0" w:color="414142"/>
              <w:bottom w:val="outset" w:sz="6" w:space="0" w:color="414142"/>
              <w:right w:val="outset" w:sz="6" w:space="0" w:color="414142"/>
            </w:tcBorders>
            <w:hideMark/>
          </w:tcPr>
          <w:p w14:paraId="35CF5C1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F0D27D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66BE2723" w14:textId="77777777" w:rsidR="00083011" w:rsidRPr="00083011" w:rsidRDefault="00083011" w:rsidP="00083011">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Personām ar pēdu (t.sk. pirkstu) un (vai) potīšu deformācijām, kuru dēļ nav iespējams piemeklēt standarta apavus. </w:t>
            </w:r>
          </w:p>
          <w:p w14:paraId="27F06739" w14:textId="77777777" w:rsidR="00083011" w:rsidRPr="00083011" w:rsidRDefault="00083011" w:rsidP="00083011">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Personas (izņemot trūcīgām mājsaimniecībām piederīgas personas un bērni) sedz 20% tehniskā palīglīdzekļa cenas.</w:t>
            </w:r>
          </w:p>
        </w:tc>
      </w:tr>
      <w:tr w:rsidR="00083011" w:rsidRPr="00083011" w14:paraId="50184900"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B385152" w14:textId="011EF30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146.</w:t>
            </w:r>
          </w:p>
        </w:tc>
        <w:tc>
          <w:tcPr>
            <w:tcW w:w="538" w:type="pct"/>
            <w:tcBorders>
              <w:top w:val="outset" w:sz="6" w:space="0" w:color="414142"/>
              <w:left w:val="outset" w:sz="6" w:space="0" w:color="414142"/>
              <w:bottom w:val="outset" w:sz="6" w:space="0" w:color="414142"/>
              <w:right w:val="outset" w:sz="6" w:space="0" w:color="414142"/>
            </w:tcBorders>
            <w:hideMark/>
          </w:tcPr>
          <w:p w14:paraId="4A949DE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03 - 1</w:t>
            </w:r>
          </w:p>
        </w:tc>
        <w:tc>
          <w:tcPr>
            <w:tcW w:w="870" w:type="pct"/>
            <w:tcBorders>
              <w:top w:val="outset" w:sz="6" w:space="0" w:color="414142"/>
              <w:left w:val="outset" w:sz="6" w:space="0" w:color="414142"/>
              <w:bottom w:val="outset" w:sz="6" w:space="0" w:color="414142"/>
              <w:right w:val="outset" w:sz="6" w:space="0" w:color="414142"/>
            </w:tcBorders>
            <w:hideMark/>
          </w:tcPr>
          <w:p w14:paraId="427A0B4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5F0F2EE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Terapeitiskie gatavie ortopēdiskie apavi </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64884AA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5BA4117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403E587F" w14:textId="77777777" w:rsidR="00083011" w:rsidRPr="00083011" w:rsidRDefault="00083011" w:rsidP="00083011">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Personām ar smagām pēdu un (vai) potīšu deformācijām, kuru dēļ nav iespējams pielāgot standarta vai rehabilitācijas/profilaktiskos apavus, kā arī personām ar apakšējās ekstremitātes apasiņošanas, jušanas un kustību traucējumiem. </w:t>
            </w:r>
          </w:p>
          <w:p w14:paraId="32D5D34F" w14:textId="77777777" w:rsidR="00083011" w:rsidRPr="00083011" w:rsidRDefault="00083011" w:rsidP="00083011">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Personas (izņemot trūcīgām mājsaimniecībām piederīgas personas un bērni) sedz 20% tehniskā palīglīdzekļa cenas.</w:t>
            </w:r>
          </w:p>
        </w:tc>
      </w:tr>
      <w:tr w:rsidR="00083011" w:rsidRPr="00083011" w14:paraId="194D70E7" w14:textId="77777777" w:rsidTr="00143599">
        <w:tc>
          <w:tcPr>
            <w:tcW w:w="318" w:type="pct"/>
            <w:tcBorders>
              <w:top w:val="outset" w:sz="6" w:space="0" w:color="414142"/>
              <w:left w:val="outset" w:sz="6" w:space="0" w:color="414142"/>
              <w:bottom w:val="outset" w:sz="6" w:space="0" w:color="414142"/>
              <w:right w:val="outset" w:sz="6" w:space="0" w:color="414142"/>
            </w:tcBorders>
          </w:tcPr>
          <w:p w14:paraId="4EB573E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147.</w:t>
            </w:r>
          </w:p>
        </w:tc>
        <w:tc>
          <w:tcPr>
            <w:tcW w:w="538" w:type="pct"/>
            <w:tcBorders>
              <w:top w:val="outset" w:sz="6" w:space="0" w:color="414142"/>
              <w:left w:val="outset" w:sz="6" w:space="0" w:color="414142"/>
              <w:bottom w:val="outset" w:sz="6" w:space="0" w:color="414142"/>
              <w:right w:val="outset" w:sz="6" w:space="0" w:color="414142"/>
            </w:tcBorders>
          </w:tcPr>
          <w:p w14:paraId="222BEB7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03 -2</w:t>
            </w:r>
          </w:p>
        </w:tc>
        <w:tc>
          <w:tcPr>
            <w:tcW w:w="870" w:type="pct"/>
            <w:tcBorders>
              <w:top w:val="outset" w:sz="6" w:space="0" w:color="414142"/>
              <w:left w:val="outset" w:sz="6" w:space="0" w:color="414142"/>
              <w:bottom w:val="outset" w:sz="6" w:space="0" w:color="414142"/>
              <w:right w:val="outset" w:sz="6" w:space="0" w:color="414142"/>
            </w:tcBorders>
          </w:tcPr>
          <w:p w14:paraId="09F3F9F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tcPr>
          <w:p w14:paraId="6FC916C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Gatavie ortopēdiskie apavi palielināta pēdas apjoma ortožu nēsāšanai</w:t>
            </w:r>
          </w:p>
        </w:tc>
        <w:tc>
          <w:tcPr>
            <w:tcW w:w="712" w:type="pct"/>
            <w:gridSpan w:val="2"/>
            <w:tcBorders>
              <w:top w:val="outset" w:sz="6" w:space="0" w:color="414142"/>
              <w:left w:val="outset" w:sz="6" w:space="0" w:color="414142"/>
              <w:bottom w:val="outset" w:sz="6" w:space="0" w:color="414142"/>
              <w:right w:val="outset" w:sz="6" w:space="0" w:color="414142"/>
            </w:tcBorders>
          </w:tcPr>
          <w:p w14:paraId="107BA3E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724C16C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tcPr>
          <w:p w14:paraId="6C11E6A4" w14:textId="77777777" w:rsidR="00083011" w:rsidRPr="00083011" w:rsidRDefault="00083011" w:rsidP="00083011">
            <w:pPr>
              <w:spacing w:before="100" w:beforeAutospacing="1" w:after="100" w:afterAutospacing="1" w:line="240" w:lineRule="auto"/>
              <w:jc w:val="both"/>
              <w:rPr>
                <w:rFonts w:ascii="Times New Roman" w:hAnsi="Times New Roman" w:cs="Times New Roman"/>
                <w:color w:val="000000" w:themeColor="text1"/>
                <w:sz w:val="20"/>
                <w:szCs w:val="20"/>
              </w:rPr>
            </w:pPr>
            <w:r w:rsidRPr="00083011">
              <w:rPr>
                <w:rFonts w:ascii="Times New Roman" w:hAnsi="Times New Roman" w:cs="Times New Roman"/>
                <w:color w:val="000000" w:themeColor="text1"/>
                <w:sz w:val="20"/>
                <w:szCs w:val="20"/>
              </w:rPr>
              <w:t xml:space="preserve">Personām ar dažādas etioloģijas smagām pēdas deformācijām, sekām pēc slimībām un traumām, kas izpaužas ar apakšējās ekstremitātes funkciju traucējumiem, kuru mazināšanai ir nepieciešama ortožu nēsāšana ar palielinātu pēdas daļas apjomu pēdas plantārajā un sānu virsmā. </w:t>
            </w:r>
          </w:p>
          <w:p w14:paraId="05CA1D97" w14:textId="77777777" w:rsidR="00083011" w:rsidRPr="00083011" w:rsidRDefault="00083011" w:rsidP="00083011">
            <w:pPr>
              <w:spacing w:before="100" w:beforeAutospacing="1" w:after="100" w:afterAutospacing="1" w:line="240" w:lineRule="auto"/>
              <w:jc w:val="both"/>
              <w:rPr>
                <w:rFonts w:ascii="Times New Roman" w:hAnsi="Times New Roman" w:cs="Times New Roman"/>
                <w:color w:val="000000" w:themeColor="text1"/>
                <w:sz w:val="20"/>
                <w:szCs w:val="20"/>
              </w:rPr>
            </w:pPr>
            <w:r w:rsidRPr="00083011">
              <w:rPr>
                <w:rFonts w:ascii="Times New Roman" w:hAnsi="Times New Roman" w:cs="Times New Roman"/>
                <w:color w:val="000000" w:themeColor="text1"/>
                <w:sz w:val="20"/>
                <w:szCs w:val="20"/>
              </w:rPr>
              <w:lastRenderedPageBreak/>
              <w:t>Apavi saņemami papildus rehabilitācijas/profilaktisko gatavo ortopēdisko apavu (145.pozīcija) vai terapeitisko gatavo ortopēdisko apavu (146.pozīcija) lietošanai, ja tiek nozīmēta palielināta apjoma ortoze.</w:t>
            </w:r>
          </w:p>
          <w:p w14:paraId="35DDCEA5" w14:textId="77777777" w:rsidR="00083011" w:rsidRPr="00083011" w:rsidRDefault="00083011" w:rsidP="00083011">
            <w:pPr>
              <w:spacing w:before="100" w:beforeAutospacing="1" w:after="100" w:afterAutospacing="1"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Personas (izņemot trūcīgām mājsaimniecībām piederīgas personas un bērni) sedz 20% tehniskā palīglīdzekļa cenas.</w:t>
            </w:r>
          </w:p>
        </w:tc>
      </w:tr>
      <w:tr w:rsidR="00083011" w:rsidRPr="00083011" w14:paraId="31FC5200"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4AF1030B" w14:textId="20AEBC2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148.</w:t>
            </w:r>
          </w:p>
        </w:tc>
        <w:tc>
          <w:tcPr>
            <w:tcW w:w="538" w:type="pct"/>
            <w:tcBorders>
              <w:top w:val="outset" w:sz="6" w:space="0" w:color="414142"/>
              <w:left w:val="outset" w:sz="6" w:space="0" w:color="414142"/>
              <w:bottom w:val="outset" w:sz="6" w:space="0" w:color="414142"/>
              <w:right w:val="outset" w:sz="6" w:space="0" w:color="414142"/>
            </w:tcBorders>
            <w:hideMark/>
          </w:tcPr>
          <w:p w14:paraId="1B0E8E8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03 - 3</w:t>
            </w:r>
          </w:p>
        </w:tc>
        <w:tc>
          <w:tcPr>
            <w:tcW w:w="870" w:type="pct"/>
            <w:tcBorders>
              <w:top w:val="outset" w:sz="6" w:space="0" w:color="414142"/>
              <w:left w:val="outset" w:sz="6" w:space="0" w:color="414142"/>
              <w:bottom w:val="outset" w:sz="6" w:space="0" w:color="414142"/>
              <w:right w:val="outset" w:sz="6" w:space="0" w:color="414142"/>
            </w:tcBorders>
            <w:hideMark/>
          </w:tcPr>
          <w:p w14:paraId="187E4FC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40C70F0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Individuāli klientam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2F98974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0BF02B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17BFBE8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7E96C493"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37E29C7F" w14:textId="151BB7C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149.</w:t>
            </w:r>
          </w:p>
        </w:tc>
        <w:tc>
          <w:tcPr>
            <w:tcW w:w="538" w:type="pct"/>
            <w:tcBorders>
              <w:top w:val="outset" w:sz="6" w:space="0" w:color="414142"/>
              <w:left w:val="outset" w:sz="6" w:space="0" w:color="414142"/>
              <w:bottom w:val="outset" w:sz="6" w:space="0" w:color="414142"/>
              <w:right w:val="outset" w:sz="6" w:space="0" w:color="414142"/>
            </w:tcBorders>
            <w:hideMark/>
          </w:tcPr>
          <w:p w14:paraId="0B9A8D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03 - 4</w:t>
            </w:r>
          </w:p>
        </w:tc>
        <w:tc>
          <w:tcPr>
            <w:tcW w:w="870" w:type="pct"/>
            <w:tcBorders>
              <w:top w:val="outset" w:sz="6" w:space="0" w:color="414142"/>
              <w:left w:val="outset" w:sz="6" w:space="0" w:color="414142"/>
              <w:bottom w:val="outset" w:sz="6" w:space="0" w:color="414142"/>
              <w:right w:val="outset" w:sz="6" w:space="0" w:color="414142"/>
            </w:tcBorders>
            <w:hideMark/>
          </w:tcPr>
          <w:p w14:paraId="4331626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5898B2E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Individuāli klientam ar apakšējās ekstremitātes saīsinājumu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7515201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467BEA3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1AD5291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1A89442"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79003E73" w14:textId="5ACD4E6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150.</w:t>
            </w:r>
          </w:p>
        </w:tc>
        <w:tc>
          <w:tcPr>
            <w:tcW w:w="538" w:type="pct"/>
            <w:tcBorders>
              <w:top w:val="outset" w:sz="6" w:space="0" w:color="414142"/>
              <w:left w:val="outset" w:sz="6" w:space="0" w:color="414142"/>
              <w:bottom w:val="outset" w:sz="6" w:space="0" w:color="414142"/>
              <w:right w:val="outset" w:sz="6" w:space="0" w:color="414142"/>
            </w:tcBorders>
            <w:hideMark/>
          </w:tcPr>
          <w:p w14:paraId="1968B62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03 - 5</w:t>
            </w:r>
          </w:p>
        </w:tc>
        <w:tc>
          <w:tcPr>
            <w:tcW w:w="870" w:type="pct"/>
            <w:tcBorders>
              <w:top w:val="outset" w:sz="6" w:space="0" w:color="414142"/>
              <w:left w:val="outset" w:sz="6" w:space="0" w:color="414142"/>
              <w:bottom w:val="outset" w:sz="6" w:space="0" w:color="414142"/>
              <w:right w:val="outset" w:sz="6" w:space="0" w:color="414142"/>
            </w:tcBorders>
            <w:hideMark/>
          </w:tcPr>
          <w:p w14:paraId="6120605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321DAF1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Individuāli klientam ar izteiktām pēdas deformācijām vai ortozes lietotājam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37D3075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5CE0D8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3CE96A8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163EEDA3" w14:textId="77777777" w:rsidTr="00143599">
        <w:tc>
          <w:tcPr>
            <w:tcW w:w="318" w:type="pct"/>
            <w:tcBorders>
              <w:top w:val="outset" w:sz="6" w:space="0" w:color="414142"/>
              <w:left w:val="outset" w:sz="6" w:space="0" w:color="414142"/>
              <w:bottom w:val="outset" w:sz="6" w:space="0" w:color="414142"/>
              <w:right w:val="outset" w:sz="6" w:space="0" w:color="414142"/>
            </w:tcBorders>
            <w:hideMark/>
          </w:tcPr>
          <w:p w14:paraId="1B4C924D" w14:textId="2D5171E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151.</w:t>
            </w:r>
          </w:p>
        </w:tc>
        <w:tc>
          <w:tcPr>
            <w:tcW w:w="538" w:type="pct"/>
            <w:tcBorders>
              <w:top w:val="outset" w:sz="6" w:space="0" w:color="414142"/>
              <w:left w:val="outset" w:sz="6" w:space="0" w:color="414142"/>
              <w:bottom w:val="outset" w:sz="6" w:space="0" w:color="414142"/>
              <w:right w:val="outset" w:sz="6" w:space="0" w:color="414142"/>
            </w:tcBorders>
            <w:hideMark/>
          </w:tcPr>
          <w:p w14:paraId="6395642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06 12 03 -6</w:t>
            </w:r>
          </w:p>
        </w:tc>
        <w:tc>
          <w:tcPr>
            <w:tcW w:w="870" w:type="pct"/>
            <w:tcBorders>
              <w:top w:val="outset" w:sz="6" w:space="0" w:color="414142"/>
              <w:left w:val="outset" w:sz="6" w:space="0" w:color="414142"/>
              <w:bottom w:val="outset" w:sz="6" w:space="0" w:color="414142"/>
              <w:right w:val="outset" w:sz="6" w:space="0" w:color="414142"/>
            </w:tcBorders>
            <w:hideMark/>
          </w:tcPr>
          <w:p w14:paraId="752FC6E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FF0000"/>
                <w:sz w:val="20"/>
                <w:szCs w:val="20"/>
                <w:lang w:eastAsia="lv-LV"/>
              </w:rPr>
            </w:pPr>
            <w:r w:rsidRPr="00083011">
              <w:rPr>
                <w:rFonts w:ascii="Times New Roman" w:eastAsia="Times New Roman" w:hAnsi="Times New Roman" w:cs="Times New Roman"/>
                <w:color w:val="414142"/>
                <w:sz w:val="20"/>
                <w:szCs w:val="20"/>
                <w:lang w:eastAsia="lv-LV"/>
              </w:rPr>
              <w:t>06 12 03</w:t>
            </w:r>
          </w:p>
        </w:tc>
        <w:tc>
          <w:tcPr>
            <w:tcW w:w="965" w:type="pct"/>
            <w:gridSpan w:val="3"/>
            <w:tcBorders>
              <w:top w:val="outset" w:sz="6" w:space="0" w:color="414142"/>
              <w:left w:val="outset" w:sz="6" w:space="0" w:color="414142"/>
              <w:bottom w:val="outset" w:sz="6" w:space="0" w:color="414142"/>
              <w:right w:val="outset" w:sz="6" w:space="0" w:color="414142"/>
            </w:tcBorders>
            <w:hideMark/>
          </w:tcPr>
          <w:p w14:paraId="44EEF94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Individuāli klientam ar pēdas amputāciju dažādos līmeņos izgatavojami ortopēdiskie apavi</w:t>
            </w:r>
          </w:p>
        </w:tc>
        <w:tc>
          <w:tcPr>
            <w:tcW w:w="712" w:type="pct"/>
            <w:gridSpan w:val="2"/>
            <w:tcBorders>
              <w:top w:val="outset" w:sz="6" w:space="0" w:color="414142"/>
              <w:left w:val="outset" w:sz="6" w:space="0" w:color="414142"/>
              <w:bottom w:val="outset" w:sz="6" w:space="0" w:color="414142"/>
              <w:right w:val="outset" w:sz="6" w:space="0" w:color="414142"/>
            </w:tcBorders>
            <w:hideMark/>
          </w:tcPr>
          <w:p w14:paraId="1EDE768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57751EE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0.5</w:t>
            </w:r>
          </w:p>
        </w:tc>
        <w:tc>
          <w:tcPr>
            <w:tcW w:w="936" w:type="pct"/>
            <w:tcBorders>
              <w:top w:val="outset" w:sz="6" w:space="0" w:color="414142"/>
              <w:left w:val="outset" w:sz="6" w:space="0" w:color="414142"/>
              <w:bottom w:val="outset" w:sz="6" w:space="0" w:color="414142"/>
              <w:right w:val="outset" w:sz="6" w:space="0" w:color="414142"/>
            </w:tcBorders>
            <w:hideMark/>
          </w:tcPr>
          <w:p w14:paraId="432FA7A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bl>
    <w:p w14:paraId="072F3C64" w14:textId="77777777" w:rsidR="00083011" w:rsidRPr="00083011" w:rsidRDefault="00083011" w:rsidP="00083011">
      <w:pPr>
        <w:spacing w:after="200" w:line="276" w:lineRule="auto"/>
        <w:rPr>
          <w:rFonts w:ascii="Calibri" w:eastAsia="Calibri" w:hAnsi="Calibri" w:cs="Times New Roman"/>
        </w:rPr>
      </w:pPr>
    </w:p>
    <w:p w14:paraId="3A2C8851"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6. Palīglīdzekļi pašaprūpes veikšanai un dalībai pašaprūpē (09)</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43"/>
        <w:gridCol w:w="2607"/>
      </w:tblGrid>
      <w:tr w:rsidR="00083011" w:rsidRPr="00083011" w14:paraId="6DB25937"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597669E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2EC9EB5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1356E87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0821C28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122F801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4351D92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3604B57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5AE1AA77"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E157BA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4935AC6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2B24CE0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3E01BD9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63D3F14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54DCD27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3683019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0B217068"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1E558D8B" w14:textId="288B6E6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152.</w:t>
            </w:r>
          </w:p>
        </w:tc>
        <w:tc>
          <w:tcPr>
            <w:tcW w:w="538" w:type="pct"/>
            <w:tcBorders>
              <w:top w:val="outset" w:sz="6" w:space="0" w:color="414142"/>
              <w:left w:val="outset" w:sz="6" w:space="0" w:color="414142"/>
              <w:bottom w:val="outset" w:sz="6" w:space="0" w:color="414142"/>
              <w:right w:val="outset" w:sz="6" w:space="0" w:color="414142"/>
            </w:tcBorders>
            <w:hideMark/>
          </w:tcPr>
          <w:p w14:paraId="5323E01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09 03 - 0</w:t>
            </w:r>
          </w:p>
        </w:tc>
        <w:tc>
          <w:tcPr>
            <w:tcW w:w="870" w:type="pct"/>
            <w:tcBorders>
              <w:top w:val="outset" w:sz="6" w:space="0" w:color="414142"/>
              <w:left w:val="outset" w:sz="6" w:space="0" w:color="414142"/>
              <w:bottom w:val="outset" w:sz="6" w:space="0" w:color="414142"/>
              <w:right w:val="outset" w:sz="6" w:space="0" w:color="414142"/>
            </w:tcBorders>
            <w:hideMark/>
          </w:tcPr>
          <w:p w14:paraId="2257CC7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09 09 03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D4B8E0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Palīglīdzekļi zeķu uzvilkšanai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6938C9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15862B1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35" w:type="pct"/>
            <w:tcBorders>
              <w:top w:val="outset" w:sz="6" w:space="0" w:color="414142"/>
              <w:left w:val="outset" w:sz="6" w:space="0" w:color="414142"/>
              <w:bottom w:val="outset" w:sz="6" w:space="0" w:color="414142"/>
              <w:right w:val="outset" w:sz="6" w:space="0" w:color="414142"/>
            </w:tcBorders>
            <w:hideMark/>
          </w:tcPr>
          <w:p w14:paraId="5730EDD9" w14:textId="77777777" w:rsidR="00083011" w:rsidRPr="00083011" w:rsidRDefault="00083011" w:rsidP="00083011">
            <w:pPr>
              <w:spacing w:after="0" w:line="240" w:lineRule="auto"/>
              <w:rPr>
                <w:rFonts w:ascii="Times New Roman" w:eastAsia="Times New Roman" w:hAnsi="Times New Roman" w:cs="Times New Roman"/>
                <w:color w:val="414142"/>
                <w:sz w:val="20"/>
                <w:szCs w:val="20"/>
                <w:highlight w:val="yellow"/>
                <w:lang w:eastAsia="lv-LV"/>
              </w:rPr>
            </w:pPr>
          </w:p>
        </w:tc>
      </w:tr>
      <w:tr w:rsidR="00083011" w:rsidRPr="00083011" w14:paraId="5EA91535"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1CE1FFB4" w14:textId="08183EB1"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153.</w:t>
            </w:r>
          </w:p>
        </w:tc>
        <w:tc>
          <w:tcPr>
            <w:tcW w:w="538" w:type="pct"/>
            <w:tcBorders>
              <w:top w:val="outset" w:sz="6" w:space="0" w:color="414142"/>
              <w:left w:val="outset" w:sz="6" w:space="0" w:color="414142"/>
              <w:bottom w:val="outset" w:sz="6" w:space="0" w:color="414142"/>
              <w:right w:val="outset" w:sz="6" w:space="0" w:color="414142"/>
            </w:tcBorders>
            <w:hideMark/>
          </w:tcPr>
          <w:p w14:paraId="251B5F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12 03 - 0</w:t>
            </w:r>
          </w:p>
        </w:tc>
        <w:tc>
          <w:tcPr>
            <w:tcW w:w="870" w:type="pct"/>
            <w:tcBorders>
              <w:top w:val="outset" w:sz="6" w:space="0" w:color="414142"/>
              <w:left w:val="outset" w:sz="6" w:space="0" w:color="414142"/>
              <w:bottom w:val="outset" w:sz="6" w:space="0" w:color="414142"/>
              <w:right w:val="outset" w:sz="6" w:space="0" w:color="414142"/>
            </w:tcBorders>
            <w:hideMark/>
          </w:tcPr>
          <w:p w14:paraId="262C8E4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165B9B5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Tualetes krēsli bez riteņiem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362B55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0CD2A91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val="restart"/>
            <w:tcBorders>
              <w:top w:val="outset" w:sz="6" w:space="0" w:color="414142"/>
              <w:left w:val="outset" w:sz="6" w:space="0" w:color="414142"/>
              <w:right w:val="outset" w:sz="6" w:space="0" w:color="414142"/>
            </w:tcBorders>
            <w:hideMark/>
          </w:tcPr>
          <w:p w14:paraId="08AC8CF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684A7BFD"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179F698C" w14:textId="4DAF06F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154.</w:t>
            </w:r>
          </w:p>
        </w:tc>
        <w:tc>
          <w:tcPr>
            <w:tcW w:w="538" w:type="pct"/>
            <w:tcBorders>
              <w:top w:val="outset" w:sz="6" w:space="0" w:color="414142"/>
              <w:left w:val="outset" w:sz="6" w:space="0" w:color="414142"/>
              <w:bottom w:val="outset" w:sz="6" w:space="0" w:color="414142"/>
              <w:right w:val="outset" w:sz="6" w:space="0" w:color="414142"/>
            </w:tcBorders>
            <w:hideMark/>
          </w:tcPr>
          <w:p w14:paraId="59A0EAC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12 03 - 1</w:t>
            </w:r>
          </w:p>
        </w:tc>
        <w:tc>
          <w:tcPr>
            <w:tcW w:w="870" w:type="pct"/>
            <w:tcBorders>
              <w:top w:val="outset" w:sz="6" w:space="0" w:color="414142"/>
              <w:left w:val="outset" w:sz="6" w:space="0" w:color="414142"/>
              <w:bottom w:val="outset" w:sz="6" w:space="0" w:color="414142"/>
              <w:right w:val="outset" w:sz="6" w:space="0" w:color="414142"/>
            </w:tcBorders>
            <w:hideMark/>
          </w:tcPr>
          <w:p w14:paraId="0D5C137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2062712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Tualetes krēsli ar riteņiem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B9C9BB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420FC46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71EE915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0F801729"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0C837A8C" w14:textId="4EAB0B1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155.</w:t>
            </w:r>
          </w:p>
        </w:tc>
        <w:tc>
          <w:tcPr>
            <w:tcW w:w="538" w:type="pct"/>
            <w:tcBorders>
              <w:top w:val="outset" w:sz="6" w:space="0" w:color="414142"/>
              <w:left w:val="outset" w:sz="6" w:space="0" w:color="414142"/>
              <w:bottom w:val="outset" w:sz="6" w:space="0" w:color="414142"/>
              <w:right w:val="outset" w:sz="6" w:space="0" w:color="414142"/>
            </w:tcBorders>
            <w:hideMark/>
          </w:tcPr>
          <w:p w14:paraId="2B00F3F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12 03 - 2</w:t>
            </w:r>
          </w:p>
        </w:tc>
        <w:tc>
          <w:tcPr>
            <w:tcW w:w="870" w:type="pct"/>
            <w:tcBorders>
              <w:top w:val="outset" w:sz="6" w:space="0" w:color="414142"/>
              <w:left w:val="outset" w:sz="6" w:space="0" w:color="414142"/>
              <w:bottom w:val="outset" w:sz="6" w:space="0" w:color="414142"/>
              <w:right w:val="outset" w:sz="6" w:space="0" w:color="414142"/>
            </w:tcBorders>
            <w:hideMark/>
          </w:tcPr>
          <w:p w14:paraId="5E9C6A4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31A50E7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Tualetes/dušas krēsli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427BBD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235D5F0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50134D0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3E550DE6"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40054A26" w14:textId="4E1AA43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156.</w:t>
            </w:r>
          </w:p>
        </w:tc>
        <w:tc>
          <w:tcPr>
            <w:tcW w:w="538" w:type="pct"/>
            <w:tcBorders>
              <w:top w:val="outset" w:sz="6" w:space="0" w:color="414142"/>
              <w:left w:val="outset" w:sz="6" w:space="0" w:color="414142"/>
              <w:bottom w:val="outset" w:sz="6" w:space="0" w:color="414142"/>
              <w:right w:val="outset" w:sz="6" w:space="0" w:color="414142"/>
            </w:tcBorders>
            <w:hideMark/>
          </w:tcPr>
          <w:p w14:paraId="25FA6DD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12 03 - 3</w:t>
            </w:r>
          </w:p>
        </w:tc>
        <w:tc>
          <w:tcPr>
            <w:tcW w:w="870" w:type="pct"/>
            <w:tcBorders>
              <w:top w:val="outset" w:sz="6" w:space="0" w:color="414142"/>
              <w:left w:val="outset" w:sz="6" w:space="0" w:color="414142"/>
              <w:bottom w:val="outset" w:sz="6" w:space="0" w:color="414142"/>
              <w:right w:val="outset" w:sz="6" w:space="0" w:color="414142"/>
            </w:tcBorders>
            <w:hideMark/>
          </w:tcPr>
          <w:p w14:paraId="1355C43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09 12 03</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C55B21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Tualetes krēsli bērniem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5E9E386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76E7BB8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vMerge/>
            <w:tcBorders>
              <w:left w:val="outset" w:sz="6" w:space="0" w:color="414142"/>
              <w:right w:val="outset" w:sz="6" w:space="0" w:color="414142"/>
            </w:tcBorders>
            <w:vAlign w:val="center"/>
            <w:hideMark/>
          </w:tcPr>
          <w:p w14:paraId="33116B7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3AE5F93"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002FD94" w14:textId="6F1B72A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157.</w:t>
            </w:r>
          </w:p>
        </w:tc>
        <w:tc>
          <w:tcPr>
            <w:tcW w:w="538" w:type="pct"/>
            <w:tcBorders>
              <w:top w:val="outset" w:sz="6" w:space="0" w:color="414142"/>
              <w:left w:val="outset" w:sz="6" w:space="0" w:color="414142"/>
              <w:bottom w:val="outset" w:sz="6" w:space="0" w:color="414142"/>
              <w:right w:val="outset" w:sz="6" w:space="0" w:color="414142"/>
            </w:tcBorders>
            <w:hideMark/>
          </w:tcPr>
          <w:p w14:paraId="6DC70C7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12 18 - 0</w:t>
            </w:r>
          </w:p>
        </w:tc>
        <w:tc>
          <w:tcPr>
            <w:tcW w:w="870" w:type="pct"/>
            <w:tcBorders>
              <w:top w:val="outset" w:sz="6" w:space="0" w:color="414142"/>
              <w:left w:val="outset" w:sz="6" w:space="0" w:color="414142"/>
              <w:bottom w:val="outset" w:sz="6" w:space="0" w:color="414142"/>
              <w:right w:val="outset" w:sz="6" w:space="0" w:color="414142"/>
            </w:tcBorders>
            <w:hideMark/>
          </w:tcPr>
          <w:p w14:paraId="08368BE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09 12 18</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2FA0C50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Tualetes poda paaugstinājumi piestiprināmi pie tualetes poda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5B451C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31B2E34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36C6621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00C790D" w14:textId="77777777" w:rsidTr="00143599">
        <w:tc>
          <w:tcPr>
            <w:tcW w:w="319" w:type="pct"/>
            <w:tcBorders>
              <w:top w:val="outset" w:sz="6" w:space="0" w:color="414142"/>
              <w:left w:val="outset" w:sz="6" w:space="0" w:color="414142"/>
              <w:bottom w:val="outset" w:sz="6" w:space="0" w:color="414142"/>
              <w:right w:val="outset" w:sz="6" w:space="0" w:color="414142"/>
            </w:tcBorders>
          </w:tcPr>
          <w:p w14:paraId="03958C55" w14:textId="0B0B51B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158.</w:t>
            </w:r>
          </w:p>
        </w:tc>
        <w:tc>
          <w:tcPr>
            <w:tcW w:w="538" w:type="pct"/>
            <w:tcBorders>
              <w:top w:val="outset" w:sz="6" w:space="0" w:color="414142"/>
              <w:left w:val="outset" w:sz="6" w:space="0" w:color="414142"/>
              <w:bottom w:val="outset" w:sz="6" w:space="0" w:color="414142"/>
              <w:right w:val="outset" w:sz="6" w:space="0" w:color="414142"/>
            </w:tcBorders>
          </w:tcPr>
          <w:p w14:paraId="1B354B2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33 04 - 0</w:t>
            </w:r>
          </w:p>
        </w:tc>
        <w:tc>
          <w:tcPr>
            <w:tcW w:w="870" w:type="pct"/>
            <w:tcBorders>
              <w:top w:val="outset" w:sz="6" w:space="0" w:color="414142"/>
              <w:left w:val="outset" w:sz="6" w:space="0" w:color="414142"/>
              <w:bottom w:val="outset" w:sz="6" w:space="0" w:color="414142"/>
              <w:right w:val="outset" w:sz="6" w:space="0" w:color="414142"/>
            </w:tcBorders>
          </w:tcPr>
          <w:p w14:paraId="669112C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09 33 04</w:t>
            </w:r>
          </w:p>
        </w:tc>
        <w:tc>
          <w:tcPr>
            <w:tcW w:w="929" w:type="pct"/>
            <w:gridSpan w:val="2"/>
            <w:tcBorders>
              <w:top w:val="outset" w:sz="6" w:space="0" w:color="414142"/>
              <w:left w:val="outset" w:sz="6" w:space="0" w:color="414142"/>
              <w:bottom w:val="outset" w:sz="6" w:space="0" w:color="414142"/>
              <w:right w:val="outset" w:sz="6" w:space="0" w:color="414142"/>
            </w:tcBorders>
          </w:tcPr>
          <w:p w14:paraId="668B111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Vannas dēļi</w:t>
            </w:r>
          </w:p>
        </w:tc>
        <w:tc>
          <w:tcPr>
            <w:tcW w:w="748" w:type="pct"/>
            <w:gridSpan w:val="2"/>
            <w:tcBorders>
              <w:top w:val="outset" w:sz="6" w:space="0" w:color="414142"/>
              <w:left w:val="outset" w:sz="6" w:space="0" w:color="414142"/>
              <w:bottom w:val="outset" w:sz="6" w:space="0" w:color="414142"/>
              <w:right w:val="outset" w:sz="6" w:space="0" w:color="414142"/>
            </w:tcBorders>
          </w:tcPr>
          <w:p w14:paraId="001ACE2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1F62CC1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2C3C4AC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0605770"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198C9E46" w14:textId="4C4B489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159.</w:t>
            </w:r>
          </w:p>
        </w:tc>
        <w:tc>
          <w:tcPr>
            <w:tcW w:w="538" w:type="pct"/>
            <w:tcBorders>
              <w:top w:val="outset" w:sz="6" w:space="0" w:color="414142"/>
              <w:left w:val="outset" w:sz="6" w:space="0" w:color="414142"/>
              <w:bottom w:val="outset" w:sz="6" w:space="0" w:color="414142"/>
              <w:right w:val="outset" w:sz="6" w:space="0" w:color="414142"/>
            </w:tcBorders>
            <w:hideMark/>
          </w:tcPr>
          <w:p w14:paraId="42A09FE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33 05 - 0</w:t>
            </w:r>
          </w:p>
        </w:tc>
        <w:tc>
          <w:tcPr>
            <w:tcW w:w="870" w:type="pct"/>
            <w:tcBorders>
              <w:top w:val="outset" w:sz="6" w:space="0" w:color="414142"/>
              <w:left w:val="outset" w:sz="6" w:space="0" w:color="414142"/>
              <w:bottom w:val="outset" w:sz="6" w:space="0" w:color="414142"/>
              <w:right w:val="outset" w:sz="6" w:space="0" w:color="414142"/>
            </w:tcBorders>
            <w:hideMark/>
          </w:tcPr>
          <w:p w14:paraId="2723047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056DF3E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Vannas krēsli bērniem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633067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4E8BCE6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vMerge/>
            <w:tcBorders>
              <w:left w:val="outset" w:sz="6" w:space="0" w:color="414142"/>
              <w:right w:val="outset" w:sz="6" w:space="0" w:color="414142"/>
            </w:tcBorders>
            <w:vAlign w:val="center"/>
            <w:hideMark/>
          </w:tcPr>
          <w:p w14:paraId="6479668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438E803" w14:textId="77777777" w:rsidTr="00143599">
        <w:tc>
          <w:tcPr>
            <w:tcW w:w="319" w:type="pct"/>
            <w:tcBorders>
              <w:top w:val="outset" w:sz="6" w:space="0" w:color="414142"/>
              <w:left w:val="outset" w:sz="6" w:space="0" w:color="414142"/>
              <w:bottom w:val="outset" w:sz="6" w:space="0" w:color="414142"/>
              <w:right w:val="outset" w:sz="6" w:space="0" w:color="414142"/>
            </w:tcBorders>
          </w:tcPr>
          <w:p w14:paraId="2B073536" w14:textId="7F2C20D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160.</w:t>
            </w:r>
          </w:p>
        </w:tc>
        <w:tc>
          <w:tcPr>
            <w:tcW w:w="538" w:type="pct"/>
            <w:tcBorders>
              <w:top w:val="outset" w:sz="6" w:space="0" w:color="414142"/>
              <w:left w:val="outset" w:sz="6" w:space="0" w:color="414142"/>
              <w:bottom w:val="outset" w:sz="6" w:space="0" w:color="414142"/>
              <w:right w:val="outset" w:sz="6" w:space="0" w:color="414142"/>
            </w:tcBorders>
          </w:tcPr>
          <w:p w14:paraId="4E91241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33 05 - 1</w:t>
            </w:r>
          </w:p>
        </w:tc>
        <w:tc>
          <w:tcPr>
            <w:tcW w:w="870" w:type="pct"/>
            <w:tcBorders>
              <w:top w:val="outset" w:sz="6" w:space="0" w:color="414142"/>
              <w:left w:val="outset" w:sz="6" w:space="0" w:color="414142"/>
              <w:bottom w:val="outset" w:sz="6" w:space="0" w:color="414142"/>
              <w:right w:val="outset" w:sz="6" w:space="0" w:color="414142"/>
            </w:tcBorders>
          </w:tcPr>
          <w:p w14:paraId="31219D0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tcPr>
          <w:p w14:paraId="719120B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Vannas krēsli ar muguras balstu</w:t>
            </w:r>
          </w:p>
        </w:tc>
        <w:tc>
          <w:tcPr>
            <w:tcW w:w="748" w:type="pct"/>
            <w:gridSpan w:val="2"/>
            <w:tcBorders>
              <w:top w:val="outset" w:sz="6" w:space="0" w:color="414142"/>
              <w:left w:val="outset" w:sz="6" w:space="0" w:color="414142"/>
              <w:bottom w:val="outset" w:sz="6" w:space="0" w:color="414142"/>
              <w:right w:val="outset" w:sz="6" w:space="0" w:color="414142"/>
            </w:tcBorders>
          </w:tcPr>
          <w:p w14:paraId="67A178F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38AA0C5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6EA9694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D5F622C" w14:textId="77777777" w:rsidTr="00143599">
        <w:tc>
          <w:tcPr>
            <w:tcW w:w="319" w:type="pct"/>
            <w:tcBorders>
              <w:top w:val="outset" w:sz="6" w:space="0" w:color="414142"/>
              <w:left w:val="outset" w:sz="6" w:space="0" w:color="414142"/>
              <w:bottom w:val="outset" w:sz="6" w:space="0" w:color="414142"/>
              <w:right w:val="outset" w:sz="6" w:space="0" w:color="414142"/>
            </w:tcBorders>
          </w:tcPr>
          <w:p w14:paraId="4629BAD8" w14:textId="5AF4D87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161.</w:t>
            </w:r>
          </w:p>
        </w:tc>
        <w:tc>
          <w:tcPr>
            <w:tcW w:w="538" w:type="pct"/>
            <w:tcBorders>
              <w:top w:val="outset" w:sz="6" w:space="0" w:color="414142"/>
              <w:left w:val="outset" w:sz="6" w:space="0" w:color="414142"/>
              <w:bottom w:val="outset" w:sz="6" w:space="0" w:color="414142"/>
              <w:right w:val="outset" w:sz="6" w:space="0" w:color="414142"/>
            </w:tcBorders>
          </w:tcPr>
          <w:p w14:paraId="49F1BE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33 05 - 2</w:t>
            </w:r>
          </w:p>
        </w:tc>
        <w:tc>
          <w:tcPr>
            <w:tcW w:w="870" w:type="pct"/>
            <w:tcBorders>
              <w:top w:val="outset" w:sz="6" w:space="0" w:color="414142"/>
              <w:left w:val="outset" w:sz="6" w:space="0" w:color="414142"/>
              <w:bottom w:val="outset" w:sz="6" w:space="0" w:color="414142"/>
              <w:right w:val="outset" w:sz="6" w:space="0" w:color="414142"/>
            </w:tcBorders>
          </w:tcPr>
          <w:p w14:paraId="5A305E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09 33 05</w:t>
            </w:r>
          </w:p>
        </w:tc>
        <w:tc>
          <w:tcPr>
            <w:tcW w:w="929" w:type="pct"/>
            <w:gridSpan w:val="2"/>
            <w:tcBorders>
              <w:top w:val="outset" w:sz="6" w:space="0" w:color="414142"/>
              <w:left w:val="outset" w:sz="6" w:space="0" w:color="414142"/>
              <w:bottom w:val="outset" w:sz="6" w:space="0" w:color="414142"/>
              <w:right w:val="outset" w:sz="6" w:space="0" w:color="414142"/>
            </w:tcBorders>
          </w:tcPr>
          <w:p w14:paraId="0C9E04B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Vannas krēsli, pagriežami, ar muguras balstu</w:t>
            </w:r>
          </w:p>
        </w:tc>
        <w:tc>
          <w:tcPr>
            <w:tcW w:w="748" w:type="pct"/>
            <w:gridSpan w:val="2"/>
            <w:tcBorders>
              <w:top w:val="outset" w:sz="6" w:space="0" w:color="414142"/>
              <w:left w:val="outset" w:sz="6" w:space="0" w:color="414142"/>
              <w:bottom w:val="outset" w:sz="6" w:space="0" w:color="414142"/>
              <w:right w:val="outset" w:sz="6" w:space="0" w:color="414142"/>
            </w:tcBorders>
          </w:tcPr>
          <w:p w14:paraId="2528A7E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23BEB35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tcPr>
          <w:p w14:paraId="65F4048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5AEAB842"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2F4620BB" w14:textId="7E20E02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162.</w:t>
            </w:r>
          </w:p>
        </w:tc>
        <w:tc>
          <w:tcPr>
            <w:tcW w:w="538" w:type="pct"/>
            <w:tcBorders>
              <w:top w:val="outset" w:sz="6" w:space="0" w:color="414142"/>
              <w:left w:val="outset" w:sz="6" w:space="0" w:color="414142"/>
              <w:bottom w:val="outset" w:sz="6" w:space="0" w:color="414142"/>
              <w:right w:val="outset" w:sz="6" w:space="0" w:color="414142"/>
            </w:tcBorders>
            <w:hideMark/>
          </w:tcPr>
          <w:p w14:paraId="30626B3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09 33 07 - 0</w:t>
            </w:r>
          </w:p>
        </w:tc>
        <w:tc>
          <w:tcPr>
            <w:tcW w:w="870" w:type="pct"/>
            <w:tcBorders>
              <w:top w:val="outset" w:sz="6" w:space="0" w:color="414142"/>
              <w:left w:val="outset" w:sz="6" w:space="0" w:color="414142"/>
              <w:bottom w:val="outset" w:sz="6" w:space="0" w:color="414142"/>
              <w:right w:val="outset" w:sz="6" w:space="0" w:color="414142"/>
            </w:tcBorders>
            <w:hideMark/>
          </w:tcPr>
          <w:p w14:paraId="4AB9040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36DCB74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Dušas krēsli bez muguras balsta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C7092E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15C0C63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1F820AF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AADB3EC"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79ABADB7" w14:textId="4E45698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163.</w:t>
            </w:r>
          </w:p>
        </w:tc>
        <w:tc>
          <w:tcPr>
            <w:tcW w:w="538" w:type="pct"/>
            <w:tcBorders>
              <w:top w:val="outset" w:sz="6" w:space="0" w:color="414142"/>
              <w:left w:val="outset" w:sz="6" w:space="0" w:color="414142"/>
              <w:bottom w:val="outset" w:sz="6" w:space="0" w:color="414142"/>
              <w:right w:val="outset" w:sz="6" w:space="0" w:color="414142"/>
            </w:tcBorders>
            <w:hideMark/>
          </w:tcPr>
          <w:p w14:paraId="4A343B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09 33 07 - 1</w:t>
            </w:r>
          </w:p>
        </w:tc>
        <w:tc>
          <w:tcPr>
            <w:tcW w:w="870" w:type="pct"/>
            <w:tcBorders>
              <w:top w:val="outset" w:sz="6" w:space="0" w:color="414142"/>
              <w:left w:val="outset" w:sz="6" w:space="0" w:color="414142"/>
              <w:bottom w:val="outset" w:sz="6" w:space="0" w:color="414142"/>
              <w:right w:val="outset" w:sz="6" w:space="0" w:color="414142"/>
            </w:tcBorders>
            <w:hideMark/>
          </w:tcPr>
          <w:p w14:paraId="50D56E2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26F0413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Dušas krēsli ar muguras balstu</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A037DE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2302D2D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right w:val="outset" w:sz="6" w:space="0" w:color="414142"/>
            </w:tcBorders>
            <w:vAlign w:val="center"/>
            <w:hideMark/>
          </w:tcPr>
          <w:p w14:paraId="3E5FC24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D149EB8"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74DC6E86" w14:textId="57EF377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164.</w:t>
            </w:r>
          </w:p>
        </w:tc>
        <w:tc>
          <w:tcPr>
            <w:tcW w:w="538" w:type="pct"/>
            <w:tcBorders>
              <w:top w:val="outset" w:sz="6" w:space="0" w:color="414142"/>
              <w:left w:val="outset" w:sz="6" w:space="0" w:color="414142"/>
              <w:bottom w:val="outset" w:sz="6" w:space="0" w:color="414142"/>
              <w:right w:val="outset" w:sz="6" w:space="0" w:color="414142"/>
            </w:tcBorders>
            <w:hideMark/>
          </w:tcPr>
          <w:p w14:paraId="47890C6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09 33 07 - 2</w:t>
            </w:r>
          </w:p>
        </w:tc>
        <w:tc>
          <w:tcPr>
            <w:tcW w:w="870" w:type="pct"/>
            <w:tcBorders>
              <w:top w:val="outset" w:sz="6" w:space="0" w:color="414142"/>
              <w:left w:val="outset" w:sz="6" w:space="0" w:color="414142"/>
              <w:bottom w:val="outset" w:sz="6" w:space="0" w:color="414142"/>
              <w:right w:val="outset" w:sz="6" w:space="0" w:color="414142"/>
            </w:tcBorders>
            <w:hideMark/>
          </w:tcPr>
          <w:p w14:paraId="6FACCF4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398180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Dušas krēsli, stiprināmi pie sienas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0CDDB01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2FBA028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vMerge/>
            <w:tcBorders>
              <w:left w:val="outset" w:sz="6" w:space="0" w:color="414142"/>
              <w:bottom w:val="outset" w:sz="6" w:space="0" w:color="414142"/>
              <w:right w:val="outset" w:sz="6" w:space="0" w:color="414142"/>
            </w:tcBorders>
            <w:vAlign w:val="center"/>
            <w:hideMark/>
          </w:tcPr>
          <w:p w14:paraId="0DFFE58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19FE97F9" w14:textId="77777777" w:rsidTr="008C670D">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0B19C14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165.</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7619733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09 33 07 – 3</w:t>
            </w: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496734A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09 33 07</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175B620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Dušas krēsli ar regulējamu sēdvirsmas leņķi</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27CD6AD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0E884C9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3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1DEFF7B5" w14:textId="77777777" w:rsidR="00083011" w:rsidRPr="00083011" w:rsidRDefault="00083011" w:rsidP="00083011">
            <w:pPr>
              <w:spacing w:after="0" w:line="240" w:lineRule="auto"/>
              <w:rPr>
                <w:rFonts w:ascii="Times New Roman" w:eastAsia="Times New Roman" w:hAnsi="Times New Roman" w:cs="Times New Roman"/>
                <w:bCs/>
                <w:color w:val="414142"/>
                <w:sz w:val="20"/>
                <w:szCs w:val="20"/>
                <w:lang w:eastAsia="lv-LV"/>
              </w:rPr>
            </w:pPr>
          </w:p>
        </w:tc>
      </w:tr>
    </w:tbl>
    <w:p w14:paraId="5718EE4B" w14:textId="77777777" w:rsidR="00083011" w:rsidRPr="00083011" w:rsidRDefault="00083011" w:rsidP="00083011">
      <w:pPr>
        <w:spacing w:after="200" w:line="276" w:lineRule="auto"/>
        <w:rPr>
          <w:rFonts w:ascii="Calibri" w:eastAsia="Calibri" w:hAnsi="Calibri" w:cs="Times New Roman"/>
        </w:rPr>
      </w:pPr>
    </w:p>
    <w:p w14:paraId="727A8DFB"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7. Palīglīdzekļi aktivitātēm un dalībai, kas saistīti ar personisko mobilitāti un transportēšanu (12)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17"/>
        <w:gridCol w:w="1801"/>
        <w:gridCol w:w="2841"/>
        <w:gridCol w:w="3126"/>
        <w:gridCol w:w="1205"/>
        <w:gridCol w:w="1419"/>
        <w:gridCol w:w="2733"/>
      </w:tblGrid>
      <w:tr w:rsidR="00083011" w:rsidRPr="00083011" w14:paraId="25525525" w14:textId="77777777" w:rsidTr="00143599">
        <w:tc>
          <w:tcPr>
            <w:tcW w:w="293" w:type="pct"/>
            <w:tcBorders>
              <w:top w:val="outset" w:sz="6" w:space="0" w:color="414142"/>
              <w:left w:val="outset" w:sz="6" w:space="0" w:color="414142"/>
              <w:bottom w:val="outset" w:sz="6" w:space="0" w:color="414142"/>
              <w:right w:val="outset" w:sz="6" w:space="0" w:color="414142"/>
            </w:tcBorders>
            <w:vAlign w:val="center"/>
            <w:hideMark/>
          </w:tcPr>
          <w:p w14:paraId="62A5D51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646" w:type="pct"/>
            <w:tcBorders>
              <w:top w:val="outset" w:sz="6" w:space="0" w:color="414142"/>
              <w:left w:val="outset" w:sz="6" w:space="0" w:color="414142"/>
              <w:bottom w:val="outset" w:sz="6" w:space="0" w:color="414142"/>
              <w:right w:val="outset" w:sz="6" w:space="0" w:color="414142"/>
            </w:tcBorders>
            <w:vAlign w:val="center"/>
            <w:hideMark/>
          </w:tcPr>
          <w:p w14:paraId="0EED87F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1019" w:type="pct"/>
            <w:tcBorders>
              <w:top w:val="outset" w:sz="6" w:space="0" w:color="414142"/>
              <w:left w:val="outset" w:sz="6" w:space="0" w:color="414142"/>
              <w:bottom w:val="outset" w:sz="6" w:space="0" w:color="414142"/>
              <w:right w:val="outset" w:sz="6" w:space="0" w:color="414142"/>
            </w:tcBorders>
            <w:vAlign w:val="center"/>
            <w:hideMark/>
          </w:tcPr>
          <w:p w14:paraId="4986AF3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1121" w:type="pct"/>
            <w:tcBorders>
              <w:top w:val="outset" w:sz="6" w:space="0" w:color="414142"/>
              <w:left w:val="outset" w:sz="6" w:space="0" w:color="414142"/>
              <w:bottom w:val="outset" w:sz="6" w:space="0" w:color="414142"/>
              <w:right w:val="outset" w:sz="6" w:space="0" w:color="414142"/>
            </w:tcBorders>
            <w:vAlign w:val="center"/>
            <w:hideMark/>
          </w:tcPr>
          <w:p w14:paraId="4EFC43D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432" w:type="pct"/>
            <w:tcBorders>
              <w:top w:val="outset" w:sz="6" w:space="0" w:color="414142"/>
              <w:left w:val="outset" w:sz="6" w:space="0" w:color="414142"/>
              <w:bottom w:val="outset" w:sz="6" w:space="0" w:color="414142"/>
              <w:right w:val="outset" w:sz="6" w:space="0" w:color="414142"/>
            </w:tcBorders>
            <w:vAlign w:val="center"/>
            <w:hideMark/>
          </w:tcPr>
          <w:p w14:paraId="3EC47DA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13155FF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36102B1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6BCD7533"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629937F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646" w:type="pct"/>
            <w:tcBorders>
              <w:top w:val="outset" w:sz="6" w:space="0" w:color="414142"/>
              <w:left w:val="outset" w:sz="6" w:space="0" w:color="414142"/>
              <w:bottom w:val="outset" w:sz="6" w:space="0" w:color="414142"/>
              <w:right w:val="outset" w:sz="6" w:space="0" w:color="414142"/>
            </w:tcBorders>
            <w:hideMark/>
          </w:tcPr>
          <w:p w14:paraId="2B05028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1019" w:type="pct"/>
            <w:tcBorders>
              <w:top w:val="outset" w:sz="6" w:space="0" w:color="414142"/>
              <w:left w:val="outset" w:sz="6" w:space="0" w:color="414142"/>
              <w:bottom w:val="outset" w:sz="6" w:space="0" w:color="414142"/>
              <w:right w:val="outset" w:sz="6" w:space="0" w:color="414142"/>
            </w:tcBorders>
            <w:hideMark/>
          </w:tcPr>
          <w:p w14:paraId="7A3EE2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1121" w:type="pct"/>
            <w:tcBorders>
              <w:top w:val="outset" w:sz="6" w:space="0" w:color="414142"/>
              <w:left w:val="outset" w:sz="6" w:space="0" w:color="414142"/>
              <w:bottom w:val="outset" w:sz="6" w:space="0" w:color="414142"/>
              <w:right w:val="outset" w:sz="6" w:space="0" w:color="414142"/>
            </w:tcBorders>
            <w:hideMark/>
          </w:tcPr>
          <w:p w14:paraId="597C044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432" w:type="pct"/>
            <w:tcBorders>
              <w:top w:val="outset" w:sz="6" w:space="0" w:color="414142"/>
              <w:left w:val="outset" w:sz="6" w:space="0" w:color="414142"/>
              <w:bottom w:val="outset" w:sz="6" w:space="0" w:color="414142"/>
              <w:right w:val="outset" w:sz="6" w:space="0" w:color="414142"/>
            </w:tcBorders>
            <w:hideMark/>
          </w:tcPr>
          <w:p w14:paraId="05BCF81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509" w:type="pct"/>
            <w:tcBorders>
              <w:top w:val="outset" w:sz="6" w:space="0" w:color="414142"/>
              <w:left w:val="outset" w:sz="6" w:space="0" w:color="414142"/>
              <w:bottom w:val="outset" w:sz="6" w:space="0" w:color="414142"/>
              <w:right w:val="outset" w:sz="6" w:space="0" w:color="414142"/>
            </w:tcBorders>
            <w:hideMark/>
          </w:tcPr>
          <w:p w14:paraId="3D85DA6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531871A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46C63734"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44161BB0" w14:textId="0F2EAF2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166.</w:t>
            </w:r>
          </w:p>
        </w:tc>
        <w:tc>
          <w:tcPr>
            <w:tcW w:w="646" w:type="pct"/>
            <w:tcBorders>
              <w:top w:val="outset" w:sz="6" w:space="0" w:color="414142"/>
              <w:left w:val="outset" w:sz="6" w:space="0" w:color="414142"/>
              <w:bottom w:val="outset" w:sz="6" w:space="0" w:color="414142"/>
              <w:right w:val="outset" w:sz="6" w:space="0" w:color="414142"/>
            </w:tcBorders>
            <w:hideMark/>
          </w:tcPr>
          <w:p w14:paraId="1F311A0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03 06 - 0</w:t>
            </w:r>
          </w:p>
        </w:tc>
        <w:tc>
          <w:tcPr>
            <w:tcW w:w="1019" w:type="pct"/>
            <w:tcBorders>
              <w:top w:val="outset" w:sz="6" w:space="0" w:color="414142"/>
              <w:left w:val="outset" w:sz="6" w:space="0" w:color="414142"/>
              <w:bottom w:val="outset" w:sz="6" w:space="0" w:color="414142"/>
              <w:right w:val="outset" w:sz="6" w:space="0" w:color="414142"/>
            </w:tcBorders>
            <w:hideMark/>
          </w:tcPr>
          <w:p w14:paraId="39BFAE3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12 03 06</w:t>
            </w:r>
          </w:p>
        </w:tc>
        <w:tc>
          <w:tcPr>
            <w:tcW w:w="1121" w:type="pct"/>
            <w:tcBorders>
              <w:top w:val="outset" w:sz="6" w:space="0" w:color="414142"/>
              <w:left w:val="outset" w:sz="6" w:space="0" w:color="414142"/>
              <w:bottom w:val="outset" w:sz="6" w:space="0" w:color="414142"/>
              <w:right w:val="outset" w:sz="6" w:space="0" w:color="414142"/>
            </w:tcBorders>
            <w:hideMark/>
          </w:tcPr>
          <w:p w14:paraId="098B7EF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Elkoņa atbalsta kruķi bērniem</w:t>
            </w:r>
          </w:p>
        </w:tc>
        <w:tc>
          <w:tcPr>
            <w:tcW w:w="432" w:type="pct"/>
            <w:tcBorders>
              <w:top w:val="outset" w:sz="6" w:space="0" w:color="414142"/>
              <w:left w:val="outset" w:sz="6" w:space="0" w:color="414142"/>
              <w:bottom w:val="outset" w:sz="6" w:space="0" w:color="414142"/>
              <w:right w:val="outset" w:sz="6" w:space="0" w:color="414142"/>
            </w:tcBorders>
            <w:hideMark/>
          </w:tcPr>
          <w:p w14:paraId="4792EE1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AC6090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4A5555B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26B7F892"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3D40AB0B" w14:textId="11171B2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167.</w:t>
            </w:r>
          </w:p>
        </w:tc>
        <w:tc>
          <w:tcPr>
            <w:tcW w:w="646" w:type="pct"/>
            <w:tcBorders>
              <w:top w:val="outset" w:sz="6" w:space="0" w:color="414142"/>
              <w:left w:val="outset" w:sz="6" w:space="0" w:color="414142"/>
              <w:bottom w:val="outset" w:sz="6" w:space="0" w:color="414142"/>
              <w:right w:val="outset" w:sz="6" w:space="0" w:color="414142"/>
            </w:tcBorders>
            <w:hideMark/>
          </w:tcPr>
          <w:p w14:paraId="74EEA71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03 12 - 0</w:t>
            </w:r>
          </w:p>
        </w:tc>
        <w:tc>
          <w:tcPr>
            <w:tcW w:w="1019" w:type="pct"/>
            <w:tcBorders>
              <w:top w:val="outset" w:sz="6" w:space="0" w:color="414142"/>
              <w:left w:val="outset" w:sz="6" w:space="0" w:color="414142"/>
              <w:bottom w:val="outset" w:sz="6" w:space="0" w:color="414142"/>
              <w:right w:val="outset" w:sz="6" w:space="0" w:color="414142"/>
            </w:tcBorders>
            <w:hideMark/>
          </w:tcPr>
          <w:p w14:paraId="028C7B3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12 03 12</w:t>
            </w:r>
          </w:p>
        </w:tc>
        <w:tc>
          <w:tcPr>
            <w:tcW w:w="1121" w:type="pct"/>
            <w:tcBorders>
              <w:top w:val="outset" w:sz="6" w:space="0" w:color="414142"/>
              <w:left w:val="outset" w:sz="6" w:space="0" w:color="414142"/>
              <w:bottom w:val="outset" w:sz="6" w:space="0" w:color="414142"/>
              <w:right w:val="outset" w:sz="6" w:space="0" w:color="414142"/>
            </w:tcBorders>
            <w:hideMark/>
          </w:tcPr>
          <w:p w14:paraId="625EC0D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Paduses atbalsta kruķi bērniem</w:t>
            </w:r>
          </w:p>
        </w:tc>
        <w:tc>
          <w:tcPr>
            <w:tcW w:w="432" w:type="pct"/>
            <w:tcBorders>
              <w:top w:val="outset" w:sz="6" w:space="0" w:color="414142"/>
              <w:left w:val="outset" w:sz="6" w:space="0" w:color="414142"/>
              <w:bottom w:val="outset" w:sz="6" w:space="0" w:color="414142"/>
              <w:right w:val="outset" w:sz="6" w:space="0" w:color="414142"/>
            </w:tcBorders>
            <w:hideMark/>
          </w:tcPr>
          <w:p w14:paraId="6819FC1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47E8B70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45C1612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263067A0"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7AC7BABF" w14:textId="3E7A66E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168.</w:t>
            </w:r>
          </w:p>
        </w:tc>
        <w:tc>
          <w:tcPr>
            <w:tcW w:w="646" w:type="pct"/>
            <w:tcBorders>
              <w:top w:val="outset" w:sz="6" w:space="0" w:color="414142"/>
              <w:left w:val="outset" w:sz="6" w:space="0" w:color="414142"/>
              <w:bottom w:val="outset" w:sz="6" w:space="0" w:color="414142"/>
              <w:right w:val="outset" w:sz="6" w:space="0" w:color="414142"/>
            </w:tcBorders>
            <w:hideMark/>
          </w:tcPr>
          <w:p w14:paraId="5B543D0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03 16 - 0</w:t>
            </w:r>
          </w:p>
        </w:tc>
        <w:tc>
          <w:tcPr>
            <w:tcW w:w="1019" w:type="pct"/>
            <w:tcBorders>
              <w:top w:val="outset" w:sz="6" w:space="0" w:color="414142"/>
              <w:left w:val="outset" w:sz="6" w:space="0" w:color="414142"/>
              <w:bottom w:val="outset" w:sz="6" w:space="0" w:color="414142"/>
              <w:right w:val="outset" w:sz="6" w:space="0" w:color="414142"/>
            </w:tcBorders>
            <w:hideMark/>
          </w:tcPr>
          <w:p w14:paraId="49B70BB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12 03 16</w:t>
            </w:r>
          </w:p>
        </w:tc>
        <w:tc>
          <w:tcPr>
            <w:tcW w:w="1121" w:type="pct"/>
            <w:tcBorders>
              <w:top w:val="outset" w:sz="6" w:space="0" w:color="414142"/>
              <w:left w:val="outset" w:sz="6" w:space="0" w:color="414142"/>
              <w:bottom w:val="outset" w:sz="6" w:space="0" w:color="414142"/>
              <w:right w:val="outset" w:sz="6" w:space="0" w:color="414142"/>
            </w:tcBorders>
            <w:hideMark/>
          </w:tcPr>
          <w:p w14:paraId="0E4A40B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Kvadripodi</w:t>
            </w:r>
          </w:p>
        </w:tc>
        <w:tc>
          <w:tcPr>
            <w:tcW w:w="432" w:type="pct"/>
            <w:tcBorders>
              <w:top w:val="outset" w:sz="6" w:space="0" w:color="414142"/>
              <w:left w:val="outset" w:sz="6" w:space="0" w:color="414142"/>
              <w:bottom w:val="outset" w:sz="6" w:space="0" w:color="414142"/>
              <w:right w:val="outset" w:sz="6" w:space="0" w:color="414142"/>
            </w:tcBorders>
            <w:hideMark/>
          </w:tcPr>
          <w:p w14:paraId="51A11A9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2C85436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0F78BE7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374C457"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A043107" w14:textId="78C9EEA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169.</w:t>
            </w:r>
          </w:p>
        </w:tc>
        <w:tc>
          <w:tcPr>
            <w:tcW w:w="646" w:type="pct"/>
            <w:tcBorders>
              <w:top w:val="outset" w:sz="6" w:space="0" w:color="414142"/>
              <w:left w:val="outset" w:sz="6" w:space="0" w:color="414142"/>
              <w:bottom w:val="outset" w:sz="6" w:space="0" w:color="414142"/>
              <w:right w:val="outset" w:sz="6" w:space="0" w:color="414142"/>
            </w:tcBorders>
            <w:hideMark/>
          </w:tcPr>
          <w:p w14:paraId="7DD9B3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03 - 0</w:t>
            </w:r>
          </w:p>
        </w:tc>
        <w:tc>
          <w:tcPr>
            <w:tcW w:w="1019" w:type="pct"/>
            <w:tcBorders>
              <w:top w:val="outset" w:sz="6" w:space="0" w:color="414142"/>
              <w:left w:val="outset" w:sz="6" w:space="0" w:color="414142"/>
              <w:bottom w:val="outset" w:sz="6" w:space="0" w:color="414142"/>
              <w:right w:val="outset" w:sz="6" w:space="0" w:color="414142"/>
            </w:tcBorders>
            <w:hideMark/>
          </w:tcPr>
          <w:p w14:paraId="23C6682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12 06 03</w:t>
            </w:r>
          </w:p>
        </w:tc>
        <w:tc>
          <w:tcPr>
            <w:tcW w:w="1121" w:type="pct"/>
            <w:tcBorders>
              <w:top w:val="outset" w:sz="6" w:space="0" w:color="414142"/>
              <w:left w:val="outset" w:sz="6" w:space="0" w:color="414142"/>
              <w:bottom w:val="outset" w:sz="6" w:space="0" w:color="414142"/>
              <w:right w:val="outset" w:sz="6" w:space="0" w:color="414142"/>
            </w:tcBorders>
            <w:hideMark/>
          </w:tcPr>
          <w:p w14:paraId="0D9628CA"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Staigāšanas rāmji bez riteņiem, ar nekustīgu rāmi</w:t>
            </w:r>
          </w:p>
        </w:tc>
        <w:tc>
          <w:tcPr>
            <w:tcW w:w="432" w:type="pct"/>
            <w:tcBorders>
              <w:top w:val="outset" w:sz="6" w:space="0" w:color="414142"/>
              <w:left w:val="outset" w:sz="6" w:space="0" w:color="414142"/>
              <w:bottom w:val="outset" w:sz="6" w:space="0" w:color="414142"/>
              <w:right w:val="outset" w:sz="6" w:space="0" w:color="414142"/>
            </w:tcBorders>
            <w:hideMark/>
          </w:tcPr>
          <w:p w14:paraId="54A77C9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386370F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59F191D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2627FD9"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519D1246" w14:textId="75D459F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170.</w:t>
            </w:r>
          </w:p>
        </w:tc>
        <w:tc>
          <w:tcPr>
            <w:tcW w:w="646" w:type="pct"/>
            <w:tcBorders>
              <w:top w:val="outset" w:sz="6" w:space="0" w:color="414142"/>
              <w:left w:val="outset" w:sz="6" w:space="0" w:color="414142"/>
              <w:bottom w:val="outset" w:sz="6" w:space="0" w:color="414142"/>
              <w:right w:val="outset" w:sz="6" w:space="0" w:color="414142"/>
            </w:tcBorders>
            <w:hideMark/>
          </w:tcPr>
          <w:p w14:paraId="11D2EB0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03 - 1</w:t>
            </w:r>
          </w:p>
        </w:tc>
        <w:tc>
          <w:tcPr>
            <w:tcW w:w="1019" w:type="pct"/>
            <w:tcBorders>
              <w:top w:val="outset" w:sz="6" w:space="0" w:color="414142"/>
              <w:left w:val="outset" w:sz="6" w:space="0" w:color="414142"/>
              <w:bottom w:val="outset" w:sz="6" w:space="0" w:color="414142"/>
              <w:right w:val="outset" w:sz="6" w:space="0" w:color="414142"/>
            </w:tcBorders>
            <w:hideMark/>
          </w:tcPr>
          <w:p w14:paraId="638E94E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12 06 03</w:t>
            </w:r>
          </w:p>
        </w:tc>
        <w:tc>
          <w:tcPr>
            <w:tcW w:w="1121" w:type="pct"/>
            <w:tcBorders>
              <w:top w:val="outset" w:sz="6" w:space="0" w:color="414142"/>
              <w:left w:val="outset" w:sz="6" w:space="0" w:color="414142"/>
              <w:bottom w:val="outset" w:sz="6" w:space="0" w:color="414142"/>
              <w:right w:val="outset" w:sz="6" w:space="0" w:color="414142"/>
            </w:tcBorders>
            <w:hideMark/>
          </w:tcPr>
          <w:p w14:paraId="6FF422D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Staigāšanas rāmji bez riteņiem, ar kustīgu rāmi</w:t>
            </w:r>
          </w:p>
        </w:tc>
        <w:tc>
          <w:tcPr>
            <w:tcW w:w="432" w:type="pct"/>
            <w:tcBorders>
              <w:top w:val="outset" w:sz="6" w:space="0" w:color="414142"/>
              <w:left w:val="outset" w:sz="6" w:space="0" w:color="414142"/>
              <w:bottom w:val="outset" w:sz="6" w:space="0" w:color="414142"/>
              <w:right w:val="outset" w:sz="6" w:space="0" w:color="414142"/>
            </w:tcBorders>
            <w:hideMark/>
          </w:tcPr>
          <w:p w14:paraId="03E9445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hideMark/>
          </w:tcPr>
          <w:p w14:paraId="26EE592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vAlign w:val="center"/>
          </w:tcPr>
          <w:p w14:paraId="20DEE77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F4CAC82"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37CF637A" w14:textId="6E8D7EC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171.</w:t>
            </w:r>
          </w:p>
        </w:tc>
        <w:tc>
          <w:tcPr>
            <w:tcW w:w="646" w:type="pct"/>
            <w:tcBorders>
              <w:top w:val="outset" w:sz="6" w:space="0" w:color="414142"/>
              <w:left w:val="outset" w:sz="6" w:space="0" w:color="414142"/>
              <w:bottom w:val="outset" w:sz="6" w:space="0" w:color="414142"/>
              <w:right w:val="outset" w:sz="6" w:space="0" w:color="414142"/>
            </w:tcBorders>
            <w:hideMark/>
          </w:tcPr>
          <w:p w14:paraId="2A28094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06 - 0</w:t>
            </w:r>
          </w:p>
        </w:tc>
        <w:tc>
          <w:tcPr>
            <w:tcW w:w="1019" w:type="pct"/>
            <w:tcBorders>
              <w:top w:val="outset" w:sz="6" w:space="0" w:color="414142"/>
              <w:left w:val="outset" w:sz="6" w:space="0" w:color="414142"/>
              <w:bottom w:val="outset" w:sz="6" w:space="0" w:color="414142"/>
              <w:right w:val="outset" w:sz="6" w:space="0" w:color="414142"/>
            </w:tcBorders>
            <w:hideMark/>
          </w:tcPr>
          <w:p w14:paraId="5CF8A6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4A2AE23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diviem riteņiem bez sēdekļa</w:t>
            </w:r>
          </w:p>
        </w:tc>
        <w:tc>
          <w:tcPr>
            <w:tcW w:w="432" w:type="pct"/>
            <w:tcBorders>
              <w:top w:val="outset" w:sz="6" w:space="0" w:color="414142"/>
              <w:left w:val="outset" w:sz="6" w:space="0" w:color="414142"/>
              <w:bottom w:val="outset" w:sz="6" w:space="0" w:color="414142"/>
              <w:right w:val="outset" w:sz="6" w:space="0" w:color="414142"/>
            </w:tcBorders>
            <w:hideMark/>
          </w:tcPr>
          <w:p w14:paraId="6A3656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419DFDF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6523F3C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A1FBE99"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B82B113" w14:textId="45465F5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172.</w:t>
            </w:r>
          </w:p>
        </w:tc>
        <w:tc>
          <w:tcPr>
            <w:tcW w:w="646" w:type="pct"/>
            <w:tcBorders>
              <w:top w:val="outset" w:sz="6" w:space="0" w:color="414142"/>
              <w:left w:val="outset" w:sz="6" w:space="0" w:color="414142"/>
              <w:bottom w:val="outset" w:sz="6" w:space="0" w:color="414142"/>
              <w:right w:val="outset" w:sz="6" w:space="0" w:color="414142"/>
            </w:tcBorders>
            <w:hideMark/>
          </w:tcPr>
          <w:p w14:paraId="4FCFE21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06 - 1</w:t>
            </w:r>
          </w:p>
        </w:tc>
        <w:tc>
          <w:tcPr>
            <w:tcW w:w="1019" w:type="pct"/>
            <w:tcBorders>
              <w:top w:val="outset" w:sz="6" w:space="0" w:color="414142"/>
              <w:left w:val="outset" w:sz="6" w:space="0" w:color="414142"/>
              <w:bottom w:val="outset" w:sz="6" w:space="0" w:color="414142"/>
              <w:right w:val="outset" w:sz="6" w:space="0" w:color="414142"/>
            </w:tcBorders>
            <w:hideMark/>
          </w:tcPr>
          <w:p w14:paraId="7520A0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7FC9D25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diviem riteņiem bez sēdekļa bērniem</w:t>
            </w:r>
          </w:p>
        </w:tc>
        <w:tc>
          <w:tcPr>
            <w:tcW w:w="432" w:type="pct"/>
            <w:tcBorders>
              <w:top w:val="outset" w:sz="6" w:space="0" w:color="414142"/>
              <w:left w:val="outset" w:sz="6" w:space="0" w:color="414142"/>
              <w:bottom w:val="outset" w:sz="6" w:space="0" w:color="414142"/>
              <w:right w:val="outset" w:sz="6" w:space="0" w:color="414142"/>
            </w:tcBorders>
            <w:hideMark/>
          </w:tcPr>
          <w:p w14:paraId="7C979A1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EFF44A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01F90AC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300B65C4"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3EDFDDE8" w14:textId="37C4FAA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173.</w:t>
            </w:r>
          </w:p>
        </w:tc>
        <w:tc>
          <w:tcPr>
            <w:tcW w:w="646" w:type="pct"/>
            <w:tcBorders>
              <w:top w:val="outset" w:sz="6" w:space="0" w:color="414142"/>
              <w:left w:val="outset" w:sz="6" w:space="0" w:color="414142"/>
              <w:bottom w:val="outset" w:sz="6" w:space="0" w:color="414142"/>
              <w:right w:val="outset" w:sz="6" w:space="0" w:color="414142"/>
            </w:tcBorders>
            <w:hideMark/>
          </w:tcPr>
          <w:p w14:paraId="2D50F47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06 - 2</w:t>
            </w:r>
          </w:p>
        </w:tc>
        <w:tc>
          <w:tcPr>
            <w:tcW w:w="1019" w:type="pct"/>
            <w:tcBorders>
              <w:top w:val="outset" w:sz="6" w:space="0" w:color="414142"/>
              <w:left w:val="outset" w:sz="6" w:space="0" w:color="414142"/>
              <w:bottom w:val="outset" w:sz="6" w:space="0" w:color="414142"/>
              <w:right w:val="outset" w:sz="6" w:space="0" w:color="414142"/>
            </w:tcBorders>
            <w:hideMark/>
          </w:tcPr>
          <w:p w14:paraId="15BF0AE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5D1287C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diviem riteņiem ar sēdekli</w:t>
            </w:r>
          </w:p>
        </w:tc>
        <w:tc>
          <w:tcPr>
            <w:tcW w:w="432" w:type="pct"/>
            <w:tcBorders>
              <w:top w:val="outset" w:sz="6" w:space="0" w:color="414142"/>
              <w:left w:val="outset" w:sz="6" w:space="0" w:color="414142"/>
              <w:bottom w:val="outset" w:sz="6" w:space="0" w:color="414142"/>
              <w:right w:val="outset" w:sz="6" w:space="0" w:color="414142"/>
            </w:tcBorders>
            <w:hideMark/>
          </w:tcPr>
          <w:p w14:paraId="2AEEBB4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39437B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0829360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F452634"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404BF043" w14:textId="1AD0B54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174.</w:t>
            </w:r>
          </w:p>
        </w:tc>
        <w:tc>
          <w:tcPr>
            <w:tcW w:w="646" w:type="pct"/>
            <w:tcBorders>
              <w:top w:val="outset" w:sz="6" w:space="0" w:color="414142"/>
              <w:left w:val="outset" w:sz="6" w:space="0" w:color="414142"/>
              <w:bottom w:val="outset" w:sz="6" w:space="0" w:color="414142"/>
              <w:right w:val="outset" w:sz="6" w:space="0" w:color="414142"/>
            </w:tcBorders>
            <w:hideMark/>
          </w:tcPr>
          <w:p w14:paraId="3C4D0EE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06 - 3</w:t>
            </w:r>
          </w:p>
        </w:tc>
        <w:tc>
          <w:tcPr>
            <w:tcW w:w="1019" w:type="pct"/>
            <w:tcBorders>
              <w:top w:val="outset" w:sz="6" w:space="0" w:color="414142"/>
              <w:left w:val="outset" w:sz="6" w:space="0" w:color="414142"/>
              <w:bottom w:val="outset" w:sz="6" w:space="0" w:color="414142"/>
              <w:right w:val="outset" w:sz="6" w:space="0" w:color="414142"/>
            </w:tcBorders>
            <w:hideMark/>
          </w:tcPr>
          <w:p w14:paraId="7342C36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635066A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trīs riteņiem</w:t>
            </w:r>
          </w:p>
        </w:tc>
        <w:tc>
          <w:tcPr>
            <w:tcW w:w="432" w:type="pct"/>
            <w:tcBorders>
              <w:top w:val="outset" w:sz="6" w:space="0" w:color="414142"/>
              <w:left w:val="outset" w:sz="6" w:space="0" w:color="414142"/>
              <w:bottom w:val="outset" w:sz="6" w:space="0" w:color="414142"/>
              <w:right w:val="outset" w:sz="6" w:space="0" w:color="414142"/>
            </w:tcBorders>
            <w:hideMark/>
          </w:tcPr>
          <w:p w14:paraId="1E7EA26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7B28464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531D8A0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1009DD78"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0AD775CE" w14:textId="53C7521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175.</w:t>
            </w:r>
          </w:p>
        </w:tc>
        <w:tc>
          <w:tcPr>
            <w:tcW w:w="646" w:type="pct"/>
            <w:tcBorders>
              <w:top w:val="outset" w:sz="6" w:space="0" w:color="414142"/>
              <w:left w:val="outset" w:sz="6" w:space="0" w:color="414142"/>
              <w:bottom w:val="outset" w:sz="6" w:space="0" w:color="414142"/>
              <w:right w:val="outset" w:sz="6" w:space="0" w:color="414142"/>
            </w:tcBorders>
            <w:hideMark/>
          </w:tcPr>
          <w:p w14:paraId="06CF1C4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06 - 4</w:t>
            </w:r>
          </w:p>
        </w:tc>
        <w:tc>
          <w:tcPr>
            <w:tcW w:w="1019" w:type="pct"/>
            <w:tcBorders>
              <w:top w:val="outset" w:sz="6" w:space="0" w:color="414142"/>
              <w:left w:val="outset" w:sz="6" w:space="0" w:color="414142"/>
              <w:bottom w:val="outset" w:sz="6" w:space="0" w:color="414142"/>
              <w:right w:val="outset" w:sz="6" w:space="0" w:color="414142"/>
            </w:tcBorders>
            <w:hideMark/>
          </w:tcPr>
          <w:p w14:paraId="527DA63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395E699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četriem riteņiem</w:t>
            </w:r>
          </w:p>
        </w:tc>
        <w:tc>
          <w:tcPr>
            <w:tcW w:w="432" w:type="pct"/>
            <w:tcBorders>
              <w:top w:val="outset" w:sz="6" w:space="0" w:color="414142"/>
              <w:left w:val="outset" w:sz="6" w:space="0" w:color="414142"/>
              <w:bottom w:val="outset" w:sz="6" w:space="0" w:color="414142"/>
              <w:right w:val="outset" w:sz="6" w:space="0" w:color="414142"/>
            </w:tcBorders>
            <w:hideMark/>
          </w:tcPr>
          <w:p w14:paraId="7604B47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D8D374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1D8EF2E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0E95940E"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6581EBA1" w14:textId="20A5FCE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176.</w:t>
            </w:r>
          </w:p>
        </w:tc>
        <w:tc>
          <w:tcPr>
            <w:tcW w:w="646" w:type="pct"/>
            <w:tcBorders>
              <w:top w:val="outset" w:sz="6" w:space="0" w:color="414142"/>
              <w:left w:val="outset" w:sz="6" w:space="0" w:color="414142"/>
              <w:bottom w:val="outset" w:sz="6" w:space="0" w:color="414142"/>
              <w:right w:val="outset" w:sz="6" w:space="0" w:color="414142"/>
            </w:tcBorders>
            <w:hideMark/>
          </w:tcPr>
          <w:p w14:paraId="443971A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06 - 5</w:t>
            </w:r>
          </w:p>
        </w:tc>
        <w:tc>
          <w:tcPr>
            <w:tcW w:w="1019" w:type="pct"/>
            <w:tcBorders>
              <w:top w:val="outset" w:sz="6" w:space="0" w:color="414142"/>
              <w:left w:val="outset" w:sz="6" w:space="0" w:color="414142"/>
              <w:bottom w:val="outset" w:sz="6" w:space="0" w:color="414142"/>
              <w:right w:val="outset" w:sz="6" w:space="0" w:color="414142"/>
            </w:tcBorders>
            <w:hideMark/>
          </w:tcPr>
          <w:p w14:paraId="6ACAF32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06DF224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četriem riteņiem (ar apakšdelma balstiem)</w:t>
            </w:r>
          </w:p>
        </w:tc>
        <w:tc>
          <w:tcPr>
            <w:tcW w:w="432" w:type="pct"/>
            <w:tcBorders>
              <w:top w:val="outset" w:sz="6" w:space="0" w:color="414142"/>
              <w:left w:val="outset" w:sz="6" w:space="0" w:color="414142"/>
              <w:bottom w:val="outset" w:sz="6" w:space="0" w:color="414142"/>
              <w:right w:val="outset" w:sz="6" w:space="0" w:color="414142"/>
            </w:tcBorders>
            <w:hideMark/>
          </w:tcPr>
          <w:p w14:paraId="39336C4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04CE32F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75851C2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12C5F099"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1B5DA40C" w14:textId="1AE3DFA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177.</w:t>
            </w:r>
          </w:p>
        </w:tc>
        <w:tc>
          <w:tcPr>
            <w:tcW w:w="646" w:type="pct"/>
            <w:tcBorders>
              <w:top w:val="outset" w:sz="6" w:space="0" w:color="414142"/>
              <w:left w:val="outset" w:sz="6" w:space="0" w:color="414142"/>
              <w:bottom w:val="outset" w:sz="6" w:space="0" w:color="414142"/>
              <w:right w:val="outset" w:sz="6" w:space="0" w:color="414142"/>
            </w:tcBorders>
            <w:hideMark/>
          </w:tcPr>
          <w:p w14:paraId="726B145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06 - 6</w:t>
            </w:r>
          </w:p>
        </w:tc>
        <w:tc>
          <w:tcPr>
            <w:tcW w:w="1019" w:type="pct"/>
            <w:tcBorders>
              <w:top w:val="outset" w:sz="6" w:space="0" w:color="414142"/>
              <w:left w:val="outset" w:sz="6" w:space="0" w:color="414142"/>
              <w:bottom w:val="outset" w:sz="6" w:space="0" w:color="414142"/>
              <w:right w:val="outset" w:sz="6" w:space="0" w:color="414142"/>
            </w:tcBorders>
            <w:hideMark/>
          </w:tcPr>
          <w:p w14:paraId="10F8E98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3823033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četriem riteņiem bērniem</w:t>
            </w:r>
          </w:p>
        </w:tc>
        <w:tc>
          <w:tcPr>
            <w:tcW w:w="432" w:type="pct"/>
            <w:tcBorders>
              <w:top w:val="outset" w:sz="6" w:space="0" w:color="414142"/>
              <w:left w:val="outset" w:sz="6" w:space="0" w:color="414142"/>
              <w:bottom w:val="outset" w:sz="6" w:space="0" w:color="414142"/>
              <w:right w:val="outset" w:sz="6" w:space="0" w:color="414142"/>
            </w:tcBorders>
            <w:hideMark/>
          </w:tcPr>
          <w:p w14:paraId="323EE01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126E7E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3C9A9EA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8897540"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4EABD554" w14:textId="3307797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178.</w:t>
            </w:r>
          </w:p>
        </w:tc>
        <w:tc>
          <w:tcPr>
            <w:tcW w:w="646" w:type="pct"/>
            <w:tcBorders>
              <w:top w:val="outset" w:sz="6" w:space="0" w:color="414142"/>
              <w:left w:val="outset" w:sz="6" w:space="0" w:color="414142"/>
              <w:bottom w:val="outset" w:sz="6" w:space="0" w:color="414142"/>
              <w:right w:val="outset" w:sz="6" w:space="0" w:color="414142"/>
            </w:tcBorders>
            <w:hideMark/>
          </w:tcPr>
          <w:p w14:paraId="3123D6C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06 - 7</w:t>
            </w:r>
          </w:p>
        </w:tc>
        <w:tc>
          <w:tcPr>
            <w:tcW w:w="1019" w:type="pct"/>
            <w:tcBorders>
              <w:top w:val="outset" w:sz="6" w:space="0" w:color="414142"/>
              <w:left w:val="outset" w:sz="6" w:space="0" w:color="414142"/>
              <w:bottom w:val="outset" w:sz="6" w:space="0" w:color="414142"/>
              <w:right w:val="outset" w:sz="6" w:space="0" w:color="414142"/>
            </w:tcBorders>
            <w:hideMark/>
          </w:tcPr>
          <w:p w14:paraId="46F2586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5A36E47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četriem riteņiem bērniem (ar virziena maiņu)</w:t>
            </w:r>
          </w:p>
        </w:tc>
        <w:tc>
          <w:tcPr>
            <w:tcW w:w="432" w:type="pct"/>
            <w:tcBorders>
              <w:top w:val="outset" w:sz="6" w:space="0" w:color="414142"/>
              <w:left w:val="outset" w:sz="6" w:space="0" w:color="414142"/>
              <w:bottom w:val="outset" w:sz="6" w:space="0" w:color="414142"/>
              <w:right w:val="outset" w:sz="6" w:space="0" w:color="414142"/>
            </w:tcBorders>
            <w:hideMark/>
          </w:tcPr>
          <w:p w14:paraId="06E6F8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5EA698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tcPr>
          <w:p w14:paraId="6CE06B8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3B0547CE"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4C641169" w14:textId="40CC5AE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179.</w:t>
            </w:r>
          </w:p>
        </w:tc>
        <w:tc>
          <w:tcPr>
            <w:tcW w:w="646" w:type="pct"/>
            <w:tcBorders>
              <w:top w:val="outset" w:sz="6" w:space="0" w:color="414142"/>
              <w:left w:val="outset" w:sz="6" w:space="0" w:color="414142"/>
              <w:bottom w:val="outset" w:sz="6" w:space="0" w:color="414142"/>
              <w:right w:val="outset" w:sz="6" w:space="0" w:color="414142"/>
            </w:tcBorders>
            <w:hideMark/>
          </w:tcPr>
          <w:p w14:paraId="35FCB80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06 - 8</w:t>
            </w:r>
          </w:p>
        </w:tc>
        <w:tc>
          <w:tcPr>
            <w:tcW w:w="1019" w:type="pct"/>
            <w:tcBorders>
              <w:top w:val="outset" w:sz="6" w:space="0" w:color="414142"/>
              <w:left w:val="outset" w:sz="6" w:space="0" w:color="414142"/>
              <w:bottom w:val="outset" w:sz="6" w:space="0" w:color="414142"/>
              <w:right w:val="outset" w:sz="6" w:space="0" w:color="414142"/>
            </w:tcBorders>
            <w:hideMark/>
          </w:tcPr>
          <w:p w14:paraId="3B2D621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12 06 06</w:t>
            </w:r>
          </w:p>
        </w:tc>
        <w:tc>
          <w:tcPr>
            <w:tcW w:w="1121" w:type="pct"/>
            <w:tcBorders>
              <w:top w:val="outset" w:sz="6" w:space="0" w:color="414142"/>
              <w:left w:val="outset" w:sz="6" w:space="0" w:color="414142"/>
              <w:bottom w:val="outset" w:sz="6" w:space="0" w:color="414142"/>
              <w:right w:val="outset" w:sz="6" w:space="0" w:color="414142"/>
            </w:tcBorders>
            <w:hideMark/>
          </w:tcPr>
          <w:p w14:paraId="57194CB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Rollatori ar četriem riteņiem (ar vieglāku svaru)</w:t>
            </w:r>
          </w:p>
        </w:tc>
        <w:tc>
          <w:tcPr>
            <w:tcW w:w="432" w:type="pct"/>
            <w:tcBorders>
              <w:top w:val="outset" w:sz="6" w:space="0" w:color="414142"/>
              <w:left w:val="outset" w:sz="6" w:space="0" w:color="414142"/>
              <w:bottom w:val="outset" w:sz="6" w:space="0" w:color="414142"/>
              <w:right w:val="outset" w:sz="6" w:space="0" w:color="414142"/>
            </w:tcBorders>
            <w:hideMark/>
          </w:tcPr>
          <w:p w14:paraId="00A02CE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BE80E9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30835FF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53663BA"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54A08D74" w14:textId="3487EEC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180</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2E5F749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09 - 0</w:t>
            </w:r>
          </w:p>
        </w:tc>
        <w:tc>
          <w:tcPr>
            <w:tcW w:w="1019" w:type="pct"/>
            <w:tcBorders>
              <w:top w:val="outset" w:sz="6" w:space="0" w:color="414142"/>
              <w:left w:val="outset" w:sz="6" w:space="0" w:color="414142"/>
              <w:bottom w:val="outset" w:sz="6" w:space="0" w:color="414142"/>
              <w:right w:val="outset" w:sz="6" w:space="0" w:color="414142"/>
            </w:tcBorders>
            <w:hideMark/>
          </w:tcPr>
          <w:p w14:paraId="1F09338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3F09A37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Pārvietošanās krēsli ar fiksācijas jostām bērniem</w:t>
            </w:r>
          </w:p>
        </w:tc>
        <w:tc>
          <w:tcPr>
            <w:tcW w:w="432" w:type="pct"/>
            <w:tcBorders>
              <w:top w:val="outset" w:sz="6" w:space="0" w:color="414142"/>
              <w:left w:val="outset" w:sz="6" w:space="0" w:color="414142"/>
              <w:bottom w:val="outset" w:sz="6" w:space="0" w:color="414142"/>
              <w:right w:val="outset" w:sz="6" w:space="0" w:color="414142"/>
            </w:tcBorders>
            <w:hideMark/>
          </w:tcPr>
          <w:p w14:paraId="6FD20B7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680F97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393E46F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49B43455"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329CAE2A" w14:textId="5DE01B9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181.</w:t>
            </w:r>
          </w:p>
        </w:tc>
        <w:tc>
          <w:tcPr>
            <w:tcW w:w="646" w:type="pct"/>
            <w:tcBorders>
              <w:top w:val="outset" w:sz="6" w:space="0" w:color="414142"/>
              <w:left w:val="outset" w:sz="6" w:space="0" w:color="414142"/>
              <w:bottom w:val="outset" w:sz="6" w:space="0" w:color="414142"/>
              <w:right w:val="outset" w:sz="6" w:space="0" w:color="414142"/>
            </w:tcBorders>
            <w:hideMark/>
          </w:tcPr>
          <w:p w14:paraId="3FD241B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09 - 1</w:t>
            </w:r>
          </w:p>
        </w:tc>
        <w:tc>
          <w:tcPr>
            <w:tcW w:w="1019" w:type="pct"/>
            <w:tcBorders>
              <w:top w:val="outset" w:sz="6" w:space="0" w:color="414142"/>
              <w:left w:val="outset" w:sz="6" w:space="0" w:color="414142"/>
              <w:bottom w:val="outset" w:sz="6" w:space="0" w:color="414142"/>
              <w:right w:val="outset" w:sz="6" w:space="0" w:color="414142"/>
            </w:tcBorders>
            <w:hideMark/>
          </w:tcPr>
          <w:p w14:paraId="002F2B9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2CA84F9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Pārvietošanās krēsli ar fiksācijas riņķi bērniem</w:t>
            </w:r>
          </w:p>
        </w:tc>
        <w:tc>
          <w:tcPr>
            <w:tcW w:w="432" w:type="pct"/>
            <w:tcBorders>
              <w:top w:val="outset" w:sz="6" w:space="0" w:color="414142"/>
              <w:left w:val="outset" w:sz="6" w:space="0" w:color="414142"/>
              <w:bottom w:val="outset" w:sz="6" w:space="0" w:color="414142"/>
              <w:right w:val="outset" w:sz="6" w:space="0" w:color="414142"/>
            </w:tcBorders>
            <w:hideMark/>
          </w:tcPr>
          <w:p w14:paraId="5001565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E5A996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54BBF50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25CAB2CC"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1488775" w14:textId="2B72771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182.</w:t>
            </w:r>
          </w:p>
        </w:tc>
        <w:tc>
          <w:tcPr>
            <w:tcW w:w="646" w:type="pct"/>
            <w:tcBorders>
              <w:top w:val="outset" w:sz="6" w:space="0" w:color="414142"/>
              <w:left w:val="outset" w:sz="6" w:space="0" w:color="414142"/>
              <w:bottom w:val="outset" w:sz="6" w:space="0" w:color="414142"/>
              <w:right w:val="outset" w:sz="6" w:space="0" w:color="414142"/>
            </w:tcBorders>
            <w:hideMark/>
          </w:tcPr>
          <w:p w14:paraId="768160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09 - 2</w:t>
            </w:r>
          </w:p>
        </w:tc>
        <w:tc>
          <w:tcPr>
            <w:tcW w:w="1019" w:type="pct"/>
            <w:tcBorders>
              <w:top w:val="outset" w:sz="6" w:space="0" w:color="414142"/>
              <w:left w:val="outset" w:sz="6" w:space="0" w:color="414142"/>
              <w:bottom w:val="outset" w:sz="6" w:space="0" w:color="414142"/>
              <w:right w:val="outset" w:sz="6" w:space="0" w:color="414142"/>
            </w:tcBorders>
            <w:hideMark/>
          </w:tcPr>
          <w:p w14:paraId="5C6110C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12 06 09</w:t>
            </w:r>
          </w:p>
        </w:tc>
        <w:tc>
          <w:tcPr>
            <w:tcW w:w="1121" w:type="pct"/>
            <w:tcBorders>
              <w:top w:val="outset" w:sz="6" w:space="0" w:color="414142"/>
              <w:left w:val="outset" w:sz="6" w:space="0" w:color="414142"/>
              <w:bottom w:val="outset" w:sz="6" w:space="0" w:color="414142"/>
              <w:right w:val="outset" w:sz="6" w:space="0" w:color="414142"/>
            </w:tcBorders>
            <w:hideMark/>
          </w:tcPr>
          <w:p w14:paraId="12CCA3B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Pārvietošanās krēsli bērniem (aktivitāšu)</w:t>
            </w:r>
          </w:p>
        </w:tc>
        <w:tc>
          <w:tcPr>
            <w:tcW w:w="432" w:type="pct"/>
            <w:tcBorders>
              <w:top w:val="outset" w:sz="6" w:space="0" w:color="414142"/>
              <w:left w:val="outset" w:sz="6" w:space="0" w:color="414142"/>
              <w:bottom w:val="outset" w:sz="6" w:space="0" w:color="414142"/>
              <w:right w:val="outset" w:sz="6" w:space="0" w:color="414142"/>
            </w:tcBorders>
            <w:hideMark/>
          </w:tcPr>
          <w:p w14:paraId="4FB26B8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0AD3895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70486EA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7D7E44F0"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6C3A0EC1" w14:textId="36A8691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183.</w:t>
            </w:r>
          </w:p>
        </w:tc>
        <w:tc>
          <w:tcPr>
            <w:tcW w:w="646" w:type="pct"/>
            <w:tcBorders>
              <w:top w:val="outset" w:sz="6" w:space="0" w:color="414142"/>
              <w:left w:val="outset" w:sz="6" w:space="0" w:color="414142"/>
              <w:bottom w:val="outset" w:sz="6" w:space="0" w:color="414142"/>
              <w:right w:val="outset" w:sz="6" w:space="0" w:color="414142"/>
            </w:tcBorders>
            <w:hideMark/>
          </w:tcPr>
          <w:p w14:paraId="0A54E95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12 - 0</w:t>
            </w:r>
          </w:p>
        </w:tc>
        <w:tc>
          <w:tcPr>
            <w:tcW w:w="1019" w:type="pct"/>
            <w:tcBorders>
              <w:top w:val="outset" w:sz="6" w:space="0" w:color="414142"/>
              <w:left w:val="outset" w:sz="6" w:space="0" w:color="414142"/>
              <w:bottom w:val="outset" w:sz="6" w:space="0" w:color="414142"/>
              <w:right w:val="outset" w:sz="6" w:space="0" w:color="414142"/>
            </w:tcBorders>
            <w:hideMark/>
          </w:tcPr>
          <w:p w14:paraId="76897A4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12 06 12</w:t>
            </w:r>
          </w:p>
        </w:tc>
        <w:tc>
          <w:tcPr>
            <w:tcW w:w="1121" w:type="pct"/>
            <w:tcBorders>
              <w:top w:val="outset" w:sz="6" w:space="0" w:color="414142"/>
              <w:left w:val="outset" w:sz="6" w:space="0" w:color="414142"/>
              <w:bottom w:val="outset" w:sz="6" w:space="0" w:color="414142"/>
              <w:right w:val="outset" w:sz="6" w:space="0" w:color="414142"/>
            </w:tcBorders>
            <w:hideMark/>
          </w:tcPr>
          <w:p w14:paraId="13262DA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Pārvietošanās galdi pieaugušajiem</w:t>
            </w:r>
          </w:p>
        </w:tc>
        <w:tc>
          <w:tcPr>
            <w:tcW w:w="432" w:type="pct"/>
            <w:tcBorders>
              <w:top w:val="outset" w:sz="6" w:space="0" w:color="414142"/>
              <w:left w:val="outset" w:sz="6" w:space="0" w:color="414142"/>
              <w:bottom w:val="outset" w:sz="6" w:space="0" w:color="414142"/>
              <w:right w:val="outset" w:sz="6" w:space="0" w:color="414142"/>
            </w:tcBorders>
            <w:hideMark/>
          </w:tcPr>
          <w:p w14:paraId="3AB10F9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5B0041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hideMark/>
          </w:tcPr>
          <w:p w14:paraId="3C9A10A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C8FB6BE"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70279CB4" w14:textId="78A7508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184</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3AB3866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06 12 - 1</w:t>
            </w:r>
          </w:p>
        </w:tc>
        <w:tc>
          <w:tcPr>
            <w:tcW w:w="1019" w:type="pct"/>
            <w:tcBorders>
              <w:top w:val="outset" w:sz="6" w:space="0" w:color="414142"/>
              <w:left w:val="outset" w:sz="6" w:space="0" w:color="414142"/>
              <w:bottom w:val="outset" w:sz="6" w:space="0" w:color="414142"/>
              <w:right w:val="outset" w:sz="6" w:space="0" w:color="414142"/>
            </w:tcBorders>
            <w:hideMark/>
          </w:tcPr>
          <w:p w14:paraId="1438BF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12 06 12</w:t>
            </w:r>
          </w:p>
        </w:tc>
        <w:tc>
          <w:tcPr>
            <w:tcW w:w="1121" w:type="pct"/>
            <w:tcBorders>
              <w:top w:val="outset" w:sz="6" w:space="0" w:color="414142"/>
              <w:left w:val="outset" w:sz="6" w:space="0" w:color="414142"/>
              <w:bottom w:val="outset" w:sz="6" w:space="0" w:color="414142"/>
              <w:right w:val="outset" w:sz="6" w:space="0" w:color="414142"/>
            </w:tcBorders>
            <w:hideMark/>
          </w:tcPr>
          <w:p w14:paraId="60219692" w14:textId="6A47C17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Pārvietošanās gald</w:t>
            </w:r>
            <w:r w:rsidR="00EC0408">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i bērniem</w:t>
            </w:r>
          </w:p>
        </w:tc>
        <w:tc>
          <w:tcPr>
            <w:tcW w:w="432" w:type="pct"/>
            <w:tcBorders>
              <w:top w:val="outset" w:sz="6" w:space="0" w:color="414142"/>
              <w:left w:val="outset" w:sz="6" w:space="0" w:color="414142"/>
              <w:bottom w:val="outset" w:sz="6" w:space="0" w:color="414142"/>
              <w:right w:val="outset" w:sz="6" w:space="0" w:color="414142"/>
            </w:tcBorders>
            <w:hideMark/>
          </w:tcPr>
          <w:p w14:paraId="039A4D1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18CFE7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90C010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38E49E2F" w14:textId="77777777" w:rsidTr="008C670D">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40626B05" w14:textId="77777777"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185.</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1AB06A0C" w14:textId="77777777" w:rsidR="00083011" w:rsidRPr="00083011" w:rsidRDefault="00083011" w:rsidP="00083011">
            <w:pPr>
              <w:spacing w:after="0" w:line="240" w:lineRule="auto"/>
              <w:jc w:val="center"/>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12 12 12 - 0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7CE10FE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12 12 12</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612CA819" w14:textId="77777777"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Autosēdeklītis bērniem</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0939BF7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07741AA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0C2EE591"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 xml:space="preserve">Tehnisko palīglīdzekli persona saņem ar līdzmaksājumu. </w:t>
            </w:r>
          </w:p>
          <w:p w14:paraId="7E2992EF"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Tehnisko palīglīdzekli piešķir bērniem vecumā no 4 gadiem un 15 kilogramiem, kuri nekontrolē galvas un rumpja funkciju.</w:t>
            </w:r>
          </w:p>
          <w:p w14:paraId="1BF6E1EC"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p>
          <w:p w14:paraId="6945E164"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 xml:space="preserve">Papildus bērna likumiskie pārstāvji iesniedz Veselības un darbspēju ekspertīzes ārstu valsts komisijas atzinuma kopiju par īpašas kopšanas nepieciešamību sakarā ar funkcionāliem traucējumiem bērnam un informāciju par īpašumā vai </w:t>
            </w:r>
            <w:r w:rsidRPr="00083011">
              <w:rPr>
                <w:rFonts w:ascii="Times New Roman" w:eastAsia="Times New Roman" w:hAnsi="Times New Roman" w:cs="Times New Roman"/>
                <w:sz w:val="20"/>
                <w:szCs w:val="20"/>
                <w:lang w:eastAsia="lv-LV"/>
              </w:rPr>
              <w:lastRenderedPageBreak/>
              <w:t>valdījumā esošu transportlīdzekli.</w:t>
            </w:r>
          </w:p>
        </w:tc>
      </w:tr>
      <w:tr w:rsidR="00083011" w:rsidRPr="00083011" w14:paraId="6E428EBF"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35953748" w14:textId="1DA3E1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186.</w:t>
            </w:r>
          </w:p>
        </w:tc>
        <w:tc>
          <w:tcPr>
            <w:tcW w:w="646" w:type="pct"/>
            <w:tcBorders>
              <w:top w:val="outset" w:sz="6" w:space="0" w:color="414142"/>
              <w:left w:val="outset" w:sz="6" w:space="0" w:color="414142"/>
              <w:bottom w:val="outset" w:sz="6" w:space="0" w:color="414142"/>
              <w:right w:val="outset" w:sz="6" w:space="0" w:color="414142"/>
            </w:tcBorders>
            <w:hideMark/>
          </w:tcPr>
          <w:p w14:paraId="3876A69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03 - 0</w:t>
            </w:r>
          </w:p>
        </w:tc>
        <w:tc>
          <w:tcPr>
            <w:tcW w:w="1019" w:type="pct"/>
            <w:tcBorders>
              <w:top w:val="outset" w:sz="6" w:space="0" w:color="414142"/>
              <w:left w:val="outset" w:sz="6" w:space="0" w:color="414142"/>
              <w:bottom w:val="outset" w:sz="6" w:space="0" w:color="414142"/>
              <w:right w:val="outset" w:sz="6" w:space="0" w:color="414142"/>
            </w:tcBorders>
            <w:hideMark/>
          </w:tcPr>
          <w:p w14:paraId="3AE0C13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5B626D0B" w14:textId="40DBBEF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EC0408">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EC0408">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(bāzes modelis)</w:t>
            </w:r>
          </w:p>
        </w:tc>
        <w:tc>
          <w:tcPr>
            <w:tcW w:w="432" w:type="pct"/>
            <w:tcBorders>
              <w:top w:val="outset" w:sz="6" w:space="0" w:color="414142"/>
              <w:left w:val="outset" w:sz="6" w:space="0" w:color="414142"/>
              <w:bottom w:val="outset" w:sz="6" w:space="0" w:color="414142"/>
              <w:right w:val="outset" w:sz="6" w:space="0" w:color="414142"/>
            </w:tcBorders>
            <w:hideMark/>
          </w:tcPr>
          <w:p w14:paraId="69FE330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7F9AE2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09AD0A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464C597B"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0A6B2290" w14:textId="63D32B2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187.</w:t>
            </w:r>
          </w:p>
        </w:tc>
        <w:tc>
          <w:tcPr>
            <w:tcW w:w="646" w:type="pct"/>
            <w:tcBorders>
              <w:top w:val="outset" w:sz="6" w:space="0" w:color="414142"/>
              <w:left w:val="outset" w:sz="6" w:space="0" w:color="414142"/>
              <w:bottom w:val="outset" w:sz="6" w:space="0" w:color="414142"/>
              <w:right w:val="outset" w:sz="6" w:space="0" w:color="414142"/>
            </w:tcBorders>
            <w:hideMark/>
          </w:tcPr>
          <w:p w14:paraId="4B19947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03 - 1</w:t>
            </w:r>
          </w:p>
        </w:tc>
        <w:tc>
          <w:tcPr>
            <w:tcW w:w="1019" w:type="pct"/>
            <w:tcBorders>
              <w:top w:val="outset" w:sz="6" w:space="0" w:color="414142"/>
              <w:left w:val="outset" w:sz="6" w:space="0" w:color="414142"/>
              <w:bottom w:val="outset" w:sz="6" w:space="0" w:color="414142"/>
              <w:right w:val="outset" w:sz="6" w:space="0" w:color="414142"/>
            </w:tcBorders>
            <w:hideMark/>
          </w:tcPr>
          <w:p w14:paraId="2F60EB1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342715F0" w14:textId="32C5D34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EC0408">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EC0408">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X veida rāmi (ar spilvenu, ar sānu–roku balstiem, ar pretapgāšanās riteņiem)</w:t>
            </w:r>
          </w:p>
        </w:tc>
        <w:tc>
          <w:tcPr>
            <w:tcW w:w="432" w:type="pct"/>
            <w:tcBorders>
              <w:top w:val="outset" w:sz="6" w:space="0" w:color="414142"/>
              <w:left w:val="outset" w:sz="6" w:space="0" w:color="414142"/>
              <w:bottom w:val="outset" w:sz="6" w:space="0" w:color="414142"/>
              <w:right w:val="outset" w:sz="6" w:space="0" w:color="414142"/>
            </w:tcBorders>
            <w:hideMark/>
          </w:tcPr>
          <w:p w14:paraId="5A8170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2C3EAE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1188FA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55A37A59"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7A118CA9" w14:textId="4CDB50E1"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188.</w:t>
            </w:r>
          </w:p>
        </w:tc>
        <w:tc>
          <w:tcPr>
            <w:tcW w:w="646" w:type="pct"/>
            <w:tcBorders>
              <w:top w:val="outset" w:sz="6" w:space="0" w:color="414142"/>
              <w:left w:val="outset" w:sz="6" w:space="0" w:color="414142"/>
              <w:bottom w:val="outset" w:sz="6" w:space="0" w:color="414142"/>
              <w:right w:val="outset" w:sz="6" w:space="0" w:color="414142"/>
            </w:tcBorders>
            <w:hideMark/>
          </w:tcPr>
          <w:p w14:paraId="0E4E2C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03 - 2</w:t>
            </w:r>
          </w:p>
        </w:tc>
        <w:tc>
          <w:tcPr>
            <w:tcW w:w="1019" w:type="pct"/>
            <w:tcBorders>
              <w:top w:val="outset" w:sz="6" w:space="0" w:color="414142"/>
              <w:left w:val="outset" w:sz="6" w:space="0" w:color="414142"/>
              <w:bottom w:val="outset" w:sz="6" w:space="0" w:color="414142"/>
              <w:right w:val="outset" w:sz="6" w:space="0" w:color="414142"/>
            </w:tcBorders>
            <w:hideMark/>
          </w:tcPr>
          <w:p w14:paraId="680C17C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32F86177" w14:textId="00796DD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EC0408">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X veida rāmi (ar spilvenu, ar roku balstiem, ar pretapgāšanās riteņiem, ar pretslīdes stīpām)</w:t>
            </w:r>
          </w:p>
        </w:tc>
        <w:tc>
          <w:tcPr>
            <w:tcW w:w="432" w:type="pct"/>
            <w:tcBorders>
              <w:top w:val="outset" w:sz="6" w:space="0" w:color="414142"/>
              <w:left w:val="outset" w:sz="6" w:space="0" w:color="414142"/>
              <w:bottom w:val="outset" w:sz="6" w:space="0" w:color="414142"/>
              <w:right w:val="outset" w:sz="6" w:space="0" w:color="414142"/>
            </w:tcBorders>
            <w:hideMark/>
          </w:tcPr>
          <w:p w14:paraId="7DBFF2F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47D8B45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5F8A3F1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3D7FA17"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7B99811E" w14:textId="729D74F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189</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4AFB657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03 - 3</w:t>
            </w:r>
          </w:p>
        </w:tc>
        <w:tc>
          <w:tcPr>
            <w:tcW w:w="1019" w:type="pct"/>
            <w:tcBorders>
              <w:top w:val="outset" w:sz="6" w:space="0" w:color="414142"/>
              <w:left w:val="outset" w:sz="6" w:space="0" w:color="414142"/>
              <w:bottom w:val="outset" w:sz="6" w:space="0" w:color="414142"/>
              <w:right w:val="outset" w:sz="6" w:space="0" w:color="414142"/>
            </w:tcBorders>
            <w:hideMark/>
          </w:tcPr>
          <w:p w14:paraId="297072F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59F6C39F" w14:textId="1027D4E9"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nesalokāmu rāmi (ar roku balstiem, stumšanas rokturiem, ar pretapgāšanās riteņiem, ar spilvenu)</w:t>
            </w:r>
          </w:p>
        </w:tc>
        <w:tc>
          <w:tcPr>
            <w:tcW w:w="432" w:type="pct"/>
            <w:tcBorders>
              <w:top w:val="outset" w:sz="6" w:space="0" w:color="414142"/>
              <w:left w:val="outset" w:sz="6" w:space="0" w:color="414142"/>
              <w:bottom w:val="outset" w:sz="6" w:space="0" w:color="414142"/>
              <w:right w:val="outset" w:sz="6" w:space="0" w:color="414142"/>
            </w:tcBorders>
            <w:hideMark/>
          </w:tcPr>
          <w:p w14:paraId="6ABB81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6621F0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vAlign w:val="center"/>
            <w:hideMark/>
          </w:tcPr>
          <w:p w14:paraId="6D4DFC61"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18C8D3F2"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6FA23113" w14:textId="6F7F1119"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190.</w:t>
            </w:r>
          </w:p>
        </w:tc>
        <w:tc>
          <w:tcPr>
            <w:tcW w:w="646" w:type="pct"/>
            <w:tcBorders>
              <w:top w:val="outset" w:sz="6" w:space="0" w:color="414142"/>
              <w:left w:val="outset" w:sz="6" w:space="0" w:color="414142"/>
              <w:bottom w:val="outset" w:sz="6" w:space="0" w:color="414142"/>
              <w:right w:val="outset" w:sz="6" w:space="0" w:color="414142"/>
            </w:tcBorders>
            <w:hideMark/>
          </w:tcPr>
          <w:p w14:paraId="3C41953F"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03 - 4</w:t>
            </w:r>
          </w:p>
        </w:tc>
        <w:tc>
          <w:tcPr>
            <w:tcW w:w="1019" w:type="pct"/>
            <w:tcBorders>
              <w:top w:val="outset" w:sz="6" w:space="0" w:color="414142"/>
              <w:left w:val="outset" w:sz="6" w:space="0" w:color="414142"/>
              <w:bottom w:val="outset" w:sz="6" w:space="0" w:color="414142"/>
              <w:right w:val="outset" w:sz="6" w:space="0" w:color="414142"/>
            </w:tcBorders>
            <w:hideMark/>
          </w:tcPr>
          <w:p w14:paraId="3B0768B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2649956B" w14:textId="7251257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nesalokāmu rāmi (ar roku balstiem, stumšanas rokturiem, ar pretapgāšanās riteņiem, ar pretslīdes stīpām, ar spilvenu, ar spieķu aizsargu)</w:t>
            </w:r>
          </w:p>
        </w:tc>
        <w:tc>
          <w:tcPr>
            <w:tcW w:w="432" w:type="pct"/>
            <w:tcBorders>
              <w:top w:val="outset" w:sz="6" w:space="0" w:color="414142"/>
              <w:left w:val="outset" w:sz="6" w:space="0" w:color="414142"/>
              <w:bottom w:val="outset" w:sz="6" w:space="0" w:color="414142"/>
              <w:right w:val="outset" w:sz="6" w:space="0" w:color="414142"/>
            </w:tcBorders>
            <w:hideMark/>
          </w:tcPr>
          <w:p w14:paraId="6FF5E8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47DD1E1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hideMark/>
          </w:tcPr>
          <w:p w14:paraId="08D970C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A735CF0" w14:textId="77777777" w:rsidTr="00143599">
        <w:tc>
          <w:tcPr>
            <w:tcW w:w="293" w:type="pct"/>
            <w:tcBorders>
              <w:top w:val="outset" w:sz="6" w:space="0" w:color="414142"/>
              <w:left w:val="outset" w:sz="6" w:space="0" w:color="414142"/>
              <w:bottom w:val="single" w:sz="6" w:space="0" w:color="414142"/>
              <w:right w:val="outset" w:sz="6" w:space="0" w:color="414142"/>
            </w:tcBorders>
            <w:hideMark/>
          </w:tcPr>
          <w:p w14:paraId="6B77A73B" w14:textId="20125EE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191.</w:t>
            </w:r>
          </w:p>
        </w:tc>
        <w:tc>
          <w:tcPr>
            <w:tcW w:w="646" w:type="pct"/>
            <w:tcBorders>
              <w:top w:val="outset" w:sz="6" w:space="0" w:color="414142"/>
              <w:left w:val="outset" w:sz="6" w:space="0" w:color="414142"/>
              <w:bottom w:val="single" w:sz="6" w:space="0" w:color="414142"/>
              <w:right w:val="outset" w:sz="6" w:space="0" w:color="414142"/>
            </w:tcBorders>
            <w:hideMark/>
          </w:tcPr>
          <w:p w14:paraId="685764BD"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03 - 5</w:t>
            </w:r>
          </w:p>
        </w:tc>
        <w:tc>
          <w:tcPr>
            <w:tcW w:w="1019" w:type="pct"/>
            <w:tcBorders>
              <w:top w:val="outset" w:sz="6" w:space="0" w:color="414142"/>
              <w:left w:val="outset" w:sz="6" w:space="0" w:color="414142"/>
              <w:bottom w:val="single" w:sz="6" w:space="0" w:color="414142"/>
              <w:right w:val="outset" w:sz="6" w:space="0" w:color="414142"/>
            </w:tcBorders>
            <w:hideMark/>
          </w:tcPr>
          <w:p w14:paraId="7BC08C7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single" w:sz="6" w:space="0" w:color="414142"/>
              <w:right w:val="outset" w:sz="6" w:space="0" w:color="414142"/>
            </w:tcBorders>
            <w:hideMark/>
          </w:tcPr>
          <w:p w14:paraId="24DA6B7B" w14:textId="37301D4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nesalokāmu rāmi (ar roku balstiem, </w:t>
            </w:r>
            <w:r w:rsidRPr="00083011">
              <w:rPr>
                <w:rFonts w:ascii="Times New Roman" w:eastAsia="Times New Roman" w:hAnsi="Times New Roman" w:cs="Times New Roman"/>
                <w:color w:val="414142"/>
                <w:sz w:val="20"/>
                <w:szCs w:val="20"/>
                <w:lang w:eastAsia="lv-LV"/>
              </w:rPr>
              <w:lastRenderedPageBreak/>
              <w:t>stumšanas rokturiem, ar pretapgāšanās riteņiem, ar dalītiem kāju balstiem, ar spilvenu)</w:t>
            </w:r>
          </w:p>
        </w:tc>
        <w:tc>
          <w:tcPr>
            <w:tcW w:w="432" w:type="pct"/>
            <w:tcBorders>
              <w:top w:val="outset" w:sz="6" w:space="0" w:color="414142"/>
              <w:left w:val="outset" w:sz="6" w:space="0" w:color="414142"/>
              <w:bottom w:val="single" w:sz="6" w:space="0" w:color="414142"/>
              <w:right w:val="outset" w:sz="6" w:space="0" w:color="414142"/>
            </w:tcBorders>
            <w:hideMark/>
          </w:tcPr>
          <w:p w14:paraId="6A5A200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E8B9E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single" w:sz="6" w:space="0" w:color="414142"/>
              <w:right w:val="outset" w:sz="6" w:space="0" w:color="414142"/>
            </w:tcBorders>
            <w:hideMark/>
          </w:tcPr>
          <w:p w14:paraId="6D44260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059857FF" w14:textId="77777777" w:rsidTr="00143599">
        <w:tc>
          <w:tcPr>
            <w:tcW w:w="293" w:type="pct"/>
            <w:tcBorders>
              <w:top w:val="single" w:sz="6" w:space="0" w:color="414142"/>
              <w:left w:val="single" w:sz="6" w:space="0" w:color="414142"/>
              <w:bottom w:val="single" w:sz="6" w:space="0" w:color="auto"/>
              <w:right w:val="outset" w:sz="6" w:space="0" w:color="414142"/>
            </w:tcBorders>
            <w:hideMark/>
          </w:tcPr>
          <w:p w14:paraId="66C15C32" w14:textId="6761802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192</w:t>
            </w:r>
            <w:r w:rsidR="00143389">
              <w:rPr>
                <w:rFonts w:ascii="Times New Roman" w:eastAsia="Times New Roman" w:hAnsi="Times New Roman" w:cs="Times New Roman"/>
                <w:color w:val="414142"/>
                <w:sz w:val="20"/>
                <w:szCs w:val="20"/>
                <w:lang w:eastAsia="lv-LV"/>
              </w:rPr>
              <w:t>.</w:t>
            </w:r>
          </w:p>
        </w:tc>
        <w:tc>
          <w:tcPr>
            <w:tcW w:w="646" w:type="pct"/>
            <w:tcBorders>
              <w:top w:val="single" w:sz="6" w:space="0" w:color="414142"/>
              <w:left w:val="outset" w:sz="6" w:space="0" w:color="414142"/>
              <w:bottom w:val="single" w:sz="6" w:space="0" w:color="auto"/>
              <w:right w:val="outset" w:sz="6" w:space="0" w:color="414142"/>
            </w:tcBorders>
            <w:hideMark/>
          </w:tcPr>
          <w:p w14:paraId="22FAD16B"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03 - 6</w:t>
            </w:r>
          </w:p>
        </w:tc>
        <w:tc>
          <w:tcPr>
            <w:tcW w:w="1019" w:type="pct"/>
            <w:tcBorders>
              <w:top w:val="single" w:sz="6" w:space="0" w:color="414142"/>
              <w:left w:val="outset" w:sz="6" w:space="0" w:color="414142"/>
              <w:bottom w:val="single" w:sz="6" w:space="0" w:color="auto"/>
              <w:right w:val="outset" w:sz="6" w:space="0" w:color="414142"/>
            </w:tcBorders>
            <w:hideMark/>
          </w:tcPr>
          <w:p w14:paraId="0B40B4E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single" w:sz="6" w:space="0" w:color="414142"/>
              <w:left w:val="outset" w:sz="6" w:space="0" w:color="414142"/>
              <w:bottom w:val="single" w:sz="6" w:space="0" w:color="auto"/>
              <w:right w:val="outset" w:sz="6" w:space="0" w:color="414142"/>
            </w:tcBorders>
            <w:hideMark/>
          </w:tcPr>
          <w:p w14:paraId="4C683916" w14:textId="3B42CC0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(ar polsterētu muguras balstu un sēdvirsmu, kuri ir regulējami noteiktā leņķī)</w:t>
            </w:r>
          </w:p>
        </w:tc>
        <w:tc>
          <w:tcPr>
            <w:tcW w:w="432" w:type="pct"/>
            <w:tcBorders>
              <w:top w:val="single" w:sz="6" w:space="0" w:color="414142"/>
              <w:left w:val="outset" w:sz="6" w:space="0" w:color="414142"/>
              <w:bottom w:val="single" w:sz="6" w:space="0" w:color="auto"/>
              <w:right w:val="single" w:sz="6" w:space="0" w:color="414142"/>
            </w:tcBorders>
            <w:hideMark/>
          </w:tcPr>
          <w:p w14:paraId="5562EBE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single" w:sz="6" w:space="0" w:color="414142"/>
              <w:bottom w:val="outset" w:sz="6" w:space="0" w:color="auto"/>
              <w:right w:val="single" w:sz="6" w:space="0" w:color="414142"/>
            </w:tcBorders>
            <w:hideMark/>
          </w:tcPr>
          <w:p w14:paraId="4F01519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single" w:sz="6" w:space="0" w:color="414142"/>
              <w:left w:val="single" w:sz="6" w:space="0" w:color="414142"/>
              <w:bottom w:val="single" w:sz="6" w:space="0" w:color="auto"/>
              <w:right w:val="single" w:sz="6" w:space="0" w:color="414142"/>
            </w:tcBorders>
            <w:vAlign w:val="center"/>
            <w:hideMark/>
          </w:tcPr>
          <w:p w14:paraId="00A2EE3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63B3354" w14:textId="77777777" w:rsidTr="00143599">
        <w:tc>
          <w:tcPr>
            <w:tcW w:w="293" w:type="pct"/>
            <w:tcBorders>
              <w:top w:val="outset" w:sz="6" w:space="0" w:color="auto"/>
              <w:left w:val="outset" w:sz="6" w:space="0" w:color="414142"/>
              <w:bottom w:val="outset" w:sz="6" w:space="0" w:color="414142"/>
              <w:right w:val="outset" w:sz="6" w:space="0" w:color="414142"/>
            </w:tcBorders>
            <w:hideMark/>
          </w:tcPr>
          <w:p w14:paraId="407479BA" w14:textId="4363C9A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193</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auto"/>
              <w:left w:val="outset" w:sz="6" w:space="0" w:color="414142"/>
              <w:bottom w:val="outset" w:sz="6" w:space="0" w:color="414142"/>
              <w:right w:val="outset" w:sz="6" w:space="0" w:color="414142"/>
            </w:tcBorders>
            <w:hideMark/>
          </w:tcPr>
          <w:p w14:paraId="4F6E9A5C"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03 - 7</w:t>
            </w:r>
          </w:p>
        </w:tc>
        <w:tc>
          <w:tcPr>
            <w:tcW w:w="1019" w:type="pct"/>
            <w:tcBorders>
              <w:top w:val="outset" w:sz="6" w:space="0" w:color="auto"/>
              <w:left w:val="outset" w:sz="6" w:space="0" w:color="414142"/>
              <w:bottom w:val="outset" w:sz="6" w:space="0" w:color="414142"/>
              <w:right w:val="outset" w:sz="6" w:space="0" w:color="414142"/>
            </w:tcBorders>
            <w:hideMark/>
          </w:tcPr>
          <w:p w14:paraId="6124A87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auto"/>
              <w:left w:val="outset" w:sz="6" w:space="0" w:color="414142"/>
              <w:bottom w:val="outset" w:sz="6" w:space="0" w:color="414142"/>
              <w:right w:val="outset" w:sz="6" w:space="0" w:color="414142"/>
            </w:tcBorders>
            <w:hideMark/>
          </w:tcPr>
          <w:p w14:paraId="565EDBE7" w14:textId="34C5117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(sportam)</w:t>
            </w:r>
          </w:p>
        </w:tc>
        <w:tc>
          <w:tcPr>
            <w:tcW w:w="432" w:type="pct"/>
            <w:tcBorders>
              <w:top w:val="outset" w:sz="6" w:space="0" w:color="auto"/>
              <w:left w:val="outset" w:sz="6" w:space="0" w:color="414142"/>
              <w:bottom w:val="outset" w:sz="6" w:space="0" w:color="414142"/>
              <w:right w:val="outset" w:sz="6" w:space="0" w:color="414142"/>
            </w:tcBorders>
            <w:hideMark/>
          </w:tcPr>
          <w:p w14:paraId="1027197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single" w:sz="6" w:space="0" w:color="auto"/>
              <w:left w:val="outset" w:sz="6" w:space="0" w:color="414142"/>
              <w:bottom w:val="outset" w:sz="6" w:space="0" w:color="414142"/>
              <w:right w:val="outset" w:sz="6" w:space="0" w:color="414142"/>
            </w:tcBorders>
            <w:hideMark/>
          </w:tcPr>
          <w:p w14:paraId="4709B1D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auto"/>
              <w:left w:val="outset" w:sz="6" w:space="0" w:color="414142"/>
              <w:bottom w:val="outset" w:sz="6" w:space="0" w:color="414142"/>
              <w:right w:val="outset" w:sz="6" w:space="0" w:color="414142"/>
            </w:tcBorders>
            <w:hideMark/>
          </w:tcPr>
          <w:p w14:paraId="59F77DDC"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Personām, kuras regulāri nodarbojas ar kādu sporta veidu un to apliecina Latvijas Paralimpiskā komiteja.</w:t>
            </w:r>
          </w:p>
          <w:p w14:paraId="06A44016"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palīglīdzekli persona saņem ar līdzmaksājumu.</w:t>
            </w:r>
          </w:p>
        </w:tc>
      </w:tr>
      <w:tr w:rsidR="00083011" w:rsidRPr="00083011" w14:paraId="6815D3D9"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082D0538" w14:textId="64B2274A"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194.</w:t>
            </w:r>
          </w:p>
        </w:tc>
        <w:tc>
          <w:tcPr>
            <w:tcW w:w="646" w:type="pct"/>
            <w:tcBorders>
              <w:top w:val="outset" w:sz="6" w:space="0" w:color="414142"/>
              <w:left w:val="outset" w:sz="6" w:space="0" w:color="414142"/>
              <w:bottom w:val="outset" w:sz="6" w:space="0" w:color="414142"/>
              <w:right w:val="outset" w:sz="6" w:space="0" w:color="414142"/>
            </w:tcBorders>
            <w:hideMark/>
          </w:tcPr>
          <w:p w14:paraId="422DF7CE"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03 - 8</w:t>
            </w:r>
          </w:p>
        </w:tc>
        <w:tc>
          <w:tcPr>
            <w:tcW w:w="1019" w:type="pct"/>
            <w:tcBorders>
              <w:top w:val="outset" w:sz="6" w:space="0" w:color="414142"/>
              <w:left w:val="outset" w:sz="6" w:space="0" w:color="414142"/>
              <w:bottom w:val="outset" w:sz="6" w:space="0" w:color="414142"/>
              <w:right w:val="outset" w:sz="6" w:space="0" w:color="414142"/>
            </w:tcBorders>
            <w:hideMark/>
          </w:tcPr>
          <w:p w14:paraId="7888781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26741DE4" w14:textId="7951301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pieaugušajiem (personām ar abu kāju amputāciju)</w:t>
            </w:r>
          </w:p>
        </w:tc>
        <w:tc>
          <w:tcPr>
            <w:tcW w:w="432" w:type="pct"/>
            <w:tcBorders>
              <w:top w:val="outset" w:sz="6" w:space="0" w:color="414142"/>
              <w:left w:val="outset" w:sz="6" w:space="0" w:color="414142"/>
              <w:bottom w:val="outset" w:sz="6" w:space="0" w:color="414142"/>
              <w:right w:val="outset" w:sz="6" w:space="0" w:color="414142"/>
            </w:tcBorders>
            <w:hideMark/>
          </w:tcPr>
          <w:p w14:paraId="4FAB805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016701D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67BD669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73249CD3"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86D1016" w14:textId="1CACA8F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195.</w:t>
            </w:r>
          </w:p>
        </w:tc>
        <w:tc>
          <w:tcPr>
            <w:tcW w:w="646" w:type="pct"/>
            <w:tcBorders>
              <w:top w:val="outset" w:sz="6" w:space="0" w:color="414142"/>
              <w:left w:val="outset" w:sz="6" w:space="0" w:color="414142"/>
              <w:bottom w:val="outset" w:sz="6" w:space="0" w:color="414142"/>
              <w:right w:val="outset" w:sz="6" w:space="0" w:color="414142"/>
            </w:tcBorders>
            <w:hideMark/>
          </w:tcPr>
          <w:p w14:paraId="7B0EF72D"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03 - 9</w:t>
            </w:r>
          </w:p>
        </w:tc>
        <w:tc>
          <w:tcPr>
            <w:tcW w:w="1019" w:type="pct"/>
            <w:tcBorders>
              <w:top w:val="outset" w:sz="6" w:space="0" w:color="414142"/>
              <w:left w:val="outset" w:sz="6" w:space="0" w:color="414142"/>
              <w:bottom w:val="outset" w:sz="6" w:space="0" w:color="414142"/>
              <w:right w:val="outset" w:sz="6" w:space="0" w:color="414142"/>
            </w:tcBorders>
            <w:hideMark/>
          </w:tcPr>
          <w:p w14:paraId="082D7BB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53F04425" w14:textId="4EE9119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bērniem ar X veida rāmi</w:t>
            </w:r>
          </w:p>
        </w:tc>
        <w:tc>
          <w:tcPr>
            <w:tcW w:w="432" w:type="pct"/>
            <w:tcBorders>
              <w:top w:val="outset" w:sz="6" w:space="0" w:color="414142"/>
              <w:left w:val="outset" w:sz="6" w:space="0" w:color="414142"/>
              <w:bottom w:val="outset" w:sz="6" w:space="0" w:color="414142"/>
              <w:right w:val="outset" w:sz="6" w:space="0" w:color="414142"/>
            </w:tcBorders>
            <w:hideMark/>
          </w:tcPr>
          <w:p w14:paraId="4373146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30E2D93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hideMark/>
          </w:tcPr>
          <w:p w14:paraId="09B4AB8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3E60ED98"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5EA13B7E" w14:textId="5BB7B46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196.</w:t>
            </w:r>
          </w:p>
        </w:tc>
        <w:tc>
          <w:tcPr>
            <w:tcW w:w="646" w:type="pct"/>
            <w:tcBorders>
              <w:top w:val="outset" w:sz="6" w:space="0" w:color="414142"/>
              <w:left w:val="outset" w:sz="6" w:space="0" w:color="414142"/>
              <w:bottom w:val="outset" w:sz="6" w:space="0" w:color="414142"/>
              <w:right w:val="outset" w:sz="6" w:space="0" w:color="414142"/>
            </w:tcBorders>
            <w:hideMark/>
          </w:tcPr>
          <w:p w14:paraId="6A743FE4"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03 - 10</w:t>
            </w:r>
          </w:p>
        </w:tc>
        <w:tc>
          <w:tcPr>
            <w:tcW w:w="1019" w:type="pct"/>
            <w:tcBorders>
              <w:top w:val="outset" w:sz="6" w:space="0" w:color="414142"/>
              <w:left w:val="outset" w:sz="6" w:space="0" w:color="414142"/>
              <w:bottom w:val="outset" w:sz="6" w:space="0" w:color="414142"/>
              <w:right w:val="outset" w:sz="6" w:space="0" w:color="414142"/>
            </w:tcBorders>
            <w:hideMark/>
          </w:tcPr>
          <w:p w14:paraId="08C3F5F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60C06417" w14:textId="4F70BB6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bērniem, ar nesalokāmu rāmi</w:t>
            </w:r>
          </w:p>
        </w:tc>
        <w:tc>
          <w:tcPr>
            <w:tcW w:w="432" w:type="pct"/>
            <w:tcBorders>
              <w:top w:val="outset" w:sz="6" w:space="0" w:color="414142"/>
              <w:left w:val="outset" w:sz="6" w:space="0" w:color="414142"/>
              <w:bottom w:val="outset" w:sz="6" w:space="0" w:color="414142"/>
              <w:right w:val="outset" w:sz="6" w:space="0" w:color="414142"/>
            </w:tcBorders>
            <w:hideMark/>
          </w:tcPr>
          <w:p w14:paraId="4FCCB24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7ADF30A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5F5AEDC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5A0229A2"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787B530" w14:textId="5A5A195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197.</w:t>
            </w:r>
          </w:p>
        </w:tc>
        <w:tc>
          <w:tcPr>
            <w:tcW w:w="646" w:type="pct"/>
            <w:tcBorders>
              <w:top w:val="outset" w:sz="6" w:space="0" w:color="414142"/>
              <w:left w:val="outset" w:sz="6" w:space="0" w:color="414142"/>
              <w:bottom w:val="outset" w:sz="6" w:space="0" w:color="414142"/>
              <w:right w:val="outset" w:sz="6" w:space="0" w:color="414142"/>
            </w:tcBorders>
            <w:hideMark/>
          </w:tcPr>
          <w:p w14:paraId="1C3ECB88"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11</w:t>
            </w:r>
          </w:p>
        </w:tc>
        <w:tc>
          <w:tcPr>
            <w:tcW w:w="1019" w:type="pct"/>
            <w:tcBorders>
              <w:top w:val="outset" w:sz="6" w:space="0" w:color="414142"/>
              <w:left w:val="outset" w:sz="6" w:space="0" w:color="414142"/>
              <w:bottom w:val="outset" w:sz="6" w:space="0" w:color="414142"/>
              <w:right w:val="outset" w:sz="6" w:space="0" w:color="414142"/>
            </w:tcBorders>
            <w:hideMark/>
          </w:tcPr>
          <w:p w14:paraId="3012D2C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5D2C38B6" w14:textId="24BF0D5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w:t>
            </w:r>
            <w:r w:rsidRPr="00083011">
              <w:rPr>
                <w:rFonts w:ascii="Times New Roman" w:eastAsia="Times New Roman" w:hAnsi="Times New Roman" w:cs="Times New Roman"/>
                <w:color w:val="414142"/>
                <w:sz w:val="20"/>
                <w:szCs w:val="20"/>
                <w:lang w:eastAsia="lv-LV"/>
              </w:rPr>
              <w:t>i</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 bērniem (ar polsterētu muguras balstu un sēdvirsmu, kuri ir regulējami noteiktā leņķī)</w:t>
            </w:r>
          </w:p>
        </w:tc>
        <w:tc>
          <w:tcPr>
            <w:tcW w:w="432" w:type="pct"/>
            <w:tcBorders>
              <w:top w:val="outset" w:sz="6" w:space="0" w:color="414142"/>
              <w:left w:val="outset" w:sz="6" w:space="0" w:color="414142"/>
              <w:bottom w:val="outset" w:sz="6" w:space="0" w:color="414142"/>
              <w:right w:val="outset" w:sz="6" w:space="0" w:color="414142"/>
            </w:tcBorders>
            <w:hideMark/>
          </w:tcPr>
          <w:p w14:paraId="04888EF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05E13BF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2CC699A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24AB4D2A"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20041700" w14:textId="1E6BE40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198</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57F32B19"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03 - 12</w:t>
            </w:r>
          </w:p>
        </w:tc>
        <w:tc>
          <w:tcPr>
            <w:tcW w:w="1019" w:type="pct"/>
            <w:tcBorders>
              <w:top w:val="outset" w:sz="6" w:space="0" w:color="414142"/>
              <w:left w:val="outset" w:sz="6" w:space="0" w:color="414142"/>
              <w:bottom w:val="outset" w:sz="6" w:space="0" w:color="414142"/>
              <w:right w:val="outset" w:sz="6" w:space="0" w:color="414142"/>
            </w:tcBorders>
            <w:hideMark/>
          </w:tcPr>
          <w:p w14:paraId="26C93E9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12 22 03</w:t>
            </w:r>
          </w:p>
        </w:tc>
        <w:tc>
          <w:tcPr>
            <w:tcW w:w="1121" w:type="pct"/>
            <w:tcBorders>
              <w:top w:val="outset" w:sz="6" w:space="0" w:color="414142"/>
              <w:left w:val="outset" w:sz="6" w:space="0" w:color="414142"/>
              <w:bottom w:val="outset" w:sz="6" w:space="0" w:color="414142"/>
              <w:right w:val="outset" w:sz="6" w:space="0" w:color="414142"/>
            </w:tcBorders>
            <w:hideMark/>
          </w:tcPr>
          <w:p w14:paraId="1172FEE6" w14:textId="5794639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Bimanuāl</w:t>
            </w:r>
            <w:r w:rsidR="00143389">
              <w:rPr>
                <w:rFonts w:ascii="Times New Roman" w:eastAsia="Times New Roman" w:hAnsi="Times New Roman" w:cs="Times New Roman"/>
                <w:color w:val="414142"/>
                <w:sz w:val="20"/>
                <w:szCs w:val="20"/>
                <w:lang w:eastAsia="lv-LV"/>
              </w:rPr>
              <w:t>a</w:t>
            </w:r>
            <w:r w:rsidRPr="00083011">
              <w:rPr>
                <w:rFonts w:ascii="Times New Roman" w:eastAsia="Times New Roman" w:hAnsi="Times New Roman" w:cs="Times New Roman"/>
                <w:color w:val="414142"/>
                <w:sz w:val="20"/>
                <w:szCs w:val="20"/>
                <w:lang w:eastAsia="lv-LV"/>
              </w:rPr>
              <w:t>i</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vertikalizācijas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mugurējo piedziņu</w:t>
            </w:r>
          </w:p>
        </w:tc>
        <w:tc>
          <w:tcPr>
            <w:tcW w:w="432" w:type="pct"/>
            <w:tcBorders>
              <w:top w:val="outset" w:sz="6" w:space="0" w:color="414142"/>
              <w:left w:val="outset" w:sz="6" w:space="0" w:color="414142"/>
              <w:bottom w:val="outset" w:sz="6" w:space="0" w:color="414142"/>
              <w:right w:val="outset" w:sz="6" w:space="0" w:color="414142"/>
            </w:tcBorders>
            <w:hideMark/>
          </w:tcPr>
          <w:p w14:paraId="03A9817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18D7954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2185CA3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18F365C6"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5ABC0C0A" w14:textId="53C2804D"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199</w:t>
            </w:r>
            <w:r w:rsidR="00143389">
              <w:rPr>
                <w:rFonts w:ascii="Times New Roman" w:eastAsia="Times New Roman" w:hAnsi="Times New Roman" w:cs="Times New Roman"/>
                <w:color w:val="414142"/>
                <w:sz w:val="20"/>
                <w:szCs w:val="20"/>
                <w:lang w:eastAsia="lv-LV"/>
              </w:rPr>
              <w:t>.</w:t>
            </w:r>
          </w:p>
        </w:tc>
        <w:tc>
          <w:tcPr>
            <w:tcW w:w="646" w:type="pct"/>
            <w:tcBorders>
              <w:top w:val="outset" w:sz="6" w:space="0" w:color="414142"/>
              <w:left w:val="outset" w:sz="6" w:space="0" w:color="414142"/>
              <w:bottom w:val="outset" w:sz="6" w:space="0" w:color="414142"/>
              <w:right w:val="outset" w:sz="6" w:space="0" w:color="414142"/>
            </w:tcBorders>
            <w:hideMark/>
          </w:tcPr>
          <w:p w14:paraId="7B26B5EB"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09 - 0</w:t>
            </w:r>
          </w:p>
        </w:tc>
        <w:tc>
          <w:tcPr>
            <w:tcW w:w="1019" w:type="pct"/>
            <w:tcBorders>
              <w:top w:val="outset" w:sz="6" w:space="0" w:color="414142"/>
              <w:left w:val="outset" w:sz="6" w:space="0" w:color="414142"/>
              <w:bottom w:val="outset" w:sz="6" w:space="0" w:color="414142"/>
              <w:right w:val="outset" w:sz="6" w:space="0" w:color="414142"/>
            </w:tcBorders>
            <w:hideMark/>
          </w:tcPr>
          <w:p w14:paraId="171DF3D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12 22 09</w:t>
            </w:r>
          </w:p>
        </w:tc>
        <w:tc>
          <w:tcPr>
            <w:tcW w:w="1121" w:type="pct"/>
            <w:tcBorders>
              <w:top w:val="outset" w:sz="6" w:space="0" w:color="414142"/>
              <w:left w:val="outset" w:sz="6" w:space="0" w:color="414142"/>
              <w:bottom w:val="outset" w:sz="6" w:space="0" w:color="414142"/>
              <w:right w:val="outset" w:sz="6" w:space="0" w:color="414142"/>
            </w:tcBorders>
            <w:hideMark/>
          </w:tcPr>
          <w:p w14:paraId="7320D938" w14:textId="754987C1"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 vienas puses vadām</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bez piedziņas.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kurus vada ar vienu roku</w:t>
            </w:r>
            <w:r w:rsidR="00143389">
              <w:rPr>
                <w:rFonts w:ascii="Times New Roman" w:eastAsia="Times New Roman" w:hAnsi="Times New Roman" w:cs="Times New Roman"/>
                <w:color w:val="414142"/>
                <w:sz w:val="20"/>
                <w:szCs w:val="20"/>
                <w:lang w:eastAsia="lv-LV"/>
              </w:rPr>
              <w:t>.</w:t>
            </w:r>
          </w:p>
        </w:tc>
        <w:tc>
          <w:tcPr>
            <w:tcW w:w="432" w:type="pct"/>
            <w:tcBorders>
              <w:top w:val="outset" w:sz="6" w:space="0" w:color="414142"/>
              <w:left w:val="outset" w:sz="6" w:space="0" w:color="414142"/>
              <w:bottom w:val="outset" w:sz="6" w:space="0" w:color="414142"/>
              <w:right w:val="outset" w:sz="6" w:space="0" w:color="414142"/>
            </w:tcBorders>
            <w:hideMark/>
          </w:tcPr>
          <w:p w14:paraId="4E3A302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295731D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hideMark/>
          </w:tcPr>
          <w:p w14:paraId="1120233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3E208617" w14:textId="77777777" w:rsidTr="00143599">
        <w:tc>
          <w:tcPr>
            <w:tcW w:w="293" w:type="pct"/>
            <w:tcBorders>
              <w:top w:val="outset" w:sz="6" w:space="0" w:color="414142"/>
              <w:left w:val="outset" w:sz="6" w:space="0" w:color="414142"/>
              <w:bottom w:val="outset" w:sz="6" w:space="0" w:color="414142"/>
              <w:right w:val="outset" w:sz="6" w:space="0" w:color="414142"/>
            </w:tcBorders>
          </w:tcPr>
          <w:p w14:paraId="4C941546" w14:textId="2E5EE83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200.</w:t>
            </w:r>
          </w:p>
        </w:tc>
        <w:tc>
          <w:tcPr>
            <w:tcW w:w="646" w:type="pct"/>
            <w:tcBorders>
              <w:top w:val="outset" w:sz="6" w:space="0" w:color="414142"/>
              <w:left w:val="outset" w:sz="6" w:space="0" w:color="414142"/>
              <w:bottom w:val="outset" w:sz="6" w:space="0" w:color="414142"/>
              <w:right w:val="outset" w:sz="6" w:space="0" w:color="414142"/>
            </w:tcBorders>
          </w:tcPr>
          <w:p w14:paraId="68010F0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18 - 0</w:t>
            </w:r>
          </w:p>
        </w:tc>
        <w:tc>
          <w:tcPr>
            <w:tcW w:w="1019" w:type="pct"/>
            <w:tcBorders>
              <w:top w:val="outset" w:sz="6" w:space="0" w:color="414142"/>
              <w:left w:val="outset" w:sz="6" w:space="0" w:color="414142"/>
              <w:bottom w:val="outset" w:sz="6" w:space="0" w:color="414142"/>
              <w:right w:val="outset" w:sz="6" w:space="0" w:color="414142"/>
            </w:tcBorders>
          </w:tcPr>
          <w:p w14:paraId="0BAB196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3DFB2AD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Manuālais pavadoņa vadāmais riteņkrēsls pieaugušajiem</w:t>
            </w:r>
          </w:p>
        </w:tc>
        <w:tc>
          <w:tcPr>
            <w:tcW w:w="432" w:type="pct"/>
            <w:tcBorders>
              <w:top w:val="outset" w:sz="6" w:space="0" w:color="414142"/>
              <w:left w:val="outset" w:sz="6" w:space="0" w:color="414142"/>
              <w:bottom w:val="outset" w:sz="6" w:space="0" w:color="414142"/>
              <w:right w:val="outset" w:sz="6" w:space="0" w:color="414142"/>
            </w:tcBorders>
          </w:tcPr>
          <w:p w14:paraId="67A63A9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6F22823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19E9EC7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00C876D4" w14:textId="77777777" w:rsidTr="008C670D">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00C4EE6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201.</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1DFBD624"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22 18- 1</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6152F74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46E60A3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Manuālais pavadoņa vadāmais riteņkrēsls pieaugušajiem (ar maināmu muguras leņķi)</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0223D6C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33F3332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13FD8AF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4A380408" w14:textId="77777777" w:rsidTr="00143599">
        <w:tc>
          <w:tcPr>
            <w:tcW w:w="293" w:type="pct"/>
            <w:tcBorders>
              <w:top w:val="outset" w:sz="6" w:space="0" w:color="414142"/>
              <w:left w:val="outset" w:sz="6" w:space="0" w:color="414142"/>
              <w:bottom w:val="outset" w:sz="6" w:space="0" w:color="414142"/>
              <w:right w:val="outset" w:sz="6" w:space="0" w:color="414142"/>
            </w:tcBorders>
          </w:tcPr>
          <w:p w14:paraId="258361BC" w14:textId="663D1D0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202.</w:t>
            </w:r>
          </w:p>
        </w:tc>
        <w:tc>
          <w:tcPr>
            <w:tcW w:w="646" w:type="pct"/>
            <w:tcBorders>
              <w:top w:val="outset" w:sz="6" w:space="0" w:color="414142"/>
              <w:left w:val="outset" w:sz="6" w:space="0" w:color="414142"/>
              <w:bottom w:val="outset" w:sz="6" w:space="0" w:color="414142"/>
              <w:right w:val="outset" w:sz="6" w:space="0" w:color="414142"/>
            </w:tcBorders>
          </w:tcPr>
          <w:p w14:paraId="3C491E0C"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18 - 2</w:t>
            </w:r>
          </w:p>
        </w:tc>
        <w:tc>
          <w:tcPr>
            <w:tcW w:w="1019" w:type="pct"/>
            <w:tcBorders>
              <w:top w:val="outset" w:sz="6" w:space="0" w:color="414142"/>
              <w:left w:val="outset" w:sz="6" w:space="0" w:color="414142"/>
              <w:bottom w:val="outset" w:sz="6" w:space="0" w:color="414142"/>
              <w:right w:val="outset" w:sz="6" w:space="0" w:color="414142"/>
            </w:tcBorders>
          </w:tcPr>
          <w:p w14:paraId="5C1292E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4F9A96A9" w14:textId="0FDFE8E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Manuāl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pavadoņa vadām</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bērniem (ar papildaprīkojumu)</w:t>
            </w:r>
          </w:p>
        </w:tc>
        <w:tc>
          <w:tcPr>
            <w:tcW w:w="432" w:type="pct"/>
            <w:tcBorders>
              <w:top w:val="outset" w:sz="6" w:space="0" w:color="414142"/>
              <w:left w:val="outset" w:sz="6" w:space="0" w:color="414142"/>
              <w:bottom w:val="outset" w:sz="6" w:space="0" w:color="414142"/>
              <w:right w:val="outset" w:sz="6" w:space="0" w:color="414142"/>
            </w:tcBorders>
          </w:tcPr>
          <w:p w14:paraId="7892BD1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306C0FB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3CA2BCF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72646088" w14:textId="77777777" w:rsidTr="00143599">
        <w:tc>
          <w:tcPr>
            <w:tcW w:w="293" w:type="pct"/>
            <w:tcBorders>
              <w:top w:val="outset" w:sz="6" w:space="0" w:color="414142"/>
              <w:left w:val="outset" w:sz="6" w:space="0" w:color="414142"/>
              <w:bottom w:val="outset" w:sz="6" w:space="0" w:color="414142"/>
              <w:right w:val="outset" w:sz="6" w:space="0" w:color="414142"/>
            </w:tcBorders>
          </w:tcPr>
          <w:p w14:paraId="61FF7880" w14:textId="5F648B3F"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203.</w:t>
            </w:r>
          </w:p>
        </w:tc>
        <w:tc>
          <w:tcPr>
            <w:tcW w:w="646" w:type="pct"/>
            <w:tcBorders>
              <w:top w:val="outset" w:sz="6" w:space="0" w:color="414142"/>
              <w:left w:val="outset" w:sz="6" w:space="0" w:color="414142"/>
              <w:bottom w:val="outset" w:sz="6" w:space="0" w:color="414142"/>
              <w:right w:val="outset" w:sz="6" w:space="0" w:color="414142"/>
            </w:tcBorders>
          </w:tcPr>
          <w:p w14:paraId="20BEBF49"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 – 3</w:t>
            </w:r>
          </w:p>
        </w:tc>
        <w:tc>
          <w:tcPr>
            <w:tcW w:w="1019" w:type="pct"/>
            <w:tcBorders>
              <w:top w:val="outset" w:sz="6" w:space="0" w:color="414142"/>
              <w:left w:val="outset" w:sz="6" w:space="0" w:color="414142"/>
              <w:bottom w:val="outset" w:sz="6" w:space="0" w:color="414142"/>
              <w:right w:val="outset" w:sz="6" w:space="0" w:color="414142"/>
            </w:tcBorders>
          </w:tcPr>
          <w:p w14:paraId="50BD25D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12 22 18</w:t>
            </w:r>
          </w:p>
        </w:tc>
        <w:tc>
          <w:tcPr>
            <w:tcW w:w="1121" w:type="pct"/>
            <w:tcBorders>
              <w:top w:val="outset" w:sz="6" w:space="0" w:color="414142"/>
              <w:left w:val="outset" w:sz="6" w:space="0" w:color="414142"/>
              <w:bottom w:val="outset" w:sz="6" w:space="0" w:color="414142"/>
              <w:right w:val="outset" w:sz="6" w:space="0" w:color="414142"/>
            </w:tcBorders>
          </w:tcPr>
          <w:p w14:paraId="03628108" w14:textId="45B685C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Manuā</w:t>
            </w:r>
            <w:r w:rsidR="00143389">
              <w:rPr>
                <w:rFonts w:ascii="Times New Roman" w:eastAsia="Times New Roman" w:hAnsi="Times New Roman" w:cs="Times New Roman"/>
                <w:color w:val="414142"/>
                <w:sz w:val="20"/>
                <w:szCs w:val="20"/>
                <w:lang w:eastAsia="lv-LV"/>
              </w:rPr>
              <w:t>ls</w:t>
            </w:r>
            <w:r w:rsidRPr="00083011">
              <w:rPr>
                <w:rFonts w:ascii="Times New Roman" w:eastAsia="Times New Roman" w:hAnsi="Times New Roman" w:cs="Times New Roman"/>
                <w:color w:val="414142"/>
                <w:sz w:val="20"/>
                <w:szCs w:val="20"/>
                <w:lang w:eastAsia="lv-LV"/>
              </w:rPr>
              <w:t xml:space="preserve"> pavadoņa vadām</w:t>
            </w:r>
            <w:r w:rsidR="00143389">
              <w:rPr>
                <w:rFonts w:ascii="Times New Roman" w:eastAsia="Times New Roman" w:hAnsi="Times New Roman" w:cs="Times New Roman"/>
                <w:color w:val="414142"/>
                <w:sz w:val="20"/>
                <w:szCs w:val="20"/>
                <w:lang w:eastAsia="lv-LV"/>
              </w:rPr>
              <w:t>ais</w:t>
            </w:r>
            <w:r w:rsidRPr="00083011">
              <w:rPr>
                <w:rFonts w:ascii="Times New Roman" w:eastAsia="Times New Roman" w:hAnsi="Times New Roman" w:cs="Times New Roman"/>
                <w:color w:val="414142"/>
                <w:sz w:val="20"/>
                <w:szCs w:val="20"/>
                <w:lang w:eastAsia="lv-LV"/>
              </w:rPr>
              <w:t xml:space="preserve">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bērniem</w:t>
            </w:r>
          </w:p>
        </w:tc>
        <w:tc>
          <w:tcPr>
            <w:tcW w:w="432" w:type="pct"/>
            <w:tcBorders>
              <w:top w:val="outset" w:sz="6" w:space="0" w:color="414142"/>
              <w:left w:val="outset" w:sz="6" w:space="0" w:color="414142"/>
              <w:bottom w:val="outset" w:sz="6" w:space="0" w:color="414142"/>
              <w:right w:val="outset" w:sz="6" w:space="0" w:color="414142"/>
            </w:tcBorders>
          </w:tcPr>
          <w:p w14:paraId="74FCB90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1E53AA1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80" w:type="pct"/>
            <w:tcBorders>
              <w:top w:val="outset" w:sz="6" w:space="0" w:color="414142"/>
              <w:left w:val="outset" w:sz="6" w:space="0" w:color="414142"/>
              <w:bottom w:val="outset" w:sz="6" w:space="0" w:color="414142"/>
              <w:right w:val="outset" w:sz="6" w:space="0" w:color="414142"/>
            </w:tcBorders>
          </w:tcPr>
          <w:p w14:paraId="0AB239E9"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301880C2" w14:textId="77777777" w:rsidTr="00143599">
        <w:tc>
          <w:tcPr>
            <w:tcW w:w="293" w:type="pct"/>
            <w:tcBorders>
              <w:top w:val="outset" w:sz="6" w:space="0" w:color="414142"/>
              <w:left w:val="outset" w:sz="6" w:space="0" w:color="414142"/>
              <w:bottom w:val="outset" w:sz="6" w:space="0" w:color="414142"/>
              <w:right w:val="outset" w:sz="6" w:space="0" w:color="414142"/>
            </w:tcBorders>
            <w:hideMark/>
          </w:tcPr>
          <w:p w14:paraId="0FD826CA" w14:textId="56A86C1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204.</w:t>
            </w:r>
          </w:p>
        </w:tc>
        <w:tc>
          <w:tcPr>
            <w:tcW w:w="646" w:type="pct"/>
            <w:tcBorders>
              <w:top w:val="outset" w:sz="6" w:space="0" w:color="414142"/>
              <w:left w:val="outset" w:sz="6" w:space="0" w:color="414142"/>
              <w:bottom w:val="outset" w:sz="6" w:space="0" w:color="414142"/>
              <w:right w:val="outset" w:sz="6" w:space="0" w:color="414142"/>
            </w:tcBorders>
            <w:hideMark/>
          </w:tcPr>
          <w:p w14:paraId="7254BDB7"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12 23 03 - 0</w:t>
            </w:r>
          </w:p>
        </w:tc>
        <w:tc>
          <w:tcPr>
            <w:tcW w:w="1019" w:type="pct"/>
            <w:tcBorders>
              <w:top w:val="outset" w:sz="6" w:space="0" w:color="414142"/>
              <w:left w:val="outset" w:sz="6" w:space="0" w:color="414142"/>
              <w:bottom w:val="outset" w:sz="6" w:space="0" w:color="414142"/>
              <w:right w:val="outset" w:sz="6" w:space="0" w:color="414142"/>
            </w:tcBorders>
            <w:hideMark/>
          </w:tcPr>
          <w:p w14:paraId="37FF075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12 23 03</w:t>
            </w:r>
          </w:p>
        </w:tc>
        <w:tc>
          <w:tcPr>
            <w:tcW w:w="1121" w:type="pct"/>
            <w:tcBorders>
              <w:top w:val="outset" w:sz="6" w:space="0" w:color="414142"/>
              <w:left w:val="outset" w:sz="6" w:space="0" w:color="414142"/>
              <w:bottom w:val="outset" w:sz="6" w:space="0" w:color="414142"/>
              <w:right w:val="outset" w:sz="6" w:space="0" w:color="414142"/>
            </w:tcBorders>
            <w:hideMark/>
          </w:tcPr>
          <w:p w14:paraId="4DCAA4F2" w14:textId="392ECC0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Elektropiedziņas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rokas stūrēšanas sistēmu (elektriskais skuters) </w:t>
            </w:r>
          </w:p>
        </w:tc>
        <w:tc>
          <w:tcPr>
            <w:tcW w:w="432" w:type="pct"/>
            <w:tcBorders>
              <w:top w:val="outset" w:sz="6" w:space="0" w:color="414142"/>
              <w:left w:val="outset" w:sz="6" w:space="0" w:color="414142"/>
              <w:bottom w:val="outset" w:sz="6" w:space="0" w:color="414142"/>
              <w:right w:val="outset" w:sz="6" w:space="0" w:color="414142"/>
            </w:tcBorders>
            <w:hideMark/>
          </w:tcPr>
          <w:p w14:paraId="7226C52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hideMark/>
          </w:tcPr>
          <w:p w14:paraId="5466894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hideMark/>
          </w:tcPr>
          <w:p w14:paraId="7CADBC2A"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Akumulatoru nomaiņa par valsts budžeta līdzekļiem tiek segta vienu reizi trīs gadu lietošanas periodā, ja tehniskais palīglīdzeklis saņemts patapinājumā. </w:t>
            </w:r>
          </w:p>
        </w:tc>
      </w:tr>
      <w:tr w:rsidR="00083011" w:rsidRPr="00083011" w14:paraId="269C1A46" w14:textId="77777777" w:rsidTr="00143599">
        <w:tc>
          <w:tcPr>
            <w:tcW w:w="293" w:type="pct"/>
            <w:tcBorders>
              <w:top w:val="outset" w:sz="6" w:space="0" w:color="414142"/>
              <w:left w:val="outset" w:sz="6" w:space="0" w:color="414142"/>
              <w:bottom w:val="outset" w:sz="6" w:space="0" w:color="414142"/>
              <w:right w:val="outset" w:sz="6" w:space="0" w:color="414142"/>
            </w:tcBorders>
          </w:tcPr>
          <w:p w14:paraId="371062BA" w14:textId="73CA8983"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205.</w:t>
            </w:r>
          </w:p>
        </w:tc>
        <w:tc>
          <w:tcPr>
            <w:tcW w:w="646" w:type="pct"/>
            <w:tcBorders>
              <w:top w:val="outset" w:sz="6" w:space="0" w:color="414142"/>
              <w:left w:val="outset" w:sz="6" w:space="0" w:color="414142"/>
              <w:bottom w:val="outset" w:sz="6" w:space="0" w:color="414142"/>
              <w:right w:val="outset" w:sz="6" w:space="0" w:color="414142"/>
            </w:tcBorders>
          </w:tcPr>
          <w:p w14:paraId="0AA841A8"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23 06 – 0</w:t>
            </w:r>
          </w:p>
          <w:p w14:paraId="73EB7377"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p>
          <w:p w14:paraId="2AB9873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1019" w:type="pct"/>
            <w:tcBorders>
              <w:top w:val="outset" w:sz="6" w:space="0" w:color="414142"/>
              <w:left w:val="outset" w:sz="6" w:space="0" w:color="414142"/>
              <w:bottom w:val="outset" w:sz="6" w:space="0" w:color="414142"/>
              <w:right w:val="outset" w:sz="6" w:space="0" w:color="414142"/>
            </w:tcBorders>
          </w:tcPr>
          <w:p w14:paraId="2A85A49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12 23 06</w:t>
            </w:r>
          </w:p>
        </w:tc>
        <w:tc>
          <w:tcPr>
            <w:tcW w:w="1121" w:type="pct"/>
            <w:tcBorders>
              <w:top w:val="outset" w:sz="6" w:space="0" w:color="414142"/>
              <w:left w:val="outset" w:sz="6" w:space="0" w:color="414142"/>
              <w:bottom w:val="outset" w:sz="6" w:space="0" w:color="414142"/>
              <w:right w:val="outset" w:sz="6" w:space="0" w:color="414142"/>
            </w:tcBorders>
          </w:tcPr>
          <w:p w14:paraId="640843F7" w14:textId="74FAEBF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Elektropiedziņas riteņkrēsl</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ar motorizēti vadāmu rokas stūrēšanas sistēmu</w:t>
            </w:r>
          </w:p>
        </w:tc>
        <w:tc>
          <w:tcPr>
            <w:tcW w:w="432" w:type="pct"/>
            <w:tcBorders>
              <w:top w:val="outset" w:sz="6" w:space="0" w:color="414142"/>
              <w:left w:val="outset" w:sz="6" w:space="0" w:color="414142"/>
              <w:bottom w:val="outset" w:sz="6" w:space="0" w:color="414142"/>
              <w:right w:val="outset" w:sz="6" w:space="0" w:color="414142"/>
            </w:tcBorders>
          </w:tcPr>
          <w:p w14:paraId="2C24586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tcPr>
          <w:p w14:paraId="095F98E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tcPr>
          <w:p w14:paraId="3379553F"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Akumulatoru nomaiņa par valsts budžeta līdzekļiem tiek segta vienu reizi trīs gadu lietošanas periodā, ja tehniskais palīglīdzeklis saņemts patapinājumā.</w:t>
            </w:r>
          </w:p>
          <w:p w14:paraId="50C81360" w14:textId="77777777" w:rsidR="00083011" w:rsidRPr="00083011" w:rsidDel="0007122E" w:rsidRDefault="00083011" w:rsidP="00083011">
            <w:pPr>
              <w:spacing w:after="0" w:line="240" w:lineRule="auto"/>
              <w:jc w:val="both"/>
              <w:rPr>
                <w:rFonts w:ascii="Times New Roman" w:eastAsia="Times New Roman" w:hAnsi="Times New Roman" w:cs="Times New Roman"/>
                <w:color w:val="414142"/>
                <w:sz w:val="20"/>
                <w:szCs w:val="20"/>
                <w:lang w:eastAsia="lv-LV"/>
              </w:rPr>
            </w:pPr>
          </w:p>
        </w:tc>
      </w:tr>
      <w:tr w:rsidR="00083011" w:rsidRPr="00083011" w14:paraId="0D91D832" w14:textId="77777777" w:rsidTr="008C670D">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4DA8C57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206.</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5EAB9455"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24 09 - 0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77666C9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2F62179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Calibri" w:hAnsi="Times New Roman" w:cs="Times New Roman"/>
                <w:sz w:val="20"/>
                <w:szCs w:val="20"/>
              </w:rPr>
              <w:t xml:space="preserve">Elektriskais vilcējritenis </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61307B4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1BF681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5AD3E1FF" w14:textId="77777777" w:rsidR="00083011" w:rsidRPr="00083011" w:rsidDel="0007122E"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Riteņkrēsla papildaprīkojums, kas savienojumā ar riteņkrēslu nodrošina elektropiedziņas riteņkrēsla funkcijas. Papildaprīkojumu persona saņem ar līdzmaksājumu. Izmaksas tiek pielīdzinātas elektropiedziņas riteņkrēslam ar motorizēti vadāmu rokas stūrēšanas sistēmu.</w:t>
            </w:r>
          </w:p>
        </w:tc>
      </w:tr>
      <w:tr w:rsidR="00083011" w:rsidRPr="00083011" w14:paraId="459DDCB4" w14:textId="77777777" w:rsidTr="008C670D">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2F1FA080"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207.</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6B5D1A07"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24 09 - 1</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6DBC5BF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12 24 09</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6E217323" w14:textId="0CC450DE" w:rsidR="00083011" w:rsidRPr="00083011" w:rsidRDefault="00083011" w:rsidP="00083011">
            <w:pPr>
              <w:spacing w:after="0" w:line="240" w:lineRule="auto"/>
              <w:rPr>
                <w:rFonts w:ascii="Times New Roman" w:eastAsia="Calibri" w:hAnsi="Times New Roman" w:cs="Times New Roman"/>
                <w:sz w:val="20"/>
                <w:szCs w:val="20"/>
              </w:rPr>
            </w:pPr>
            <w:r w:rsidRPr="00083011">
              <w:rPr>
                <w:rFonts w:ascii="Times New Roman" w:eastAsia="Calibri" w:hAnsi="Times New Roman" w:cs="Times New Roman"/>
                <w:sz w:val="20"/>
                <w:szCs w:val="20"/>
              </w:rPr>
              <w:t>Riteņkrēsla riteņos iebūvēt</w:t>
            </w:r>
            <w:r w:rsidR="00143389">
              <w:rPr>
                <w:rFonts w:ascii="Times New Roman" w:eastAsia="Calibri" w:hAnsi="Times New Roman" w:cs="Times New Roman"/>
                <w:sz w:val="20"/>
                <w:szCs w:val="20"/>
              </w:rPr>
              <w:t>a</w:t>
            </w:r>
            <w:r w:rsidRPr="00083011">
              <w:rPr>
                <w:rFonts w:ascii="Times New Roman" w:eastAsia="Calibri" w:hAnsi="Times New Roman" w:cs="Times New Roman"/>
                <w:sz w:val="20"/>
                <w:szCs w:val="20"/>
              </w:rPr>
              <w:t xml:space="preserve"> elektromotoru sistēma </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144B068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1D45D91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1BA5E062"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Riteņkrēsla papildaprīkojums, kas savienojumā ar riteņkrēslu nodrošina elektropiedziņas </w:t>
            </w:r>
            <w:r w:rsidRPr="00083011">
              <w:rPr>
                <w:rFonts w:ascii="Times New Roman" w:eastAsia="Times New Roman" w:hAnsi="Times New Roman" w:cs="Times New Roman"/>
                <w:color w:val="414142"/>
                <w:sz w:val="20"/>
                <w:szCs w:val="20"/>
                <w:lang w:eastAsia="lv-LV"/>
              </w:rPr>
              <w:lastRenderedPageBreak/>
              <w:t>riteņkrēsla funkcijas. Papildaprīkojumu persona saņem ar lidzmaksājumu. Izmaksas tiek pielīdzinātas elektropiedziņas riteņkrēslam ar motorizēti vadāmu rokas stūrēšanas sistēmu.</w:t>
            </w:r>
          </w:p>
        </w:tc>
      </w:tr>
      <w:tr w:rsidR="00083011" w:rsidRPr="00083011" w14:paraId="1CEA52DD" w14:textId="77777777" w:rsidTr="00143599">
        <w:tc>
          <w:tcPr>
            <w:tcW w:w="293"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428BBB5" w14:textId="79C78A25"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208.</w:t>
            </w:r>
          </w:p>
        </w:tc>
        <w:tc>
          <w:tcPr>
            <w:tcW w:w="64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5F22F"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31 03 - 0</w:t>
            </w:r>
          </w:p>
        </w:tc>
        <w:tc>
          <w:tcPr>
            <w:tcW w:w="101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18D05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12 31 03</w:t>
            </w:r>
          </w:p>
        </w:tc>
        <w:tc>
          <w:tcPr>
            <w:tcW w:w="112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FD563A" w14:textId="77777777" w:rsidR="00083011" w:rsidRPr="00083011" w:rsidRDefault="00083011" w:rsidP="00083011">
            <w:pPr>
              <w:spacing w:after="0" w:line="240" w:lineRule="auto"/>
              <w:rPr>
                <w:rFonts w:ascii="Times New Roman" w:eastAsia="Calibri" w:hAnsi="Times New Roman" w:cs="Times New Roman"/>
                <w:sz w:val="20"/>
                <w:szCs w:val="20"/>
              </w:rPr>
            </w:pPr>
            <w:r w:rsidRPr="00083011">
              <w:rPr>
                <w:rFonts w:ascii="Times New Roman" w:eastAsia="Times New Roman" w:hAnsi="Times New Roman" w:cs="Times New Roman"/>
                <w:color w:val="414142"/>
                <w:sz w:val="20"/>
                <w:szCs w:val="20"/>
                <w:lang w:eastAsia="lv-LV"/>
              </w:rPr>
              <w:t>Slīddēlis</w:t>
            </w:r>
          </w:p>
        </w:tc>
        <w:tc>
          <w:tcPr>
            <w:tcW w:w="43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E1A08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50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D80A0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055DB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71F8A204" w14:textId="77777777" w:rsidTr="008C670D">
        <w:trPr>
          <w:trHeight w:val="1398"/>
        </w:trPr>
        <w:tc>
          <w:tcPr>
            <w:tcW w:w="293" w:type="pct"/>
            <w:tcBorders>
              <w:top w:val="outset" w:sz="6" w:space="0" w:color="414142"/>
              <w:left w:val="outset" w:sz="6" w:space="0" w:color="414142"/>
              <w:bottom w:val="outset" w:sz="6" w:space="0" w:color="414142"/>
              <w:right w:val="outset" w:sz="6" w:space="0" w:color="414142"/>
            </w:tcBorders>
            <w:shd w:val="clear" w:color="auto" w:fill="auto"/>
          </w:tcPr>
          <w:p w14:paraId="6479A00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209.</w:t>
            </w:r>
          </w:p>
        </w:tc>
        <w:tc>
          <w:tcPr>
            <w:tcW w:w="646" w:type="pct"/>
            <w:tcBorders>
              <w:top w:val="outset" w:sz="6" w:space="0" w:color="414142"/>
              <w:left w:val="outset" w:sz="6" w:space="0" w:color="414142"/>
              <w:bottom w:val="outset" w:sz="6" w:space="0" w:color="414142"/>
              <w:right w:val="outset" w:sz="6" w:space="0" w:color="414142"/>
            </w:tcBorders>
            <w:shd w:val="clear" w:color="auto" w:fill="auto"/>
          </w:tcPr>
          <w:p w14:paraId="28FD3224"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36 03 - 0</w:t>
            </w:r>
          </w:p>
        </w:tc>
        <w:tc>
          <w:tcPr>
            <w:tcW w:w="1019" w:type="pct"/>
            <w:tcBorders>
              <w:top w:val="outset" w:sz="6" w:space="0" w:color="414142"/>
              <w:left w:val="outset" w:sz="6" w:space="0" w:color="414142"/>
              <w:bottom w:val="outset" w:sz="6" w:space="0" w:color="414142"/>
              <w:right w:val="outset" w:sz="6" w:space="0" w:color="414142"/>
            </w:tcBorders>
            <w:shd w:val="clear" w:color="auto" w:fill="auto"/>
          </w:tcPr>
          <w:p w14:paraId="147963C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12 36 03</w:t>
            </w:r>
          </w:p>
        </w:tc>
        <w:tc>
          <w:tcPr>
            <w:tcW w:w="1121" w:type="pct"/>
            <w:tcBorders>
              <w:top w:val="outset" w:sz="6" w:space="0" w:color="414142"/>
              <w:left w:val="outset" w:sz="6" w:space="0" w:color="414142"/>
              <w:bottom w:val="outset" w:sz="6" w:space="0" w:color="414142"/>
              <w:right w:val="outset" w:sz="6" w:space="0" w:color="414142"/>
            </w:tcBorders>
            <w:shd w:val="clear" w:color="auto" w:fill="auto"/>
          </w:tcPr>
          <w:p w14:paraId="0FF479F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Mobilais pacēlājs</w:t>
            </w:r>
          </w:p>
        </w:tc>
        <w:tc>
          <w:tcPr>
            <w:tcW w:w="432" w:type="pct"/>
            <w:tcBorders>
              <w:top w:val="outset" w:sz="6" w:space="0" w:color="414142"/>
              <w:left w:val="outset" w:sz="6" w:space="0" w:color="414142"/>
              <w:bottom w:val="outset" w:sz="6" w:space="0" w:color="414142"/>
              <w:right w:val="outset" w:sz="6" w:space="0" w:color="414142"/>
            </w:tcBorders>
            <w:shd w:val="clear" w:color="auto" w:fill="auto"/>
          </w:tcPr>
          <w:p w14:paraId="30F7E1E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509" w:type="pct"/>
            <w:tcBorders>
              <w:top w:val="outset" w:sz="6" w:space="0" w:color="414142"/>
              <w:left w:val="outset" w:sz="6" w:space="0" w:color="414142"/>
              <w:bottom w:val="outset" w:sz="6" w:space="0" w:color="414142"/>
              <w:right w:val="outset" w:sz="6" w:space="0" w:color="414142"/>
            </w:tcBorders>
            <w:shd w:val="clear" w:color="auto" w:fill="auto"/>
          </w:tcPr>
          <w:p w14:paraId="30A3423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80" w:type="pct"/>
            <w:tcBorders>
              <w:top w:val="outset" w:sz="6" w:space="0" w:color="414142"/>
              <w:left w:val="outset" w:sz="6" w:space="0" w:color="414142"/>
              <w:bottom w:val="outset" w:sz="6" w:space="0" w:color="414142"/>
              <w:right w:val="outset" w:sz="6" w:space="0" w:color="414142"/>
            </w:tcBorders>
            <w:shd w:val="clear" w:color="auto" w:fill="auto"/>
          </w:tcPr>
          <w:p w14:paraId="022F7719"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Personām, kuras centrā iesniegušas Veselības un darbspēju ekspertīzes ārstu valsts komisijas atzinuma kopiju par īpašas kopšanas nepieciešamību sakarā ar funkcionāliem traucējumiem un nespēj veikt ķermeņa stāvokļa maiņu un sevis pārvietošanu. </w:t>
            </w:r>
          </w:p>
        </w:tc>
      </w:tr>
    </w:tbl>
    <w:p w14:paraId="6A6C6C8A" w14:textId="77777777" w:rsidR="00083011" w:rsidRPr="00083011" w:rsidRDefault="00083011" w:rsidP="00083011">
      <w:pPr>
        <w:spacing w:after="200" w:line="276" w:lineRule="auto"/>
        <w:jc w:val="center"/>
        <w:rPr>
          <w:rFonts w:ascii="Times New Roman" w:eastAsia="Times New Roman" w:hAnsi="Times New Roman" w:cs="Times New Roman"/>
          <w:color w:val="414142"/>
          <w:sz w:val="24"/>
          <w:szCs w:val="24"/>
          <w:lang w:eastAsia="lv-LV"/>
        </w:rPr>
      </w:pPr>
    </w:p>
    <w:p w14:paraId="5C8CC911" w14:textId="77777777" w:rsidR="00083011" w:rsidRPr="00083011" w:rsidRDefault="00083011" w:rsidP="00083011">
      <w:pPr>
        <w:spacing w:after="200" w:line="276" w:lineRule="auto"/>
        <w:jc w:val="center"/>
        <w:rPr>
          <w:rFonts w:ascii="Times New Roman" w:eastAsia="Calibri" w:hAnsi="Times New Roman" w:cs="Times New Roman"/>
          <w:sz w:val="24"/>
          <w:szCs w:val="24"/>
        </w:rPr>
      </w:pPr>
      <w:bookmarkStart w:id="3" w:name="_Hlk60744719"/>
      <w:r w:rsidRPr="00083011">
        <w:rPr>
          <w:rFonts w:ascii="Times New Roman" w:eastAsia="Calibri" w:hAnsi="Times New Roman" w:cs="Times New Roman"/>
          <w:sz w:val="24"/>
          <w:szCs w:val="24"/>
        </w:rPr>
        <w:t xml:space="preserve">8. Palīglīdzekļi mājsaimniecības aktivitāšu veikšanai un dalībai sadzīvē </w:t>
      </w:r>
      <w:bookmarkEnd w:id="3"/>
      <w:r w:rsidRPr="00083011">
        <w:rPr>
          <w:rFonts w:ascii="Times New Roman" w:eastAsia="Calibri" w:hAnsi="Times New Roman" w:cs="Times New Roman"/>
          <w:sz w:val="24"/>
          <w:szCs w:val="24"/>
        </w:rPr>
        <w:t>(15)</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9"/>
        <w:gridCol w:w="1500"/>
        <w:gridCol w:w="2139"/>
        <w:gridCol w:w="2878"/>
        <w:gridCol w:w="2066"/>
        <w:gridCol w:w="20"/>
        <w:gridCol w:w="1676"/>
        <w:gridCol w:w="2774"/>
      </w:tblGrid>
      <w:tr w:rsidR="00083011" w:rsidRPr="00083011" w14:paraId="292A2647"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200A705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4B8460F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767" w:type="pct"/>
            <w:tcBorders>
              <w:top w:val="outset" w:sz="6" w:space="0" w:color="414142"/>
              <w:left w:val="outset" w:sz="6" w:space="0" w:color="414142"/>
              <w:bottom w:val="outset" w:sz="6" w:space="0" w:color="414142"/>
              <w:right w:val="outset" w:sz="6" w:space="0" w:color="414142"/>
            </w:tcBorders>
            <w:vAlign w:val="center"/>
            <w:hideMark/>
          </w:tcPr>
          <w:p w14:paraId="3087E54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1032" w:type="pct"/>
            <w:tcBorders>
              <w:top w:val="outset" w:sz="6" w:space="0" w:color="414142"/>
              <w:left w:val="outset" w:sz="6" w:space="0" w:color="414142"/>
              <w:bottom w:val="outset" w:sz="6" w:space="0" w:color="414142"/>
              <w:right w:val="outset" w:sz="6" w:space="0" w:color="414142"/>
            </w:tcBorders>
            <w:vAlign w:val="center"/>
            <w:hideMark/>
          </w:tcPr>
          <w:p w14:paraId="6872B11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1300042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08" w:type="pct"/>
            <w:gridSpan w:val="2"/>
            <w:tcBorders>
              <w:top w:val="outset" w:sz="6" w:space="0" w:color="414142"/>
              <w:left w:val="outset" w:sz="6" w:space="0" w:color="414142"/>
              <w:bottom w:val="outset" w:sz="6" w:space="0" w:color="414142"/>
              <w:right w:val="outset" w:sz="6" w:space="0" w:color="414142"/>
            </w:tcBorders>
            <w:vAlign w:val="center"/>
            <w:hideMark/>
          </w:tcPr>
          <w:p w14:paraId="02AC861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95" w:type="pct"/>
            <w:tcBorders>
              <w:top w:val="outset" w:sz="6" w:space="0" w:color="414142"/>
              <w:left w:val="outset" w:sz="6" w:space="0" w:color="414142"/>
              <w:bottom w:val="outset" w:sz="6" w:space="0" w:color="414142"/>
              <w:right w:val="outset" w:sz="6" w:space="0" w:color="414142"/>
            </w:tcBorders>
            <w:vAlign w:val="center"/>
            <w:hideMark/>
          </w:tcPr>
          <w:p w14:paraId="2FA0069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1DB94AD1"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510B449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385323A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767" w:type="pct"/>
            <w:tcBorders>
              <w:top w:val="outset" w:sz="6" w:space="0" w:color="414142"/>
              <w:left w:val="outset" w:sz="6" w:space="0" w:color="414142"/>
              <w:bottom w:val="outset" w:sz="6" w:space="0" w:color="414142"/>
              <w:right w:val="outset" w:sz="6" w:space="0" w:color="414142"/>
            </w:tcBorders>
            <w:hideMark/>
          </w:tcPr>
          <w:p w14:paraId="688CA7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1032" w:type="pct"/>
            <w:tcBorders>
              <w:top w:val="outset" w:sz="6" w:space="0" w:color="414142"/>
              <w:left w:val="outset" w:sz="6" w:space="0" w:color="414142"/>
              <w:bottom w:val="outset" w:sz="6" w:space="0" w:color="414142"/>
              <w:right w:val="outset" w:sz="6" w:space="0" w:color="414142"/>
            </w:tcBorders>
            <w:hideMark/>
          </w:tcPr>
          <w:p w14:paraId="76FCD2B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5C2C274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08" w:type="pct"/>
            <w:gridSpan w:val="2"/>
            <w:tcBorders>
              <w:top w:val="outset" w:sz="6" w:space="0" w:color="414142"/>
              <w:left w:val="outset" w:sz="6" w:space="0" w:color="414142"/>
              <w:bottom w:val="outset" w:sz="6" w:space="0" w:color="414142"/>
              <w:right w:val="outset" w:sz="6" w:space="0" w:color="414142"/>
            </w:tcBorders>
            <w:hideMark/>
          </w:tcPr>
          <w:p w14:paraId="24EB60D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95" w:type="pct"/>
            <w:tcBorders>
              <w:top w:val="outset" w:sz="6" w:space="0" w:color="414142"/>
              <w:left w:val="outset" w:sz="6" w:space="0" w:color="414142"/>
              <w:bottom w:val="outset" w:sz="6" w:space="0" w:color="414142"/>
              <w:right w:val="outset" w:sz="6" w:space="0" w:color="414142"/>
            </w:tcBorders>
            <w:hideMark/>
          </w:tcPr>
          <w:p w14:paraId="74EF5C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397B9410"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877F496" w14:textId="0918839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210.</w:t>
            </w:r>
          </w:p>
        </w:tc>
        <w:tc>
          <w:tcPr>
            <w:tcW w:w="538" w:type="pct"/>
            <w:tcBorders>
              <w:top w:val="outset" w:sz="6" w:space="0" w:color="414142"/>
              <w:left w:val="outset" w:sz="6" w:space="0" w:color="414142"/>
              <w:bottom w:val="outset" w:sz="6" w:space="0" w:color="414142"/>
              <w:right w:val="outset" w:sz="6" w:space="0" w:color="414142"/>
            </w:tcBorders>
            <w:hideMark/>
          </w:tcPr>
          <w:p w14:paraId="5CEF1554"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15 03 06 - 0</w:t>
            </w:r>
          </w:p>
        </w:tc>
        <w:tc>
          <w:tcPr>
            <w:tcW w:w="767" w:type="pct"/>
            <w:tcBorders>
              <w:top w:val="outset" w:sz="6" w:space="0" w:color="414142"/>
              <w:left w:val="outset" w:sz="6" w:space="0" w:color="414142"/>
              <w:bottom w:val="outset" w:sz="6" w:space="0" w:color="414142"/>
              <w:right w:val="outset" w:sz="6" w:space="0" w:color="414142"/>
            </w:tcBorders>
            <w:hideMark/>
          </w:tcPr>
          <w:p w14:paraId="5B12148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15 03 06</w:t>
            </w:r>
          </w:p>
        </w:tc>
        <w:tc>
          <w:tcPr>
            <w:tcW w:w="1032" w:type="pct"/>
            <w:tcBorders>
              <w:top w:val="outset" w:sz="6" w:space="0" w:color="414142"/>
              <w:left w:val="outset" w:sz="6" w:space="0" w:color="414142"/>
              <w:bottom w:val="outset" w:sz="6" w:space="0" w:color="414142"/>
              <w:right w:val="outset" w:sz="6" w:space="0" w:color="414142"/>
            </w:tcBorders>
            <w:hideMark/>
          </w:tcPr>
          <w:p w14:paraId="5FA95C4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Pielāgots virtuves dēlītis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7F46BBB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01" w:type="pct"/>
            <w:tcBorders>
              <w:top w:val="outset" w:sz="6" w:space="0" w:color="414142"/>
              <w:left w:val="outset" w:sz="6" w:space="0" w:color="414142"/>
              <w:bottom w:val="outset" w:sz="6" w:space="0" w:color="414142"/>
              <w:right w:val="outset" w:sz="6" w:space="0" w:color="414142"/>
            </w:tcBorders>
            <w:hideMark/>
          </w:tcPr>
          <w:p w14:paraId="579CD2E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95" w:type="pct"/>
            <w:vMerge w:val="restart"/>
            <w:tcBorders>
              <w:top w:val="outset" w:sz="6" w:space="0" w:color="414142"/>
              <w:left w:val="outset" w:sz="6" w:space="0" w:color="414142"/>
              <w:bottom w:val="outset" w:sz="6" w:space="0" w:color="414142"/>
              <w:right w:val="outset" w:sz="6" w:space="0" w:color="414142"/>
            </w:tcBorders>
            <w:hideMark/>
          </w:tcPr>
          <w:p w14:paraId="36536CA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r w:rsidR="00083011" w:rsidRPr="00083011" w14:paraId="2E2A9BB5"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54EC0466" w14:textId="216D1C6A"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211.</w:t>
            </w:r>
          </w:p>
        </w:tc>
        <w:tc>
          <w:tcPr>
            <w:tcW w:w="538" w:type="pct"/>
            <w:tcBorders>
              <w:top w:val="outset" w:sz="6" w:space="0" w:color="414142"/>
              <w:left w:val="outset" w:sz="6" w:space="0" w:color="414142"/>
              <w:bottom w:val="outset" w:sz="6" w:space="0" w:color="414142"/>
              <w:right w:val="outset" w:sz="6" w:space="0" w:color="414142"/>
            </w:tcBorders>
            <w:hideMark/>
          </w:tcPr>
          <w:p w14:paraId="7D71AE0B"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r w:rsidRPr="00083011">
              <w:rPr>
                <w:rFonts w:ascii="Times New Roman" w:eastAsia="Times New Roman" w:hAnsi="Times New Roman" w:cs="Times New Roman"/>
                <w:color w:val="414142"/>
                <w:sz w:val="20"/>
                <w:szCs w:val="20"/>
                <w:lang w:eastAsia="lv-LV"/>
              </w:rPr>
              <w:t>15 03 06 - 1</w:t>
            </w:r>
          </w:p>
        </w:tc>
        <w:tc>
          <w:tcPr>
            <w:tcW w:w="767" w:type="pct"/>
            <w:tcBorders>
              <w:top w:val="outset" w:sz="6" w:space="0" w:color="414142"/>
              <w:left w:val="outset" w:sz="6" w:space="0" w:color="414142"/>
              <w:bottom w:val="outset" w:sz="6" w:space="0" w:color="414142"/>
              <w:right w:val="outset" w:sz="6" w:space="0" w:color="414142"/>
            </w:tcBorders>
            <w:hideMark/>
          </w:tcPr>
          <w:p w14:paraId="0D2ED8E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15 03 06</w:t>
            </w:r>
          </w:p>
        </w:tc>
        <w:tc>
          <w:tcPr>
            <w:tcW w:w="1032" w:type="pct"/>
            <w:tcBorders>
              <w:top w:val="outset" w:sz="6" w:space="0" w:color="414142"/>
              <w:left w:val="outset" w:sz="6" w:space="0" w:color="414142"/>
              <w:bottom w:val="outset" w:sz="6" w:space="0" w:color="414142"/>
              <w:right w:val="outset" w:sz="6" w:space="0" w:color="414142"/>
            </w:tcBorders>
            <w:hideMark/>
          </w:tcPr>
          <w:p w14:paraId="5943E7F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Pielāgots virtuves nazis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1D26C49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01" w:type="pct"/>
            <w:tcBorders>
              <w:top w:val="outset" w:sz="6" w:space="0" w:color="414142"/>
              <w:left w:val="outset" w:sz="6" w:space="0" w:color="414142"/>
              <w:bottom w:val="outset" w:sz="6" w:space="0" w:color="414142"/>
              <w:right w:val="outset" w:sz="6" w:space="0" w:color="414142"/>
            </w:tcBorders>
            <w:hideMark/>
          </w:tcPr>
          <w:p w14:paraId="7351019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95" w:type="pct"/>
            <w:vMerge/>
            <w:tcBorders>
              <w:top w:val="outset" w:sz="6" w:space="0" w:color="414142"/>
              <w:left w:val="outset" w:sz="6" w:space="0" w:color="414142"/>
              <w:bottom w:val="outset" w:sz="6" w:space="0" w:color="414142"/>
              <w:right w:val="outset" w:sz="6" w:space="0" w:color="414142"/>
            </w:tcBorders>
            <w:vAlign w:val="center"/>
            <w:hideMark/>
          </w:tcPr>
          <w:p w14:paraId="05B5E54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bl>
    <w:p w14:paraId="33A43556" w14:textId="77777777" w:rsidR="00083011" w:rsidRPr="00083011" w:rsidRDefault="00083011" w:rsidP="00083011">
      <w:pPr>
        <w:spacing w:after="200" w:line="276" w:lineRule="auto"/>
        <w:rPr>
          <w:rFonts w:ascii="Calibri" w:eastAsia="Calibri" w:hAnsi="Calibri" w:cs="Times New Roman"/>
        </w:rPr>
      </w:pPr>
    </w:p>
    <w:p w14:paraId="3D9F0221"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lastRenderedPageBreak/>
        <w:t>9. Iekārtojums, aprīkojums un citi palīglīdzekļi aktivitāšu atvieglošanai personu iekārtotā vidē iekštelpās un ārtelpās (18)</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18"/>
        <w:gridCol w:w="25"/>
        <w:gridCol w:w="2607"/>
      </w:tblGrid>
      <w:tr w:rsidR="00083011" w:rsidRPr="00083011" w14:paraId="5952A095"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1821765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56C4E27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5A3084F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12699E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78FCB76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121470A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3531FA0D"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72A63987"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51E7687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35A086F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6A6749E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178A693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33F38EC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21B9C87B"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6F4CDC2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78AD1B00" w14:textId="77777777" w:rsidTr="008C670D">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6DF9D1F9"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212.</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23F926E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03 15 - 0</w:t>
            </w:r>
          </w:p>
        </w:tc>
        <w:tc>
          <w:tcPr>
            <w:tcW w:w="878" w:type="pct"/>
            <w:gridSpan w:val="2"/>
            <w:tcBorders>
              <w:top w:val="outset" w:sz="6" w:space="0" w:color="414142"/>
              <w:left w:val="outset" w:sz="6" w:space="0" w:color="414142"/>
              <w:bottom w:val="outset" w:sz="6" w:space="0" w:color="414142"/>
              <w:right w:val="outset" w:sz="6" w:space="0" w:color="414142"/>
            </w:tcBorders>
            <w:shd w:val="clear" w:color="auto" w:fill="auto"/>
          </w:tcPr>
          <w:p w14:paraId="2855757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18 03 15</w:t>
            </w:r>
          </w:p>
        </w:tc>
        <w:tc>
          <w:tcPr>
            <w:tcW w:w="921" w:type="pct"/>
            <w:tcBorders>
              <w:top w:val="outset" w:sz="6" w:space="0" w:color="414142"/>
              <w:left w:val="outset" w:sz="6" w:space="0" w:color="414142"/>
              <w:bottom w:val="outset" w:sz="6" w:space="0" w:color="414142"/>
              <w:right w:val="outset" w:sz="6" w:space="0" w:color="414142"/>
            </w:tcBorders>
            <w:shd w:val="clear" w:color="auto" w:fill="auto"/>
          </w:tcPr>
          <w:p w14:paraId="7187DCAC" w14:textId="03150177" w:rsidR="00083011" w:rsidRPr="00083011" w:rsidRDefault="00A40F34" w:rsidP="00083011">
            <w:pPr>
              <w:spacing w:after="0" w:line="240" w:lineRule="auto"/>
              <w:rPr>
                <w:rFonts w:ascii="Times New Roman" w:eastAsia="Times New Roman" w:hAnsi="Times New Roman" w:cs="Times New Roman"/>
                <w:color w:val="414142"/>
                <w:sz w:val="20"/>
                <w:szCs w:val="20"/>
                <w:lang w:eastAsia="lv-LV"/>
              </w:rPr>
            </w:pPr>
            <w:hyperlink r:id="rId7" w:history="1"/>
            <w:r w:rsidR="00083011" w:rsidRPr="00083011">
              <w:rPr>
                <w:rFonts w:ascii="Times New Roman" w:eastAsia="Times New Roman" w:hAnsi="Times New Roman" w:cs="Times New Roman"/>
                <w:color w:val="414142"/>
                <w:sz w:val="20"/>
                <w:szCs w:val="20"/>
                <w:lang w:eastAsia="lv-LV"/>
              </w:rPr>
              <w:t>Gultas gald</w:t>
            </w:r>
            <w:r w:rsidR="00143389">
              <w:rPr>
                <w:rFonts w:ascii="Times New Roman" w:eastAsia="Times New Roman" w:hAnsi="Times New Roman" w:cs="Times New Roman"/>
                <w:color w:val="414142"/>
                <w:sz w:val="20"/>
                <w:szCs w:val="20"/>
                <w:lang w:eastAsia="lv-LV"/>
              </w:rPr>
              <w:t>s</w:t>
            </w:r>
            <w:r w:rsidR="00083011" w:rsidRPr="00083011">
              <w:rPr>
                <w:rFonts w:ascii="Times New Roman" w:eastAsia="Times New Roman" w:hAnsi="Times New Roman" w:cs="Times New Roman"/>
                <w:color w:val="414142"/>
                <w:sz w:val="20"/>
                <w:szCs w:val="20"/>
                <w:lang w:eastAsia="lv-LV"/>
              </w:rPr>
              <w:t xml:space="preserve">, ko izmanto gultā vai blakus gultai </w:t>
            </w:r>
          </w:p>
          <w:p w14:paraId="0429A42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p>
        </w:tc>
        <w:tc>
          <w:tcPr>
            <w:tcW w:w="741" w:type="pct"/>
            <w:tcBorders>
              <w:top w:val="outset" w:sz="6" w:space="0" w:color="414142"/>
              <w:left w:val="outset" w:sz="6" w:space="0" w:color="414142"/>
              <w:bottom w:val="outset" w:sz="6" w:space="0" w:color="414142"/>
              <w:right w:val="outset" w:sz="6" w:space="0" w:color="414142"/>
            </w:tcBorders>
            <w:shd w:val="clear" w:color="auto" w:fill="auto"/>
          </w:tcPr>
          <w:p w14:paraId="4C8B34C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59" w:type="pct"/>
            <w:gridSpan w:val="2"/>
            <w:tcBorders>
              <w:top w:val="outset" w:sz="6" w:space="0" w:color="414142"/>
              <w:left w:val="outset" w:sz="6" w:space="0" w:color="414142"/>
              <w:bottom w:val="outset" w:sz="6" w:space="0" w:color="414142"/>
              <w:right w:val="outset" w:sz="6" w:space="0" w:color="414142"/>
            </w:tcBorders>
            <w:shd w:val="clear" w:color="auto" w:fill="auto"/>
          </w:tcPr>
          <w:p w14:paraId="13746A2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44" w:type="pct"/>
            <w:gridSpan w:val="2"/>
            <w:tcBorders>
              <w:top w:val="outset" w:sz="6" w:space="0" w:color="414142"/>
              <w:left w:val="outset" w:sz="6" w:space="0" w:color="414142"/>
              <w:bottom w:val="outset" w:sz="6" w:space="0" w:color="414142"/>
              <w:right w:val="outset" w:sz="6" w:space="0" w:color="414142"/>
            </w:tcBorders>
            <w:shd w:val="clear" w:color="auto" w:fill="auto"/>
          </w:tcPr>
          <w:p w14:paraId="7418DB97"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Personām, kuras centrā iesniegušas novērtējumu pēc </w:t>
            </w:r>
            <w:r w:rsidRPr="00083011">
              <w:rPr>
                <w:rFonts w:ascii="Times New Roman" w:eastAsia="Times New Roman" w:hAnsi="Times New Roman" w:cs="Times New Roman"/>
                <w:i/>
                <w:iCs/>
                <w:color w:val="414142"/>
                <w:sz w:val="20"/>
                <w:szCs w:val="20"/>
                <w:lang w:eastAsia="lv-LV"/>
              </w:rPr>
              <w:t>Braden</w:t>
            </w:r>
            <w:r w:rsidRPr="00083011">
              <w:rPr>
                <w:rFonts w:ascii="Times New Roman" w:eastAsia="Times New Roman" w:hAnsi="Times New Roman" w:cs="Times New Roman"/>
                <w:color w:val="414142"/>
                <w:sz w:val="20"/>
                <w:szCs w:val="20"/>
                <w:lang w:eastAsia="lv-LV"/>
              </w:rPr>
              <w:t xml:space="preserve"> skalas, kas liecina par augstu izgulējumu risku (novērtējuma punktu skaits nepārsniedz 9), un Veselības un darbspēju ekspertīzes ārstu valsts komisijas atzinuma kopiju par īpašas kopšanas nepieciešamību sakarā ar funkcionāliem traucējumiem.</w:t>
            </w:r>
          </w:p>
        </w:tc>
      </w:tr>
      <w:tr w:rsidR="00083011" w:rsidRPr="00083011" w14:paraId="4CF582AB" w14:textId="77777777" w:rsidTr="008C670D">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23F1C59D"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0D36E03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09 39 - 0</w:t>
            </w:r>
          </w:p>
        </w:tc>
        <w:tc>
          <w:tcPr>
            <w:tcW w:w="878" w:type="pct"/>
            <w:gridSpan w:val="2"/>
            <w:tcBorders>
              <w:top w:val="outset" w:sz="6" w:space="0" w:color="414142"/>
              <w:left w:val="outset" w:sz="6" w:space="0" w:color="414142"/>
              <w:bottom w:val="outset" w:sz="6" w:space="0" w:color="414142"/>
              <w:right w:val="outset" w:sz="6" w:space="0" w:color="414142"/>
            </w:tcBorders>
            <w:shd w:val="clear" w:color="auto" w:fill="auto"/>
          </w:tcPr>
          <w:p w14:paraId="0D438E9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18 09 39</w:t>
            </w:r>
          </w:p>
        </w:tc>
        <w:tc>
          <w:tcPr>
            <w:tcW w:w="921" w:type="pct"/>
            <w:tcBorders>
              <w:top w:val="outset" w:sz="6" w:space="0" w:color="414142"/>
              <w:left w:val="outset" w:sz="6" w:space="0" w:color="414142"/>
              <w:bottom w:val="outset" w:sz="6" w:space="0" w:color="414142"/>
              <w:right w:val="outset" w:sz="6" w:space="0" w:color="414142"/>
            </w:tcBorders>
            <w:shd w:val="clear" w:color="auto" w:fill="auto"/>
          </w:tcPr>
          <w:p w14:paraId="73C1378D" w14:textId="01F4F901" w:rsidR="00083011" w:rsidRPr="00083011" w:rsidRDefault="00083011" w:rsidP="00083011">
            <w:pPr>
              <w:spacing w:after="0" w:line="240" w:lineRule="auto"/>
              <w:rPr>
                <w:rFonts w:ascii="Calibri" w:eastAsia="Calibri" w:hAnsi="Calibri" w:cs="Times New Roman"/>
              </w:rPr>
            </w:pPr>
            <w:r w:rsidRPr="00083011">
              <w:rPr>
                <w:rFonts w:ascii="Times New Roman" w:eastAsia="Times New Roman" w:hAnsi="Times New Roman" w:cs="Times New Roman"/>
                <w:color w:val="414142"/>
                <w:sz w:val="20"/>
                <w:szCs w:val="20"/>
                <w:lang w:eastAsia="lv-LV"/>
              </w:rPr>
              <w:t>Riteņkrēslā ievietojama individuāli izgatavojama sēdēšanas sistēma</w:t>
            </w:r>
          </w:p>
        </w:tc>
        <w:tc>
          <w:tcPr>
            <w:tcW w:w="741" w:type="pct"/>
            <w:tcBorders>
              <w:top w:val="outset" w:sz="6" w:space="0" w:color="414142"/>
              <w:left w:val="outset" w:sz="6" w:space="0" w:color="414142"/>
              <w:bottom w:val="outset" w:sz="6" w:space="0" w:color="414142"/>
              <w:right w:val="outset" w:sz="6" w:space="0" w:color="414142"/>
            </w:tcBorders>
            <w:shd w:val="clear" w:color="auto" w:fill="auto"/>
          </w:tcPr>
          <w:p w14:paraId="567D051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59" w:type="pct"/>
            <w:gridSpan w:val="2"/>
            <w:tcBorders>
              <w:top w:val="outset" w:sz="6" w:space="0" w:color="414142"/>
              <w:left w:val="outset" w:sz="6" w:space="0" w:color="414142"/>
              <w:bottom w:val="outset" w:sz="6" w:space="0" w:color="414142"/>
              <w:right w:val="outset" w:sz="6" w:space="0" w:color="414142"/>
            </w:tcBorders>
            <w:shd w:val="clear" w:color="auto" w:fill="auto"/>
          </w:tcPr>
          <w:p w14:paraId="153A5B7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44" w:type="pct"/>
            <w:gridSpan w:val="2"/>
            <w:tcBorders>
              <w:top w:val="outset" w:sz="6" w:space="0" w:color="414142"/>
              <w:left w:val="outset" w:sz="6" w:space="0" w:color="414142"/>
              <w:bottom w:val="outset" w:sz="6" w:space="0" w:color="414142"/>
              <w:right w:val="outset" w:sz="6" w:space="0" w:color="414142"/>
            </w:tcBorders>
            <w:shd w:val="clear" w:color="auto" w:fill="auto"/>
          </w:tcPr>
          <w:p w14:paraId="7AD4B375"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Tehniskā palīglīdzekli pieprasa, ja ir zināmi riteņkrēsla, kurā ievietot individuāli izgatavojamas sēdēšanas sistēmu, parametri.</w:t>
            </w:r>
          </w:p>
        </w:tc>
      </w:tr>
      <w:tr w:rsidR="00083011" w:rsidRPr="00083011" w14:paraId="4EF5DFD1"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01A2BB02" w14:textId="05540008"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214.</w:t>
            </w:r>
          </w:p>
        </w:tc>
        <w:tc>
          <w:tcPr>
            <w:tcW w:w="538" w:type="pct"/>
            <w:tcBorders>
              <w:top w:val="outset" w:sz="6" w:space="0" w:color="414142"/>
              <w:left w:val="outset" w:sz="6" w:space="0" w:color="414142"/>
              <w:bottom w:val="outset" w:sz="6" w:space="0" w:color="414142"/>
              <w:right w:val="outset" w:sz="6" w:space="0" w:color="414142"/>
            </w:tcBorders>
            <w:hideMark/>
          </w:tcPr>
          <w:p w14:paraId="5AECE9E2"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12 10 – 0</w:t>
            </w:r>
          </w:p>
          <w:p w14:paraId="4DD558BF"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0CBA6DE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18 12 10</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6718156E" w14:textId="50A33D7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Funkcionālā gulta </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1FB123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37F6F8D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10</w:t>
            </w:r>
          </w:p>
        </w:tc>
        <w:tc>
          <w:tcPr>
            <w:tcW w:w="935" w:type="pct"/>
            <w:tcBorders>
              <w:top w:val="outset" w:sz="6" w:space="0" w:color="414142"/>
              <w:left w:val="outset" w:sz="6" w:space="0" w:color="414142"/>
              <w:bottom w:val="outset" w:sz="6" w:space="0" w:color="414142"/>
              <w:right w:val="outset" w:sz="6" w:space="0" w:color="414142"/>
            </w:tcBorders>
            <w:hideMark/>
          </w:tcPr>
          <w:p w14:paraId="18B410D1" w14:textId="77777777" w:rsidR="00083011" w:rsidRPr="00083011" w:rsidRDefault="00083011" w:rsidP="00083011">
            <w:pPr>
              <w:spacing w:after="0" w:line="240" w:lineRule="auto"/>
              <w:jc w:val="both"/>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 xml:space="preserve">Personām, kuras centrā iesniegušas novērtējumu pēc </w:t>
            </w:r>
            <w:r w:rsidRPr="00083011">
              <w:rPr>
                <w:rFonts w:ascii="Times New Roman" w:eastAsia="Times New Roman" w:hAnsi="Times New Roman" w:cs="Times New Roman"/>
                <w:i/>
                <w:iCs/>
                <w:sz w:val="20"/>
                <w:szCs w:val="20"/>
                <w:lang w:eastAsia="lv-LV"/>
              </w:rPr>
              <w:t>Braden</w:t>
            </w:r>
            <w:r w:rsidRPr="00083011">
              <w:rPr>
                <w:rFonts w:ascii="Times New Roman" w:eastAsia="Times New Roman" w:hAnsi="Times New Roman" w:cs="Times New Roman"/>
                <w:sz w:val="20"/>
                <w:szCs w:val="20"/>
                <w:lang w:eastAsia="lv-LV"/>
              </w:rPr>
              <w:t xml:space="preserve"> skalas, kas liecina par augstu izgulējumu risku (novērtējuma punktu skaits nepārsniedz 9), un Veselības un darbspēju ekspertīzes ārstu valsts komisijas atzinuma </w:t>
            </w:r>
            <w:r w:rsidRPr="00083011">
              <w:rPr>
                <w:rFonts w:ascii="Times New Roman" w:eastAsia="Times New Roman" w:hAnsi="Times New Roman" w:cs="Times New Roman"/>
                <w:sz w:val="20"/>
                <w:szCs w:val="20"/>
                <w:lang w:eastAsia="lv-LV"/>
              </w:rPr>
              <w:lastRenderedPageBreak/>
              <w:t>kopiju par īpašas kopšanas nepieciešamību sakarā ar funkcionāliem traucējumiem.</w:t>
            </w:r>
          </w:p>
        </w:tc>
      </w:tr>
      <w:tr w:rsidR="00083011" w:rsidRPr="00083011" w14:paraId="255B48A0" w14:textId="77777777" w:rsidTr="00143599">
        <w:tc>
          <w:tcPr>
            <w:tcW w:w="319" w:type="pct"/>
            <w:tcBorders>
              <w:top w:val="outset" w:sz="6" w:space="0" w:color="414142"/>
              <w:left w:val="outset" w:sz="6" w:space="0" w:color="414142"/>
              <w:bottom w:val="outset" w:sz="6" w:space="0" w:color="414142"/>
              <w:right w:val="outset" w:sz="6" w:space="0" w:color="414142"/>
            </w:tcBorders>
          </w:tcPr>
          <w:p w14:paraId="4998301D" w14:textId="55B1A1BE"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215.</w:t>
            </w:r>
          </w:p>
        </w:tc>
        <w:tc>
          <w:tcPr>
            <w:tcW w:w="538" w:type="pct"/>
            <w:tcBorders>
              <w:top w:val="outset" w:sz="6" w:space="0" w:color="414142"/>
              <w:left w:val="outset" w:sz="6" w:space="0" w:color="414142"/>
              <w:bottom w:val="outset" w:sz="6" w:space="0" w:color="414142"/>
              <w:right w:val="outset" w:sz="6" w:space="0" w:color="414142"/>
            </w:tcBorders>
          </w:tcPr>
          <w:p w14:paraId="6E7AA48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18 11 – 0</w:t>
            </w:r>
          </w:p>
          <w:p w14:paraId="72076ACB" w14:textId="77777777" w:rsidR="00083011" w:rsidRPr="00083011" w:rsidRDefault="00083011" w:rsidP="00083011">
            <w:pPr>
              <w:spacing w:after="0" w:line="240" w:lineRule="auto"/>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tcPr>
          <w:p w14:paraId="2198E92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18 18 11</w:t>
            </w:r>
          </w:p>
        </w:tc>
        <w:tc>
          <w:tcPr>
            <w:tcW w:w="929" w:type="pct"/>
            <w:gridSpan w:val="2"/>
            <w:tcBorders>
              <w:top w:val="outset" w:sz="6" w:space="0" w:color="414142"/>
              <w:left w:val="outset" w:sz="6" w:space="0" w:color="414142"/>
              <w:bottom w:val="outset" w:sz="6" w:space="0" w:color="414142"/>
              <w:right w:val="outset" w:sz="6" w:space="0" w:color="414142"/>
            </w:tcBorders>
          </w:tcPr>
          <w:p w14:paraId="02355D4E" w14:textId="3ACBCF6B"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Atbalsta rokturi</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skrūvējam</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pie grīdas vai sienas (paceļam</w:t>
            </w:r>
            <w:r w:rsidR="00143389">
              <w:rPr>
                <w:rFonts w:ascii="Times New Roman" w:eastAsia="Times New Roman" w:hAnsi="Times New Roman" w:cs="Times New Roman"/>
                <w:color w:val="414142"/>
                <w:sz w:val="20"/>
                <w:szCs w:val="20"/>
                <w:lang w:eastAsia="lv-LV"/>
              </w:rPr>
              <w:t>s</w:t>
            </w:r>
            <w:r w:rsidRPr="00083011">
              <w:rPr>
                <w:rFonts w:ascii="Times New Roman" w:eastAsia="Times New Roman" w:hAnsi="Times New Roman" w:cs="Times New Roman"/>
                <w:color w:val="414142"/>
                <w:sz w:val="20"/>
                <w:szCs w:val="20"/>
                <w:lang w:eastAsia="lv-LV"/>
              </w:rPr>
              <w:t xml:space="preserve">) </w:t>
            </w:r>
          </w:p>
        </w:tc>
        <w:tc>
          <w:tcPr>
            <w:tcW w:w="748" w:type="pct"/>
            <w:gridSpan w:val="2"/>
            <w:tcBorders>
              <w:top w:val="outset" w:sz="6" w:space="0" w:color="414142"/>
              <w:left w:val="outset" w:sz="6" w:space="0" w:color="414142"/>
              <w:bottom w:val="outset" w:sz="6" w:space="0" w:color="414142"/>
              <w:right w:val="outset" w:sz="6" w:space="0" w:color="414142"/>
            </w:tcBorders>
          </w:tcPr>
          <w:p w14:paraId="54492E89"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tcPr>
          <w:p w14:paraId="168B164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935" w:type="pct"/>
            <w:tcBorders>
              <w:top w:val="outset" w:sz="6" w:space="0" w:color="414142"/>
              <w:left w:val="outset" w:sz="6" w:space="0" w:color="414142"/>
              <w:bottom w:val="outset" w:sz="6" w:space="0" w:color="414142"/>
              <w:right w:val="outset" w:sz="6" w:space="0" w:color="414142"/>
            </w:tcBorders>
          </w:tcPr>
          <w:p w14:paraId="70E1E6A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bl>
    <w:p w14:paraId="39FDEA95" w14:textId="77777777" w:rsidR="00083011" w:rsidRPr="00083011" w:rsidRDefault="00083011" w:rsidP="00083011">
      <w:pPr>
        <w:spacing w:after="200" w:line="276" w:lineRule="auto"/>
        <w:rPr>
          <w:rFonts w:ascii="Calibri" w:eastAsia="Calibri" w:hAnsi="Calibri" w:cs="Times New Roman"/>
        </w:rPr>
      </w:pPr>
    </w:p>
    <w:p w14:paraId="5D1D2268"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10. Alternatīvās komunikācijas tehniskie palīglīdzekļi (22)</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26"/>
        <w:gridCol w:w="22"/>
        <w:gridCol w:w="2568"/>
        <w:gridCol w:w="2066"/>
        <w:gridCol w:w="20"/>
        <w:gridCol w:w="1843"/>
        <w:gridCol w:w="2607"/>
      </w:tblGrid>
      <w:tr w:rsidR="00083011" w:rsidRPr="00083011" w14:paraId="07AF1FE2"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41BDC62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2868706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8" w:type="pct"/>
            <w:gridSpan w:val="2"/>
            <w:tcBorders>
              <w:top w:val="outset" w:sz="6" w:space="0" w:color="414142"/>
              <w:left w:val="outset" w:sz="6" w:space="0" w:color="414142"/>
              <w:bottom w:val="outset" w:sz="6" w:space="0" w:color="414142"/>
              <w:right w:val="outset" w:sz="6" w:space="0" w:color="414142"/>
            </w:tcBorders>
            <w:vAlign w:val="center"/>
            <w:hideMark/>
          </w:tcPr>
          <w:p w14:paraId="49AC36B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21" w:type="pct"/>
            <w:tcBorders>
              <w:top w:val="outset" w:sz="6" w:space="0" w:color="414142"/>
              <w:left w:val="outset" w:sz="6" w:space="0" w:color="414142"/>
              <w:bottom w:val="outset" w:sz="6" w:space="0" w:color="414142"/>
              <w:right w:val="outset" w:sz="6" w:space="0" w:color="414142"/>
            </w:tcBorders>
            <w:vAlign w:val="center"/>
            <w:hideMark/>
          </w:tcPr>
          <w:p w14:paraId="6EBCFA6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41" w:type="pct"/>
            <w:tcBorders>
              <w:top w:val="outset" w:sz="6" w:space="0" w:color="414142"/>
              <w:left w:val="outset" w:sz="6" w:space="0" w:color="414142"/>
              <w:bottom w:val="outset" w:sz="6" w:space="0" w:color="414142"/>
              <w:right w:val="outset" w:sz="6" w:space="0" w:color="414142"/>
            </w:tcBorders>
            <w:vAlign w:val="center"/>
            <w:hideMark/>
          </w:tcPr>
          <w:p w14:paraId="62DE2F8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68" w:type="pct"/>
            <w:gridSpan w:val="2"/>
            <w:tcBorders>
              <w:top w:val="outset" w:sz="6" w:space="0" w:color="414142"/>
              <w:left w:val="outset" w:sz="6" w:space="0" w:color="414142"/>
              <w:bottom w:val="outset" w:sz="6" w:space="0" w:color="414142"/>
              <w:right w:val="outset" w:sz="6" w:space="0" w:color="414142"/>
            </w:tcBorders>
            <w:vAlign w:val="center"/>
            <w:hideMark/>
          </w:tcPr>
          <w:p w14:paraId="00D25B9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35" w:type="pct"/>
            <w:tcBorders>
              <w:top w:val="outset" w:sz="6" w:space="0" w:color="414142"/>
              <w:left w:val="outset" w:sz="6" w:space="0" w:color="414142"/>
              <w:bottom w:val="outset" w:sz="6" w:space="0" w:color="414142"/>
              <w:right w:val="outset" w:sz="6" w:space="0" w:color="414142"/>
            </w:tcBorders>
            <w:vAlign w:val="center"/>
            <w:hideMark/>
          </w:tcPr>
          <w:p w14:paraId="2110418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796063EA"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6466CA6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567084F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8" w:type="pct"/>
            <w:gridSpan w:val="2"/>
            <w:tcBorders>
              <w:top w:val="outset" w:sz="6" w:space="0" w:color="414142"/>
              <w:left w:val="outset" w:sz="6" w:space="0" w:color="414142"/>
              <w:bottom w:val="outset" w:sz="6" w:space="0" w:color="414142"/>
              <w:right w:val="outset" w:sz="6" w:space="0" w:color="414142"/>
            </w:tcBorders>
            <w:hideMark/>
          </w:tcPr>
          <w:p w14:paraId="35A9ACE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21" w:type="pct"/>
            <w:tcBorders>
              <w:top w:val="outset" w:sz="6" w:space="0" w:color="414142"/>
              <w:left w:val="outset" w:sz="6" w:space="0" w:color="414142"/>
              <w:bottom w:val="outset" w:sz="6" w:space="0" w:color="414142"/>
              <w:right w:val="outset" w:sz="6" w:space="0" w:color="414142"/>
            </w:tcBorders>
            <w:hideMark/>
          </w:tcPr>
          <w:p w14:paraId="495BFEF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41" w:type="pct"/>
            <w:tcBorders>
              <w:top w:val="outset" w:sz="6" w:space="0" w:color="414142"/>
              <w:left w:val="outset" w:sz="6" w:space="0" w:color="414142"/>
              <w:bottom w:val="outset" w:sz="6" w:space="0" w:color="414142"/>
              <w:right w:val="outset" w:sz="6" w:space="0" w:color="414142"/>
            </w:tcBorders>
            <w:hideMark/>
          </w:tcPr>
          <w:p w14:paraId="69509DF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68" w:type="pct"/>
            <w:gridSpan w:val="2"/>
            <w:tcBorders>
              <w:top w:val="outset" w:sz="6" w:space="0" w:color="414142"/>
              <w:left w:val="outset" w:sz="6" w:space="0" w:color="414142"/>
              <w:bottom w:val="outset" w:sz="6" w:space="0" w:color="414142"/>
              <w:right w:val="outset" w:sz="6" w:space="0" w:color="414142"/>
            </w:tcBorders>
            <w:hideMark/>
          </w:tcPr>
          <w:p w14:paraId="54C9304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35" w:type="pct"/>
            <w:tcBorders>
              <w:top w:val="outset" w:sz="6" w:space="0" w:color="414142"/>
              <w:left w:val="outset" w:sz="6" w:space="0" w:color="414142"/>
              <w:bottom w:val="outset" w:sz="6" w:space="0" w:color="414142"/>
              <w:right w:val="outset" w:sz="6" w:space="0" w:color="414142"/>
            </w:tcBorders>
            <w:hideMark/>
          </w:tcPr>
          <w:p w14:paraId="454EC174"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30368A50"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01E613FA" w14:textId="3DF77329"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216.</w:t>
            </w:r>
          </w:p>
        </w:tc>
        <w:tc>
          <w:tcPr>
            <w:tcW w:w="538" w:type="pct"/>
            <w:tcBorders>
              <w:top w:val="outset" w:sz="6" w:space="0" w:color="414142"/>
              <w:left w:val="outset" w:sz="6" w:space="0" w:color="414142"/>
              <w:bottom w:val="outset" w:sz="6" w:space="0" w:color="414142"/>
              <w:right w:val="outset" w:sz="6" w:space="0" w:color="414142"/>
            </w:tcBorders>
            <w:hideMark/>
          </w:tcPr>
          <w:p w14:paraId="72991CF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0</w:t>
            </w:r>
          </w:p>
          <w:p w14:paraId="76F9CE1B" w14:textId="77777777" w:rsidR="00083011" w:rsidRPr="00083011" w:rsidRDefault="00083011" w:rsidP="00083011">
            <w:pPr>
              <w:spacing w:after="0" w:line="240" w:lineRule="auto"/>
              <w:jc w:val="center"/>
              <w:rPr>
                <w:rFonts w:ascii="Times New Roman" w:eastAsia="Times New Roman" w:hAnsi="Times New Roman" w:cs="Times New Roman"/>
                <w:strike/>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6864DB91"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004829F6" w14:textId="282F71C2"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Daudzlīmeņu runas iekārta</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B7E858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6FD4761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44C40D1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CA1A26A"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3764F4EE" w14:textId="5F9D46D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217.</w:t>
            </w:r>
          </w:p>
        </w:tc>
        <w:tc>
          <w:tcPr>
            <w:tcW w:w="538" w:type="pct"/>
            <w:tcBorders>
              <w:top w:val="outset" w:sz="6" w:space="0" w:color="414142"/>
              <w:left w:val="outset" w:sz="6" w:space="0" w:color="414142"/>
              <w:bottom w:val="outset" w:sz="6" w:space="0" w:color="414142"/>
              <w:right w:val="outset" w:sz="6" w:space="0" w:color="414142"/>
            </w:tcBorders>
            <w:hideMark/>
          </w:tcPr>
          <w:p w14:paraId="37152E72"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1</w:t>
            </w:r>
          </w:p>
          <w:p w14:paraId="42A3990A"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1932F55E"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2FBDDB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Komunikators ierunātu ziņojumu atskaņošanai</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23762CD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07A23E9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7649146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50E5055"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0FE0B06D" w14:textId="44A7F584"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218.</w:t>
            </w:r>
          </w:p>
        </w:tc>
        <w:tc>
          <w:tcPr>
            <w:tcW w:w="538" w:type="pct"/>
            <w:tcBorders>
              <w:top w:val="outset" w:sz="6" w:space="0" w:color="414142"/>
              <w:left w:val="outset" w:sz="6" w:space="0" w:color="414142"/>
              <w:bottom w:val="outset" w:sz="6" w:space="0" w:color="414142"/>
              <w:right w:val="outset" w:sz="6" w:space="0" w:color="414142"/>
            </w:tcBorders>
            <w:hideMark/>
          </w:tcPr>
          <w:p w14:paraId="39DCF913"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2</w:t>
            </w:r>
          </w:p>
          <w:p w14:paraId="6D4C1F92"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1C6423C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48BDF10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Runas dēlis ar izvēles iespējām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39D52C1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4208E97C"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6AF21B4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57D11D38"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712CB45A" w14:textId="0521D20D" w:rsidR="00083011" w:rsidRPr="00083011" w:rsidRDefault="00083011" w:rsidP="00083011">
            <w:pPr>
              <w:spacing w:after="0" w:line="240" w:lineRule="auto"/>
              <w:rPr>
                <w:rFonts w:ascii="Times New Roman" w:eastAsia="Times New Roman" w:hAnsi="Times New Roman" w:cs="Times New Roman"/>
                <w:color w:val="414142"/>
                <w:sz w:val="20"/>
                <w:szCs w:val="20"/>
                <w:highlight w:val="green"/>
                <w:lang w:eastAsia="lv-LV"/>
              </w:rPr>
            </w:pPr>
            <w:r w:rsidRPr="00083011">
              <w:rPr>
                <w:rFonts w:ascii="Times New Roman" w:eastAsia="Times New Roman" w:hAnsi="Times New Roman" w:cs="Times New Roman"/>
                <w:color w:val="414142"/>
                <w:sz w:val="20"/>
                <w:szCs w:val="20"/>
                <w:lang w:eastAsia="lv-LV"/>
              </w:rPr>
              <w:t>219.</w:t>
            </w:r>
          </w:p>
        </w:tc>
        <w:tc>
          <w:tcPr>
            <w:tcW w:w="538" w:type="pct"/>
            <w:tcBorders>
              <w:top w:val="outset" w:sz="6" w:space="0" w:color="414142"/>
              <w:left w:val="outset" w:sz="6" w:space="0" w:color="414142"/>
              <w:bottom w:val="outset" w:sz="6" w:space="0" w:color="414142"/>
              <w:right w:val="outset" w:sz="6" w:space="0" w:color="414142"/>
            </w:tcBorders>
            <w:hideMark/>
          </w:tcPr>
          <w:p w14:paraId="5B0FDAFA"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3</w:t>
            </w:r>
          </w:p>
          <w:p w14:paraId="0A509372"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highlight w:val="green"/>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50354219"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2635901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Augstlīmeņa komunikators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6FE4FE5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3EFD6C5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1B319295"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63F21340"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0C5AC4F0" w14:textId="033CFDCC"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220.</w:t>
            </w:r>
          </w:p>
        </w:tc>
        <w:tc>
          <w:tcPr>
            <w:tcW w:w="538" w:type="pct"/>
            <w:tcBorders>
              <w:top w:val="outset" w:sz="6" w:space="0" w:color="414142"/>
              <w:left w:val="outset" w:sz="6" w:space="0" w:color="414142"/>
              <w:bottom w:val="outset" w:sz="6" w:space="0" w:color="414142"/>
              <w:right w:val="outset" w:sz="6" w:space="0" w:color="414142"/>
            </w:tcBorders>
            <w:hideMark/>
          </w:tcPr>
          <w:p w14:paraId="1141EBA1"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4</w:t>
            </w:r>
          </w:p>
          <w:p w14:paraId="28F93B0F"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7C5B716F"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5B1B97FF"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Programmējams komunikators</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CA30866"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hideMark/>
          </w:tcPr>
          <w:p w14:paraId="2586071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21CA2B7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4F112244"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58D95FBB" w14:textId="736B0590"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221.</w:t>
            </w:r>
          </w:p>
        </w:tc>
        <w:tc>
          <w:tcPr>
            <w:tcW w:w="538" w:type="pct"/>
            <w:tcBorders>
              <w:top w:val="outset" w:sz="6" w:space="0" w:color="414142"/>
              <w:left w:val="outset" w:sz="6" w:space="0" w:color="414142"/>
              <w:bottom w:val="outset" w:sz="6" w:space="0" w:color="414142"/>
              <w:right w:val="outset" w:sz="6" w:space="0" w:color="414142"/>
            </w:tcBorders>
            <w:hideMark/>
          </w:tcPr>
          <w:p w14:paraId="263A6ED7"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5</w:t>
            </w:r>
          </w:p>
          <w:p w14:paraId="2ABAE2C8"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hideMark/>
          </w:tcPr>
          <w:p w14:paraId="5E9AE0BB"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hideMark/>
          </w:tcPr>
          <w:p w14:paraId="76AC4A1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Komunikators ar apgaismojamiem izvēles logiem</w:t>
            </w:r>
          </w:p>
        </w:tc>
        <w:tc>
          <w:tcPr>
            <w:tcW w:w="748" w:type="pct"/>
            <w:gridSpan w:val="2"/>
            <w:tcBorders>
              <w:top w:val="outset" w:sz="6" w:space="0" w:color="414142"/>
              <w:left w:val="outset" w:sz="6" w:space="0" w:color="414142"/>
              <w:bottom w:val="outset" w:sz="6" w:space="0" w:color="414142"/>
              <w:right w:val="outset" w:sz="6" w:space="0" w:color="414142"/>
            </w:tcBorders>
            <w:hideMark/>
          </w:tcPr>
          <w:p w14:paraId="4AA40EC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hideMark/>
          </w:tcPr>
          <w:p w14:paraId="12D6E24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hideMark/>
          </w:tcPr>
          <w:p w14:paraId="58B2667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r w:rsidR="00083011" w:rsidRPr="00083011" w14:paraId="55103F28" w14:textId="77777777" w:rsidTr="008C670D">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5F5C7866"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lastRenderedPageBreak/>
              <w:t>222.</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7983B7E5"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 – 6</w:t>
            </w:r>
          </w:p>
          <w:p w14:paraId="4D32BA09"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2E17D033"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p w14:paraId="629B01B4"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22 21 09</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6F9D33AC"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val="en-US" w:eastAsia="lv-LV"/>
              </w:rPr>
            </w:pPr>
            <w:r w:rsidRPr="00083011">
              <w:rPr>
                <w:rFonts w:ascii="Times New Roman" w:eastAsia="Times New Roman" w:hAnsi="Times New Roman" w:cs="Times New Roman"/>
                <w:color w:val="414142"/>
                <w:sz w:val="20"/>
                <w:szCs w:val="20"/>
                <w:lang w:val="en-US" w:eastAsia="lv-LV"/>
              </w:rPr>
              <w:t>Alternatīvās komunikācijas iekārta ar skatienvadību</w:t>
            </w:r>
          </w:p>
          <w:p w14:paraId="7CD45327"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val="en-US" w:eastAsia="lv-LV"/>
              </w:rPr>
            </w:pPr>
            <w:r w:rsidRPr="00083011">
              <w:rPr>
                <w:rFonts w:ascii="Times New Roman" w:eastAsia="Times New Roman" w:hAnsi="Times New Roman" w:cs="Times New Roman"/>
                <w:color w:val="414142"/>
                <w:sz w:val="20"/>
                <w:szCs w:val="20"/>
                <w:lang w:val="en-US" w:eastAsia="lv-LV"/>
              </w:rPr>
              <w:t>(</w:t>
            </w:r>
            <w:r w:rsidRPr="00083011">
              <w:rPr>
                <w:rFonts w:ascii="Times New Roman" w:eastAsia="Times New Roman" w:hAnsi="Times New Roman" w:cs="Times New Roman"/>
                <w:i/>
                <w:color w:val="414142"/>
                <w:sz w:val="20"/>
                <w:szCs w:val="20"/>
                <w:lang w:val="en-US" w:eastAsia="lv-LV"/>
              </w:rPr>
              <w:t>Tobii Dynavox I-series+ Communication Aid</w:t>
            </w:r>
            <w:r w:rsidRPr="00083011">
              <w:rPr>
                <w:rFonts w:ascii="Times New Roman" w:eastAsia="Times New Roman" w:hAnsi="Times New Roman" w:cs="Times New Roman"/>
                <w:color w:val="414142"/>
                <w:sz w:val="20"/>
                <w:szCs w:val="20"/>
                <w:lang w:val="en-US" w:eastAsia="lv-LV"/>
              </w:rPr>
              <w:t>)</w:t>
            </w: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7887012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Patapinājumā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6E44AE27"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auto"/>
          </w:tcPr>
          <w:p w14:paraId="5BD9FEC9"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p>
        </w:tc>
      </w:tr>
      <w:tr w:rsidR="00083011" w:rsidRPr="00083011" w14:paraId="2B511C00" w14:textId="77777777" w:rsidTr="008C670D">
        <w:tc>
          <w:tcPr>
            <w:tcW w:w="319" w:type="pct"/>
            <w:tcBorders>
              <w:top w:val="outset" w:sz="6" w:space="0" w:color="414142"/>
              <w:left w:val="outset" w:sz="6" w:space="0" w:color="414142"/>
              <w:bottom w:val="outset" w:sz="6" w:space="0" w:color="414142"/>
              <w:right w:val="outset" w:sz="6" w:space="0" w:color="414142"/>
            </w:tcBorders>
            <w:shd w:val="clear" w:color="auto" w:fill="auto"/>
          </w:tcPr>
          <w:p w14:paraId="6B53CF13"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223.</w:t>
            </w:r>
          </w:p>
        </w:tc>
        <w:tc>
          <w:tcPr>
            <w:tcW w:w="538" w:type="pct"/>
            <w:tcBorders>
              <w:top w:val="outset" w:sz="6" w:space="0" w:color="414142"/>
              <w:left w:val="outset" w:sz="6" w:space="0" w:color="414142"/>
              <w:bottom w:val="outset" w:sz="6" w:space="0" w:color="414142"/>
              <w:right w:val="outset" w:sz="6" w:space="0" w:color="414142"/>
            </w:tcBorders>
            <w:shd w:val="clear" w:color="auto" w:fill="auto"/>
          </w:tcPr>
          <w:p w14:paraId="093BFB2D"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12 – 0</w:t>
            </w:r>
          </w:p>
          <w:p w14:paraId="5D1F96C8"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p>
        </w:tc>
        <w:tc>
          <w:tcPr>
            <w:tcW w:w="870" w:type="pct"/>
            <w:tcBorders>
              <w:top w:val="outset" w:sz="6" w:space="0" w:color="414142"/>
              <w:left w:val="outset" w:sz="6" w:space="0" w:color="414142"/>
              <w:bottom w:val="outset" w:sz="6" w:space="0" w:color="414142"/>
              <w:right w:val="outset" w:sz="6" w:space="0" w:color="414142"/>
            </w:tcBorders>
            <w:shd w:val="clear" w:color="auto" w:fill="auto"/>
          </w:tcPr>
          <w:p w14:paraId="1FE861A8"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22 21 12</w:t>
            </w:r>
          </w:p>
        </w:tc>
        <w:tc>
          <w:tcPr>
            <w:tcW w:w="929" w:type="pct"/>
            <w:gridSpan w:val="2"/>
            <w:tcBorders>
              <w:top w:val="outset" w:sz="6" w:space="0" w:color="414142"/>
              <w:left w:val="outset" w:sz="6" w:space="0" w:color="414142"/>
              <w:bottom w:val="outset" w:sz="6" w:space="0" w:color="414142"/>
              <w:right w:val="outset" w:sz="6" w:space="0" w:color="414142"/>
            </w:tcBorders>
            <w:shd w:val="clear" w:color="auto" w:fill="auto"/>
          </w:tcPr>
          <w:p w14:paraId="30F72C3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Programmatūra komunikācijai</w:t>
            </w:r>
          </w:p>
          <w:p w14:paraId="15673C8E"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w:t>
            </w:r>
            <w:r w:rsidRPr="00083011">
              <w:rPr>
                <w:rFonts w:ascii="Times New Roman" w:eastAsia="Times New Roman" w:hAnsi="Times New Roman" w:cs="Times New Roman"/>
                <w:i/>
                <w:color w:val="414142"/>
                <w:sz w:val="20"/>
                <w:szCs w:val="20"/>
                <w:lang w:eastAsia="lv-LV"/>
              </w:rPr>
              <w:t>Communicator 5)</w:t>
            </w:r>
          </w:p>
          <w:p w14:paraId="348AC484"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c>
          <w:tcPr>
            <w:tcW w:w="748" w:type="pct"/>
            <w:gridSpan w:val="2"/>
            <w:tcBorders>
              <w:top w:val="outset" w:sz="6" w:space="0" w:color="414142"/>
              <w:left w:val="outset" w:sz="6" w:space="0" w:color="414142"/>
              <w:bottom w:val="outset" w:sz="6" w:space="0" w:color="414142"/>
              <w:right w:val="outset" w:sz="6" w:space="0" w:color="414142"/>
            </w:tcBorders>
            <w:shd w:val="clear" w:color="auto" w:fill="auto"/>
          </w:tcPr>
          <w:p w14:paraId="4AA1C6E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shd w:val="clear" w:color="auto" w:fill="auto"/>
          </w:tcPr>
          <w:p w14:paraId="3B57982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shd w:val="clear" w:color="auto" w:fill="auto"/>
          </w:tcPr>
          <w:p w14:paraId="2A74F805" w14:textId="77777777" w:rsidR="00083011" w:rsidRPr="00083011" w:rsidRDefault="00083011" w:rsidP="00083011">
            <w:pPr>
              <w:spacing w:after="0" w:line="240" w:lineRule="auto"/>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Nepieciešams personīgais dators /planšetdators programmatūras lejupielādei.</w:t>
            </w:r>
          </w:p>
          <w:p w14:paraId="645BA836" w14:textId="77777777" w:rsidR="00083011" w:rsidRPr="00083011" w:rsidRDefault="00083011" w:rsidP="00083011">
            <w:pPr>
              <w:spacing w:before="100" w:beforeAutospacing="1" w:after="100" w:afterAutospacing="1" w:line="293" w:lineRule="atLeast"/>
              <w:jc w:val="both"/>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xml:space="preserve">Programmatūra saderīga ar </w:t>
            </w:r>
            <w:r w:rsidRPr="00083011">
              <w:rPr>
                <w:rFonts w:ascii="Times New Roman" w:eastAsia="Times New Roman" w:hAnsi="Times New Roman" w:cs="Times New Roman"/>
                <w:i/>
                <w:color w:val="414142"/>
                <w:sz w:val="20"/>
                <w:szCs w:val="20"/>
                <w:lang w:eastAsia="lv-LV"/>
              </w:rPr>
              <w:t>Windows</w:t>
            </w:r>
            <w:r w:rsidRPr="00083011">
              <w:rPr>
                <w:rFonts w:ascii="Times New Roman" w:eastAsia="Times New Roman" w:hAnsi="Times New Roman" w:cs="Times New Roman"/>
                <w:color w:val="414142"/>
                <w:sz w:val="20"/>
                <w:szCs w:val="20"/>
                <w:lang w:eastAsia="lv-LV"/>
              </w:rPr>
              <w:t xml:space="preserve"> operētājsistēmu. </w:t>
            </w:r>
          </w:p>
        </w:tc>
      </w:tr>
      <w:tr w:rsidR="00083011" w:rsidRPr="00083011" w14:paraId="585BD1F8" w14:textId="77777777" w:rsidTr="00143599">
        <w:tc>
          <w:tcPr>
            <w:tcW w:w="319" w:type="pct"/>
            <w:tcBorders>
              <w:top w:val="outset" w:sz="6" w:space="0" w:color="414142"/>
              <w:left w:val="outset" w:sz="6" w:space="0" w:color="414142"/>
              <w:bottom w:val="outset" w:sz="6" w:space="0" w:color="414142"/>
              <w:right w:val="outset" w:sz="6" w:space="0" w:color="414142"/>
            </w:tcBorders>
          </w:tcPr>
          <w:p w14:paraId="61ABF38E" w14:textId="4BE6CE8D" w:rsidR="00083011" w:rsidRPr="00083011" w:rsidRDefault="00083011" w:rsidP="00083011">
            <w:pPr>
              <w:spacing w:after="0" w:line="240" w:lineRule="auto"/>
              <w:rPr>
                <w:rFonts w:ascii="Times New Roman" w:eastAsia="Times New Roman" w:hAnsi="Times New Roman" w:cs="Times New Roman"/>
                <w:color w:val="414142"/>
                <w:sz w:val="20"/>
                <w:szCs w:val="20"/>
                <w:highlight w:val="yellow"/>
                <w:lang w:eastAsia="lv-LV"/>
              </w:rPr>
            </w:pPr>
            <w:r w:rsidRPr="00083011">
              <w:rPr>
                <w:rFonts w:ascii="Times New Roman" w:eastAsia="Times New Roman" w:hAnsi="Times New Roman" w:cs="Times New Roman"/>
                <w:color w:val="414142"/>
                <w:sz w:val="20"/>
                <w:szCs w:val="20"/>
                <w:lang w:eastAsia="lv-LV"/>
              </w:rPr>
              <w:t>224.</w:t>
            </w:r>
          </w:p>
        </w:tc>
        <w:tc>
          <w:tcPr>
            <w:tcW w:w="538" w:type="pct"/>
            <w:tcBorders>
              <w:top w:val="outset" w:sz="6" w:space="0" w:color="414142"/>
              <w:left w:val="outset" w:sz="6" w:space="0" w:color="414142"/>
              <w:bottom w:val="outset" w:sz="6" w:space="0" w:color="414142"/>
              <w:right w:val="outset" w:sz="6" w:space="0" w:color="414142"/>
            </w:tcBorders>
          </w:tcPr>
          <w:p w14:paraId="1CAB7A56"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 24 03 – 0</w:t>
            </w:r>
          </w:p>
          <w:p w14:paraId="7980F05C" w14:textId="77777777" w:rsidR="00083011" w:rsidRPr="00083011" w:rsidRDefault="00083011" w:rsidP="00083011">
            <w:pPr>
              <w:spacing w:after="0" w:line="240" w:lineRule="auto"/>
              <w:rPr>
                <w:rFonts w:ascii="Times New Roman" w:eastAsia="Times New Roman" w:hAnsi="Times New Roman" w:cs="Times New Roman"/>
                <w:color w:val="414142"/>
                <w:sz w:val="20"/>
                <w:szCs w:val="20"/>
                <w:highlight w:val="yellow"/>
                <w:lang w:eastAsia="lv-LV"/>
              </w:rPr>
            </w:pPr>
          </w:p>
        </w:tc>
        <w:tc>
          <w:tcPr>
            <w:tcW w:w="870" w:type="pct"/>
            <w:tcBorders>
              <w:top w:val="outset" w:sz="6" w:space="0" w:color="414142"/>
              <w:left w:val="outset" w:sz="6" w:space="0" w:color="414142"/>
              <w:bottom w:val="outset" w:sz="6" w:space="0" w:color="414142"/>
              <w:right w:val="outset" w:sz="6" w:space="0" w:color="414142"/>
            </w:tcBorders>
          </w:tcPr>
          <w:p w14:paraId="6291DF53" w14:textId="77777777" w:rsidR="00083011" w:rsidRPr="00083011" w:rsidRDefault="00083011" w:rsidP="00083011">
            <w:pPr>
              <w:spacing w:after="0" w:line="240" w:lineRule="auto"/>
              <w:rPr>
                <w:rFonts w:ascii="Times New Roman" w:eastAsia="Times New Roman" w:hAnsi="Times New Roman" w:cs="Times New Roman"/>
                <w:color w:val="414142"/>
                <w:sz w:val="20"/>
                <w:szCs w:val="20"/>
                <w:highlight w:val="yellow"/>
                <w:lang w:eastAsia="lv-LV"/>
              </w:rPr>
            </w:pPr>
            <w:r w:rsidRPr="00083011">
              <w:rPr>
                <w:rFonts w:ascii="Times New Roman" w:eastAsia="Times New Roman" w:hAnsi="Times New Roman" w:cs="Times New Roman"/>
                <w:color w:val="414142"/>
                <w:sz w:val="20"/>
                <w:szCs w:val="20"/>
                <w:lang w:eastAsia="lv-LV"/>
              </w:rPr>
              <w:t>22 24 03</w:t>
            </w:r>
          </w:p>
        </w:tc>
        <w:tc>
          <w:tcPr>
            <w:tcW w:w="929" w:type="pct"/>
            <w:gridSpan w:val="2"/>
            <w:tcBorders>
              <w:top w:val="outset" w:sz="6" w:space="0" w:color="414142"/>
              <w:left w:val="outset" w:sz="6" w:space="0" w:color="414142"/>
              <w:bottom w:val="outset" w:sz="6" w:space="0" w:color="414142"/>
              <w:right w:val="outset" w:sz="6" w:space="0" w:color="414142"/>
            </w:tcBorders>
          </w:tcPr>
          <w:p w14:paraId="11314E32" w14:textId="75C9A35A" w:rsidR="00083011" w:rsidRPr="00083011" w:rsidRDefault="00083011" w:rsidP="00083011">
            <w:pPr>
              <w:spacing w:after="0" w:line="240" w:lineRule="auto"/>
              <w:rPr>
                <w:rFonts w:ascii="Times New Roman" w:eastAsia="Times New Roman" w:hAnsi="Times New Roman" w:cs="Times New Roman"/>
                <w:color w:val="414142"/>
                <w:sz w:val="20"/>
                <w:szCs w:val="20"/>
                <w:highlight w:val="yellow"/>
                <w:lang w:eastAsia="lv-LV"/>
              </w:rPr>
            </w:pPr>
            <w:r w:rsidRPr="00083011">
              <w:rPr>
                <w:rFonts w:ascii="Times New Roman" w:eastAsia="Times New Roman" w:hAnsi="Times New Roman" w:cs="Times New Roman"/>
                <w:color w:val="414142"/>
                <w:sz w:val="20"/>
                <w:szCs w:val="20"/>
                <w:lang w:eastAsia="lv-LV"/>
              </w:rPr>
              <w:t xml:space="preserve">Trauksmes poga </w:t>
            </w:r>
            <w:r w:rsidR="00143389">
              <w:rPr>
                <w:rFonts w:ascii="Times New Roman" w:eastAsia="Times New Roman" w:hAnsi="Times New Roman" w:cs="Times New Roman"/>
                <w:color w:val="414142"/>
                <w:sz w:val="20"/>
                <w:szCs w:val="20"/>
                <w:lang w:eastAsia="lv-LV"/>
              </w:rPr>
              <w:t>un</w:t>
            </w:r>
            <w:r w:rsidRPr="00083011">
              <w:rPr>
                <w:rFonts w:ascii="Times New Roman" w:eastAsia="Times New Roman" w:hAnsi="Times New Roman" w:cs="Times New Roman"/>
                <w:color w:val="414142"/>
                <w:sz w:val="20"/>
                <w:szCs w:val="20"/>
                <w:lang w:eastAsia="lv-LV"/>
              </w:rPr>
              <w:t xml:space="preserve"> telefons</w:t>
            </w:r>
          </w:p>
        </w:tc>
        <w:tc>
          <w:tcPr>
            <w:tcW w:w="748" w:type="pct"/>
            <w:gridSpan w:val="2"/>
            <w:tcBorders>
              <w:top w:val="outset" w:sz="6" w:space="0" w:color="414142"/>
              <w:left w:val="outset" w:sz="6" w:space="0" w:color="414142"/>
              <w:bottom w:val="outset" w:sz="6" w:space="0" w:color="414142"/>
              <w:right w:val="outset" w:sz="6" w:space="0" w:color="414142"/>
            </w:tcBorders>
          </w:tcPr>
          <w:p w14:paraId="2B917BE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highlight w:val="yellow"/>
                <w:lang w:eastAsia="lv-LV"/>
              </w:rPr>
            </w:pPr>
            <w:r w:rsidRPr="00083011">
              <w:rPr>
                <w:rFonts w:ascii="Times New Roman" w:eastAsia="Times New Roman" w:hAnsi="Times New Roman" w:cs="Times New Roman"/>
                <w:color w:val="414142"/>
                <w:sz w:val="20"/>
                <w:szCs w:val="20"/>
                <w:lang w:eastAsia="lv-LV"/>
              </w:rPr>
              <w:t>Īpašumā</w:t>
            </w:r>
          </w:p>
        </w:tc>
        <w:tc>
          <w:tcPr>
            <w:tcW w:w="661" w:type="pct"/>
            <w:tcBorders>
              <w:top w:val="outset" w:sz="6" w:space="0" w:color="414142"/>
              <w:left w:val="outset" w:sz="6" w:space="0" w:color="414142"/>
              <w:bottom w:val="outset" w:sz="6" w:space="0" w:color="414142"/>
              <w:right w:val="outset" w:sz="6" w:space="0" w:color="414142"/>
            </w:tcBorders>
          </w:tcPr>
          <w:p w14:paraId="074A248F"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highlight w:val="yellow"/>
                <w:lang w:eastAsia="lv-LV"/>
              </w:rPr>
            </w:pPr>
            <w:r w:rsidRPr="00083011">
              <w:rPr>
                <w:rFonts w:ascii="Times New Roman" w:eastAsia="Times New Roman" w:hAnsi="Times New Roman" w:cs="Times New Roman"/>
                <w:color w:val="414142"/>
                <w:sz w:val="20"/>
                <w:szCs w:val="20"/>
                <w:lang w:eastAsia="lv-LV"/>
              </w:rPr>
              <w:t>3</w:t>
            </w:r>
          </w:p>
        </w:tc>
        <w:tc>
          <w:tcPr>
            <w:tcW w:w="935" w:type="pct"/>
            <w:tcBorders>
              <w:top w:val="outset" w:sz="6" w:space="0" w:color="414142"/>
              <w:left w:val="outset" w:sz="6" w:space="0" w:color="414142"/>
              <w:bottom w:val="outset" w:sz="6" w:space="0" w:color="414142"/>
              <w:right w:val="outset" w:sz="6" w:space="0" w:color="414142"/>
            </w:tcBorders>
          </w:tcPr>
          <w:p w14:paraId="42692FCE" w14:textId="77777777" w:rsidR="00083011" w:rsidRPr="00083011" w:rsidRDefault="00083011" w:rsidP="00083011">
            <w:pPr>
              <w:spacing w:before="100" w:beforeAutospacing="1" w:after="100" w:afterAutospacing="1" w:line="293" w:lineRule="atLeast"/>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 </w:t>
            </w:r>
          </w:p>
        </w:tc>
      </w:tr>
    </w:tbl>
    <w:p w14:paraId="5592F2A8" w14:textId="77777777" w:rsidR="00083011" w:rsidRPr="00083011" w:rsidRDefault="00083011" w:rsidP="00083011">
      <w:pPr>
        <w:spacing w:after="200" w:line="276" w:lineRule="auto"/>
        <w:jc w:val="center"/>
        <w:rPr>
          <w:rFonts w:ascii="Times New Roman" w:eastAsia="Calibri" w:hAnsi="Times New Roman" w:cs="Times New Roman"/>
          <w:sz w:val="24"/>
          <w:szCs w:val="24"/>
        </w:rPr>
      </w:pPr>
    </w:p>
    <w:p w14:paraId="0173EF87" w14:textId="77777777" w:rsidR="00083011" w:rsidRPr="00083011" w:rsidRDefault="00083011" w:rsidP="00083011">
      <w:pPr>
        <w:spacing w:after="200" w:line="276" w:lineRule="auto"/>
        <w:jc w:val="center"/>
        <w:rPr>
          <w:rFonts w:ascii="Times New Roman" w:eastAsia="Calibri" w:hAnsi="Times New Roman" w:cs="Times New Roman"/>
          <w:sz w:val="24"/>
          <w:szCs w:val="24"/>
        </w:rPr>
      </w:pPr>
      <w:r w:rsidRPr="00083011">
        <w:rPr>
          <w:rFonts w:ascii="Times New Roman" w:eastAsia="Calibri" w:hAnsi="Times New Roman" w:cs="Times New Roman"/>
          <w:sz w:val="24"/>
          <w:szCs w:val="24"/>
        </w:rPr>
        <w:t>11. Palīglīdzekļi priekšmetu un ierīču vadībai, nešanai, pārvietošanai vai satveršanai (24)</w:t>
      </w:r>
    </w:p>
    <w:tbl>
      <w:tblPr>
        <w:tblW w:w="5000" w:type="pct"/>
        <w:tblBorders>
          <w:top w:val="outset" w:sz="6" w:space="0" w:color="414142"/>
          <w:left w:val="outset" w:sz="6" w:space="0" w:color="414142"/>
          <w:bottom w:val="outset" w:sz="2"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90"/>
        <w:gridCol w:w="1500"/>
        <w:gridCol w:w="2448"/>
        <w:gridCol w:w="2590"/>
        <w:gridCol w:w="20"/>
        <w:gridCol w:w="2024"/>
        <w:gridCol w:w="42"/>
        <w:gridCol w:w="1796"/>
        <w:gridCol w:w="47"/>
        <w:gridCol w:w="2585"/>
      </w:tblGrid>
      <w:tr w:rsidR="00083011" w:rsidRPr="00083011" w14:paraId="6694BDE3" w14:textId="77777777" w:rsidTr="00143599">
        <w:tc>
          <w:tcPr>
            <w:tcW w:w="319" w:type="pct"/>
            <w:tcBorders>
              <w:top w:val="outset" w:sz="6" w:space="0" w:color="414142"/>
              <w:left w:val="outset" w:sz="6" w:space="0" w:color="414142"/>
              <w:bottom w:val="outset" w:sz="6" w:space="0" w:color="414142"/>
              <w:right w:val="outset" w:sz="6" w:space="0" w:color="414142"/>
            </w:tcBorders>
            <w:vAlign w:val="center"/>
            <w:hideMark/>
          </w:tcPr>
          <w:p w14:paraId="57B8AF0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Nr.p.k.</w:t>
            </w:r>
          </w:p>
        </w:tc>
        <w:tc>
          <w:tcPr>
            <w:tcW w:w="538" w:type="pct"/>
            <w:tcBorders>
              <w:top w:val="outset" w:sz="6" w:space="0" w:color="414142"/>
              <w:left w:val="outset" w:sz="6" w:space="0" w:color="414142"/>
              <w:bottom w:val="outset" w:sz="6" w:space="0" w:color="414142"/>
              <w:right w:val="outset" w:sz="6" w:space="0" w:color="414142"/>
            </w:tcBorders>
            <w:vAlign w:val="center"/>
            <w:hideMark/>
          </w:tcPr>
          <w:p w14:paraId="631EDCEE"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Identifikācijas numurs</w:t>
            </w:r>
          </w:p>
        </w:tc>
        <w:tc>
          <w:tcPr>
            <w:tcW w:w="878" w:type="pct"/>
            <w:tcBorders>
              <w:top w:val="outset" w:sz="6" w:space="0" w:color="414142"/>
              <w:left w:val="outset" w:sz="6" w:space="0" w:color="414142"/>
              <w:bottom w:val="outset" w:sz="6" w:space="0" w:color="414142"/>
              <w:right w:val="outset" w:sz="6" w:space="0" w:color="414142"/>
            </w:tcBorders>
            <w:vAlign w:val="center"/>
            <w:hideMark/>
          </w:tcPr>
          <w:p w14:paraId="320E8FC5"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ISO kods</w:t>
            </w:r>
          </w:p>
        </w:tc>
        <w:tc>
          <w:tcPr>
            <w:tcW w:w="936" w:type="pct"/>
            <w:gridSpan w:val="2"/>
            <w:tcBorders>
              <w:top w:val="outset" w:sz="6" w:space="0" w:color="414142"/>
              <w:left w:val="outset" w:sz="6" w:space="0" w:color="414142"/>
              <w:bottom w:val="outset" w:sz="6" w:space="0" w:color="414142"/>
              <w:right w:val="outset" w:sz="6" w:space="0" w:color="414142"/>
            </w:tcBorders>
            <w:vAlign w:val="center"/>
            <w:hideMark/>
          </w:tcPr>
          <w:p w14:paraId="73AE555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Tehnisko palīglīdzekļu grupa un apakšgrupa</w:t>
            </w:r>
          </w:p>
        </w:tc>
        <w:tc>
          <w:tcPr>
            <w:tcW w:w="726" w:type="pct"/>
            <w:tcBorders>
              <w:top w:val="outset" w:sz="6" w:space="0" w:color="414142"/>
              <w:left w:val="outset" w:sz="6" w:space="0" w:color="414142"/>
              <w:bottom w:val="outset" w:sz="6" w:space="0" w:color="414142"/>
              <w:right w:val="outset" w:sz="6" w:space="0" w:color="414142"/>
            </w:tcBorders>
            <w:vAlign w:val="center"/>
            <w:hideMark/>
          </w:tcPr>
          <w:p w14:paraId="020C4C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Nodošanas veids (patapinājumā vai īpašumā)</w:t>
            </w:r>
          </w:p>
        </w:tc>
        <w:tc>
          <w:tcPr>
            <w:tcW w:w="659" w:type="pct"/>
            <w:gridSpan w:val="2"/>
            <w:tcBorders>
              <w:top w:val="outset" w:sz="6" w:space="0" w:color="414142"/>
              <w:left w:val="outset" w:sz="6" w:space="0" w:color="414142"/>
              <w:bottom w:val="outset" w:sz="6" w:space="0" w:color="414142"/>
              <w:right w:val="outset" w:sz="6" w:space="0" w:color="414142"/>
            </w:tcBorders>
            <w:vAlign w:val="center"/>
            <w:hideMark/>
          </w:tcPr>
          <w:p w14:paraId="2CDC2A5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Laiks, pēc kura beigām persona var tikt uzņemta rindā pēc jauna tehniskā palīglīdzekļa (gadi)</w:t>
            </w:r>
          </w:p>
        </w:tc>
        <w:tc>
          <w:tcPr>
            <w:tcW w:w="944" w:type="pct"/>
            <w:gridSpan w:val="2"/>
            <w:tcBorders>
              <w:top w:val="outset" w:sz="6" w:space="0" w:color="414142"/>
              <w:left w:val="outset" w:sz="6" w:space="0" w:color="414142"/>
              <w:bottom w:val="outset" w:sz="6" w:space="0" w:color="414142"/>
              <w:right w:val="outset" w:sz="6" w:space="0" w:color="414142"/>
            </w:tcBorders>
            <w:vAlign w:val="center"/>
            <w:hideMark/>
          </w:tcPr>
          <w:p w14:paraId="15512F6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Piezīmes</w:t>
            </w:r>
          </w:p>
        </w:tc>
      </w:tr>
      <w:tr w:rsidR="00083011" w:rsidRPr="00083011" w14:paraId="30F81C81"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7345992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1</w:t>
            </w:r>
          </w:p>
        </w:tc>
        <w:tc>
          <w:tcPr>
            <w:tcW w:w="538" w:type="pct"/>
            <w:tcBorders>
              <w:top w:val="outset" w:sz="6" w:space="0" w:color="414142"/>
              <w:left w:val="outset" w:sz="6" w:space="0" w:color="414142"/>
              <w:bottom w:val="outset" w:sz="6" w:space="0" w:color="414142"/>
              <w:right w:val="outset" w:sz="6" w:space="0" w:color="414142"/>
            </w:tcBorders>
            <w:hideMark/>
          </w:tcPr>
          <w:p w14:paraId="5010AE3A"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878" w:type="pct"/>
            <w:tcBorders>
              <w:top w:val="outset" w:sz="6" w:space="0" w:color="414142"/>
              <w:left w:val="outset" w:sz="6" w:space="0" w:color="414142"/>
              <w:bottom w:val="outset" w:sz="6" w:space="0" w:color="414142"/>
              <w:right w:val="outset" w:sz="6" w:space="0" w:color="414142"/>
            </w:tcBorders>
            <w:hideMark/>
          </w:tcPr>
          <w:p w14:paraId="2AF8D118"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3</w:t>
            </w:r>
          </w:p>
        </w:tc>
        <w:tc>
          <w:tcPr>
            <w:tcW w:w="936" w:type="pct"/>
            <w:gridSpan w:val="2"/>
            <w:tcBorders>
              <w:top w:val="outset" w:sz="6" w:space="0" w:color="414142"/>
              <w:left w:val="outset" w:sz="6" w:space="0" w:color="414142"/>
              <w:bottom w:val="outset" w:sz="6" w:space="0" w:color="414142"/>
              <w:right w:val="outset" w:sz="6" w:space="0" w:color="414142"/>
            </w:tcBorders>
            <w:hideMark/>
          </w:tcPr>
          <w:p w14:paraId="267A6062"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4</w:t>
            </w:r>
          </w:p>
        </w:tc>
        <w:tc>
          <w:tcPr>
            <w:tcW w:w="726" w:type="pct"/>
            <w:tcBorders>
              <w:top w:val="outset" w:sz="6" w:space="0" w:color="414142"/>
              <w:left w:val="outset" w:sz="6" w:space="0" w:color="414142"/>
              <w:bottom w:val="outset" w:sz="6" w:space="0" w:color="414142"/>
              <w:right w:val="outset" w:sz="6" w:space="0" w:color="414142"/>
            </w:tcBorders>
            <w:hideMark/>
          </w:tcPr>
          <w:p w14:paraId="3FD0613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5</w:t>
            </w:r>
          </w:p>
        </w:tc>
        <w:tc>
          <w:tcPr>
            <w:tcW w:w="659" w:type="pct"/>
            <w:gridSpan w:val="2"/>
            <w:tcBorders>
              <w:top w:val="outset" w:sz="6" w:space="0" w:color="414142"/>
              <w:left w:val="outset" w:sz="6" w:space="0" w:color="414142"/>
              <w:bottom w:val="outset" w:sz="6" w:space="0" w:color="414142"/>
              <w:right w:val="outset" w:sz="6" w:space="0" w:color="414142"/>
            </w:tcBorders>
            <w:hideMark/>
          </w:tcPr>
          <w:p w14:paraId="382DB3F3"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6</w:t>
            </w:r>
          </w:p>
        </w:tc>
        <w:tc>
          <w:tcPr>
            <w:tcW w:w="944" w:type="pct"/>
            <w:gridSpan w:val="2"/>
            <w:tcBorders>
              <w:top w:val="outset" w:sz="6" w:space="0" w:color="414142"/>
              <w:left w:val="outset" w:sz="6" w:space="0" w:color="414142"/>
              <w:bottom w:val="outset" w:sz="6" w:space="0" w:color="414142"/>
              <w:right w:val="outset" w:sz="6" w:space="0" w:color="414142"/>
            </w:tcBorders>
            <w:hideMark/>
          </w:tcPr>
          <w:p w14:paraId="4C5D43A0"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7</w:t>
            </w:r>
          </w:p>
        </w:tc>
      </w:tr>
      <w:tr w:rsidR="00083011" w:rsidRPr="00083011" w14:paraId="7C421FBA" w14:textId="77777777" w:rsidTr="00143599">
        <w:tc>
          <w:tcPr>
            <w:tcW w:w="319" w:type="pct"/>
            <w:tcBorders>
              <w:top w:val="outset" w:sz="6" w:space="0" w:color="414142"/>
              <w:left w:val="outset" w:sz="6" w:space="0" w:color="414142"/>
              <w:bottom w:val="outset" w:sz="6" w:space="0" w:color="414142"/>
              <w:right w:val="outset" w:sz="6" w:space="0" w:color="414142"/>
            </w:tcBorders>
            <w:hideMark/>
          </w:tcPr>
          <w:p w14:paraId="396A505D" w14:textId="4615C1D6"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225.</w:t>
            </w:r>
          </w:p>
        </w:tc>
        <w:tc>
          <w:tcPr>
            <w:tcW w:w="538" w:type="pct"/>
            <w:tcBorders>
              <w:top w:val="outset" w:sz="6" w:space="0" w:color="414142"/>
              <w:left w:val="outset" w:sz="6" w:space="0" w:color="414142"/>
              <w:bottom w:val="outset" w:sz="6" w:space="0" w:color="414142"/>
              <w:right w:val="outset" w:sz="6" w:space="0" w:color="414142"/>
            </w:tcBorders>
            <w:hideMark/>
          </w:tcPr>
          <w:p w14:paraId="3E99CEE9" w14:textId="77777777" w:rsidR="00083011" w:rsidRPr="00083011" w:rsidRDefault="00083011" w:rsidP="00083011">
            <w:pPr>
              <w:spacing w:after="0" w:line="240" w:lineRule="auto"/>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24 21 03 – 0</w:t>
            </w:r>
          </w:p>
          <w:p w14:paraId="2DA3934B" w14:textId="77777777" w:rsidR="00083011" w:rsidRPr="00083011" w:rsidRDefault="00083011" w:rsidP="00083011">
            <w:pPr>
              <w:spacing w:after="0" w:line="240" w:lineRule="auto"/>
              <w:rPr>
                <w:rFonts w:ascii="Times New Roman" w:eastAsia="Times New Roman" w:hAnsi="Times New Roman" w:cs="Times New Roman"/>
                <w:strike/>
                <w:color w:val="414142"/>
                <w:sz w:val="20"/>
                <w:szCs w:val="20"/>
                <w:lang w:eastAsia="lv-LV"/>
              </w:rPr>
            </w:pPr>
          </w:p>
        </w:tc>
        <w:tc>
          <w:tcPr>
            <w:tcW w:w="878" w:type="pct"/>
            <w:tcBorders>
              <w:top w:val="outset" w:sz="6" w:space="0" w:color="414142"/>
              <w:left w:val="outset" w:sz="6" w:space="0" w:color="414142"/>
              <w:bottom w:val="outset" w:sz="6" w:space="0" w:color="414142"/>
              <w:right w:val="outset" w:sz="6" w:space="0" w:color="414142"/>
            </w:tcBorders>
            <w:hideMark/>
          </w:tcPr>
          <w:p w14:paraId="77566522"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24 21 03</w:t>
            </w:r>
          </w:p>
        </w:tc>
        <w:tc>
          <w:tcPr>
            <w:tcW w:w="929" w:type="pct"/>
            <w:tcBorders>
              <w:top w:val="outset" w:sz="6" w:space="0" w:color="414142"/>
              <w:left w:val="outset" w:sz="6" w:space="0" w:color="414142"/>
              <w:bottom w:val="outset" w:sz="6" w:space="0" w:color="414142"/>
              <w:right w:val="outset" w:sz="6" w:space="0" w:color="414142"/>
            </w:tcBorders>
            <w:hideMark/>
          </w:tcPr>
          <w:p w14:paraId="4872AEBB"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Manuālās satveršanas stangas</w:t>
            </w:r>
          </w:p>
        </w:tc>
        <w:tc>
          <w:tcPr>
            <w:tcW w:w="748" w:type="pct"/>
            <w:gridSpan w:val="3"/>
            <w:tcBorders>
              <w:top w:val="outset" w:sz="6" w:space="0" w:color="414142"/>
              <w:left w:val="outset" w:sz="6" w:space="0" w:color="414142"/>
              <w:bottom w:val="outset" w:sz="6" w:space="0" w:color="414142"/>
              <w:right w:val="outset" w:sz="6" w:space="0" w:color="414142"/>
            </w:tcBorders>
            <w:hideMark/>
          </w:tcPr>
          <w:p w14:paraId="72A60CA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Īpašumā</w:t>
            </w:r>
          </w:p>
        </w:tc>
        <w:tc>
          <w:tcPr>
            <w:tcW w:w="661" w:type="pct"/>
            <w:gridSpan w:val="2"/>
            <w:tcBorders>
              <w:top w:val="outset" w:sz="6" w:space="0" w:color="414142"/>
              <w:left w:val="outset" w:sz="6" w:space="0" w:color="414142"/>
              <w:bottom w:val="outset" w:sz="6" w:space="0" w:color="414142"/>
              <w:right w:val="outset" w:sz="6" w:space="0" w:color="414142"/>
            </w:tcBorders>
            <w:hideMark/>
          </w:tcPr>
          <w:p w14:paraId="673F6E61" w14:textId="77777777" w:rsidR="00083011" w:rsidRPr="00083011" w:rsidRDefault="00083011" w:rsidP="00083011">
            <w:pPr>
              <w:spacing w:before="100" w:beforeAutospacing="1" w:after="100" w:afterAutospacing="1" w:line="293" w:lineRule="atLeast"/>
              <w:jc w:val="center"/>
              <w:rPr>
                <w:rFonts w:ascii="Times New Roman" w:eastAsia="Times New Roman" w:hAnsi="Times New Roman" w:cs="Times New Roman"/>
                <w:color w:val="414142"/>
                <w:sz w:val="20"/>
                <w:szCs w:val="20"/>
                <w:lang w:eastAsia="lv-LV"/>
              </w:rPr>
            </w:pPr>
            <w:r w:rsidRPr="00083011">
              <w:rPr>
                <w:rFonts w:ascii="Times New Roman" w:eastAsia="Times New Roman" w:hAnsi="Times New Roman" w:cs="Times New Roman"/>
                <w:color w:val="414142"/>
                <w:sz w:val="20"/>
                <w:szCs w:val="20"/>
                <w:lang w:eastAsia="lv-LV"/>
              </w:rPr>
              <w:t>2</w:t>
            </w:r>
          </w:p>
        </w:tc>
        <w:tc>
          <w:tcPr>
            <w:tcW w:w="927" w:type="pct"/>
            <w:tcBorders>
              <w:top w:val="outset" w:sz="6" w:space="0" w:color="414142"/>
              <w:left w:val="outset" w:sz="6" w:space="0" w:color="414142"/>
              <w:bottom w:val="outset" w:sz="6" w:space="0" w:color="414142"/>
              <w:right w:val="outset" w:sz="6" w:space="0" w:color="414142"/>
            </w:tcBorders>
            <w:hideMark/>
          </w:tcPr>
          <w:p w14:paraId="077A5CAD" w14:textId="77777777" w:rsidR="00083011" w:rsidRPr="00083011" w:rsidRDefault="00083011" w:rsidP="00083011">
            <w:pPr>
              <w:spacing w:after="0" w:line="240" w:lineRule="auto"/>
              <w:rPr>
                <w:rFonts w:ascii="Times New Roman" w:eastAsia="Times New Roman" w:hAnsi="Times New Roman" w:cs="Times New Roman"/>
                <w:color w:val="414142"/>
                <w:sz w:val="20"/>
                <w:szCs w:val="20"/>
                <w:lang w:eastAsia="lv-LV"/>
              </w:rPr>
            </w:pPr>
          </w:p>
        </w:tc>
      </w:tr>
    </w:tbl>
    <w:p w14:paraId="0FC81C55" w14:textId="77777777" w:rsidR="00083011" w:rsidRPr="00083011" w:rsidRDefault="00083011" w:rsidP="00083011">
      <w:pPr>
        <w:rPr>
          <w:rFonts w:ascii="Times New Roman" w:hAnsi="Times New Roman" w:cs="Times New Roman"/>
        </w:rPr>
      </w:pPr>
    </w:p>
    <w:p w14:paraId="0AF3A2CD" w14:textId="77777777" w:rsidR="00083011" w:rsidRPr="00083011" w:rsidRDefault="00083011" w:rsidP="00083011">
      <w:pPr>
        <w:spacing w:after="0" w:line="240" w:lineRule="auto"/>
        <w:rPr>
          <w:rFonts w:ascii="Times New Roman" w:eastAsia="Times New Roman" w:hAnsi="Times New Roman" w:cs="Times New Roman"/>
          <w:sz w:val="24"/>
          <w:szCs w:val="24"/>
          <w:lang w:eastAsia="lv-LV"/>
        </w:rPr>
      </w:pPr>
      <w:r w:rsidRPr="00083011">
        <w:rPr>
          <w:rFonts w:ascii="Times New Roman" w:eastAsia="Times New Roman" w:hAnsi="Times New Roman" w:cs="Times New Roman"/>
          <w:sz w:val="24"/>
          <w:szCs w:val="24"/>
          <w:lang w:eastAsia="lv-LV"/>
        </w:rPr>
        <w:t xml:space="preserve">Labklājības ministrs                                                    </w:t>
      </w:r>
      <w:r w:rsidRPr="00083011">
        <w:rPr>
          <w:rFonts w:ascii="Times New Roman" w:eastAsia="Times New Roman" w:hAnsi="Times New Roman" w:cs="Times New Roman"/>
          <w:sz w:val="24"/>
          <w:szCs w:val="24"/>
          <w:lang w:eastAsia="lv-LV"/>
        </w:rPr>
        <w:tab/>
        <w:t xml:space="preserve">      G.Eglītis</w:t>
      </w:r>
    </w:p>
    <w:p w14:paraId="3FB9559C" w14:textId="77777777" w:rsidR="00083011" w:rsidRPr="00083011" w:rsidRDefault="00083011" w:rsidP="00083011">
      <w:pPr>
        <w:spacing w:after="0" w:line="240" w:lineRule="auto"/>
        <w:rPr>
          <w:rFonts w:ascii="Times New Roman" w:eastAsia="Times New Roman" w:hAnsi="Times New Roman" w:cs="Times New Roman"/>
          <w:sz w:val="20"/>
          <w:szCs w:val="20"/>
          <w:lang w:eastAsia="lv-LV"/>
        </w:rPr>
      </w:pPr>
    </w:p>
    <w:p w14:paraId="441611EC" w14:textId="77777777" w:rsidR="00083011" w:rsidRPr="00083011" w:rsidRDefault="00083011" w:rsidP="00083011">
      <w:pPr>
        <w:spacing w:after="0" w:line="240" w:lineRule="auto"/>
        <w:rPr>
          <w:rFonts w:ascii="Times New Roman" w:eastAsia="Times New Roman" w:hAnsi="Times New Roman" w:cs="Times New Roman"/>
          <w:sz w:val="20"/>
          <w:szCs w:val="20"/>
          <w:lang w:eastAsia="lv-LV"/>
        </w:rPr>
      </w:pPr>
      <w:r w:rsidRPr="00083011">
        <w:rPr>
          <w:rFonts w:ascii="Times New Roman" w:eastAsia="Times New Roman" w:hAnsi="Times New Roman" w:cs="Times New Roman"/>
          <w:sz w:val="20"/>
          <w:szCs w:val="20"/>
          <w:lang w:eastAsia="lv-LV"/>
        </w:rPr>
        <w:t>Pikše 67021634,</w:t>
      </w:r>
    </w:p>
    <w:p w14:paraId="0C440E08" w14:textId="2640B3B1" w:rsidR="008755AA" w:rsidRDefault="00A40F34" w:rsidP="00083011">
      <w:pPr>
        <w:spacing w:after="0" w:line="240" w:lineRule="auto"/>
      </w:pPr>
      <w:hyperlink r:id="rId8" w:history="1">
        <w:r w:rsidR="00083011" w:rsidRPr="00083011">
          <w:rPr>
            <w:rFonts w:ascii="Times New Roman" w:eastAsia="Times New Roman" w:hAnsi="Times New Roman" w:cs="Times New Roman"/>
            <w:color w:val="0563C1" w:themeColor="hyperlink"/>
            <w:sz w:val="20"/>
            <w:szCs w:val="20"/>
            <w:u w:val="single"/>
            <w:lang w:eastAsia="lv-LV"/>
          </w:rPr>
          <w:t>Ineta.Pikse@lm.gov.lv</w:t>
        </w:r>
      </w:hyperlink>
      <w:r w:rsidR="00083011" w:rsidRPr="00083011">
        <w:rPr>
          <w:rFonts w:ascii="Times New Roman" w:eastAsia="Times New Roman" w:hAnsi="Times New Roman" w:cs="Times New Roman"/>
          <w:sz w:val="20"/>
          <w:szCs w:val="20"/>
          <w:lang w:eastAsia="lv-LV"/>
        </w:rPr>
        <w:t xml:space="preserve"> </w:t>
      </w:r>
      <w:bookmarkEnd w:id="0"/>
    </w:p>
    <w:sectPr w:rsidR="008755AA" w:rsidSect="00241736">
      <w:headerReference w:type="defaul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8749" w14:textId="77777777" w:rsidR="00A40F34" w:rsidRDefault="00A40F34">
      <w:pPr>
        <w:spacing w:after="0" w:line="240" w:lineRule="auto"/>
      </w:pPr>
      <w:r>
        <w:separator/>
      </w:r>
    </w:p>
  </w:endnote>
  <w:endnote w:type="continuationSeparator" w:id="0">
    <w:p w14:paraId="2EF30A94" w14:textId="77777777" w:rsidR="00A40F34" w:rsidRDefault="00A40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09C7A" w14:textId="77777777" w:rsidR="00A40F34" w:rsidRDefault="00A40F34">
      <w:pPr>
        <w:spacing w:after="0" w:line="240" w:lineRule="auto"/>
      </w:pPr>
      <w:r>
        <w:separator/>
      </w:r>
    </w:p>
  </w:footnote>
  <w:footnote w:type="continuationSeparator" w:id="0">
    <w:p w14:paraId="3C48EBA9" w14:textId="77777777" w:rsidR="00A40F34" w:rsidRDefault="00A40F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25472"/>
      <w:docPartObj>
        <w:docPartGallery w:val="Page Numbers (Top of Page)"/>
        <w:docPartUnique/>
      </w:docPartObj>
    </w:sdtPr>
    <w:sdtEndPr>
      <w:rPr>
        <w:noProof/>
      </w:rPr>
    </w:sdtEndPr>
    <w:sdtContent>
      <w:p w14:paraId="1007EBBA" w14:textId="77777777" w:rsidR="00C3035B" w:rsidRDefault="00083011">
        <w:pPr>
          <w:pStyle w:val="Header"/>
          <w:jc w:val="center"/>
        </w:pPr>
        <w:r>
          <w:fldChar w:fldCharType="begin"/>
        </w:r>
        <w:r>
          <w:instrText xml:space="preserve"> PAGE   \* MERGEFORMAT </w:instrText>
        </w:r>
        <w:r>
          <w:fldChar w:fldCharType="separate"/>
        </w:r>
        <w:r>
          <w:rPr>
            <w:noProof/>
          </w:rPr>
          <w:t>26</w:t>
        </w:r>
        <w:r>
          <w:rPr>
            <w:noProof/>
          </w:rPr>
          <w:fldChar w:fldCharType="end"/>
        </w:r>
      </w:p>
    </w:sdtContent>
  </w:sdt>
  <w:p w14:paraId="1AEB0335" w14:textId="77777777" w:rsidR="00C3035B" w:rsidRDefault="00A40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D5A4D"/>
    <w:multiLevelType w:val="hybridMultilevel"/>
    <w:tmpl w:val="A6F47F42"/>
    <w:lvl w:ilvl="0" w:tplc="1020E79A">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6D338B"/>
    <w:multiLevelType w:val="hybridMultilevel"/>
    <w:tmpl w:val="5DA4DEB4"/>
    <w:lvl w:ilvl="0" w:tplc="3FB8D81C">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1D223C6"/>
    <w:multiLevelType w:val="hybridMultilevel"/>
    <w:tmpl w:val="08006C20"/>
    <w:lvl w:ilvl="0" w:tplc="9BE06D7E">
      <w:start w:val="17"/>
      <w:numFmt w:val="bullet"/>
      <w:lvlText w:val=""/>
      <w:lvlJc w:val="left"/>
      <w:pPr>
        <w:ind w:left="720" w:hanging="360"/>
      </w:pPr>
      <w:rPr>
        <w:rFonts w:ascii="Symbol" w:eastAsiaTheme="minorHAnsi" w:hAnsi="Symbol" w:cstheme="minorBidi"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2217016"/>
    <w:multiLevelType w:val="hybridMultilevel"/>
    <w:tmpl w:val="3BD232F2"/>
    <w:lvl w:ilvl="0" w:tplc="69DA4A28">
      <w:start w:val="17"/>
      <w:numFmt w:val="bullet"/>
      <w:lvlText w:val=""/>
      <w:lvlJc w:val="left"/>
      <w:pPr>
        <w:ind w:left="720" w:hanging="360"/>
      </w:pPr>
      <w:rPr>
        <w:rFonts w:ascii="Symbol" w:eastAsia="Calibri" w:hAnsi="Symbol"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48701E7"/>
    <w:multiLevelType w:val="hybridMultilevel"/>
    <w:tmpl w:val="D4B23C3C"/>
    <w:lvl w:ilvl="0" w:tplc="59720388">
      <w:start w:val="17"/>
      <w:numFmt w:val="bullet"/>
      <w:lvlText w:val=""/>
      <w:lvlJc w:val="left"/>
      <w:pPr>
        <w:ind w:left="1080" w:hanging="360"/>
      </w:pPr>
      <w:rPr>
        <w:rFonts w:ascii="Symbol" w:eastAsia="Calibri" w:hAnsi="Symbol"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5DBA7813"/>
    <w:multiLevelType w:val="hybridMultilevel"/>
    <w:tmpl w:val="8A58D81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4816373"/>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15:restartNumberingAfterBreak="0">
    <w:nsid w:val="7AC12327"/>
    <w:multiLevelType w:val="hybridMultilevel"/>
    <w:tmpl w:val="52AE31BE"/>
    <w:lvl w:ilvl="0" w:tplc="8E1404E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0"/>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11"/>
    <w:rsid w:val="00083011"/>
    <w:rsid w:val="00143389"/>
    <w:rsid w:val="008755AA"/>
    <w:rsid w:val="008C670D"/>
    <w:rsid w:val="00A40F34"/>
    <w:rsid w:val="00EC0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03F6"/>
  <w15:chartTrackingRefBased/>
  <w15:docId w15:val="{44576FCB-61CC-42A3-A598-2BA9D1B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83011"/>
  </w:style>
  <w:style w:type="character" w:styleId="CommentReference">
    <w:name w:val="annotation reference"/>
    <w:basedOn w:val="DefaultParagraphFont"/>
    <w:uiPriority w:val="99"/>
    <w:semiHidden/>
    <w:unhideWhenUsed/>
    <w:rsid w:val="00083011"/>
    <w:rPr>
      <w:sz w:val="16"/>
      <w:szCs w:val="16"/>
    </w:rPr>
  </w:style>
  <w:style w:type="paragraph" w:styleId="CommentText">
    <w:name w:val="annotation text"/>
    <w:basedOn w:val="Normal"/>
    <w:link w:val="CommentTextChar"/>
    <w:uiPriority w:val="99"/>
    <w:unhideWhenUsed/>
    <w:rsid w:val="00083011"/>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83011"/>
    <w:rPr>
      <w:rFonts w:ascii="Calibri" w:eastAsia="Calibri" w:hAnsi="Calibri" w:cs="Times New Roman"/>
      <w:sz w:val="20"/>
      <w:szCs w:val="20"/>
    </w:rPr>
  </w:style>
  <w:style w:type="paragraph" w:styleId="ListParagraph">
    <w:name w:val="List Paragraph"/>
    <w:basedOn w:val="Normal"/>
    <w:uiPriority w:val="34"/>
    <w:qFormat/>
    <w:rsid w:val="00083011"/>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083011"/>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083011"/>
    <w:rPr>
      <w:rFonts w:ascii="Segoe UI" w:eastAsia="Calibri" w:hAnsi="Segoe UI" w:cs="Segoe UI"/>
      <w:sz w:val="18"/>
      <w:szCs w:val="18"/>
    </w:rPr>
  </w:style>
  <w:style w:type="numbering" w:customStyle="1" w:styleId="NoList11">
    <w:name w:val="No List11"/>
    <w:next w:val="NoList"/>
    <w:uiPriority w:val="99"/>
    <w:semiHidden/>
    <w:unhideWhenUsed/>
    <w:rsid w:val="00083011"/>
  </w:style>
  <w:style w:type="paragraph" w:customStyle="1" w:styleId="msonormal0">
    <w:name w:val="msonormal"/>
    <w:basedOn w:val="Normal"/>
    <w:rsid w:val="000830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30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83011"/>
    <w:rPr>
      <w:color w:val="0000FF"/>
      <w:u w:val="single"/>
    </w:rPr>
  </w:style>
  <w:style w:type="character" w:styleId="FollowedHyperlink">
    <w:name w:val="FollowedHyperlink"/>
    <w:basedOn w:val="DefaultParagraphFont"/>
    <w:uiPriority w:val="99"/>
    <w:semiHidden/>
    <w:unhideWhenUsed/>
    <w:rsid w:val="00083011"/>
    <w:rPr>
      <w:color w:val="800080"/>
      <w:u w:val="single"/>
    </w:rPr>
  </w:style>
  <w:style w:type="paragraph" w:customStyle="1" w:styleId="tvhtml">
    <w:name w:val="tv_html"/>
    <w:basedOn w:val="Normal"/>
    <w:rsid w:val="0008301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083011"/>
  </w:style>
  <w:style w:type="paragraph" w:styleId="Header">
    <w:name w:val="header"/>
    <w:basedOn w:val="Normal"/>
    <w:link w:val="HeaderChar"/>
    <w:uiPriority w:val="99"/>
    <w:unhideWhenUsed/>
    <w:rsid w:val="00083011"/>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83011"/>
    <w:rPr>
      <w:rFonts w:ascii="Calibri" w:eastAsia="Calibri" w:hAnsi="Calibri" w:cs="Times New Roman"/>
    </w:rPr>
  </w:style>
  <w:style w:type="paragraph" w:styleId="Footer">
    <w:name w:val="footer"/>
    <w:basedOn w:val="Normal"/>
    <w:link w:val="FooterChar"/>
    <w:uiPriority w:val="99"/>
    <w:unhideWhenUsed/>
    <w:rsid w:val="00083011"/>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83011"/>
    <w:rPr>
      <w:rFonts w:ascii="Calibri" w:eastAsia="Calibri" w:hAnsi="Calibri" w:cs="Times New Roman"/>
    </w:rPr>
  </w:style>
  <w:style w:type="table" w:customStyle="1" w:styleId="TableGrid1">
    <w:name w:val="Table Grid1"/>
    <w:basedOn w:val="TableNormal"/>
    <w:next w:val="TableGrid"/>
    <w:uiPriority w:val="39"/>
    <w:rsid w:val="0008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3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083011"/>
    <w:rPr>
      <w:b/>
      <w:bCs/>
    </w:rPr>
  </w:style>
  <w:style w:type="character" w:customStyle="1" w:styleId="CommentSubjectChar">
    <w:name w:val="Comment Subject Char"/>
    <w:basedOn w:val="CommentTextChar"/>
    <w:link w:val="CommentSubject"/>
    <w:uiPriority w:val="99"/>
    <w:semiHidden/>
    <w:rsid w:val="00083011"/>
    <w:rPr>
      <w:rFonts w:ascii="Calibri" w:eastAsia="Calibri" w:hAnsi="Calibri" w:cs="Times New Roman"/>
      <w:b/>
      <w:bCs/>
      <w:sz w:val="20"/>
      <w:szCs w:val="20"/>
    </w:rPr>
  </w:style>
  <w:style w:type="character" w:styleId="Strong">
    <w:name w:val="Strong"/>
    <w:basedOn w:val="DefaultParagraphFont"/>
    <w:uiPriority w:val="22"/>
    <w:qFormat/>
    <w:rsid w:val="00083011"/>
    <w:rPr>
      <w:b/>
      <w:bCs/>
    </w:rPr>
  </w:style>
  <w:style w:type="paragraph" w:customStyle="1" w:styleId="mt-translation">
    <w:name w:val="mt-translation"/>
    <w:basedOn w:val="Normal"/>
    <w:rsid w:val="00083011"/>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083011"/>
  </w:style>
  <w:style w:type="character" w:customStyle="1" w:styleId="word">
    <w:name w:val="word"/>
    <w:basedOn w:val="DefaultParagraphFont"/>
    <w:rsid w:val="00083011"/>
  </w:style>
  <w:style w:type="paragraph" w:styleId="Revision">
    <w:name w:val="Revision"/>
    <w:hidden/>
    <w:uiPriority w:val="99"/>
    <w:semiHidden/>
    <w:rsid w:val="0008301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3" Type="http://schemas.openxmlformats.org/officeDocument/2006/relationships/settings" Target="settings.xml"/><Relationship Id="rId7" Type="http://schemas.openxmlformats.org/officeDocument/2006/relationships/hyperlink" Target="http://www.eastin.eu/lv-lv/searches/Products/List?iso=180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21461</Words>
  <Characters>12234</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3</cp:revision>
  <dcterms:created xsi:type="dcterms:W3CDTF">2021-08-18T08:18:00Z</dcterms:created>
  <dcterms:modified xsi:type="dcterms:W3CDTF">2021-08-19T06:16:00Z</dcterms:modified>
</cp:coreProperties>
</file>