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C591" w14:textId="77777777" w:rsidR="00D265A5" w:rsidRPr="001438DE" w:rsidRDefault="00D265A5" w:rsidP="00D265A5">
      <w:pPr>
        <w:jc w:val="right"/>
        <w:rPr>
          <w:i/>
        </w:rPr>
      </w:pPr>
      <w:r w:rsidRPr="001438DE">
        <w:rPr>
          <w:i/>
        </w:rPr>
        <w:t>Projekts</w:t>
      </w:r>
    </w:p>
    <w:p w14:paraId="1302FFAE" w14:textId="77777777" w:rsidR="00D265A5" w:rsidRPr="001438DE" w:rsidRDefault="00D265A5" w:rsidP="00D265A5">
      <w:pPr>
        <w:jc w:val="center"/>
        <w:rPr>
          <w:b/>
        </w:rPr>
      </w:pPr>
    </w:p>
    <w:p w14:paraId="75176BEE" w14:textId="77777777" w:rsidR="00D265A5" w:rsidRPr="001438DE" w:rsidRDefault="00D265A5" w:rsidP="00D265A5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14:paraId="1E9492BB" w14:textId="77777777" w:rsidR="00D265A5" w:rsidRPr="001438DE" w:rsidRDefault="00D265A5" w:rsidP="00D265A5">
      <w:pPr>
        <w:jc w:val="center"/>
        <w:rPr>
          <w:b/>
        </w:rPr>
      </w:pPr>
      <w:r w:rsidRPr="001438DE">
        <w:rPr>
          <w:b/>
        </w:rPr>
        <w:t>SĒDES PROTOKOLLĒMUMS</w:t>
      </w:r>
    </w:p>
    <w:p w14:paraId="44CDE0C8" w14:textId="77777777" w:rsidR="00D265A5" w:rsidRPr="001438DE" w:rsidRDefault="00D265A5" w:rsidP="00D265A5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14:paraId="2935321F" w14:textId="77777777" w:rsidR="00D265A5" w:rsidRPr="001438DE" w:rsidRDefault="00D265A5" w:rsidP="00D265A5">
      <w:pPr>
        <w:jc w:val="center"/>
        <w:rPr>
          <w:b/>
        </w:rPr>
      </w:pPr>
    </w:p>
    <w:p w14:paraId="78D0A474" w14:textId="77777777" w:rsidR="00D265A5" w:rsidRPr="001438DE" w:rsidRDefault="00D265A5" w:rsidP="00D265A5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14:paraId="7741E422" w14:textId="77777777" w:rsidR="00D265A5" w:rsidRPr="001438DE" w:rsidRDefault="00D265A5" w:rsidP="00D265A5">
      <w:pPr>
        <w:jc w:val="both"/>
      </w:pPr>
    </w:p>
    <w:p w14:paraId="35D9DF11" w14:textId="77777777" w:rsidR="00D265A5" w:rsidRPr="001438DE" w:rsidRDefault="00D265A5" w:rsidP="00D265A5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14:paraId="024F6C9E" w14:textId="77777777" w:rsidR="00D265A5" w:rsidRPr="001438DE" w:rsidRDefault="00D265A5" w:rsidP="00D265A5">
      <w:pPr>
        <w:jc w:val="center"/>
      </w:pPr>
    </w:p>
    <w:p w14:paraId="3C0689EB" w14:textId="5BF6BA08" w:rsidR="00436456" w:rsidRDefault="00D265A5" w:rsidP="00D265A5">
      <w:pPr>
        <w:jc w:val="center"/>
        <w:rPr>
          <w:b/>
          <w:color w:val="000000" w:themeColor="text1"/>
        </w:rPr>
      </w:pPr>
      <w:r w:rsidRPr="00D265A5">
        <w:rPr>
          <w:b/>
          <w:bCs/>
        </w:rPr>
        <w:t xml:space="preserve">Informatīvais ziņojums </w:t>
      </w:r>
      <w:r w:rsidR="00FF1D32" w:rsidRPr="00D265A5">
        <w:rPr>
          <w:b/>
          <w:bCs/>
        </w:rPr>
        <w:t>"</w:t>
      </w:r>
      <w:r w:rsidR="00FF1D32">
        <w:rPr>
          <w:b/>
          <w:bCs/>
        </w:rPr>
        <w:t>Par</w:t>
      </w:r>
      <w:r w:rsidR="00FF1D32" w:rsidRPr="005C601F">
        <w:rPr>
          <w:color w:val="000000" w:themeColor="text1"/>
        </w:rPr>
        <w:t xml:space="preserve"> </w:t>
      </w:r>
      <w:r w:rsidR="00FF1D32" w:rsidRPr="005C601F">
        <w:rPr>
          <w:b/>
          <w:bCs/>
          <w:color w:val="000000" w:themeColor="text1"/>
        </w:rPr>
        <w:t>Ministru kabineta 2021. gada 5. maija sēd</w:t>
      </w:r>
      <w:r w:rsidR="00051E1B">
        <w:rPr>
          <w:b/>
          <w:bCs/>
          <w:color w:val="000000" w:themeColor="text1"/>
        </w:rPr>
        <w:t>es protokollēmumā</w:t>
      </w:r>
      <w:r w:rsidR="00FF1D32" w:rsidRPr="005C601F">
        <w:rPr>
          <w:b/>
          <w:bCs/>
          <w:color w:val="000000" w:themeColor="text1"/>
        </w:rPr>
        <w:t xml:space="preserve"> (prot. Nr. 38 2. § 4. punkts) dotā uzdevuma izpildi</w:t>
      </w:r>
      <w:r w:rsidR="00FF1D32" w:rsidRPr="00D265A5">
        <w:rPr>
          <w:b/>
          <w:color w:val="000000" w:themeColor="text1"/>
        </w:rPr>
        <w:t>"</w:t>
      </w:r>
    </w:p>
    <w:p w14:paraId="61E5CFC4" w14:textId="77777777" w:rsidR="00D265A5" w:rsidRDefault="00D265A5" w:rsidP="00D265A5">
      <w:pPr>
        <w:jc w:val="center"/>
        <w:rPr>
          <w:b/>
          <w:color w:val="000000" w:themeColor="text1"/>
        </w:rPr>
      </w:pPr>
    </w:p>
    <w:p w14:paraId="4860896A" w14:textId="77777777" w:rsidR="00D265A5" w:rsidRDefault="00D265A5" w:rsidP="00D265A5">
      <w:pPr>
        <w:tabs>
          <w:tab w:val="right" w:pos="9074"/>
        </w:tabs>
        <w:jc w:val="center"/>
        <w:rPr>
          <w:szCs w:val="24"/>
        </w:rPr>
      </w:pPr>
      <w:r w:rsidRPr="00D9617E">
        <w:rPr>
          <w:szCs w:val="24"/>
        </w:rPr>
        <w:t>TA –</w:t>
      </w:r>
    </w:p>
    <w:p w14:paraId="3A8480F9" w14:textId="77777777" w:rsidR="00D265A5" w:rsidRPr="00D9617E" w:rsidRDefault="00D265A5" w:rsidP="00D265A5">
      <w:pPr>
        <w:tabs>
          <w:tab w:val="right" w:pos="9074"/>
        </w:tabs>
        <w:jc w:val="center"/>
        <w:rPr>
          <w:szCs w:val="24"/>
        </w:rPr>
      </w:pPr>
    </w:p>
    <w:p w14:paraId="0854A5A7" w14:textId="77777777" w:rsidR="00D265A5" w:rsidRPr="00D9617E" w:rsidRDefault="00D265A5" w:rsidP="00D265A5">
      <w:pPr>
        <w:numPr>
          <w:ilvl w:val="0"/>
          <w:numId w:val="1"/>
        </w:numPr>
        <w:tabs>
          <w:tab w:val="right" w:pos="9074"/>
        </w:tabs>
        <w:jc w:val="both"/>
        <w:rPr>
          <w:iCs/>
          <w:szCs w:val="24"/>
        </w:rPr>
      </w:pPr>
      <w:r w:rsidRPr="00D9617E">
        <w:rPr>
          <w:szCs w:val="24"/>
        </w:rPr>
        <w:t>Pieņemt zināšanai iesniegto informatīvo ziņojumu</w:t>
      </w:r>
      <w:r w:rsidRPr="00D9617E">
        <w:rPr>
          <w:iCs/>
          <w:szCs w:val="24"/>
        </w:rPr>
        <w:t>.</w:t>
      </w:r>
    </w:p>
    <w:p w14:paraId="3263BF4D" w14:textId="77777777" w:rsidR="00D265A5" w:rsidRDefault="00D265A5" w:rsidP="00D265A5">
      <w:pPr>
        <w:pStyle w:val="ListParagraph"/>
        <w:numPr>
          <w:ilvl w:val="0"/>
          <w:numId w:val="1"/>
        </w:numPr>
        <w:jc w:val="both"/>
      </w:pPr>
      <w:r w:rsidRPr="1D72B151">
        <w:t xml:space="preserve">Valsts kancelejai </w:t>
      </w:r>
      <w:r>
        <w:t>izstrādāt un līdz 2021. gada 31. decembrim iesniegt izskatīšanai Ministru kabinetā likumprojektu "Grozījumi Publisko aģentūru likumā".</w:t>
      </w:r>
    </w:p>
    <w:p w14:paraId="37AEB953" w14:textId="77777777" w:rsidR="00D265A5" w:rsidRDefault="00D265A5" w:rsidP="00D265A5">
      <w:pPr>
        <w:jc w:val="both"/>
      </w:pPr>
    </w:p>
    <w:p w14:paraId="45088283" w14:textId="77777777" w:rsidR="00D265A5" w:rsidRDefault="00D265A5" w:rsidP="00D265A5">
      <w:pPr>
        <w:jc w:val="both"/>
      </w:pPr>
    </w:p>
    <w:p w14:paraId="7283C1DD" w14:textId="77777777" w:rsidR="00D265A5" w:rsidRPr="00067933" w:rsidRDefault="00D265A5" w:rsidP="00D265A5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F126E">
        <w:rPr>
          <w:sz w:val="28"/>
          <w:szCs w:val="28"/>
          <w:lang w:val="de-DE"/>
        </w:rPr>
        <w:t>A. K. Kariņš</w:t>
      </w:r>
    </w:p>
    <w:p w14:paraId="43B1392A" w14:textId="77777777" w:rsidR="00D265A5" w:rsidRDefault="00D265A5" w:rsidP="00D265A5">
      <w:pPr>
        <w:tabs>
          <w:tab w:val="left" w:pos="7088"/>
        </w:tabs>
      </w:pPr>
    </w:p>
    <w:p w14:paraId="00EAE018" w14:textId="77777777" w:rsidR="00D265A5" w:rsidRDefault="00D265A5" w:rsidP="00D265A5">
      <w:pPr>
        <w:tabs>
          <w:tab w:val="left" w:pos="7088"/>
        </w:tabs>
      </w:pPr>
    </w:p>
    <w:p w14:paraId="4DA3B868" w14:textId="77777777" w:rsidR="00D265A5" w:rsidRPr="00854150" w:rsidRDefault="00D265A5" w:rsidP="00D265A5">
      <w:pPr>
        <w:tabs>
          <w:tab w:val="left" w:pos="7088"/>
        </w:tabs>
      </w:pPr>
    </w:p>
    <w:p w14:paraId="1CE656C2" w14:textId="77777777" w:rsidR="00D265A5" w:rsidRPr="00854150" w:rsidRDefault="00D265A5" w:rsidP="00D265A5">
      <w:pPr>
        <w:pStyle w:val="NormalWeb"/>
        <w:tabs>
          <w:tab w:val="left" w:pos="6096"/>
        </w:tabs>
        <w:ind w:firstLine="709"/>
        <w:rPr>
          <w:szCs w:val="28"/>
        </w:rPr>
      </w:pPr>
      <w:r w:rsidRPr="009C1D2F">
        <w:rPr>
          <w:sz w:val="28"/>
          <w:szCs w:val="28"/>
        </w:rPr>
        <w:t xml:space="preserve">Valsts kancelejas direktors </w:t>
      </w:r>
      <w:r w:rsidRPr="009C1D2F">
        <w:rPr>
          <w:sz w:val="28"/>
          <w:szCs w:val="28"/>
        </w:rPr>
        <w:tab/>
      </w:r>
      <w:r>
        <w:rPr>
          <w:sz w:val="28"/>
          <w:szCs w:val="28"/>
        </w:rPr>
        <w:t>J. </w:t>
      </w:r>
      <w:r w:rsidRPr="00775A2A">
        <w:rPr>
          <w:sz w:val="28"/>
          <w:szCs w:val="28"/>
        </w:rPr>
        <w:t>Citskovskis</w:t>
      </w:r>
    </w:p>
    <w:p w14:paraId="4B9B21C6" w14:textId="77777777" w:rsidR="00D265A5" w:rsidRDefault="00D265A5" w:rsidP="00D265A5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196B85D8" w14:textId="77777777" w:rsidR="00D265A5" w:rsidRDefault="00D265A5" w:rsidP="00D265A5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4CFA6BEF" w14:textId="77777777" w:rsidR="00D265A5" w:rsidRPr="00854150" w:rsidRDefault="00D265A5" w:rsidP="00D265A5">
      <w:pPr>
        <w:pStyle w:val="BodyText"/>
        <w:tabs>
          <w:tab w:val="left" w:pos="900"/>
          <w:tab w:val="left" w:pos="6521"/>
        </w:tabs>
        <w:ind w:firstLine="709"/>
        <w:rPr>
          <w:szCs w:val="28"/>
          <w:lang w:val="lv-LV"/>
        </w:rPr>
      </w:pPr>
      <w:r w:rsidRPr="00854150">
        <w:rPr>
          <w:szCs w:val="28"/>
          <w:lang w:val="lv-LV"/>
        </w:rPr>
        <w:t>Iesniedzējs:</w:t>
      </w:r>
    </w:p>
    <w:p w14:paraId="3E0BA011" w14:textId="77777777" w:rsidR="00D265A5" w:rsidRPr="00067933" w:rsidRDefault="00D265A5" w:rsidP="00D265A5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>
        <w:rPr>
          <w:sz w:val="28"/>
          <w:szCs w:val="28"/>
        </w:rPr>
        <w:t>_____________________</w:t>
      </w:r>
      <w:r>
        <w:rPr>
          <w:sz w:val="28"/>
          <w:szCs w:val="28"/>
          <w:lang w:val="de-DE"/>
        </w:rPr>
        <w:t>___</w:t>
      </w:r>
      <w:r w:rsidRPr="00BF126E">
        <w:rPr>
          <w:sz w:val="28"/>
          <w:szCs w:val="28"/>
          <w:lang w:val="de-DE"/>
        </w:rPr>
        <w:t>A. K. Kariņš</w:t>
      </w:r>
    </w:p>
    <w:p w14:paraId="5F0889C2" w14:textId="77777777" w:rsidR="00D265A5" w:rsidRDefault="00D265A5" w:rsidP="00D265A5">
      <w:pPr>
        <w:tabs>
          <w:tab w:val="left" w:pos="7088"/>
        </w:tabs>
      </w:pPr>
    </w:p>
    <w:p w14:paraId="6599D2A8" w14:textId="77777777" w:rsidR="00D265A5" w:rsidRPr="00854150" w:rsidRDefault="00D265A5" w:rsidP="00D265A5">
      <w:pPr>
        <w:tabs>
          <w:tab w:val="left" w:pos="7088"/>
        </w:tabs>
      </w:pPr>
    </w:p>
    <w:p w14:paraId="5933688C" w14:textId="77777777" w:rsidR="00D265A5" w:rsidRPr="00854150" w:rsidRDefault="00D265A5" w:rsidP="00D265A5">
      <w:pPr>
        <w:pStyle w:val="NormalWeb"/>
        <w:tabs>
          <w:tab w:val="left" w:pos="6096"/>
        </w:tabs>
        <w:ind w:firstLine="709"/>
        <w:rPr>
          <w:szCs w:val="28"/>
        </w:rPr>
      </w:pPr>
      <w:r w:rsidRPr="009C1D2F">
        <w:rPr>
          <w:sz w:val="28"/>
          <w:szCs w:val="28"/>
        </w:rPr>
        <w:t>Vizē</w:t>
      </w:r>
      <w:r>
        <w:rPr>
          <w:szCs w:val="28"/>
        </w:rPr>
        <w:t>:</w:t>
      </w:r>
    </w:p>
    <w:p w14:paraId="243EA3D2" w14:textId="77777777" w:rsidR="00D265A5" w:rsidRPr="00854150" w:rsidRDefault="00D265A5" w:rsidP="00D265A5">
      <w:pPr>
        <w:pStyle w:val="NormalWeb"/>
        <w:tabs>
          <w:tab w:val="left" w:pos="6096"/>
        </w:tabs>
        <w:ind w:firstLine="709"/>
        <w:rPr>
          <w:szCs w:val="28"/>
        </w:rPr>
      </w:pPr>
      <w:r>
        <w:rPr>
          <w:sz w:val="28"/>
          <w:szCs w:val="28"/>
        </w:rPr>
        <w:t>Valsts kancelejas direktors ________________</w:t>
      </w:r>
      <w:r w:rsidRPr="00BF126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J. </w:t>
      </w:r>
      <w:r w:rsidRPr="00775A2A">
        <w:rPr>
          <w:sz w:val="28"/>
          <w:szCs w:val="28"/>
        </w:rPr>
        <w:t>Citskovskis</w:t>
      </w:r>
    </w:p>
    <w:p w14:paraId="121F646B" w14:textId="77777777" w:rsidR="00D265A5" w:rsidRDefault="00D265A5" w:rsidP="00D265A5">
      <w:pPr>
        <w:rPr>
          <w:sz w:val="16"/>
          <w:szCs w:val="16"/>
        </w:rPr>
      </w:pPr>
    </w:p>
    <w:p w14:paraId="595C0807" w14:textId="77777777" w:rsidR="00D265A5" w:rsidRDefault="00D265A5" w:rsidP="00D265A5">
      <w:pPr>
        <w:rPr>
          <w:sz w:val="16"/>
          <w:szCs w:val="16"/>
        </w:rPr>
      </w:pPr>
    </w:p>
    <w:p w14:paraId="3AACE65C" w14:textId="77777777" w:rsidR="00D265A5" w:rsidRDefault="00D265A5" w:rsidP="00D265A5">
      <w:pPr>
        <w:pStyle w:val="naisf"/>
        <w:tabs>
          <w:tab w:val="left" w:pos="6521"/>
          <w:tab w:val="right" w:pos="8820"/>
        </w:tabs>
        <w:spacing w:before="0" w:after="0"/>
        <w:rPr>
          <w:sz w:val="20"/>
        </w:rPr>
      </w:pPr>
    </w:p>
    <w:p w14:paraId="160E2DE4" w14:textId="77777777" w:rsidR="00D265A5" w:rsidRDefault="00D265A5" w:rsidP="00D265A5">
      <w:pPr>
        <w:pStyle w:val="naisf"/>
        <w:tabs>
          <w:tab w:val="left" w:pos="6521"/>
          <w:tab w:val="right" w:pos="8820"/>
        </w:tabs>
        <w:spacing w:before="0" w:after="0"/>
        <w:rPr>
          <w:sz w:val="20"/>
        </w:rPr>
      </w:pPr>
    </w:p>
    <w:p w14:paraId="39034ED5" w14:textId="77777777" w:rsidR="00D265A5" w:rsidRDefault="00D265A5" w:rsidP="00D265A5">
      <w:pPr>
        <w:pStyle w:val="naisf"/>
        <w:tabs>
          <w:tab w:val="left" w:pos="6521"/>
          <w:tab w:val="right" w:pos="8820"/>
        </w:tabs>
        <w:spacing w:before="0" w:after="0"/>
        <w:rPr>
          <w:sz w:val="20"/>
        </w:rPr>
      </w:pPr>
    </w:p>
    <w:p w14:paraId="4EF41466" w14:textId="77777777" w:rsidR="00D265A5" w:rsidRDefault="00D265A5" w:rsidP="00D265A5">
      <w:pPr>
        <w:pStyle w:val="naisf"/>
        <w:tabs>
          <w:tab w:val="left" w:pos="6521"/>
          <w:tab w:val="right" w:pos="8820"/>
        </w:tabs>
        <w:spacing w:before="0" w:after="0"/>
        <w:rPr>
          <w:sz w:val="20"/>
        </w:rPr>
      </w:pPr>
    </w:p>
    <w:p w14:paraId="04BF70CA" w14:textId="77777777" w:rsidR="00D265A5" w:rsidRDefault="00D265A5" w:rsidP="00D265A5">
      <w:pPr>
        <w:pStyle w:val="naisf"/>
        <w:tabs>
          <w:tab w:val="left" w:pos="6521"/>
          <w:tab w:val="right" w:pos="8820"/>
        </w:tabs>
        <w:spacing w:before="0" w:after="0"/>
        <w:rPr>
          <w:sz w:val="20"/>
        </w:rPr>
      </w:pPr>
    </w:p>
    <w:p w14:paraId="3F569FCB" w14:textId="77777777" w:rsidR="00D265A5" w:rsidRDefault="00D265A5" w:rsidP="00D265A5">
      <w:pPr>
        <w:pStyle w:val="naisf"/>
        <w:tabs>
          <w:tab w:val="left" w:pos="6521"/>
          <w:tab w:val="right" w:pos="8820"/>
        </w:tabs>
        <w:spacing w:before="0" w:after="0"/>
        <w:rPr>
          <w:sz w:val="20"/>
        </w:rPr>
      </w:pPr>
    </w:p>
    <w:p w14:paraId="793D013D" w14:textId="77777777" w:rsidR="00D265A5" w:rsidRDefault="00D265A5" w:rsidP="00D265A5">
      <w:pPr>
        <w:pStyle w:val="naisf"/>
        <w:tabs>
          <w:tab w:val="left" w:pos="6521"/>
          <w:tab w:val="right" w:pos="8820"/>
        </w:tabs>
        <w:spacing w:before="0" w:after="0"/>
        <w:rPr>
          <w:sz w:val="20"/>
        </w:rPr>
      </w:pPr>
    </w:p>
    <w:p w14:paraId="346580D7" w14:textId="77777777" w:rsidR="00D265A5" w:rsidRPr="00D72150" w:rsidRDefault="00D265A5" w:rsidP="00D265A5">
      <w:pPr>
        <w:pStyle w:val="naisf"/>
        <w:tabs>
          <w:tab w:val="left" w:pos="6521"/>
          <w:tab w:val="right" w:pos="8820"/>
        </w:tabs>
        <w:spacing w:before="0" w:after="0"/>
        <w:rPr>
          <w:spacing w:val="6"/>
          <w:sz w:val="20"/>
        </w:rPr>
      </w:pPr>
      <w:r w:rsidRPr="00D72150">
        <w:rPr>
          <w:sz w:val="20"/>
        </w:rPr>
        <w:t xml:space="preserve">Stone </w:t>
      </w:r>
      <w:r w:rsidRPr="00D72150">
        <w:rPr>
          <w:spacing w:val="6"/>
          <w:sz w:val="20"/>
        </w:rPr>
        <w:t>67082954</w:t>
      </w:r>
    </w:p>
    <w:p w14:paraId="350C7F5D" w14:textId="77777777" w:rsidR="00D265A5" w:rsidRDefault="005F1C78" w:rsidP="00D265A5">
      <w:pPr>
        <w:pStyle w:val="naisf"/>
        <w:tabs>
          <w:tab w:val="left" w:pos="6521"/>
          <w:tab w:val="right" w:pos="8820"/>
        </w:tabs>
        <w:spacing w:before="0" w:after="0"/>
        <w:rPr>
          <w:sz w:val="20"/>
        </w:rPr>
      </w:pPr>
      <w:hyperlink r:id="rId7" w:history="1">
        <w:r w:rsidR="00D265A5" w:rsidRPr="00D72150">
          <w:rPr>
            <w:rStyle w:val="Hyperlink"/>
            <w:spacing w:val="6"/>
            <w:sz w:val="20"/>
          </w:rPr>
          <w:t>kristine.stone@mk.gov.lv</w:t>
        </w:r>
      </w:hyperlink>
    </w:p>
    <w:p w14:paraId="3B7EE2A9" w14:textId="77777777" w:rsidR="00D265A5" w:rsidRPr="00D265A5" w:rsidRDefault="00D265A5" w:rsidP="00D265A5">
      <w:pPr>
        <w:jc w:val="both"/>
      </w:pPr>
    </w:p>
    <w:sectPr w:rsidR="00D265A5" w:rsidRPr="00D265A5" w:rsidSect="00A771C7">
      <w:footerReference w:type="default" r:id="rId8"/>
      <w:pgSz w:w="11906" w:h="16838" w:code="9"/>
      <w:pgMar w:top="1134" w:right="1134" w:bottom="1134" w:left="1701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E3B3" w14:textId="77777777" w:rsidR="005F1C78" w:rsidRDefault="005F1C78" w:rsidP="00D265A5">
      <w:r>
        <w:separator/>
      </w:r>
    </w:p>
  </w:endnote>
  <w:endnote w:type="continuationSeparator" w:id="0">
    <w:p w14:paraId="2EE287D5" w14:textId="77777777" w:rsidR="005F1C78" w:rsidRDefault="005F1C78" w:rsidP="00D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2618" w14:textId="77777777" w:rsidR="00D265A5" w:rsidRPr="00D265A5" w:rsidRDefault="00D265A5">
    <w:pPr>
      <w:pStyle w:val="Footer"/>
      <w:rPr>
        <w:sz w:val="20"/>
        <w:szCs w:val="20"/>
      </w:rPr>
    </w:pPr>
    <w:r>
      <w:rPr>
        <w:sz w:val="20"/>
        <w:szCs w:val="20"/>
      </w:rPr>
      <w:t>MKProt_310521_Henkuzens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D39D" w14:textId="77777777" w:rsidR="005F1C78" w:rsidRDefault="005F1C78" w:rsidP="00D265A5">
      <w:r>
        <w:separator/>
      </w:r>
    </w:p>
  </w:footnote>
  <w:footnote w:type="continuationSeparator" w:id="0">
    <w:p w14:paraId="7AE8FBB3" w14:textId="77777777" w:rsidR="005F1C78" w:rsidRDefault="005F1C78" w:rsidP="00D2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00DC6"/>
    <w:multiLevelType w:val="multilevel"/>
    <w:tmpl w:val="06BA7E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A5"/>
    <w:rsid w:val="00051E1B"/>
    <w:rsid w:val="00436456"/>
    <w:rsid w:val="005F1C78"/>
    <w:rsid w:val="00793709"/>
    <w:rsid w:val="007F513C"/>
    <w:rsid w:val="00A771C7"/>
    <w:rsid w:val="00D265A5"/>
    <w:rsid w:val="00D81633"/>
    <w:rsid w:val="00E33112"/>
    <w:rsid w:val="00E44872"/>
    <w:rsid w:val="00F30A62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00D3"/>
  <w15:chartTrackingRefBased/>
  <w15:docId w15:val="{D035E1D1-62D7-4A6E-8FB5-6110DBA0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5A5"/>
    <w:pPr>
      <w:spacing w:after="0" w:line="240" w:lineRule="auto"/>
    </w:pPr>
    <w:rPr>
      <w:rFonts w:eastAsia="Times New Roman" w:cs="Times New Roman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5A5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5A5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D265A5"/>
    <w:rPr>
      <w:rFonts w:eastAsia="Times New Roman" w:cs="Times New Roman"/>
      <w:szCs w:val="20"/>
      <w:lang w:val="en-AU" w:eastAsia="lv-LV"/>
    </w:rPr>
  </w:style>
  <w:style w:type="paragraph" w:styleId="NormalWeb">
    <w:name w:val="Normal (Web)"/>
    <w:basedOn w:val="Normal"/>
    <w:uiPriority w:val="99"/>
    <w:unhideWhenUsed/>
    <w:rsid w:val="00D265A5"/>
    <w:pPr>
      <w:ind w:firstLine="567"/>
      <w:jc w:val="both"/>
    </w:pPr>
    <w:rPr>
      <w:rFonts w:eastAsia="Calibri"/>
      <w:sz w:val="24"/>
      <w:szCs w:val="24"/>
    </w:rPr>
  </w:style>
  <w:style w:type="paragraph" w:customStyle="1" w:styleId="naisf">
    <w:name w:val="naisf"/>
    <w:basedOn w:val="Normal"/>
    <w:link w:val="naisfChar"/>
    <w:rsid w:val="00D265A5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65A5"/>
    <w:rPr>
      <w:color w:val="0000FF"/>
      <w:u w:val="single"/>
    </w:rPr>
  </w:style>
  <w:style w:type="character" w:customStyle="1" w:styleId="naisfChar">
    <w:name w:val="naisf Char"/>
    <w:link w:val="naisf"/>
    <w:locked/>
    <w:rsid w:val="00D265A5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265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5A5"/>
    <w:rPr>
      <w:rFonts w:eastAsia="Times New Roman" w:cs="Times New Roman"/>
      <w:szCs w:val="2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265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5A5"/>
    <w:rPr>
      <w:rFonts w:eastAsia="Times New Roman" w:cs="Times New Roman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istine.stone@mk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Svena Henkuzena iecelšanu Zāļu valsts aģentūras direktora amatā"</vt:lpstr>
    </vt:vector>
  </TitlesOfParts>
  <Company>VAlsts kanceleja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Svena Henkuzena iecelšanu Zāļu valsts aģentūras direktora amatā"</dc:title>
  <dc:subject>MK protokollēmuma projekts</dc:subject>
  <dc:creator>Kristīne Stone</dc:creator>
  <cp:keywords/>
  <dc:description>tālr.:67082954_x000d_
Kristine.stone@mk.gov.lv</dc:description>
  <cp:lastModifiedBy>Aiga Ābele</cp:lastModifiedBy>
  <cp:revision>4</cp:revision>
  <dcterms:created xsi:type="dcterms:W3CDTF">2021-08-13T11:30:00Z</dcterms:created>
  <dcterms:modified xsi:type="dcterms:W3CDTF">2021-08-13T11:48:00Z</dcterms:modified>
</cp:coreProperties>
</file>