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16C3F" w14:textId="24AD82A4" w:rsidR="00712814" w:rsidRPr="00712814" w:rsidRDefault="006E0572" w:rsidP="00712814">
      <w:pPr>
        <w:pStyle w:val="Heading3"/>
        <w:shd w:val="clear" w:color="auto" w:fill="FFFFFF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712814">
        <w:rPr>
          <w:b w:val="0"/>
          <w:sz w:val="28"/>
          <w:szCs w:val="28"/>
        </w:rPr>
        <w:t xml:space="preserve">Likuma </w:t>
      </w:r>
      <w:r w:rsidR="00FB3264" w:rsidRPr="00712814">
        <w:rPr>
          <w:b w:val="0"/>
          <w:sz w:val="28"/>
          <w:szCs w:val="28"/>
        </w:rPr>
        <w:t>"</w:t>
      </w:r>
      <w:r w:rsidR="00712814" w:rsidRPr="00712814">
        <w:rPr>
          <w:b w:val="0"/>
          <w:sz w:val="28"/>
          <w:szCs w:val="28"/>
        </w:rPr>
        <w:t xml:space="preserve">Par nekustamā īpašuma </w:t>
      </w:r>
      <w:proofErr w:type="spellStart"/>
      <w:r w:rsidR="008D1BDE">
        <w:rPr>
          <w:b w:val="0"/>
          <w:sz w:val="28"/>
          <w:szCs w:val="28"/>
        </w:rPr>
        <w:t>Vilk</w:t>
      </w:r>
      <w:r w:rsidR="00712814" w:rsidRPr="00712814">
        <w:rPr>
          <w:b w:val="0"/>
          <w:sz w:val="28"/>
          <w:szCs w:val="28"/>
        </w:rPr>
        <w:t>upurva</w:t>
      </w:r>
      <w:proofErr w:type="spellEnd"/>
      <w:r w:rsidR="00712814" w:rsidRPr="00712814">
        <w:rPr>
          <w:b w:val="0"/>
          <w:sz w:val="28"/>
          <w:szCs w:val="28"/>
        </w:rPr>
        <w:t xml:space="preserve"> ielā</w:t>
      </w:r>
      <w:r w:rsidR="008D1BDE">
        <w:rPr>
          <w:b w:val="0"/>
          <w:sz w:val="28"/>
          <w:szCs w:val="28"/>
        </w:rPr>
        <w:t xml:space="preserve"> 2</w:t>
      </w:r>
      <w:r w:rsidR="00110E49">
        <w:rPr>
          <w:b w:val="0"/>
          <w:sz w:val="28"/>
          <w:szCs w:val="28"/>
        </w:rPr>
        <w:t>4</w:t>
      </w:r>
      <w:r w:rsidR="00712814" w:rsidRPr="00712814">
        <w:rPr>
          <w:b w:val="0"/>
          <w:sz w:val="28"/>
          <w:szCs w:val="28"/>
        </w:rPr>
        <w:t xml:space="preserve">, Rīgā, </w:t>
      </w:r>
    </w:p>
    <w:p w14:paraId="79F2790C" w14:textId="77777777" w:rsidR="00712814" w:rsidRPr="00712814" w:rsidRDefault="00712814" w:rsidP="00712814">
      <w:pPr>
        <w:pStyle w:val="Heading3"/>
        <w:shd w:val="clear" w:color="auto" w:fill="FFFFFF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712814">
        <w:rPr>
          <w:b w:val="0"/>
          <w:sz w:val="28"/>
          <w:szCs w:val="28"/>
        </w:rPr>
        <w:t xml:space="preserve">daļas atsavināšanu sabiedrības vajadzībām – projekta </w:t>
      </w:r>
    </w:p>
    <w:p w14:paraId="2B8922BF" w14:textId="77777777" w:rsidR="00712814" w:rsidRPr="00712814" w:rsidRDefault="00712814" w:rsidP="00712814">
      <w:pPr>
        <w:pStyle w:val="Heading3"/>
        <w:shd w:val="clear" w:color="auto" w:fill="FFFFFF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712814">
        <w:rPr>
          <w:b w:val="0"/>
          <w:sz w:val="28"/>
          <w:szCs w:val="28"/>
        </w:rPr>
        <w:t xml:space="preserve">"Eiropas standarta platuma 1435 mm dzelzceļa līnijas </w:t>
      </w:r>
    </w:p>
    <w:p w14:paraId="6C0D47CD" w14:textId="77777777" w:rsidR="00712814" w:rsidRPr="00712814" w:rsidRDefault="00712814" w:rsidP="00712814">
      <w:pPr>
        <w:pStyle w:val="Heading3"/>
        <w:shd w:val="clear" w:color="auto" w:fill="FFFFFF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712814">
        <w:rPr>
          <w:b w:val="0"/>
          <w:sz w:val="28"/>
          <w:szCs w:val="28"/>
        </w:rPr>
        <w:t xml:space="preserve">izbūve "Rail </w:t>
      </w:r>
      <w:proofErr w:type="spellStart"/>
      <w:r w:rsidRPr="00712814">
        <w:rPr>
          <w:b w:val="0"/>
          <w:sz w:val="28"/>
          <w:szCs w:val="28"/>
        </w:rPr>
        <w:t>Baltica</w:t>
      </w:r>
      <w:proofErr w:type="spellEnd"/>
      <w:r w:rsidRPr="00712814">
        <w:rPr>
          <w:b w:val="0"/>
          <w:sz w:val="28"/>
          <w:szCs w:val="28"/>
        </w:rPr>
        <w:t xml:space="preserve">" koridorā caur </w:t>
      </w:r>
    </w:p>
    <w:p w14:paraId="3393F0D2" w14:textId="7EDD9F43" w:rsidR="006E0572" w:rsidRPr="00712814" w:rsidRDefault="00712814" w:rsidP="00383690">
      <w:pPr>
        <w:pStyle w:val="Heading3"/>
        <w:shd w:val="clear" w:color="auto" w:fill="FFFFFF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712814">
        <w:rPr>
          <w:b w:val="0"/>
          <w:sz w:val="28"/>
          <w:szCs w:val="28"/>
        </w:rPr>
        <w:t>Igauniju, Latviju un Lietuvu</w:t>
      </w:r>
      <w:bookmarkStart w:id="0" w:name="_Hlk58174175"/>
      <w:r w:rsidRPr="00712814">
        <w:rPr>
          <w:b w:val="0"/>
          <w:sz w:val="28"/>
          <w:szCs w:val="28"/>
        </w:rPr>
        <w:t>"</w:t>
      </w:r>
      <w:bookmarkEnd w:id="0"/>
      <w:r w:rsidRPr="00712814">
        <w:rPr>
          <w:b w:val="0"/>
          <w:sz w:val="28"/>
          <w:szCs w:val="28"/>
        </w:rPr>
        <w:t xml:space="preserve"> īstenošanai</w:t>
      </w:r>
      <w:r w:rsidR="00D0014E" w:rsidRPr="00712814">
        <w:rPr>
          <w:b w:val="0"/>
          <w:sz w:val="28"/>
          <w:szCs w:val="28"/>
        </w:rPr>
        <w:t>"</w:t>
      </w:r>
      <w:r w:rsidR="006E0572" w:rsidRPr="00712814">
        <w:rPr>
          <w:b w:val="0"/>
          <w:sz w:val="28"/>
          <w:szCs w:val="28"/>
        </w:rPr>
        <w:t xml:space="preserve"> </w:t>
      </w:r>
      <w:bookmarkStart w:id="1" w:name="piel2"/>
      <w:bookmarkEnd w:id="1"/>
    </w:p>
    <w:p w14:paraId="3393F0D3" w14:textId="27EFA127" w:rsidR="006E0572" w:rsidRPr="00712814" w:rsidRDefault="00395DB4" w:rsidP="00FB3264">
      <w:pPr>
        <w:pStyle w:val="ListParagraph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B3264" w:rsidRPr="00712814">
        <w:rPr>
          <w:rFonts w:ascii="Times New Roman" w:hAnsi="Times New Roman"/>
          <w:sz w:val="28"/>
          <w:szCs w:val="28"/>
        </w:rPr>
        <w:t>. </w:t>
      </w:r>
      <w:r w:rsidR="006E0572" w:rsidRPr="00712814">
        <w:rPr>
          <w:rFonts w:ascii="Times New Roman" w:hAnsi="Times New Roman"/>
          <w:sz w:val="28"/>
          <w:szCs w:val="28"/>
        </w:rPr>
        <w:t>pielikums</w:t>
      </w:r>
    </w:p>
    <w:p w14:paraId="3393F0D4" w14:textId="77777777" w:rsidR="006E0572" w:rsidRPr="00712814" w:rsidRDefault="006E0572" w:rsidP="00FB32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0494266" w14:textId="6B53C005" w:rsidR="00811FB7" w:rsidRPr="00712814" w:rsidRDefault="006E0572" w:rsidP="003D0C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2" w:name="590804"/>
      <w:bookmarkEnd w:id="2"/>
      <w:r w:rsidRPr="00712814">
        <w:rPr>
          <w:rFonts w:ascii="Times New Roman" w:hAnsi="Times New Roman"/>
          <w:b/>
          <w:sz w:val="28"/>
          <w:szCs w:val="28"/>
        </w:rPr>
        <w:t xml:space="preserve">Nekustamā īpašuma </w:t>
      </w:r>
      <w:proofErr w:type="spellStart"/>
      <w:r w:rsidR="008D1BDE">
        <w:rPr>
          <w:rFonts w:ascii="Times New Roman" w:hAnsi="Times New Roman"/>
          <w:b/>
          <w:sz w:val="28"/>
          <w:szCs w:val="28"/>
        </w:rPr>
        <w:t>Vil</w:t>
      </w:r>
      <w:r w:rsidR="00712814" w:rsidRPr="00712814">
        <w:rPr>
          <w:rFonts w:ascii="Times New Roman" w:hAnsi="Times New Roman"/>
          <w:b/>
          <w:sz w:val="28"/>
          <w:szCs w:val="28"/>
        </w:rPr>
        <w:t>kupurva</w:t>
      </w:r>
      <w:proofErr w:type="spellEnd"/>
      <w:r w:rsidR="00712814" w:rsidRPr="00712814">
        <w:rPr>
          <w:rFonts w:ascii="Times New Roman" w:hAnsi="Times New Roman"/>
          <w:b/>
          <w:sz w:val="28"/>
          <w:szCs w:val="28"/>
        </w:rPr>
        <w:t xml:space="preserve"> ielā</w:t>
      </w:r>
      <w:r w:rsidR="008D1BDE">
        <w:rPr>
          <w:rFonts w:ascii="Times New Roman" w:hAnsi="Times New Roman"/>
          <w:b/>
          <w:sz w:val="28"/>
          <w:szCs w:val="28"/>
        </w:rPr>
        <w:t xml:space="preserve"> 2</w:t>
      </w:r>
      <w:r w:rsidR="00110E49">
        <w:rPr>
          <w:rFonts w:ascii="Times New Roman" w:hAnsi="Times New Roman"/>
          <w:b/>
          <w:sz w:val="28"/>
          <w:szCs w:val="28"/>
        </w:rPr>
        <w:t>4</w:t>
      </w:r>
      <w:r w:rsidR="00712814" w:rsidRPr="00712814">
        <w:rPr>
          <w:rFonts w:ascii="Times New Roman" w:hAnsi="Times New Roman"/>
          <w:b/>
          <w:sz w:val="28"/>
          <w:szCs w:val="28"/>
        </w:rPr>
        <w:t xml:space="preserve">, Rīgā, </w:t>
      </w:r>
      <w:r w:rsidR="00811FB7" w:rsidRPr="00712814">
        <w:rPr>
          <w:rFonts w:ascii="Times New Roman" w:hAnsi="Times New Roman"/>
          <w:b/>
          <w:sz w:val="28"/>
          <w:szCs w:val="28"/>
        </w:rPr>
        <w:t xml:space="preserve">sastāvā esošā zemes </w:t>
      </w:r>
      <w:r w:rsidR="007C0401">
        <w:rPr>
          <w:rFonts w:ascii="Times New Roman" w:hAnsi="Times New Roman"/>
          <w:b/>
          <w:sz w:val="28"/>
          <w:szCs w:val="28"/>
        </w:rPr>
        <w:t>gabala</w:t>
      </w:r>
      <w:r w:rsidR="00D0014E" w:rsidRPr="00712814">
        <w:rPr>
          <w:rFonts w:ascii="Times New Roman" w:hAnsi="Times New Roman"/>
          <w:b/>
          <w:sz w:val="28"/>
          <w:szCs w:val="28"/>
        </w:rPr>
        <w:t xml:space="preserve"> </w:t>
      </w:r>
      <w:r w:rsidR="00811FB7" w:rsidRPr="00712814">
        <w:rPr>
          <w:rFonts w:ascii="Times New Roman" w:hAnsi="Times New Roman"/>
          <w:b/>
          <w:sz w:val="28"/>
          <w:szCs w:val="28"/>
        </w:rPr>
        <w:t>(kadastra apzīmējums</w:t>
      </w:r>
      <w:r w:rsidR="00712814" w:rsidRPr="00712814">
        <w:rPr>
          <w:rFonts w:ascii="Times New Roman" w:hAnsi="Times New Roman"/>
          <w:b/>
          <w:sz w:val="28"/>
          <w:szCs w:val="28"/>
        </w:rPr>
        <w:t xml:space="preserve"> </w:t>
      </w:r>
      <w:r w:rsidR="008D1BDE" w:rsidRPr="008D1BDE">
        <w:rPr>
          <w:rFonts w:ascii="Times New Roman" w:hAnsi="Times New Roman"/>
          <w:b/>
          <w:sz w:val="28"/>
          <w:szCs w:val="28"/>
        </w:rPr>
        <w:t>0100 082 021</w:t>
      </w:r>
      <w:r w:rsidR="00110E49">
        <w:rPr>
          <w:rFonts w:ascii="Times New Roman" w:hAnsi="Times New Roman"/>
          <w:b/>
          <w:sz w:val="28"/>
          <w:szCs w:val="28"/>
        </w:rPr>
        <w:t>1</w:t>
      </w:r>
      <w:r w:rsidR="00811FB7" w:rsidRPr="00712814">
        <w:rPr>
          <w:rFonts w:ascii="Times New Roman" w:hAnsi="Times New Roman"/>
          <w:b/>
          <w:sz w:val="28"/>
          <w:szCs w:val="28"/>
        </w:rPr>
        <w:t>) atsavinām</w:t>
      </w:r>
      <w:r w:rsidR="002769CE">
        <w:rPr>
          <w:rFonts w:ascii="Times New Roman" w:hAnsi="Times New Roman"/>
          <w:b/>
          <w:sz w:val="28"/>
          <w:szCs w:val="28"/>
        </w:rPr>
        <w:t>ās</w:t>
      </w:r>
      <w:r w:rsidR="00811FB7" w:rsidRPr="00712814">
        <w:rPr>
          <w:rFonts w:ascii="Times New Roman" w:hAnsi="Times New Roman"/>
          <w:b/>
          <w:sz w:val="28"/>
          <w:szCs w:val="28"/>
        </w:rPr>
        <w:t xml:space="preserve"> daļ</w:t>
      </w:r>
      <w:r w:rsidR="002769CE">
        <w:rPr>
          <w:rFonts w:ascii="Times New Roman" w:hAnsi="Times New Roman"/>
          <w:b/>
          <w:sz w:val="28"/>
          <w:szCs w:val="28"/>
        </w:rPr>
        <w:t>as</w:t>
      </w:r>
      <w:r w:rsidR="00811FB7" w:rsidRPr="00712814">
        <w:rPr>
          <w:rFonts w:ascii="Times New Roman" w:hAnsi="Times New Roman"/>
          <w:b/>
          <w:sz w:val="28"/>
          <w:szCs w:val="28"/>
        </w:rPr>
        <w:t xml:space="preserve"> robežu </w:t>
      </w:r>
      <w:r w:rsidR="00395DB4">
        <w:rPr>
          <w:rFonts w:ascii="Times New Roman" w:hAnsi="Times New Roman"/>
          <w:b/>
          <w:sz w:val="28"/>
          <w:szCs w:val="28"/>
        </w:rPr>
        <w:t>apraksts</w:t>
      </w:r>
    </w:p>
    <w:p w14:paraId="39641297" w14:textId="4F29EB71" w:rsidR="00712814" w:rsidRPr="00712814" w:rsidRDefault="00712814" w:rsidP="00811F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6"/>
        <w:gridCol w:w="2609"/>
        <w:gridCol w:w="5666"/>
      </w:tblGrid>
      <w:tr w:rsidR="004274C1" w:rsidRPr="0009304C" w14:paraId="5BF7F56C" w14:textId="77777777" w:rsidTr="00A350FF">
        <w:trPr>
          <w:trHeight w:val="767"/>
        </w:trPr>
        <w:tc>
          <w:tcPr>
            <w:tcW w:w="664" w:type="dxa"/>
            <w:vAlign w:val="center"/>
          </w:tcPr>
          <w:p w14:paraId="0F486B83" w14:textId="77777777" w:rsidR="004274C1" w:rsidRPr="0009304C" w:rsidRDefault="004274C1" w:rsidP="00EF19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04C">
              <w:rPr>
                <w:rFonts w:ascii="Times New Roman" w:hAnsi="Times New Roman"/>
                <w:sz w:val="28"/>
                <w:szCs w:val="28"/>
              </w:rPr>
              <w:t>Nr.</w:t>
            </w:r>
          </w:p>
          <w:p w14:paraId="685149F1" w14:textId="0891DCC8" w:rsidR="004274C1" w:rsidRPr="0009304C" w:rsidRDefault="004274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04C">
              <w:rPr>
                <w:rFonts w:ascii="Times New Roman" w:hAnsi="Times New Roman"/>
                <w:sz w:val="28"/>
                <w:szCs w:val="28"/>
              </w:rPr>
              <w:t>p.</w:t>
            </w:r>
            <w:r w:rsidR="00EF1950">
              <w:rPr>
                <w:rFonts w:ascii="Times New Roman" w:hAnsi="Times New Roman"/>
                <w:sz w:val="28"/>
                <w:szCs w:val="28"/>
              </w:rPr>
              <w:t> </w:t>
            </w:r>
            <w:r w:rsidRPr="0009304C">
              <w:rPr>
                <w:rFonts w:ascii="Times New Roman" w:hAnsi="Times New Roman"/>
                <w:sz w:val="28"/>
                <w:szCs w:val="28"/>
              </w:rPr>
              <w:t>k.</w:t>
            </w:r>
          </w:p>
        </w:tc>
        <w:tc>
          <w:tcPr>
            <w:tcW w:w="2609" w:type="dxa"/>
            <w:vAlign w:val="center"/>
          </w:tcPr>
          <w:p w14:paraId="118E9C16" w14:textId="77777777" w:rsidR="004274C1" w:rsidRPr="0009304C" w:rsidRDefault="004274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04C">
              <w:rPr>
                <w:rFonts w:ascii="Times New Roman" w:hAnsi="Times New Roman"/>
                <w:sz w:val="28"/>
                <w:szCs w:val="28"/>
              </w:rPr>
              <w:t>Robežposmu numurs</w:t>
            </w:r>
          </w:p>
          <w:p w14:paraId="2706C34C" w14:textId="77777777" w:rsidR="004274C1" w:rsidRPr="0009304C" w:rsidRDefault="004274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04C">
              <w:rPr>
                <w:rFonts w:ascii="Times New Roman" w:hAnsi="Times New Roman"/>
                <w:sz w:val="28"/>
                <w:szCs w:val="28"/>
              </w:rPr>
              <w:t>saskaņā ar plānu</w:t>
            </w:r>
          </w:p>
        </w:tc>
        <w:tc>
          <w:tcPr>
            <w:tcW w:w="5666" w:type="dxa"/>
            <w:vAlign w:val="center"/>
          </w:tcPr>
          <w:p w14:paraId="497F0324" w14:textId="68ADD0B4" w:rsidR="004274C1" w:rsidRPr="0009304C" w:rsidRDefault="004274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04C">
              <w:rPr>
                <w:rFonts w:ascii="Times New Roman" w:hAnsi="Times New Roman"/>
                <w:sz w:val="28"/>
                <w:szCs w:val="28"/>
              </w:rPr>
              <w:t>Plāna situācijas elementi,</w:t>
            </w:r>
          </w:p>
          <w:p w14:paraId="28A84F53" w14:textId="77777777" w:rsidR="004274C1" w:rsidRPr="0009304C" w:rsidRDefault="004274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04C">
              <w:rPr>
                <w:rFonts w:ascii="Times New Roman" w:hAnsi="Times New Roman"/>
                <w:sz w:val="28"/>
                <w:szCs w:val="28"/>
              </w:rPr>
              <w:t>pa kuriem noteikta robeža</w:t>
            </w:r>
          </w:p>
        </w:tc>
      </w:tr>
      <w:tr w:rsidR="004274C1" w:rsidRPr="0009304C" w14:paraId="4DDF13CC" w14:textId="77777777" w:rsidTr="00A350FF">
        <w:trPr>
          <w:trHeight w:val="749"/>
        </w:trPr>
        <w:tc>
          <w:tcPr>
            <w:tcW w:w="664" w:type="dxa"/>
          </w:tcPr>
          <w:p w14:paraId="528F1B02" w14:textId="77777777" w:rsidR="004274C1" w:rsidRPr="0009304C" w:rsidRDefault="004274C1" w:rsidP="00A35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04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09" w:type="dxa"/>
          </w:tcPr>
          <w:p w14:paraId="570BEF58" w14:textId="6C2A5D86" w:rsidR="004274C1" w:rsidRPr="0009304C" w:rsidRDefault="004274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F1950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66" w:type="dxa"/>
          </w:tcPr>
          <w:p w14:paraId="7FE9F814" w14:textId="76089991" w:rsidR="004274C1" w:rsidRPr="0009304C" w:rsidRDefault="004274C1" w:rsidP="00A35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Uz ziemeļrietumiem </w:t>
            </w:r>
            <w:r w:rsidRPr="0009304C">
              <w:rPr>
                <w:rFonts w:ascii="Times New Roman" w:hAnsi="Times New Roman"/>
                <w:sz w:val="28"/>
                <w:szCs w:val="28"/>
              </w:rPr>
              <w:t xml:space="preserve">pa zemes </w:t>
            </w:r>
            <w:r w:rsidR="007C0401">
              <w:rPr>
                <w:rFonts w:ascii="Times New Roman" w:hAnsi="Times New Roman"/>
                <w:sz w:val="28"/>
                <w:szCs w:val="28"/>
              </w:rPr>
              <w:t>gabala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F1950">
              <w:rPr>
                <w:rFonts w:ascii="Times New Roman" w:hAnsi="Times New Roman"/>
                <w:sz w:val="28"/>
                <w:szCs w:val="28"/>
              </w:rPr>
              <w:t>(</w:t>
            </w:r>
            <w:r w:rsidRPr="0009304C">
              <w:rPr>
                <w:rFonts w:ascii="Times New Roman" w:hAnsi="Times New Roman"/>
                <w:sz w:val="28"/>
                <w:szCs w:val="28"/>
              </w:rPr>
              <w:t xml:space="preserve">kadastra </w:t>
            </w:r>
            <w:r w:rsidR="00EF1950" w:rsidRPr="0009304C">
              <w:rPr>
                <w:rFonts w:ascii="Times New Roman" w:hAnsi="Times New Roman"/>
                <w:sz w:val="28"/>
                <w:szCs w:val="28"/>
              </w:rPr>
              <w:t>apzīmējum</w:t>
            </w:r>
            <w:r w:rsidR="00EF1950">
              <w:rPr>
                <w:rFonts w:ascii="Times New Roman" w:hAnsi="Times New Roman"/>
                <w:sz w:val="28"/>
                <w:szCs w:val="28"/>
              </w:rPr>
              <w:t>s</w:t>
            </w:r>
            <w:r w:rsidR="00EF1950" w:rsidRPr="000930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0100 082 0211</w:t>
            </w:r>
            <w:r w:rsidR="00EF1950">
              <w:rPr>
                <w:rFonts w:ascii="Times New Roman" w:hAnsi="Times New Roman"/>
                <w:sz w:val="28"/>
                <w:szCs w:val="28"/>
              </w:rPr>
              <w:t>)</w:t>
            </w:r>
            <w:r w:rsidRPr="0009304C">
              <w:rPr>
                <w:rFonts w:ascii="Times New Roman" w:hAnsi="Times New Roman"/>
                <w:sz w:val="28"/>
                <w:szCs w:val="28"/>
              </w:rPr>
              <w:t xml:space="preserve"> robežu</w:t>
            </w:r>
          </w:p>
        </w:tc>
      </w:tr>
      <w:tr w:rsidR="004274C1" w:rsidRPr="0009304C" w14:paraId="22B73DFF" w14:textId="77777777" w:rsidTr="00A350FF">
        <w:trPr>
          <w:trHeight w:val="1006"/>
        </w:trPr>
        <w:tc>
          <w:tcPr>
            <w:tcW w:w="664" w:type="dxa"/>
          </w:tcPr>
          <w:p w14:paraId="02074EC2" w14:textId="77777777" w:rsidR="004274C1" w:rsidRPr="0009304C" w:rsidRDefault="004274C1" w:rsidP="00A35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04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609" w:type="dxa"/>
          </w:tcPr>
          <w:p w14:paraId="6D650D30" w14:textId="42F84B9B" w:rsidR="004274C1" w:rsidRPr="0009304C" w:rsidRDefault="004274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F1950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66" w:type="dxa"/>
          </w:tcPr>
          <w:p w14:paraId="58B7EACA" w14:textId="26708B38" w:rsidR="004274C1" w:rsidRPr="0009304C" w:rsidRDefault="004274C1" w:rsidP="00A35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Uz ziemeļiem pa sauszemes līniju līdz zemes </w:t>
            </w:r>
            <w:r w:rsidR="007C0401">
              <w:rPr>
                <w:rFonts w:ascii="Times New Roman" w:hAnsi="Times New Roman"/>
                <w:sz w:val="28"/>
                <w:szCs w:val="28"/>
              </w:rPr>
              <w:t>gabala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F195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kadastra </w:t>
            </w:r>
            <w:r w:rsidR="00EF1950">
              <w:rPr>
                <w:rFonts w:ascii="Times New Roman" w:hAnsi="Times New Roman"/>
                <w:sz w:val="28"/>
                <w:szCs w:val="28"/>
              </w:rPr>
              <w:t xml:space="preserve">apzīmējums </w:t>
            </w:r>
            <w:r>
              <w:rPr>
                <w:rFonts w:ascii="Times New Roman" w:hAnsi="Times New Roman"/>
                <w:sz w:val="28"/>
                <w:szCs w:val="28"/>
              </w:rPr>
              <w:t>0100 082 0211</w:t>
            </w:r>
            <w:r w:rsidR="00EF1950">
              <w:rPr>
                <w:rFonts w:ascii="Times New Roman" w:hAnsi="Times New Roman"/>
                <w:sz w:val="28"/>
                <w:szCs w:val="28"/>
              </w:rPr>
              <w:t>) robežai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274C1" w:rsidRPr="0009304C" w14:paraId="331A4ACD" w14:textId="77777777" w:rsidTr="00A350FF">
        <w:trPr>
          <w:trHeight w:val="767"/>
        </w:trPr>
        <w:tc>
          <w:tcPr>
            <w:tcW w:w="664" w:type="dxa"/>
          </w:tcPr>
          <w:p w14:paraId="6AD227B7" w14:textId="77777777" w:rsidR="004274C1" w:rsidRPr="0009304C" w:rsidRDefault="004274C1" w:rsidP="00A35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609" w:type="dxa"/>
          </w:tcPr>
          <w:p w14:paraId="1B4A8DA5" w14:textId="4699B8C3" w:rsidR="004274C1" w:rsidRPr="0009304C" w:rsidRDefault="004274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F1950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66" w:type="dxa"/>
          </w:tcPr>
          <w:p w14:paraId="1628B7A7" w14:textId="6C0C623A" w:rsidR="004274C1" w:rsidRPr="0009304C" w:rsidRDefault="004274C1" w:rsidP="00A35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04C">
              <w:rPr>
                <w:rFonts w:ascii="Times New Roman" w:hAnsi="Times New Roman"/>
                <w:sz w:val="28"/>
                <w:szCs w:val="28"/>
              </w:rPr>
              <w:t xml:space="preserve">Uz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ziemeļaustrumiem </w:t>
            </w:r>
            <w:r w:rsidRPr="0009304C">
              <w:rPr>
                <w:rFonts w:ascii="Times New Roman" w:hAnsi="Times New Roman"/>
                <w:sz w:val="28"/>
                <w:szCs w:val="28"/>
              </w:rPr>
              <w:t xml:space="preserve">pa zemes </w:t>
            </w:r>
            <w:r w:rsidR="007C0401">
              <w:rPr>
                <w:rFonts w:ascii="Times New Roman" w:hAnsi="Times New Roman"/>
                <w:sz w:val="28"/>
                <w:szCs w:val="28"/>
              </w:rPr>
              <w:t>gabala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F1950">
              <w:rPr>
                <w:rFonts w:ascii="Times New Roman" w:hAnsi="Times New Roman"/>
                <w:sz w:val="28"/>
                <w:szCs w:val="28"/>
              </w:rPr>
              <w:t>(</w:t>
            </w:r>
            <w:r w:rsidRPr="0009304C">
              <w:rPr>
                <w:rFonts w:ascii="Times New Roman" w:hAnsi="Times New Roman"/>
                <w:sz w:val="28"/>
                <w:szCs w:val="28"/>
              </w:rPr>
              <w:t xml:space="preserve">kadastra </w:t>
            </w:r>
            <w:r w:rsidR="00EF1950" w:rsidRPr="0009304C">
              <w:rPr>
                <w:rFonts w:ascii="Times New Roman" w:hAnsi="Times New Roman"/>
                <w:sz w:val="28"/>
                <w:szCs w:val="28"/>
              </w:rPr>
              <w:t>apzīmējum</w:t>
            </w:r>
            <w:r w:rsidR="00EF1950">
              <w:rPr>
                <w:rFonts w:ascii="Times New Roman" w:hAnsi="Times New Roman"/>
                <w:sz w:val="28"/>
                <w:szCs w:val="28"/>
              </w:rPr>
              <w:t>s</w:t>
            </w:r>
            <w:r w:rsidR="00EF1950" w:rsidRPr="000930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0100 082 0211</w:t>
            </w:r>
            <w:r w:rsidR="00EF1950">
              <w:rPr>
                <w:rFonts w:ascii="Times New Roman" w:hAnsi="Times New Roman"/>
                <w:sz w:val="28"/>
                <w:szCs w:val="28"/>
              </w:rPr>
              <w:t>)</w:t>
            </w:r>
            <w:r w:rsidRPr="0009304C">
              <w:rPr>
                <w:rFonts w:ascii="Times New Roman" w:hAnsi="Times New Roman"/>
                <w:sz w:val="28"/>
                <w:szCs w:val="28"/>
              </w:rPr>
              <w:t xml:space="preserve"> robežu</w:t>
            </w:r>
          </w:p>
        </w:tc>
      </w:tr>
      <w:tr w:rsidR="004274C1" w:rsidRPr="0009304C" w14:paraId="0ECEB68C" w14:textId="77777777" w:rsidTr="00A350FF">
        <w:trPr>
          <w:trHeight w:val="749"/>
        </w:trPr>
        <w:tc>
          <w:tcPr>
            <w:tcW w:w="664" w:type="dxa"/>
          </w:tcPr>
          <w:p w14:paraId="12B458BE" w14:textId="77777777" w:rsidR="004274C1" w:rsidRDefault="004274C1" w:rsidP="00A35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609" w:type="dxa"/>
          </w:tcPr>
          <w:p w14:paraId="2BBD2254" w14:textId="3221298E" w:rsidR="004274C1" w:rsidRDefault="004274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F1950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66" w:type="dxa"/>
          </w:tcPr>
          <w:p w14:paraId="11DAB7ED" w14:textId="3D440860" w:rsidR="004274C1" w:rsidRPr="0009304C" w:rsidRDefault="004274C1" w:rsidP="00A35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Uz dienvidiem pa sauszemes līniju līdz robežpunktam </w:t>
            </w:r>
            <w:r w:rsidR="00EF1950">
              <w:rPr>
                <w:rFonts w:ascii="Times New Roman" w:hAnsi="Times New Roman"/>
                <w:sz w:val="28"/>
                <w:szCs w:val="28"/>
              </w:rPr>
              <w:t>Nr</w:t>
            </w:r>
            <w:r>
              <w:rPr>
                <w:rFonts w:ascii="Times New Roman" w:hAnsi="Times New Roman"/>
                <w:sz w:val="28"/>
                <w:szCs w:val="28"/>
              </w:rPr>
              <w:t>. 5</w:t>
            </w:r>
          </w:p>
        </w:tc>
      </w:tr>
      <w:tr w:rsidR="004274C1" w:rsidRPr="0009304C" w14:paraId="2419D458" w14:textId="77777777" w:rsidTr="00A350FF">
        <w:trPr>
          <w:trHeight w:val="767"/>
        </w:trPr>
        <w:tc>
          <w:tcPr>
            <w:tcW w:w="664" w:type="dxa"/>
          </w:tcPr>
          <w:p w14:paraId="2B3DDC39" w14:textId="77777777" w:rsidR="004274C1" w:rsidRDefault="004274C1" w:rsidP="00A35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609" w:type="dxa"/>
          </w:tcPr>
          <w:p w14:paraId="7F36357E" w14:textId="760211E7" w:rsidR="004274C1" w:rsidRDefault="004274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EF1950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66" w:type="dxa"/>
          </w:tcPr>
          <w:p w14:paraId="5DAF2B37" w14:textId="4875D29D" w:rsidR="004274C1" w:rsidRPr="0009304C" w:rsidRDefault="004274C1" w:rsidP="00A35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Uz dienvidiem pa sauszemes līniju līdz robežpunktam </w:t>
            </w:r>
            <w:r w:rsidR="00EF1950">
              <w:rPr>
                <w:rFonts w:ascii="Times New Roman" w:hAnsi="Times New Roman"/>
                <w:sz w:val="28"/>
                <w:szCs w:val="28"/>
              </w:rPr>
              <w:t>Nr</w:t>
            </w:r>
            <w:r>
              <w:rPr>
                <w:rFonts w:ascii="Times New Roman" w:hAnsi="Times New Roman"/>
                <w:sz w:val="28"/>
                <w:szCs w:val="28"/>
              </w:rPr>
              <w:t>. 6</w:t>
            </w:r>
          </w:p>
        </w:tc>
      </w:tr>
      <w:tr w:rsidR="004274C1" w:rsidRPr="0009304C" w14:paraId="18AC8588" w14:textId="77777777" w:rsidTr="00A350FF">
        <w:trPr>
          <w:trHeight w:val="767"/>
        </w:trPr>
        <w:tc>
          <w:tcPr>
            <w:tcW w:w="664" w:type="dxa"/>
          </w:tcPr>
          <w:p w14:paraId="0DF3F503" w14:textId="77777777" w:rsidR="004274C1" w:rsidRDefault="004274C1" w:rsidP="00A35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609" w:type="dxa"/>
          </w:tcPr>
          <w:p w14:paraId="630B1AAD" w14:textId="6B1DA913" w:rsidR="004274C1" w:rsidRDefault="004274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EF1950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66" w:type="dxa"/>
          </w:tcPr>
          <w:p w14:paraId="3C0B4D98" w14:textId="6BEC2826" w:rsidR="004274C1" w:rsidRPr="0009304C" w:rsidRDefault="004274C1" w:rsidP="00A35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Uz dienvidiem pa sauszemes līniju līdz robežpunktam </w:t>
            </w:r>
            <w:r w:rsidR="00EF1950">
              <w:rPr>
                <w:rFonts w:ascii="Times New Roman" w:hAnsi="Times New Roman"/>
                <w:sz w:val="28"/>
                <w:szCs w:val="28"/>
              </w:rPr>
              <w:t>Nr</w:t>
            </w:r>
            <w:r>
              <w:rPr>
                <w:rFonts w:ascii="Times New Roman" w:hAnsi="Times New Roman"/>
                <w:sz w:val="28"/>
                <w:szCs w:val="28"/>
              </w:rPr>
              <w:t>. 7</w:t>
            </w:r>
          </w:p>
        </w:tc>
      </w:tr>
      <w:tr w:rsidR="004274C1" w:rsidRPr="0009304C" w14:paraId="50739AD7" w14:textId="77777777" w:rsidTr="00A350FF">
        <w:trPr>
          <w:trHeight w:val="749"/>
        </w:trPr>
        <w:tc>
          <w:tcPr>
            <w:tcW w:w="664" w:type="dxa"/>
          </w:tcPr>
          <w:p w14:paraId="2D8B668F" w14:textId="77777777" w:rsidR="004274C1" w:rsidRDefault="004274C1" w:rsidP="00A35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609" w:type="dxa"/>
          </w:tcPr>
          <w:p w14:paraId="57EA3F9C" w14:textId="5DCD2985" w:rsidR="004274C1" w:rsidRDefault="004274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EF1950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66" w:type="dxa"/>
          </w:tcPr>
          <w:p w14:paraId="50971E56" w14:textId="22BECCED" w:rsidR="004274C1" w:rsidRPr="0009304C" w:rsidRDefault="004274C1" w:rsidP="00A35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Uz dienvidiem pa sauszemes līniju līdz robežpunktam </w:t>
            </w:r>
            <w:r w:rsidR="00EF1950">
              <w:rPr>
                <w:rFonts w:ascii="Times New Roman" w:hAnsi="Times New Roman"/>
                <w:sz w:val="28"/>
                <w:szCs w:val="28"/>
              </w:rPr>
              <w:t>Nr</w:t>
            </w:r>
            <w:r>
              <w:rPr>
                <w:rFonts w:ascii="Times New Roman" w:hAnsi="Times New Roman"/>
                <w:sz w:val="28"/>
                <w:szCs w:val="28"/>
              </w:rPr>
              <w:t>. 8</w:t>
            </w:r>
          </w:p>
        </w:tc>
      </w:tr>
      <w:tr w:rsidR="004274C1" w:rsidRPr="0009304C" w14:paraId="61603B1F" w14:textId="77777777" w:rsidTr="00A350FF">
        <w:trPr>
          <w:trHeight w:val="1142"/>
        </w:trPr>
        <w:tc>
          <w:tcPr>
            <w:tcW w:w="664" w:type="dxa"/>
          </w:tcPr>
          <w:p w14:paraId="7E07FC86" w14:textId="77777777" w:rsidR="004274C1" w:rsidRDefault="004274C1" w:rsidP="00A35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609" w:type="dxa"/>
          </w:tcPr>
          <w:p w14:paraId="136F9964" w14:textId="0CC8725F" w:rsidR="004274C1" w:rsidRDefault="004274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EF1950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66" w:type="dxa"/>
          </w:tcPr>
          <w:p w14:paraId="3B5C5CC8" w14:textId="519A7EDE" w:rsidR="004274C1" w:rsidRPr="0009304C" w:rsidRDefault="004274C1" w:rsidP="00A35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Uz dienvidaustrumiem pa sauszemes līniju līdz zemes </w:t>
            </w:r>
            <w:r w:rsidR="007C0401">
              <w:rPr>
                <w:rFonts w:ascii="Times New Roman" w:hAnsi="Times New Roman"/>
                <w:sz w:val="28"/>
                <w:szCs w:val="28"/>
              </w:rPr>
              <w:t>gabala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F195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kadastra </w:t>
            </w:r>
            <w:r w:rsidR="00EF1950">
              <w:rPr>
                <w:rFonts w:ascii="Times New Roman" w:hAnsi="Times New Roman"/>
                <w:sz w:val="28"/>
                <w:szCs w:val="28"/>
              </w:rPr>
              <w:t>apzīmējums 0100 082 </w:t>
            </w:r>
            <w:r>
              <w:rPr>
                <w:rFonts w:ascii="Times New Roman" w:hAnsi="Times New Roman"/>
                <w:sz w:val="28"/>
                <w:szCs w:val="28"/>
              </w:rPr>
              <w:t>0211</w:t>
            </w:r>
            <w:r w:rsidR="00EF1950">
              <w:rPr>
                <w:rFonts w:ascii="Times New Roman" w:hAnsi="Times New Roman"/>
                <w:sz w:val="28"/>
                <w:szCs w:val="28"/>
              </w:rPr>
              <w:t>) robežai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274C1" w:rsidRPr="0009304C" w14:paraId="262691C7" w14:textId="77777777" w:rsidTr="00A350FF">
        <w:trPr>
          <w:trHeight w:val="767"/>
        </w:trPr>
        <w:tc>
          <w:tcPr>
            <w:tcW w:w="664" w:type="dxa"/>
          </w:tcPr>
          <w:p w14:paraId="43C905A1" w14:textId="77777777" w:rsidR="004274C1" w:rsidRDefault="004274C1" w:rsidP="00A35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609" w:type="dxa"/>
          </w:tcPr>
          <w:p w14:paraId="11E9C483" w14:textId="2F01EECB" w:rsidR="004274C1" w:rsidRDefault="004274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EF1950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66" w:type="dxa"/>
          </w:tcPr>
          <w:p w14:paraId="502492F5" w14:textId="49178BEB" w:rsidR="004274C1" w:rsidRPr="0009304C" w:rsidRDefault="004274C1" w:rsidP="00A35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04C">
              <w:rPr>
                <w:rFonts w:ascii="Times New Roman" w:hAnsi="Times New Roman"/>
                <w:sz w:val="28"/>
                <w:szCs w:val="28"/>
              </w:rPr>
              <w:t xml:space="preserve">Uz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dienvidrietumiem </w:t>
            </w:r>
            <w:r w:rsidRPr="0009304C">
              <w:rPr>
                <w:rFonts w:ascii="Times New Roman" w:hAnsi="Times New Roman"/>
                <w:sz w:val="28"/>
                <w:szCs w:val="28"/>
              </w:rPr>
              <w:t xml:space="preserve">pa zemes </w:t>
            </w:r>
            <w:r w:rsidR="007C0401">
              <w:rPr>
                <w:rFonts w:ascii="Times New Roman" w:hAnsi="Times New Roman"/>
                <w:sz w:val="28"/>
                <w:szCs w:val="28"/>
              </w:rPr>
              <w:t>gabala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F1950">
              <w:rPr>
                <w:rFonts w:ascii="Times New Roman" w:hAnsi="Times New Roman"/>
                <w:sz w:val="28"/>
                <w:szCs w:val="28"/>
              </w:rPr>
              <w:t>(</w:t>
            </w:r>
            <w:r w:rsidRPr="0009304C">
              <w:rPr>
                <w:rFonts w:ascii="Times New Roman" w:hAnsi="Times New Roman"/>
                <w:sz w:val="28"/>
                <w:szCs w:val="28"/>
              </w:rPr>
              <w:t xml:space="preserve">kadastra </w:t>
            </w:r>
            <w:r w:rsidR="00EF1950" w:rsidRPr="0009304C">
              <w:rPr>
                <w:rFonts w:ascii="Times New Roman" w:hAnsi="Times New Roman"/>
                <w:sz w:val="28"/>
                <w:szCs w:val="28"/>
              </w:rPr>
              <w:t>apzīmējum</w:t>
            </w:r>
            <w:r w:rsidR="00EF1950">
              <w:rPr>
                <w:rFonts w:ascii="Times New Roman" w:hAnsi="Times New Roman"/>
                <w:sz w:val="28"/>
                <w:szCs w:val="28"/>
              </w:rPr>
              <w:t>s</w:t>
            </w:r>
            <w:r w:rsidR="00EF1950" w:rsidRPr="000930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0100 082 0211</w:t>
            </w:r>
            <w:r w:rsidR="00EF1950">
              <w:rPr>
                <w:rFonts w:ascii="Times New Roman" w:hAnsi="Times New Roman"/>
                <w:sz w:val="28"/>
                <w:szCs w:val="28"/>
              </w:rPr>
              <w:t>)</w:t>
            </w:r>
            <w:r w:rsidRPr="0009304C">
              <w:rPr>
                <w:rFonts w:ascii="Times New Roman" w:hAnsi="Times New Roman"/>
                <w:sz w:val="28"/>
                <w:szCs w:val="28"/>
              </w:rPr>
              <w:t xml:space="preserve"> robežu</w:t>
            </w:r>
          </w:p>
        </w:tc>
      </w:tr>
    </w:tbl>
    <w:p w14:paraId="0B10DE4E" w14:textId="7BDD66C8" w:rsidR="00FB3264" w:rsidRDefault="00FB3264" w:rsidP="00FB32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899F85C" w14:textId="77777777" w:rsidR="00F63E50" w:rsidRPr="00712814" w:rsidRDefault="00F63E50" w:rsidP="00FB32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7BCF27A" w14:textId="77777777" w:rsidR="007117EE" w:rsidRPr="00712814" w:rsidRDefault="007117EE" w:rsidP="00FB32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48C0A77" w14:textId="77777777" w:rsidR="001A57F9" w:rsidRDefault="001A57F9" w:rsidP="005930CC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Satiksmes ministrs</w:t>
      </w:r>
    </w:p>
    <w:p w14:paraId="6911880E" w14:textId="12F1E287" w:rsidR="001A57F9" w:rsidRPr="001258F6" w:rsidRDefault="001A57F9" w:rsidP="005930CC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T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Linkaits</w:t>
      </w:r>
    </w:p>
    <w:sectPr w:rsidR="001A57F9" w:rsidRPr="001258F6" w:rsidSect="00F63E50">
      <w:footerReference w:type="default" r:id="rId7"/>
      <w:pgSz w:w="11907" w:h="16840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06125" w14:textId="77777777" w:rsidR="00CA0C61" w:rsidRDefault="00CA0C61">
      <w:r>
        <w:separator/>
      </w:r>
    </w:p>
  </w:endnote>
  <w:endnote w:type="continuationSeparator" w:id="0">
    <w:p w14:paraId="3CF12F40" w14:textId="77777777" w:rsidR="00CA0C61" w:rsidRDefault="00CA0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01465" w14:textId="40187BA7" w:rsidR="001A57F9" w:rsidRPr="001A57F9" w:rsidRDefault="001A57F9" w:rsidP="001A57F9">
    <w:pPr>
      <w:pStyle w:val="Footer"/>
      <w:spacing w:after="0" w:line="240" w:lineRule="auto"/>
      <w:rPr>
        <w:rFonts w:ascii="Times New Roman" w:hAnsi="Times New Roman"/>
        <w:sz w:val="16"/>
        <w:szCs w:val="16"/>
      </w:rPr>
    </w:pPr>
    <w:r w:rsidRPr="00776D7B">
      <w:rPr>
        <w:rFonts w:ascii="Times New Roman" w:hAnsi="Times New Roman"/>
        <w:sz w:val="16"/>
        <w:szCs w:val="16"/>
      </w:rPr>
      <w:t>L1518_1</w:t>
    </w:r>
    <w:bookmarkStart w:id="3" w:name="_Hlk26364611"/>
    <w:r w:rsidRPr="00776D7B">
      <w:rPr>
        <w:rFonts w:ascii="Times New Roman" w:hAnsi="Times New Roman"/>
        <w:sz w:val="16"/>
        <w:szCs w:val="16"/>
      </w:rPr>
      <w:t>p</w:t>
    </w:r>
    <w:r>
      <w:rPr>
        <w:rFonts w:ascii="Times New Roman" w:hAnsi="Times New Roman"/>
        <w:sz w:val="16"/>
        <w:szCs w:val="16"/>
      </w:rPr>
      <w:t>2</w:t>
    </w:r>
    <w:r w:rsidRPr="00776D7B">
      <w:rPr>
        <w:rFonts w:ascii="Times New Roman" w:hAnsi="Times New Roman"/>
        <w:sz w:val="16"/>
        <w:szCs w:val="16"/>
      </w:rPr>
      <w:t xml:space="preserve"> </w:t>
    </w:r>
    <w:proofErr w:type="spellStart"/>
    <w:r w:rsidRPr="00776D7B">
      <w:rPr>
        <w:rFonts w:ascii="Times New Roman" w:hAnsi="Times New Roman"/>
        <w:sz w:val="16"/>
        <w:szCs w:val="16"/>
      </w:rPr>
      <w:t>v_sk</w:t>
    </w:r>
    <w:proofErr w:type="spellEnd"/>
    <w:r w:rsidRPr="00776D7B">
      <w:rPr>
        <w:rFonts w:ascii="Times New Roman" w:hAnsi="Times New Roman"/>
        <w:sz w:val="16"/>
        <w:szCs w:val="16"/>
      </w:rPr>
      <w:t xml:space="preserve">. = </w:t>
    </w:r>
    <w:r w:rsidRPr="00776D7B">
      <w:rPr>
        <w:rFonts w:ascii="Times New Roman" w:hAnsi="Times New Roman"/>
        <w:sz w:val="16"/>
        <w:szCs w:val="16"/>
      </w:rPr>
      <w:fldChar w:fldCharType="begin"/>
    </w:r>
    <w:r w:rsidRPr="00776D7B">
      <w:rPr>
        <w:rFonts w:ascii="Times New Roman" w:hAnsi="Times New Roman"/>
        <w:sz w:val="16"/>
        <w:szCs w:val="16"/>
      </w:rPr>
      <w:instrText xml:space="preserve"> NUMWORDS  \* MERGEFORMAT </w:instrText>
    </w:r>
    <w:r w:rsidRPr="00776D7B">
      <w:rPr>
        <w:rFonts w:ascii="Times New Roman" w:hAnsi="Times New Roman"/>
        <w:sz w:val="16"/>
        <w:szCs w:val="16"/>
      </w:rPr>
      <w:fldChar w:fldCharType="separate"/>
    </w:r>
    <w:r>
      <w:rPr>
        <w:rFonts w:ascii="Times New Roman" w:hAnsi="Times New Roman"/>
        <w:noProof/>
        <w:sz w:val="16"/>
        <w:szCs w:val="16"/>
      </w:rPr>
      <w:t>189</w:t>
    </w:r>
    <w:r w:rsidRPr="00776D7B">
      <w:rPr>
        <w:rFonts w:ascii="Times New Roman" w:hAnsi="Times New Roman"/>
        <w:sz w:val="16"/>
        <w:szCs w:val="16"/>
      </w:rPr>
      <w:fldChar w:fldCharType="end"/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7EA98" w14:textId="77777777" w:rsidR="00CA0C61" w:rsidRDefault="00CA0C61">
      <w:r>
        <w:separator/>
      </w:r>
    </w:p>
  </w:footnote>
  <w:footnote w:type="continuationSeparator" w:id="0">
    <w:p w14:paraId="72E2B0AC" w14:textId="77777777" w:rsidR="00CA0C61" w:rsidRDefault="00CA0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A794E"/>
    <w:multiLevelType w:val="hybridMultilevel"/>
    <w:tmpl w:val="918C3B7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01F"/>
    <w:rsid w:val="00055F24"/>
    <w:rsid w:val="00077936"/>
    <w:rsid w:val="00087B63"/>
    <w:rsid w:val="00110E49"/>
    <w:rsid w:val="0018001F"/>
    <w:rsid w:val="00185770"/>
    <w:rsid w:val="001A57F9"/>
    <w:rsid w:val="001C6D0B"/>
    <w:rsid w:val="002769CE"/>
    <w:rsid w:val="00283551"/>
    <w:rsid w:val="002C1304"/>
    <w:rsid w:val="003165AF"/>
    <w:rsid w:val="00321874"/>
    <w:rsid w:val="003231A2"/>
    <w:rsid w:val="003673F4"/>
    <w:rsid w:val="00383690"/>
    <w:rsid w:val="003948E0"/>
    <w:rsid w:val="00395DB4"/>
    <w:rsid w:val="003A460E"/>
    <w:rsid w:val="003B57C2"/>
    <w:rsid w:val="003C6ECC"/>
    <w:rsid w:val="003D0CA3"/>
    <w:rsid w:val="003E716A"/>
    <w:rsid w:val="004274C1"/>
    <w:rsid w:val="00494269"/>
    <w:rsid w:val="004B641A"/>
    <w:rsid w:val="004E73B6"/>
    <w:rsid w:val="004F32C3"/>
    <w:rsid w:val="00554F2D"/>
    <w:rsid w:val="005A117A"/>
    <w:rsid w:val="005B17E8"/>
    <w:rsid w:val="005B61E5"/>
    <w:rsid w:val="005E301D"/>
    <w:rsid w:val="00606CDB"/>
    <w:rsid w:val="00637D8E"/>
    <w:rsid w:val="006E0572"/>
    <w:rsid w:val="006E7044"/>
    <w:rsid w:val="006F05D1"/>
    <w:rsid w:val="007117EE"/>
    <w:rsid w:val="007125AA"/>
    <w:rsid w:val="00712814"/>
    <w:rsid w:val="00784027"/>
    <w:rsid w:val="007A6382"/>
    <w:rsid w:val="007C0401"/>
    <w:rsid w:val="007E10BD"/>
    <w:rsid w:val="00811FB7"/>
    <w:rsid w:val="00820211"/>
    <w:rsid w:val="0084536E"/>
    <w:rsid w:val="0086212A"/>
    <w:rsid w:val="008B20B3"/>
    <w:rsid w:val="008B39CD"/>
    <w:rsid w:val="008D1BDE"/>
    <w:rsid w:val="009027E8"/>
    <w:rsid w:val="009344C7"/>
    <w:rsid w:val="009455C4"/>
    <w:rsid w:val="009724F0"/>
    <w:rsid w:val="00A350FF"/>
    <w:rsid w:val="00A91DA4"/>
    <w:rsid w:val="00AC7AA8"/>
    <w:rsid w:val="00AE7287"/>
    <w:rsid w:val="00B15B6C"/>
    <w:rsid w:val="00B41BC0"/>
    <w:rsid w:val="00C042E2"/>
    <w:rsid w:val="00C13F96"/>
    <w:rsid w:val="00C84BA6"/>
    <w:rsid w:val="00C86148"/>
    <w:rsid w:val="00CA0C61"/>
    <w:rsid w:val="00CE2C10"/>
    <w:rsid w:val="00CE63B2"/>
    <w:rsid w:val="00D0014E"/>
    <w:rsid w:val="00D8434D"/>
    <w:rsid w:val="00DA767D"/>
    <w:rsid w:val="00DC034D"/>
    <w:rsid w:val="00DE10BA"/>
    <w:rsid w:val="00DF78D7"/>
    <w:rsid w:val="00EB1974"/>
    <w:rsid w:val="00EC454E"/>
    <w:rsid w:val="00EC503A"/>
    <w:rsid w:val="00EF1950"/>
    <w:rsid w:val="00EF61EC"/>
    <w:rsid w:val="00F63E50"/>
    <w:rsid w:val="00FB2E91"/>
    <w:rsid w:val="00FB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93F0D0"/>
  <w15:docId w15:val="{1F52AF75-40E5-4071-8E81-4E2F6E0E0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01F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locked/>
    <w:rsid w:val="00DA767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0B35BB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table" w:styleId="TableGrid">
    <w:name w:val="Table Grid"/>
    <w:basedOn w:val="TableNormal"/>
    <w:uiPriority w:val="59"/>
    <w:rsid w:val="0018001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rsid w:val="003D0CA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20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02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767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35BB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DA767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5BB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FB3264"/>
    <w:pPr>
      <w:ind w:left="720"/>
      <w:contextualSpacing/>
    </w:pPr>
  </w:style>
  <w:style w:type="paragraph" w:customStyle="1" w:styleId="Body">
    <w:name w:val="Body"/>
    <w:rsid w:val="001A57F9"/>
    <w:pPr>
      <w:spacing w:after="200" w:line="276" w:lineRule="auto"/>
    </w:pPr>
    <w:rPr>
      <w:rFonts w:eastAsia="Arial Unicode MS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5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1081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nekustamā īpašuma Vilkupurva ielā 26, Rīga, daļas atsavināšanu sabiedrības vajadzībām – projekta "Eiropas standarta platuma 1435 mm dzelzceļa līnijas izbūve "Rail Baltica" koridorā caur Igauniju, Latviju un Lietuvu" īstenošanai.</vt:lpstr>
      <vt:lpstr>Par nekustamā īpašuma Vilkupurva ielā 26, Rīga, daļas atsavināšanu sabiedrības vajadzībām – projekta "Eiropas standarta platuma 1435 mm dzelzceļa līnijas izbūve "Rail Baltica" koridorā caur Igauniju, Latviju un Lietuvu" īstenošanai.</vt:lpstr>
    </vt:vector>
  </TitlesOfParts>
  <Company>Satiksmes ministrija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nekustamā īpašuma Vilkupurva ielā 24, Rīga, daļas atsavināšanu sabiedrības vajadzībām – projekta "Eiropas standarta platuma 1435 mm dzelzceļa līnijas izbūve "Rail Baltica" koridorā caur Igauniju, Latviju un Lietuvu" īstenošanai.</dc:title>
  <dc:creator>SIA "Eiropas dzelzceļa līnijas" Projekta ieviešanas un vadības departamenta nekustamo īpašumu speciālists;Aigars.Naglis@edzl.lv</dc:creator>
  <cp:keywords>Likumprojekta 2.pielikums</cp:keywords>
  <dc:description>Aigars Naglis; aigars.naglis@edzl.lv; 66954254</dc:description>
  <cp:lastModifiedBy>Aija Šurna</cp:lastModifiedBy>
  <cp:revision>7</cp:revision>
  <cp:lastPrinted>2019-11-01T09:17:00Z</cp:lastPrinted>
  <dcterms:created xsi:type="dcterms:W3CDTF">2021-05-24T11:07:00Z</dcterms:created>
  <dcterms:modified xsi:type="dcterms:W3CDTF">2021-06-29T06:52:00Z</dcterms:modified>
</cp:coreProperties>
</file>