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EBFD" w14:textId="46FB73CC" w:rsidR="00034CF4" w:rsidRPr="005D51C1" w:rsidRDefault="00880EA1" w:rsidP="005D51C1">
      <w:pPr>
        <w:jc w:val="right"/>
        <w:rPr>
          <w:i/>
          <w:iCs/>
          <w:sz w:val="28"/>
          <w:szCs w:val="28"/>
          <w:lang w:val="lv-LV"/>
        </w:rPr>
      </w:pPr>
      <w:r w:rsidRPr="005D51C1">
        <w:rPr>
          <w:i/>
          <w:iCs/>
          <w:sz w:val="28"/>
          <w:szCs w:val="28"/>
          <w:lang w:val="lv-LV"/>
        </w:rPr>
        <w:t>Projekts</w:t>
      </w:r>
    </w:p>
    <w:p w14:paraId="37A94298" w14:textId="77777777" w:rsidR="00034CF4" w:rsidRPr="00880EA1" w:rsidRDefault="00034CF4">
      <w:pPr>
        <w:jc w:val="both"/>
        <w:rPr>
          <w:sz w:val="28"/>
          <w:szCs w:val="28"/>
          <w:lang w:val="lv-LV"/>
        </w:rPr>
      </w:pPr>
    </w:p>
    <w:p w14:paraId="66FC9EBA" w14:textId="77777777" w:rsidR="00880EA1" w:rsidRPr="005D51C1" w:rsidRDefault="00880EA1" w:rsidP="00880EA1">
      <w:pPr>
        <w:jc w:val="center"/>
        <w:rPr>
          <w:b/>
          <w:sz w:val="28"/>
          <w:szCs w:val="28"/>
        </w:rPr>
      </w:pPr>
      <w:r w:rsidRPr="005D51C1">
        <w:rPr>
          <w:b/>
          <w:sz w:val="28"/>
          <w:szCs w:val="28"/>
        </w:rPr>
        <w:t xml:space="preserve">LATVIJAS REPUBLIKAS MINISTRU KABINETA </w:t>
      </w:r>
    </w:p>
    <w:p w14:paraId="04623465" w14:textId="77777777" w:rsidR="00880EA1" w:rsidRPr="005D51C1" w:rsidRDefault="00880EA1" w:rsidP="00880EA1">
      <w:pPr>
        <w:jc w:val="center"/>
        <w:rPr>
          <w:b/>
          <w:sz w:val="28"/>
          <w:szCs w:val="28"/>
        </w:rPr>
      </w:pPr>
      <w:r w:rsidRPr="005D51C1">
        <w:rPr>
          <w:b/>
          <w:sz w:val="28"/>
          <w:szCs w:val="28"/>
        </w:rPr>
        <w:t>SĒDES PROTOKOLLĒMUMS</w:t>
      </w:r>
    </w:p>
    <w:p w14:paraId="4680AC9B" w14:textId="77777777" w:rsidR="00880EA1" w:rsidRPr="005D51C1" w:rsidRDefault="00880EA1" w:rsidP="00880EA1">
      <w:pPr>
        <w:jc w:val="center"/>
        <w:rPr>
          <w:b/>
          <w:sz w:val="28"/>
          <w:szCs w:val="28"/>
        </w:rPr>
      </w:pPr>
      <w:r w:rsidRPr="005D51C1">
        <w:rPr>
          <w:b/>
          <w:sz w:val="28"/>
          <w:szCs w:val="28"/>
        </w:rPr>
        <w:t>_________________________________________________________</w:t>
      </w:r>
    </w:p>
    <w:p w14:paraId="516A8CB3" w14:textId="77777777" w:rsidR="00880EA1" w:rsidRPr="005D51C1" w:rsidRDefault="00880EA1" w:rsidP="00880EA1">
      <w:pPr>
        <w:jc w:val="center"/>
        <w:rPr>
          <w:b/>
          <w:sz w:val="28"/>
          <w:szCs w:val="28"/>
        </w:rPr>
      </w:pPr>
    </w:p>
    <w:p w14:paraId="736C9A75" w14:textId="77777777" w:rsidR="00034CF4" w:rsidRPr="009C72F3" w:rsidRDefault="00034CF4">
      <w:pPr>
        <w:jc w:val="both"/>
        <w:rPr>
          <w:sz w:val="28"/>
          <w:lang w:val="lv-LV"/>
        </w:rPr>
      </w:pPr>
    </w:p>
    <w:p w14:paraId="286E6128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715F0F0B" w14:textId="77777777" w:rsidTr="007B3932">
        <w:trPr>
          <w:cantSplit/>
        </w:trPr>
        <w:tc>
          <w:tcPr>
            <w:tcW w:w="4040" w:type="dxa"/>
            <w:hideMark/>
          </w:tcPr>
          <w:p w14:paraId="2D920FAD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57703903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074807C7" w14:textId="091C68E8" w:rsidR="00034CF4" w:rsidRPr="009C72F3" w:rsidRDefault="00371D37" w:rsidP="00022237">
            <w:pPr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</w:t>
            </w:r>
            <w:r w:rsidR="00505AE1">
              <w:rPr>
                <w:sz w:val="28"/>
                <w:szCs w:val="28"/>
                <w:lang w:val="lv-LV"/>
              </w:rPr>
              <w:t>21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 xml:space="preserve">gada </w:t>
            </w:r>
            <w:r w:rsidR="00DA6BA7" w:rsidRPr="009C72F3">
              <w:rPr>
                <w:sz w:val="28"/>
                <w:szCs w:val="28"/>
                <w:lang w:val="lv-LV"/>
              </w:rPr>
              <w:t>...</w:t>
            </w:r>
          </w:p>
        </w:tc>
      </w:tr>
    </w:tbl>
    <w:p w14:paraId="66D10A36" w14:textId="77777777" w:rsidR="00034CF4" w:rsidRPr="009C72F3" w:rsidRDefault="00034CF4">
      <w:pPr>
        <w:jc w:val="both"/>
        <w:rPr>
          <w:sz w:val="28"/>
          <w:lang w:val="lv-LV"/>
        </w:rPr>
      </w:pPr>
    </w:p>
    <w:p w14:paraId="7C81A523" w14:textId="77777777" w:rsidR="00034CF4" w:rsidRPr="009C72F3" w:rsidRDefault="00034CF4">
      <w:pPr>
        <w:jc w:val="both"/>
        <w:rPr>
          <w:sz w:val="28"/>
          <w:lang w:val="lv-LV"/>
        </w:rPr>
      </w:pPr>
    </w:p>
    <w:p w14:paraId="14A922A8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37A35316" w14:textId="77777777" w:rsidR="00034CF4" w:rsidRPr="009C72F3" w:rsidRDefault="00034CF4">
      <w:pPr>
        <w:rPr>
          <w:sz w:val="28"/>
          <w:lang w:val="lv-LV"/>
        </w:rPr>
      </w:pPr>
    </w:p>
    <w:p w14:paraId="7CE23713" w14:textId="77777777" w:rsidR="003C0D47" w:rsidRPr="003C0D47" w:rsidRDefault="003C0D47" w:rsidP="003C0D47">
      <w:pPr>
        <w:jc w:val="center"/>
        <w:rPr>
          <w:b/>
          <w:sz w:val="28"/>
          <w:szCs w:val="28"/>
          <w:lang w:val="lv-LV" w:eastAsia="en-US"/>
        </w:rPr>
      </w:pPr>
      <w:r w:rsidRPr="003C0D47">
        <w:rPr>
          <w:b/>
          <w:sz w:val="28"/>
          <w:szCs w:val="28"/>
          <w:lang w:val="lv-LV" w:eastAsia="en-US"/>
        </w:rPr>
        <w:t>Informatīvais ziņojums</w:t>
      </w:r>
    </w:p>
    <w:p w14:paraId="621BC5AC" w14:textId="3FA11C75" w:rsidR="003C0D47" w:rsidRPr="003C0D47" w:rsidRDefault="003C0D47" w:rsidP="003C0D47">
      <w:pPr>
        <w:jc w:val="center"/>
        <w:rPr>
          <w:b/>
          <w:sz w:val="28"/>
          <w:szCs w:val="28"/>
          <w:lang w:val="lv-LV" w:eastAsia="en-US"/>
        </w:rPr>
      </w:pPr>
      <w:r w:rsidRPr="003C0D47">
        <w:rPr>
          <w:b/>
          <w:sz w:val="28"/>
          <w:szCs w:val="28"/>
          <w:lang w:val="lv-LV" w:eastAsia="en-US"/>
        </w:rPr>
        <w:t>"Par Elektroniskās maksātnespējas uzskaites sistēmas</w:t>
      </w:r>
      <w:r>
        <w:rPr>
          <w:b/>
          <w:sz w:val="28"/>
          <w:szCs w:val="28"/>
          <w:lang w:val="lv-LV" w:eastAsia="en-US"/>
        </w:rPr>
        <w:t xml:space="preserve"> </w:t>
      </w:r>
      <w:r w:rsidRPr="003C0D47">
        <w:rPr>
          <w:b/>
          <w:sz w:val="28"/>
          <w:szCs w:val="28"/>
          <w:lang w:val="lv-LV" w:eastAsia="en-US"/>
        </w:rPr>
        <w:t>turpmāko attīstību"</w:t>
      </w:r>
    </w:p>
    <w:p w14:paraId="02652316" w14:textId="77777777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7CFFB2A5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787551DC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47D267AC" w14:textId="77777777"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14:paraId="6DE009F9" w14:textId="3ECC8F7A" w:rsidR="00034CF4" w:rsidRPr="009E4A5A" w:rsidRDefault="009E4A5A" w:rsidP="009E4A5A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3C0D47" w:rsidRPr="009E4A5A">
        <w:rPr>
          <w:sz w:val="28"/>
          <w:szCs w:val="28"/>
          <w:lang w:val="lv-LV"/>
        </w:rPr>
        <w:t>Pieņemt zināšanai iesniegto informatīvo ziņojumu.</w:t>
      </w:r>
    </w:p>
    <w:p w14:paraId="76EDAF05" w14:textId="77777777" w:rsidR="009E4A5A" w:rsidRPr="009E4A5A" w:rsidRDefault="009E4A5A" w:rsidP="009E4A5A">
      <w:pPr>
        <w:ind w:left="709"/>
        <w:jc w:val="both"/>
        <w:rPr>
          <w:sz w:val="28"/>
          <w:szCs w:val="28"/>
          <w:lang w:val="lv-LV"/>
        </w:rPr>
      </w:pPr>
    </w:p>
    <w:p w14:paraId="52CD48D0" w14:textId="0CBE8FD3" w:rsidR="001201AF" w:rsidRDefault="009E4A5A" w:rsidP="009E4A5A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5A4DE4">
        <w:rPr>
          <w:rStyle w:val="spelle"/>
          <w:sz w:val="28"/>
          <w:szCs w:val="28"/>
          <w:lang w:val="lv-LV"/>
        </w:rPr>
        <w:t>2. </w:t>
      </w:r>
      <w:r w:rsidR="001201AF">
        <w:rPr>
          <w:color w:val="000000"/>
          <w:sz w:val="28"/>
          <w:szCs w:val="28"/>
          <w:lang w:val="lv-LV"/>
        </w:rPr>
        <w:t>Apstiprināt informatīvajā ziņojumā norādītos Elektroniskās maksātnespējas uzskaites sistēmas (turpmāk – EMUS) turpmākās attīstības pasākumus.</w:t>
      </w:r>
    </w:p>
    <w:p w14:paraId="4E41622A" w14:textId="77777777" w:rsidR="001201AF" w:rsidRDefault="001201AF" w:rsidP="009E4A5A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328371C6" w14:textId="644D7EAB" w:rsidR="009E4A5A" w:rsidRPr="005A4DE4" w:rsidRDefault="001201AF" w:rsidP="009E4A5A">
      <w:pPr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3. </w:t>
      </w:r>
      <w:r w:rsidR="007B0009">
        <w:rPr>
          <w:color w:val="000000"/>
          <w:sz w:val="28"/>
          <w:szCs w:val="28"/>
          <w:lang w:val="lv-LV"/>
        </w:rPr>
        <w:t>J</w:t>
      </w:r>
      <w:r w:rsidR="003F3ACF">
        <w:rPr>
          <w:color w:val="000000"/>
          <w:sz w:val="28"/>
          <w:szCs w:val="28"/>
          <w:lang w:val="lv-LV"/>
        </w:rPr>
        <w:t xml:space="preserve">autājumu par </w:t>
      </w:r>
      <w:r w:rsidR="003F3ACF">
        <w:rPr>
          <w:sz w:val="28"/>
          <w:szCs w:val="28"/>
          <w:lang w:val="lv-LV"/>
        </w:rPr>
        <w:t>papildu nepieciešamā finansējuma piešķiršanu</w:t>
      </w:r>
      <w:r w:rsidR="007B0009">
        <w:rPr>
          <w:sz w:val="28"/>
          <w:szCs w:val="28"/>
          <w:lang w:val="lv-LV"/>
        </w:rPr>
        <w:t xml:space="preserve"> EMUS attīstības nodrošināšanai</w:t>
      </w:r>
      <w:r w:rsidR="003F3ACF">
        <w:rPr>
          <w:sz w:val="28"/>
          <w:szCs w:val="28"/>
          <w:lang w:val="lv-LV"/>
        </w:rPr>
        <w:t xml:space="preserve"> </w:t>
      </w:r>
      <w:r w:rsidR="005A4DE4" w:rsidRPr="005A4DE4">
        <w:rPr>
          <w:sz w:val="28"/>
          <w:szCs w:val="28"/>
          <w:lang w:val="lv-LV"/>
        </w:rPr>
        <w:t xml:space="preserve">Tieslietu </w:t>
      </w:r>
      <w:r w:rsidR="003F3ACF" w:rsidRPr="005A4DE4">
        <w:rPr>
          <w:sz w:val="28"/>
          <w:szCs w:val="28"/>
          <w:lang w:val="lv-LV"/>
        </w:rPr>
        <w:t>ministrij</w:t>
      </w:r>
      <w:r w:rsidR="003F3ACF">
        <w:rPr>
          <w:sz w:val="28"/>
          <w:szCs w:val="28"/>
          <w:lang w:val="lv-LV"/>
        </w:rPr>
        <w:t>a</w:t>
      </w:r>
      <w:r w:rsidR="00885981">
        <w:rPr>
          <w:sz w:val="28"/>
          <w:szCs w:val="28"/>
          <w:lang w:val="lv-LV"/>
        </w:rPr>
        <w:t>i</w:t>
      </w:r>
      <w:r w:rsidR="003F3ACF" w:rsidRPr="005A4DE4">
        <w:rPr>
          <w:sz w:val="28"/>
          <w:szCs w:val="28"/>
          <w:lang w:val="lv-LV"/>
        </w:rPr>
        <w:t xml:space="preserve"> </w:t>
      </w:r>
      <w:r w:rsidR="005A4DE4" w:rsidRPr="005A4DE4">
        <w:rPr>
          <w:sz w:val="28"/>
          <w:szCs w:val="28"/>
          <w:lang w:val="lv-LV"/>
        </w:rPr>
        <w:t>valsts budžeta apakšprogrammā 03.01.00 "Tiesu administrēšana"</w:t>
      </w:r>
      <w:r w:rsidR="005A4DE4" w:rsidRPr="005A4DE4" w:rsidDel="00E270ED">
        <w:rPr>
          <w:sz w:val="28"/>
          <w:szCs w:val="28"/>
          <w:lang w:val="lv-LV"/>
        </w:rPr>
        <w:t xml:space="preserve"> </w:t>
      </w:r>
      <w:r w:rsidR="005A4DE4" w:rsidRPr="005A4DE4">
        <w:rPr>
          <w:sz w:val="28"/>
          <w:szCs w:val="28"/>
          <w:lang w:val="lv-LV"/>
        </w:rPr>
        <w:t>2022.</w:t>
      </w:r>
      <w:r w:rsidR="003F3ACF" w:rsidRPr="005A4DE4">
        <w:rPr>
          <w:rStyle w:val="spelle"/>
          <w:sz w:val="28"/>
          <w:szCs w:val="28"/>
          <w:lang w:val="lv-LV"/>
        </w:rPr>
        <w:t> </w:t>
      </w:r>
      <w:r w:rsidR="005A4DE4" w:rsidRPr="005A4DE4">
        <w:rPr>
          <w:sz w:val="28"/>
          <w:szCs w:val="28"/>
          <w:lang w:val="lv-LV"/>
        </w:rPr>
        <w:t>gadam 640</w:t>
      </w:r>
      <w:r w:rsidR="0022488E" w:rsidRPr="005A4DE4">
        <w:rPr>
          <w:rStyle w:val="spelle"/>
          <w:sz w:val="28"/>
          <w:szCs w:val="28"/>
          <w:lang w:val="lv-LV"/>
        </w:rPr>
        <w:t> </w:t>
      </w:r>
      <w:r w:rsidR="005A4DE4" w:rsidRPr="005A4DE4">
        <w:rPr>
          <w:sz w:val="28"/>
          <w:szCs w:val="28"/>
          <w:lang w:val="lv-LV"/>
        </w:rPr>
        <w:t>915 </w:t>
      </w:r>
      <w:r w:rsidR="005A4DE4" w:rsidRPr="005A4DE4">
        <w:rPr>
          <w:rFonts w:eastAsia="Calibri"/>
          <w:i/>
          <w:sz w:val="28"/>
          <w:szCs w:val="28"/>
          <w:lang w:val="lv-LV" w:eastAsia="en-US"/>
        </w:rPr>
        <w:t>euro</w:t>
      </w:r>
      <w:r w:rsidR="005A4DE4" w:rsidRPr="005A4DE4">
        <w:rPr>
          <w:sz w:val="28"/>
          <w:szCs w:val="28"/>
          <w:lang w:val="lv-LV"/>
        </w:rPr>
        <w:t xml:space="preserve"> apmērā, 2023.</w:t>
      </w:r>
      <w:r w:rsidR="0022488E" w:rsidRPr="005A4DE4">
        <w:rPr>
          <w:rStyle w:val="spelle"/>
          <w:sz w:val="28"/>
          <w:szCs w:val="28"/>
          <w:lang w:val="lv-LV"/>
        </w:rPr>
        <w:t> </w:t>
      </w:r>
      <w:r w:rsidR="005A4DE4" w:rsidRPr="005A4DE4">
        <w:rPr>
          <w:sz w:val="28"/>
          <w:szCs w:val="28"/>
          <w:lang w:val="lv-LV"/>
        </w:rPr>
        <w:t>gadam 669</w:t>
      </w:r>
      <w:r w:rsidR="0022488E" w:rsidRPr="005A4DE4">
        <w:rPr>
          <w:rStyle w:val="spelle"/>
          <w:sz w:val="28"/>
          <w:szCs w:val="28"/>
          <w:lang w:val="lv-LV"/>
        </w:rPr>
        <w:t> </w:t>
      </w:r>
      <w:r w:rsidR="005A4DE4" w:rsidRPr="005A4DE4">
        <w:rPr>
          <w:sz w:val="28"/>
          <w:szCs w:val="28"/>
          <w:lang w:val="lv-LV"/>
        </w:rPr>
        <w:t xml:space="preserve">232 </w:t>
      </w:r>
      <w:r w:rsidR="005A4DE4" w:rsidRPr="0079051A">
        <w:rPr>
          <w:i/>
          <w:iCs/>
          <w:sz w:val="28"/>
          <w:szCs w:val="28"/>
          <w:lang w:val="lv-LV"/>
        </w:rPr>
        <w:t>euro</w:t>
      </w:r>
      <w:r w:rsidR="005A4DE4" w:rsidRPr="005A4DE4">
        <w:rPr>
          <w:sz w:val="28"/>
          <w:szCs w:val="28"/>
          <w:lang w:val="lv-LV"/>
        </w:rPr>
        <w:t xml:space="preserve"> apmērā un 2024.</w:t>
      </w:r>
      <w:r w:rsidR="0022488E" w:rsidRPr="005A4DE4">
        <w:rPr>
          <w:rStyle w:val="spelle"/>
          <w:sz w:val="28"/>
          <w:szCs w:val="28"/>
          <w:lang w:val="lv-LV"/>
        </w:rPr>
        <w:t> </w:t>
      </w:r>
      <w:r w:rsidR="005A4DE4" w:rsidRPr="005A4DE4">
        <w:rPr>
          <w:sz w:val="28"/>
          <w:szCs w:val="28"/>
          <w:lang w:val="lv-LV"/>
        </w:rPr>
        <w:t>gadam 591</w:t>
      </w:r>
      <w:r w:rsidR="0022488E" w:rsidRPr="005A4DE4">
        <w:rPr>
          <w:rStyle w:val="spelle"/>
          <w:sz w:val="28"/>
          <w:szCs w:val="28"/>
          <w:lang w:val="lv-LV"/>
        </w:rPr>
        <w:t> </w:t>
      </w:r>
      <w:r w:rsidR="005A4DE4" w:rsidRPr="005A4DE4">
        <w:rPr>
          <w:sz w:val="28"/>
          <w:szCs w:val="28"/>
          <w:lang w:val="lv-LV"/>
        </w:rPr>
        <w:t xml:space="preserve">932 </w:t>
      </w:r>
      <w:r w:rsidR="005A4DE4" w:rsidRPr="005A4DE4">
        <w:rPr>
          <w:i/>
          <w:iCs/>
          <w:sz w:val="28"/>
          <w:szCs w:val="28"/>
          <w:lang w:val="lv-LV"/>
        </w:rPr>
        <w:t xml:space="preserve">euro </w:t>
      </w:r>
      <w:r w:rsidR="005A4DE4" w:rsidRPr="005A4DE4">
        <w:rPr>
          <w:sz w:val="28"/>
          <w:szCs w:val="28"/>
          <w:lang w:val="lv-LV"/>
        </w:rPr>
        <w:t>apmērā, 2025.</w:t>
      </w:r>
      <w:r w:rsidR="0022488E" w:rsidRPr="005A4DE4">
        <w:rPr>
          <w:rStyle w:val="spelle"/>
          <w:sz w:val="28"/>
          <w:szCs w:val="28"/>
          <w:lang w:val="lv-LV"/>
        </w:rPr>
        <w:t> </w:t>
      </w:r>
      <w:r w:rsidR="005A4DE4" w:rsidRPr="005A4DE4">
        <w:rPr>
          <w:sz w:val="28"/>
          <w:szCs w:val="28"/>
          <w:lang w:val="lv-LV"/>
        </w:rPr>
        <w:t>gadam un turpmākajiem gadiem 110</w:t>
      </w:r>
      <w:r w:rsidR="0022488E" w:rsidRPr="005A4DE4">
        <w:rPr>
          <w:rStyle w:val="spelle"/>
          <w:sz w:val="28"/>
          <w:szCs w:val="28"/>
          <w:lang w:val="lv-LV"/>
        </w:rPr>
        <w:t> </w:t>
      </w:r>
      <w:r w:rsidR="005A4DE4" w:rsidRPr="005A4DE4">
        <w:rPr>
          <w:sz w:val="28"/>
          <w:szCs w:val="28"/>
          <w:lang w:val="lv-LV"/>
        </w:rPr>
        <w:t xml:space="preserve">432 </w:t>
      </w:r>
      <w:r w:rsidR="005A4DE4" w:rsidRPr="005A4DE4">
        <w:rPr>
          <w:i/>
          <w:iCs/>
          <w:sz w:val="28"/>
          <w:szCs w:val="28"/>
          <w:lang w:val="lv-LV"/>
        </w:rPr>
        <w:t>euro</w:t>
      </w:r>
      <w:r w:rsidR="005A4DE4" w:rsidRPr="005A4DE4">
        <w:rPr>
          <w:sz w:val="28"/>
          <w:szCs w:val="28"/>
          <w:lang w:val="lv-LV"/>
        </w:rPr>
        <w:t xml:space="preserve"> apmērā un valsts budžeta apakšprogrammā 06.03.00 "Maksātnespējas procesa pārvaldība" 2022.</w:t>
      </w:r>
      <w:r w:rsidR="0022488E" w:rsidRPr="005A4DE4">
        <w:rPr>
          <w:rStyle w:val="spelle"/>
          <w:sz w:val="28"/>
          <w:szCs w:val="28"/>
          <w:lang w:val="lv-LV"/>
        </w:rPr>
        <w:t> </w:t>
      </w:r>
      <w:r w:rsidR="005A4DE4" w:rsidRPr="005A4DE4">
        <w:rPr>
          <w:sz w:val="28"/>
          <w:szCs w:val="28"/>
          <w:lang w:val="lv-LV"/>
        </w:rPr>
        <w:t>gadam 131</w:t>
      </w:r>
      <w:r w:rsidR="0022488E" w:rsidRPr="005A4DE4">
        <w:rPr>
          <w:rStyle w:val="spelle"/>
          <w:sz w:val="28"/>
          <w:szCs w:val="28"/>
          <w:lang w:val="lv-LV"/>
        </w:rPr>
        <w:t> </w:t>
      </w:r>
      <w:r w:rsidR="005A4DE4" w:rsidRPr="005A4DE4">
        <w:rPr>
          <w:sz w:val="28"/>
          <w:szCs w:val="28"/>
          <w:lang w:val="lv-LV"/>
        </w:rPr>
        <w:t xml:space="preserve">389 </w:t>
      </w:r>
      <w:r w:rsidR="005A4DE4" w:rsidRPr="005A4DE4">
        <w:rPr>
          <w:i/>
          <w:sz w:val="28"/>
          <w:szCs w:val="28"/>
          <w:lang w:val="lv-LV"/>
        </w:rPr>
        <w:t>euro</w:t>
      </w:r>
      <w:r w:rsidR="005A4DE4" w:rsidRPr="005A4DE4">
        <w:rPr>
          <w:sz w:val="28"/>
          <w:szCs w:val="28"/>
          <w:lang w:val="lv-LV"/>
        </w:rPr>
        <w:t xml:space="preserve"> apmērā un 2023.</w:t>
      </w:r>
      <w:r w:rsidR="0022488E" w:rsidRPr="005A4DE4">
        <w:rPr>
          <w:rStyle w:val="spelle"/>
          <w:sz w:val="28"/>
          <w:szCs w:val="28"/>
          <w:lang w:val="lv-LV"/>
        </w:rPr>
        <w:t> </w:t>
      </w:r>
      <w:r w:rsidR="005A4DE4" w:rsidRPr="005A4DE4">
        <w:rPr>
          <w:sz w:val="28"/>
          <w:szCs w:val="28"/>
          <w:lang w:val="lv-LV"/>
        </w:rPr>
        <w:t xml:space="preserve">gadam un turpmākajiem gadiem 116 662 </w:t>
      </w:r>
      <w:r w:rsidR="005A4DE4" w:rsidRPr="005A4DE4">
        <w:rPr>
          <w:i/>
          <w:iCs/>
          <w:sz w:val="28"/>
          <w:szCs w:val="28"/>
          <w:lang w:val="lv-LV"/>
        </w:rPr>
        <w:t>euro</w:t>
      </w:r>
      <w:r w:rsidR="005A4DE4" w:rsidRPr="005A4DE4">
        <w:rPr>
          <w:sz w:val="28"/>
          <w:szCs w:val="28"/>
          <w:lang w:val="lv-LV"/>
        </w:rPr>
        <w:t xml:space="preserve"> apmērā izskatīt Ministru kabinetā likumprojekta </w:t>
      </w:r>
      <w:r w:rsidR="00880EA1">
        <w:rPr>
          <w:sz w:val="28"/>
          <w:szCs w:val="28"/>
          <w:lang w:val="lv-LV"/>
        </w:rPr>
        <w:t>"</w:t>
      </w:r>
      <w:r w:rsidR="005A4DE4" w:rsidRPr="005A4DE4">
        <w:rPr>
          <w:sz w:val="28"/>
          <w:szCs w:val="28"/>
          <w:lang w:val="lv-LV"/>
        </w:rPr>
        <w:t>Par valsts budžetu 2022.</w:t>
      </w:r>
      <w:r w:rsidR="0022488E" w:rsidRPr="005A4DE4">
        <w:rPr>
          <w:rStyle w:val="spelle"/>
          <w:sz w:val="28"/>
          <w:szCs w:val="28"/>
          <w:lang w:val="lv-LV"/>
        </w:rPr>
        <w:t> </w:t>
      </w:r>
      <w:r w:rsidR="005A4DE4" w:rsidRPr="005A4DE4">
        <w:rPr>
          <w:sz w:val="28"/>
          <w:szCs w:val="28"/>
          <w:lang w:val="lv-LV"/>
        </w:rPr>
        <w:t>gadam</w:t>
      </w:r>
      <w:r w:rsidR="00880EA1">
        <w:rPr>
          <w:sz w:val="28"/>
          <w:szCs w:val="28"/>
          <w:lang w:val="lv-LV"/>
        </w:rPr>
        <w:t>"</w:t>
      </w:r>
      <w:r w:rsidR="005A4DE4" w:rsidRPr="005A4DE4">
        <w:rPr>
          <w:sz w:val="28"/>
          <w:szCs w:val="28"/>
          <w:lang w:val="lv-LV"/>
        </w:rPr>
        <w:t xml:space="preserve"> un likumprojekta </w:t>
      </w:r>
      <w:r w:rsidR="00880EA1">
        <w:rPr>
          <w:sz w:val="28"/>
          <w:szCs w:val="28"/>
          <w:lang w:val="lv-LV"/>
        </w:rPr>
        <w:t>"</w:t>
      </w:r>
      <w:r w:rsidR="005A4DE4" w:rsidRPr="005A4DE4">
        <w:rPr>
          <w:sz w:val="28"/>
          <w:szCs w:val="28"/>
          <w:lang w:val="lv-LV"/>
        </w:rPr>
        <w:t>Par vidēja termiņa budžeta ietvaru 2022., 2023. un 2024.</w:t>
      </w:r>
      <w:r w:rsidR="0022488E" w:rsidRPr="005A4DE4">
        <w:rPr>
          <w:rStyle w:val="spelle"/>
          <w:sz w:val="28"/>
          <w:szCs w:val="28"/>
          <w:lang w:val="lv-LV"/>
        </w:rPr>
        <w:t> </w:t>
      </w:r>
      <w:r w:rsidR="005A4DE4" w:rsidRPr="005A4DE4">
        <w:rPr>
          <w:sz w:val="28"/>
          <w:szCs w:val="28"/>
          <w:lang w:val="lv-LV"/>
        </w:rPr>
        <w:t>gadam</w:t>
      </w:r>
      <w:r w:rsidR="00880EA1">
        <w:rPr>
          <w:sz w:val="28"/>
          <w:szCs w:val="28"/>
          <w:lang w:val="lv-LV"/>
        </w:rPr>
        <w:t>"</w:t>
      </w:r>
      <w:r w:rsidR="005A4DE4" w:rsidRPr="005A4DE4">
        <w:rPr>
          <w:sz w:val="28"/>
          <w:szCs w:val="28"/>
          <w:lang w:val="lv-LV"/>
        </w:rPr>
        <w:t xml:space="preserve"> sagatavošanas un izskatīšanas procesā kopā ar visu ministriju un centrālo valsts iestāžu iesniegtajiem prioritāro pasākumu pieteikumiem</w:t>
      </w:r>
      <w:r w:rsidR="00885981" w:rsidRPr="00983BE1">
        <w:rPr>
          <w:lang w:val="lv-LV"/>
        </w:rPr>
        <w:t xml:space="preserve"> </w:t>
      </w:r>
      <w:r w:rsidR="00885981" w:rsidRPr="00885981">
        <w:rPr>
          <w:sz w:val="28"/>
          <w:szCs w:val="28"/>
          <w:lang w:val="lv-LV"/>
        </w:rPr>
        <w:t>atbilstoši valsts budžeta finansiālajām iespējām.</w:t>
      </w:r>
    </w:p>
    <w:p w14:paraId="4726C145" w14:textId="34D15BC5" w:rsidR="007F7B97" w:rsidRDefault="007F7B97" w:rsidP="000C27FA">
      <w:pPr>
        <w:ind w:firstLine="720"/>
        <w:jc w:val="both"/>
        <w:rPr>
          <w:bCs/>
          <w:color w:val="000000"/>
          <w:sz w:val="28"/>
          <w:szCs w:val="28"/>
          <w:lang w:val="lv-LV"/>
        </w:rPr>
      </w:pPr>
    </w:p>
    <w:p w14:paraId="509329FA" w14:textId="1C9A23C1" w:rsidR="007F7B97" w:rsidRDefault="001201AF" w:rsidP="000C27FA">
      <w:pPr>
        <w:ind w:firstLine="720"/>
        <w:jc w:val="both"/>
        <w:rPr>
          <w:bCs/>
          <w:color w:val="000000"/>
          <w:sz w:val="28"/>
          <w:szCs w:val="28"/>
          <w:lang w:val="lv-LV"/>
        </w:rPr>
      </w:pPr>
      <w:r>
        <w:rPr>
          <w:bCs/>
          <w:color w:val="000000"/>
          <w:sz w:val="28"/>
          <w:szCs w:val="28"/>
          <w:lang w:val="lv-LV"/>
        </w:rPr>
        <w:t>4</w:t>
      </w:r>
      <w:r w:rsidRPr="007F7B97">
        <w:rPr>
          <w:bCs/>
          <w:color w:val="000000"/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="007F7B97" w:rsidRPr="007F7B97">
        <w:rPr>
          <w:bCs/>
          <w:color w:val="000000"/>
          <w:sz w:val="28"/>
          <w:szCs w:val="28"/>
          <w:lang w:val="lv-LV"/>
        </w:rPr>
        <w:t>Pieņemt zināšanai, ka informatīv</w:t>
      </w:r>
      <w:r w:rsidR="007F7B97">
        <w:rPr>
          <w:bCs/>
          <w:color w:val="000000"/>
          <w:sz w:val="28"/>
          <w:szCs w:val="28"/>
          <w:lang w:val="lv-LV"/>
        </w:rPr>
        <w:t>ajā</w:t>
      </w:r>
      <w:r w:rsidR="007F7B97" w:rsidRPr="007F7B97">
        <w:rPr>
          <w:bCs/>
          <w:color w:val="000000"/>
          <w:sz w:val="28"/>
          <w:szCs w:val="28"/>
          <w:lang w:val="lv-LV"/>
        </w:rPr>
        <w:t xml:space="preserve"> ziņojum</w:t>
      </w:r>
      <w:r w:rsidR="007F7B97">
        <w:rPr>
          <w:bCs/>
          <w:color w:val="000000"/>
          <w:sz w:val="28"/>
          <w:szCs w:val="28"/>
          <w:lang w:val="lv-LV"/>
        </w:rPr>
        <w:t>ā</w:t>
      </w:r>
      <w:r w:rsidR="007F7B97" w:rsidRPr="007F7B97">
        <w:rPr>
          <w:bCs/>
          <w:color w:val="000000"/>
          <w:sz w:val="28"/>
          <w:szCs w:val="28"/>
          <w:lang w:val="lv-LV"/>
        </w:rPr>
        <w:t xml:space="preserve"> </w:t>
      </w:r>
      <w:r w:rsidR="007F7B97">
        <w:rPr>
          <w:bCs/>
          <w:color w:val="000000"/>
          <w:sz w:val="28"/>
          <w:szCs w:val="28"/>
          <w:lang w:val="lv-LV"/>
        </w:rPr>
        <w:t xml:space="preserve">noteikto EMUS attīstības virzienu īstenošanai </w:t>
      </w:r>
      <w:r w:rsidR="007F7B97" w:rsidRPr="007F7B97">
        <w:rPr>
          <w:bCs/>
          <w:color w:val="000000"/>
          <w:sz w:val="28"/>
          <w:szCs w:val="28"/>
          <w:lang w:val="lv-LV"/>
        </w:rPr>
        <w:t xml:space="preserve">nepieciešams </w:t>
      </w:r>
      <w:r w:rsidR="003E3F2D" w:rsidRPr="003E3F2D">
        <w:rPr>
          <w:bCs/>
          <w:color w:val="000000"/>
          <w:sz w:val="28"/>
          <w:szCs w:val="28"/>
          <w:lang w:val="lv-LV"/>
        </w:rPr>
        <w:t xml:space="preserve">no 2022. gada 1. janvāra </w:t>
      </w:r>
      <w:r w:rsidR="007F7B97" w:rsidRPr="007F7B97">
        <w:rPr>
          <w:bCs/>
          <w:color w:val="000000"/>
          <w:sz w:val="28"/>
          <w:szCs w:val="28"/>
          <w:lang w:val="lv-LV"/>
        </w:rPr>
        <w:t xml:space="preserve">izveidot papildu </w:t>
      </w:r>
      <w:r w:rsidR="0053624E">
        <w:rPr>
          <w:bCs/>
          <w:color w:val="000000"/>
          <w:sz w:val="28"/>
          <w:szCs w:val="28"/>
          <w:lang w:val="lv-LV"/>
        </w:rPr>
        <w:t xml:space="preserve">jaunas </w:t>
      </w:r>
      <w:r w:rsidR="007F7B97" w:rsidRPr="007F7B97">
        <w:rPr>
          <w:bCs/>
          <w:color w:val="000000"/>
          <w:sz w:val="28"/>
          <w:szCs w:val="28"/>
          <w:lang w:val="lv-LV"/>
        </w:rPr>
        <w:t xml:space="preserve">amata vietas: </w:t>
      </w:r>
    </w:p>
    <w:p w14:paraId="2A19CF18" w14:textId="605A6799" w:rsidR="007F7B97" w:rsidRDefault="001201AF" w:rsidP="000C27FA">
      <w:pPr>
        <w:ind w:firstLine="720"/>
        <w:jc w:val="both"/>
        <w:rPr>
          <w:bCs/>
          <w:color w:val="000000"/>
          <w:sz w:val="28"/>
          <w:szCs w:val="28"/>
          <w:lang w:val="lv-LV"/>
        </w:rPr>
      </w:pPr>
      <w:r>
        <w:rPr>
          <w:bCs/>
          <w:color w:val="000000"/>
          <w:sz w:val="28"/>
          <w:szCs w:val="28"/>
          <w:lang w:val="lv-LV"/>
        </w:rPr>
        <w:t>4</w:t>
      </w:r>
      <w:r w:rsidR="007F7B97">
        <w:rPr>
          <w:bCs/>
          <w:color w:val="000000"/>
          <w:sz w:val="28"/>
          <w:szCs w:val="28"/>
          <w:lang w:val="lv-LV"/>
        </w:rPr>
        <w:t>.1. Tiesu administrācijai četras amata vietas</w:t>
      </w:r>
      <w:r w:rsidR="007F7B97" w:rsidRPr="007F7B97">
        <w:rPr>
          <w:bCs/>
          <w:color w:val="000000"/>
          <w:sz w:val="28"/>
          <w:szCs w:val="28"/>
          <w:lang w:val="lv-LV"/>
        </w:rPr>
        <w:t xml:space="preserve">; </w:t>
      </w:r>
    </w:p>
    <w:p w14:paraId="5EBA5707" w14:textId="0745332D" w:rsidR="007F7B97" w:rsidRPr="007F7B97" w:rsidRDefault="001201AF" w:rsidP="000C27FA">
      <w:pPr>
        <w:ind w:firstLine="720"/>
        <w:jc w:val="both"/>
        <w:rPr>
          <w:bCs/>
          <w:color w:val="000000"/>
          <w:sz w:val="28"/>
          <w:szCs w:val="28"/>
          <w:lang w:val="lv-LV"/>
        </w:rPr>
      </w:pPr>
      <w:r>
        <w:rPr>
          <w:bCs/>
          <w:color w:val="000000"/>
          <w:sz w:val="28"/>
          <w:szCs w:val="28"/>
          <w:lang w:val="lv-LV"/>
        </w:rPr>
        <w:t>4</w:t>
      </w:r>
      <w:r w:rsidR="007F7B97">
        <w:rPr>
          <w:bCs/>
          <w:color w:val="000000"/>
          <w:sz w:val="28"/>
          <w:szCs w:val="28"/>
          <w:lang w:val="lv-LV"/>
        </w:rPr>
        <w:t>.2. </w:t>
      </w:r>
      <w:r w:rsidR="007F7B97" w:rsidRPr="007F7B97">
        <w:rPr>
          <w:bCs/>
          <w:color w:val="000000"/>
          <w:sz w:val="28"/>
          <w:szCs w:val="28"/>
          <w:lang w:val="lv-LV"/>
        </w:rPr>
        <w:t xml:space="preserve">Maksātnespējas kontroles dienestam </w:t>
      </w:r>
      <w:r w:rsidR="007F7B97">
        <w:rPr>
          <w:bCs/>
          <w:color w:val="000000"/>
          <w:sz w:val="28"/>
          <w:szCs w:val="28"/>
          <w:lang w:val="lv-LV"/>
        </w:rPr>
        <w:t>četras</w:t>
      </w:r>
      <w:r w:rsidR="007F7B97" w:rsidRPr="007F7B97">
        <w:rPr>
          <w:bCs/>
          <w:color w:val="000000"/>
          <w:sz w:val="28"/>
          <w:szCs w:val="28"/>
          <w:lang w:val="lv-LV"/>
        </w:rPr>
        <w:t xml:space="preserve"> amata vietas</w:t>
      </w:r>
      <w:r w:rsidR="007F7B97">
        <w:rPr>
          <w:bCs/>
          <w:color w:val="000000"/>
          <w:sz w:val="28"/>
          <w:szCs w:val="28"/>
          <w:lang w:val="lv-LV"/>
        </w:rPr>
        <w:t>.</w:t>
      </w:r>
    </w:p>
    <w:p w14:paraId="6CE028FD" w14:textId="5A1ABE37" w:rsidR="009E4A5A" w:rsidRPr="009E4A5A" w:rsidRDefault="009E4A5A" w:rsidP="009E4A5A">
      <w:pPr>
        <w:ind w:left="709"/>
        <w:jc w:val="both"/>
        <w:rPr>
          <w:rStyle w:val="spelle"/>
          <w:sz w:val="28"/>
          <w:szCs w:val="28"/>
          <w:lang w:val="lv-LV"/>
        </w:rPr>
      </w:pPr>
    </w:p>
    <w:p w14:paraId="79B58589" w14:textId="1F0AB352" w:rsidR="003C0D47" w:rsidRPr="003C0D47" w:rsidRDefault="007B0009" w:rsidP="003C0D47">
      <w:pPr>
        <w:ind w:firstLine="709"/>
        <w:jc w:val="both"/>
        <w:rPr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lastRenderedPageBreak/>
        <w:t>5</w:t>
      </w:r>
      <w:r w:rsidR="00371D37" w:rsidRPr="009C72F3">
        <w:rPr>
          <w:rStyle w:val="spelle"/>
          <w:sz w:val="28"/>
          <w:szCs w:val="28"/>
          <w:lang w:val="lv-LV"/>
        </w:rPr>
        <w:t>.</w:t>
      </w:r>
      <w:r w:rsidR="00DA6BA7" w:rsidRPr="009C72F3">
        <w:rPr>
          <w:rStyle w:val="spelle"/>
          <w:sz w:val="28"/>
          <w:szCs w:val="28"/>
          <w:lang w:val="lv-LV"/>
        </w:rPr>
        <w:t> </w:t>
      </w:r>
      <w:r w:rsidR="003C0D47" w:rsidRPr="003C0D47">
        <w:rPr>
          <w:sz w:val="28"/>
          <w:szCs w:val="28"/>
          <w:lang w:val="lv-LV"/>
        </w:rPr>
        <w:t xml:space="preserve">Tieslietu ministrijai veikt </w:t>
      </w:r>
      <w:r w:rsidR="007F7B97">
        <w:rPr>
          <w:sz w:val="28"/>
          <w:szCs w:val="28"/>
          <w:lang w:val="lv-LV"/>
        </w:rPr>
        <w:t xml:space="preserve">Tiesu administrācijas un </w:t>
      </w:r>
      <w:r w:rsidR="003C0D47" w:rsidRPr="003C0D47">
        <w:rPr>
          <w:sz w:val="28"/>
          <w:szCs w:val="28"/>
          <w:lang w:val="lv-LV"/>
        </w:rPr>
        <w:t xml:space="preserve">Maksātnespējas </w:t>
      </w:r>
      <w:r w:rsidR="003C0D47">
        <w:rPr>
          <w:sz w:val="28"/>
          <w:szCs w:val="28"/>
          <w:lang w:val="lv-LV"/>
        </w:rPr>
        <w:t>kontroles dienesta</w:t>
      </w:r>
      <w:r w:rsidR="003C0D47" w:rsidRPr="003C0D47">
        <w:rPr>
          <w:sz w:val="28"/>
          <w:szCs w:val="28"/>
          <w:lang w:val="lv-LV"/>
        </w:rPr>
        <w:t xml:space="preserve"> amatu klasificēšanas rezultātu apkopojuma saskaņošanu ar Valsts kanceleju līdz 20</w:t>
      </w:r>
      <w:r w:rsidR="003C0D47">
        <w:rPr>
          <w:sz w:val="28"/>
          <w:szCs w:val="28"/>
          <w:lang w:val="lv-LV"/>
        </w:rPr>
        <w:t>21</w:t>
      </w:r>
      <w:r w:rsidR="003C0D47" w:rsidRPr="003C0D47">
        <w:rPr>
          <w:sz w:val="28"/>
          <w:szCs w:val="28"/>
          <w:lang w:val="lv-LV"/>
        </w:rPr>
        <w:t>.</w:t>
      </w:r>
      <w:r w:rsidR="00880EA1">
        <w:rPr>
          <w:sz w:val="28"/>
          <w:szCs w:val="28"/>
          <w:lang w:val="lv-LV"/>
        </w:rPr>
        <w:t> </w:t>
      </w:r>
      <w:r w:rsidR="003C0D47" w:rsidRPr="003C0D47">
        <w:rPr>
          <w:sz w:val="28"/>
          <w:szCs w:val="28"/>
          <w:lang w:val="lv-LV"/>
        </w:rPr>
        <w:t>gada 1.</w:t>
      </w:r>
      <w:r w:rsidR="003E3F2D">
        <w:rPr>
          <w:sz w:val="28"/>
          <w:szCs w:val="28"/>
          <w:lang w:val="lv-LV"/>
        </w:rPr>
        <w:t> decembrim</w:t>
      </w:r>
      <w:r w:rsidR="003C0D47" w:rsidRPr="003C0D47">
        <w:rPr>
          <w:sz w:val="28"/>
          <w:szCs w:val="28"/>
          <w:lang w:val="lv-LV"/>
        </w:rPr>
        <w:t>.</w:t>
      </w:r>
    </w:p>
    <w:p w14:paraId="5D5CCDD1" w14:textId="77777777" w:rsidR="00034CF4" w:rsidRPr="009C72F3" w:rsidRDefault="00034CF4">
      <w:pPr>
        <w:pStyle w:val="BodyText"/>
        <w:ind w:firstLine="709"/>
        <w:jc w:val="both"/>
        <w:rPr>
          <w:b w:val="0"/>
        </w:rPr>
      </w:pPr>
    </w:p>
    <w:p w14:paraId="4C50B088" w14:textId="77777777" w:rsidR="00022237" w:rsidRPr="009C72F3" w:rsidRDefault="00022237">
      <w:pPr>
        <w:pStyle w:val="BodyText"/>
        <w:ind w:firstLine="709"/>
        <w:jc w:val="both"/>
        <w:rPr>
          <w:b w:val="0"/>
        </w:rPr>
      </w:pPr>
    </w:p>
    <w:p w14:paraId="73D0F049" w14:textId="7749193C" w:rsidR="003C0D47" w:rsidRPr="003C0D47" w:rsidRDefault="00022237" w:rsidP="005D51C1">
      <w:pPr>
        <w:jc w:val="both"/>
        <w:rPr>
          <w:sz w:val="28"/>
          <w:szCs w:val="28"/>
          <w:lang w:val="lv-LV" w:eastAsia="en-US"/>
        </w:rPr>
      </w:pPr>
      <w:r w:rsidRPr="009C72F3">
        <w:rPr>
          <w:sz w:val="28"/>
          <w:szCs w:val="28"/>
          <w:lang w:val="lv-LV"/>
        </w:rPr>
        <w:t xml:space="preserve">Ministru prezidents </w:t>
      </w:r>
      <w:r w:rsidR="00880EA1">
        <w:rPr>
          <w:sz w:val="28"/>
          <w:szCs w:val="28"/>
          <w:lang w:val="lv-LV"/>
        </w:rPr>
        <w:tab/>
      </w:r>
      <w:r w:rsidR="00880EA1">
        <w:rPr>
          <w:sz w:val="28"/>
          <w:szCs w:val="28"/>
          <w:lang w:val="lv-LV"/>
        </w:rPr>
        <w:tab/>
      </w:r>
      <w:r w:rsidR="00880EA1">
        <w:rPr>
          <w:sz w:val="28"/>
          <w:szCs w:val="28"/>
          <w:lang w:val="lv-LV"/>
        </w:rPr>
        <w:tab/>
      </w:r>
      <w:r w:rsidR="00880EA1">
        <w:rPr>
          <w:sz w:val="28"/>
          <w:szCs w:val="28"/>
          <w:lang w:val="lv-LV"/>
        </w:rPr>
        <w:tab/>
      </w:r>
      <w:r w:rsidR="00880EA1">
        <w:rPr>
          <w:sz w:val="28"/>
          <w:szCs w:val="28"/>
          <w:lang w:val="lv-LV"/>
        </w:rPr>
        <w:tab/>
      </w:r>
      <w:r w:rsidR="00880EA1">
        <w:rPr>
          <w:sz w:val="28"/>
          <w:szCs w:val="28"/>
          <w:lang w:val="lv-LV"/>
        </w:rPr>
        <w:tab/>
      </w:r>
      <w:r w:rsidR="003C0D47" w:rsidRPr="003C0D47">
        <w:rPr>
          <w:sz w:val="28"/>
          <w:szCs w:val="28"/>
          <w:lang w:val="lv-LV" w:eastAsia="en-US"/>
        </w:rPr>
        <w:t>A</w:t>
      </w:r>
      <w:r w:rsidR="00880EA1">
        <w:rPr>
          <w:sz w:val="28"/>
          <w:szCs w:val="28"/>
          <w:lang w:val="lv-LV" w:eastAsia="en-US"/>
        </w:rPr>
        <w:t>rturs Krišjānis</w:t>
      </w:r>
      <w:r w:rsidR="003C0D47" w:rsidRPr="003C0D47">
        <w:rPr>
          <w:sz w:val="28"/>
          <w:szCs w:val="28"/>
          <w:lang w:val="lv-LV" w:eastAsia="en-US"/>
        </w:rPr>
        <w:t xml:space="preserve"> Kariņš</w:t>
      </w:r>
    </w:p>
    <w:p w14:paraId="1643BFB3" w14:textId="77777777" w:rsidR="00022237" w:rsidRPr="009C72F3" w:rsidRDefault="00022237" w:rsidP="0053624E">
      <w:pPr>
        <w:tabs>
          <w:tab w:val="left" w:pos="7513"/>
          <w:tab w:val="right" w:pos="8820"/>
        </w:tabs>
        <w:rPr>
          <w:sz w:val="28"/>
          <w:szCs w:val="28"/>
          <w:lang w:val="lv-LV"/>
        </w:rPr>
      </w:pPr>
    </w:p>
    <w:p w14:paraId="401DF1E5" w14:textId="5355E180" w:rsidR="009C72F3" w:rsidRDefault="00022237" w:rsidP="005D51C1">
      <w:pPr>
        <w:rPr>
          <w:sz w:val="28"/>
          <w:szCs w:val="28"/>
        </w:rPr>
      </w:pPr>
      <w:r w:rsidRPr="009C72F3">
        <w:rPr>
          <w:sz w:val="28"/>
          <w:szCs w:val="28"/>
          <w:lang w:val="lv-LV"/>
        </w:rPr>
        <w:t xml:space="preserve">Valsts kancelejas direktors </w:t>
      </w:r>
      <w:r w:rsidR="00880EA1">
        <w:rPr>
          <w:sz w:val="28"/>
          <w:szCs w:val="28"/>
          <w:lang w:val="lv-LV"/>
        </w:rPr>
        <w:tab/>
      </w:r>
      <w:r w:rsidR="00880EA1">
        <w:rPr>
          <w:sz w:val="28"/>
          <w:szCs w:val="28"/>
          <w:lang w:val="lv-LV"/>
        </w:rPr>
        <w:tab/>
      </w:r>
      <w:r w:rsidR="00880EA1">
        <w:rPr>
          <w:sz w:val="28"/>
          <w:szCs w:val="28"/>
          <w:lang w:val="lv-LV"/>
        </w:rPr>
        <w:tab/>
      </w:r>
      <w:r w:rsidR="00880EA1">
        <w:rPr>
          <w:sz w:val="28"/>
          <w:szCs w:val="28"/>
          <w:lang w:val="lv-LV"/>
        </w:rPr>
        <w:tab/>
      </w:r>
      <w:r w:rsidR="00880EA1">
        <w:rPr>
          <w:sz w:val="28"/>
          <w:szCs w:val="28"/>
          <w:lang w:val="lv-LV"/>
        </w:rPr>
        <w:tab/>
        <w:t xml:space="preserve">         </w:t>
      </w:r>
      <w:r w:rsidR="003C0D47" w:rsidRPr="003C0D47">
        <w:rPr>
          <w:sz w:val="28"/>
          <w:szCs w:val="28"/>
        </w:rPr>
        <w:t>J</w:t>
      </w:r>
      <w:r w:rsidR="00880EA1">
        <w:rPr>
          <w:sz w:val="28"/>
          <w:szCs w:val="28"/>
        </w:rPr>
        <w:t xml:space="preserve">ānis </w:t>
      </w:r>
      <w:proofErr w:type="spellStart"/>
      <w:r w:rsidR="003C0D47" w:rsidRPr="003C0D47">
        <w:rPr>
          <w:sz w:val="28"/>
          <w:szCs w:val="28"/>
        </w:rPr>
        <w:t>Citskovskis</w:t>
      </w:r>
      <w:proofErr w:type="spellEnd"/>
    </w:p>
    <w:p w14:paraId="3AA8913A" w14:textId="6FD81FEE" w:rsidR="003C0D47" w:rsidRDefault="003C0D47" w:rsidP="0053624E">
      <w:pPr>
        <w:tabs>
          <w:tab w:val="left" w:pos="7513"/>
          <w:tab w:val="right" w:pos="8820"/>
        </w:tabs>
        <w:rPr>
          <w:sz w:val="28"/>
          <w:szCs w:val="28"/>
        </w:rPr>
      </w:pPr>
    </w:p>
    <w:p w14:paraId="514DE0B3" w14:textId="33B21AF4" w:rsidR="003C0D47" w:rsidRDefault="003C0D47" w:rsidP="0053624E">
      <w:pPr>
        <w:tabs>
          <w:tab w:val="left" w:pos="7513"/>
          <w:tab w:val="right" w:pos="8820"/>
        </w:tabs>
        <w:rPr>
          <w:sz w:val="28"/>
          <w:szCs w:val="28"/>
        </w:rPr>
      </w:pPr>
    </w:p>
    <w:p w14:paraId="2DF5533C" w14:textId="77777777" w:rsidR="003E3F2D" w:rsidRDefault="003C0D47" w:rsidP="0053624E">
      <w:pPr>
        <w:tabs>
          <w:tab w:val="left" w:pos="7513"/>
          <w:tab w:val="right" w:pos="8820"/>
        </w:tabs>
        <w:rPr>
          <w:sz w:val="28"/>
          <w:szCs w:val="28"/>
          <w:lang w:val="lv-LV"/>
        </w:rPr>
      </w:pPr>
      <w:r w:rsidRPr="003C0D47">
        <w:rPr>
          <w:sz w:val="28"/>
          <w:szCs w:val="28"/>
          <w:lang w:val="lv-LV"/>
        </w:rPr>
        <w:t>Iesniedzējs:</w:t>
      </w:r>
      <w:r>
        <w:rPr>
          <w:sz w:val="28"/>
          <w:szCs w:val="28"/>
          <w:lang w:val="lv-LV"/>
        </w:rPr>
        <w:t xml:space="preserve"> </w:t>
      </w:r>
    </w:p>
    <w:p w14:paraId="58DF5744" w14:textId="4F19AC91" w:rsidR="00546589" w:rsidRDefault="00546589" w:rsidP="00546589">
      <w:pPr>
        <w:rPr>
          <w:sz w:val="28"/>
          <w:szCs w:val="28"/>
        </w:rPr>
      </w:pPr>
      <w:r>
        <w:rPr>
          <w:sz w:val="28"/>
          <w:szCs w:val="28"/>
          <w:lang w:val="lv-LV"/>
        </w:rPr>
        <w:t>Tieslietu ministrijas valsts sekretārs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 </w:t>
      </w:r>
      <w:r>
        <w:rPr>
          <w:sz w:val="28"/>
          <w:szCs w:val="28"/>
        </w:rPr>
        <w:t>Raivis Kronbergs</w:t>
      </w:r>
    </w:p>
    <w:p w14:paraId="09003D39" w14:textId="77777777" w:rsidR="00546589" w:rsidRPr="003C0D47" w:rsidRDefault="00546589" w:rsidP="001201AF">
      <w:pPr>
        <w:tabs>
          <w:tab w:val="left" w:pos="7513"/>
          <w:tab w:val="right" w:pos="8820"/>
        </w:tabs>
        <w:rPr>
          <w:szCs w:val="28"/>
          <w:lang w:val="lv-LV"/>
        </w:rPr>
      </w:pPr>
    </w:p>
    <w:sectPr w:rsidR="00546589" w:rsidRPr="003C0D47" w:rsidSect="005B4B3A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E9E1" w14:textId="77777777" w:rsidR="00D95E36" w:rsidRDefault="00D95E36">
      <w:r>
        <w:separator/>
      </w:r>
    </w:p>
  </w:endnote>
  <w:endnote w:type="continuationSeparator" w:id="0">
    <w:p w14:paraId="0DB7FCDA" w14:textId="77777777" w:rsidR="00D95E36" w:rsidRDefault="00D9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0650" w14:textId="1DF1C5A7" w:rsidR="00DA6BA7" w:rsidRPr="009F3EFB" w:rsidRDefault="002850FB" w:rsidP="00DA6BA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55734A">
      <w:rPr>
        <w:noProof/>
      </w:rPr>
      <w:t>TMProt_1</w:t>
    </w:r>
    <w:r w:rsidR="00D44573">
      <w:rPr>
        <w:noProof/>
      </w:rPr>
      <w:t>7</w:t>
    </w:r>
    <w:r w:rsidR="0055734A">
      <w:rPr>
        <w:noProof/>
      </w:rPr>
      <w:t>0821_EMUS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7BC1" w14:textId="35DD07BE" w:rsidR="005B4B3A" w:rsidRPr="00014AE7" w:rsidRDefault="00014AE7" w:rsidP="00014AE7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TMProt_</w:t>
    </w:r>
    <w:r w:rsidR="00983BE1">
      <w:rPr>
        <w:sz w:val="20"/>
        <w:szCs w:val="20"/>
        <w:lang w:val="lv-LV"/>
      </w:rPr>
      <w:t>1</w:t>
    </w:r>
    <w:r w:rsidR="00D44573">
      <w:rPr>
        <w:sz w:val="20"/>
        <w:szCs w:val="20"/>
        <w:lang w:val="lv-LV"/>
      </w:rPr>
      <w:t>7</w:t>
    </w:r>
    <w:r w:rsidR="00983BE1">
      <w:rPr>
        <w:sz w:val="20"/>
        <w:szCs w:val="20"/>
        <w:lang w:val="lv-LV"/>
      </w:rPr>
      <w:t>0821</w:t>
    </w:r>
    <w:r>
      <w:rPr>
        <w:sz w:val="20"/>
        <w:szCs w:val="20"/>
        <w:lang w:val="lv-LV"/>
      </w:rPr>
      <w:t>_EMUS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ECB3" w14:textId="77777777" w:rsidR="00D95E36" w:rsidRDefault="00D95E36">
      <w:r>
        <w:separator/>
      </w:r>
    </w:p>
  </w:footnote>
  <w:footnote w:type="continuationSeparator" w:id="0">
    <w:p w14:paraId="15A1AD87" w14:textId="77777777" w:rsidR="00D95E36" w:rsidRDefault="00D9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491694"/>
      <w:docPartObj>
        <w:docPartGallery w:val="Page Numbers (Top of Page)"/>
        <w:docPartUnique/>
      </w:docPartObj>
    </w:sdtPr>
    <w:sdtEndPr/>
    <w:sdtContent>
      <w:p w14:paraId="43FB8835" w14:textId="1657D25B" w:rsidR="005B4B3A" w:rsidRDefault="005B4B3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2011BFD8" w14:textId="77777777" w:rsidR="005B4B3A" w:rsidRDefault="005B4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D12A8"/>
    <w:multiLevelType w:val="hybridMultilevel"/>
    <w:tmpl w:val="7544126E"/>
    <w:lvl w:ilvl="0" w:tplc="DD64D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CD20C7"/>
    <w:multiLevelType w:val="hybridMultilevel"/>
    <w:tmpl w:val="DE2CCC06"/>
    <w:lvl w:ilvl="0" w:tplc="F8E4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14AE7"/>
    <w:rsid w:val="00022237"/>
    <w:rsid w:val="00034CF4"/>
    <w:rsid w:val="00061138"/>
    <w:rsid w:val="000C27FA"/>
    <w:rsid w:val="000D4508"/>
    <w:rsid w:val="000E2F37"/>
    <w:rsid w:val="000E37A0"/>
    <w:rsid w:val="000F694E"/>
    <w:rsid w:val="001201AF"/>
    <w:rsid w:val="00125F92"/>
    <w:rsid w:val="001767D4"/>
    <w:rsid w:val="00223867"/>
    <w:rsid w:val="0022488E"/>
    <w:rsid w:val="00276885"/>
    <w:rsid w:val="002850FB"/>
    <w:rsid w:val="002C2358"/>
    <w:rsid w:val="002D2F55"/>
    <w:rsid w:val="003301AC"/>
    <w:rsid w:val="00371D37"/>
    <w:rsid w:val="003C0D47"/>
    <w:rsid w:val="003D5A17"/>
    <w:rsid w:val="003E3F2D"/>
    <w:rsid w:val="003F3ACF"/>
    <w:rsid w:val="00404B38"/>
    <w:rsid w:val="0041144F"/>
    <w:rsid w:val="00477264"/>
    <w:rsid w:val="004A4CE6"/>
    <w:rsid w:val="004B2A45"/>
    <w:rsid w:val="00505AE1"/>
    <w:rsid w:val="00532F95"/>
    <w:rsid w:val="0053624E"/>
    <w:rsid w:val="00546589"/>
    <w:rsid w:val="00554D6C"/>
    <w:rsid w:val="0055734A"/>
    <w:rsid w:val="00574BFC"/>
    <w:rsid w:val="00585FE5"/>
    <w:rsid w:val="005A4DE4"/>
    <w:rsid w:val="005B4B3A"/>
    <w:rsid w:val="005C60DD"/>
    <w:rsid w:val="005D51C1"/>
    <w:rsid w:val="00630BD8"/>
    <w:rsid w:val="00635DF0"/>
    <w:rsid w:val="00673039"/>
    <w:rsid w:val="00691274"/>
    <w:rsid w:val="006B4E50"/>
    <w:rsid w:val="006E426C"/>
    <w:rsid w:val="006F2E7E"/>
    <w:rsid w:val="0073120C"/>
    <w:rsid w:val="00741960"/>
    <w:rsid w:val="0075545F"/>
    <w:rsid w:val="00784DC0"/>
    <w:rsid w:val="0079051A"/>
    <w:rsid w:val="007B0009"/>
    <w:rsid w:val="007B3932"/>
    <w:rsid w:val="007F7B97"/>
    <w:rsid w:val="00833D06"/>
    <w:rsid w:val="00873692"/>
    <w:rsid w:val="00880EA1"/>
    <w:rsid w:val="00885981"/>
    <w:rsid w:val="008F594B"/>
    <w:rsid w:val="00944B60"/>
    <w:rsid w:val="00957DC9"/>
    <w:rsid w:val="0096555A"/>
    <w:rsid w:val="00967CE2"/>
    <w:rsid w:val="00983BE1"/>
    <w:rsid w:val="0099531E"/>
    <w:rsid w:val="009C72F3"/>
    <w:rsid w:val="009E11EC"/>
    <w:rsid w:val="009E4A5A"/>
    <w:rsid w:val="00A56387"/>
    <w:rsid w:val="00A574EF"/>
    <w:rsid w:val="00AD15CD"/>
    <w:rsid w:val="00AF445E"/>
    <w:rsid w:val="00B06389"/>
    <w:rsid w:val="00B17736"/>
    <w:rsid w:val="00B51F58"/>
    <w:rsid w:val="00B613C7"/>
    <w:rsid w:val="00B72148"/>
    <w:rsid w:val="00D1562A"/>
    <w:rsid w:val="00D44573"/>
    <w:rsid w:val="00D61AED"/>
    <w:rsid w:val="00D7160D"/>
    <w:rsid w:val="00D95E36"/>
    <w:rsid w:val="00DA6BA7"/>
    <w:rsid w:val="00E66E7E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B5E07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9E4A5A"/>
    <w:pPr>
      <w:ind w:left="720"/>
      <w:contextualSpacing/>
    </w:pPr>
  </w:style>
  <w:style w:type="paragraph" w:styleId="Revision">
    <w:name w:val="Revision"/>
    <w:hidden/>
    <w:uiPriority w:val="99"/>
    <w:semiHidden/>
    <w:rsid w:val="00880EA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Elektroniskās maksātnespējas uzskaites sistēmas turpmāko attīstību"</vt:lpstr>
      <vt:lpstr>Informatīvais ziņojums "Par Elektroniskās maksātnespējas uzskaites sistēmas turpmāko attīstību"</vt:lpstr>
    </vt:vector>
  </TitlesOfParts>
  <Company>Tieslietu ministrija (Maksātnespējas kontroles dienests)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Elektroniskās maksātnespējas uzskaites sistēmas turpmāko attīstību"</dc:title>
  <dc:subject>Ministru kabineta sēdes protokollēmuma projekts</dc:subject>
  <dc:creator>Liene Saltupe</dc:creator>
  <cp:keywords/>
  <dc:description>67099136, liene.saltupe@mkd.gov.lv
67083611
aivars.svabe@ta.gov.lv</dc:description>
  <cp:lastModifiedBy>Liene Saltupe</cp:lastModifiedBy>
  <cp:revision>2</cp:revision>
  <cp:lastPrinted>2004-05-26T10:07:00Z</cp:lastPrinted>
  <dcterms:created xsi:type="dcterms:W3CDTF">2021-08-17T05:34:00Z</dcterms:created>
  <dcterms:modified xsi:type="dcterms:W3CDTF">2021-08-17T05:34:00Z</dcterms:modified>
</cp:coreProperties>
</file>