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CA85" w14:textId="156E3C97" w:rsidR="004A42A1" w:rsidRDefault="004A42A1" w:rsidP="003532FB">
      <w:pPr>
        <w:rPr>
          <w:b/>
          <w:bCs/>
          <w:i/>
          <w:iCs/>
          <w:sz w:val="28"/>
          <w:szCs w:val="28"/>
        </w:rPr>
      </w:pPr>
    </w:p>
    <w:p w14:paraId="41173277" w14:textId="77777777" w:rsidR="004A42A1" w:rsidRPr="003532FB" w:rsidRDefault="004A42A1" w:rsidP="003532FB">
      <w:pPr>
        <w:rPr>
          <w:b/>
          <w:bCs/>
          <w:i/>
          <w:iCs/>
          <w:sz w:val="28"/>
          <w:szCs w:val="28"/>
        </w:rPr>
      </w:pPr>
    </w:p>
    <w:p w14:paraId="248A5FF6" w14:textId="77777777" w:rsidR="001D1F4E" w:rsidRPr="00583DAC" w:rsidRDefault="001D1F4E" w:rsidP="00EC1B09">
      <w:pPr>
        <w:tabs>
          <w:tab w:val="left" w:pos="6663"/>
        </w:tabs>
        <w:rPr>
          <w:sz w:val="28"/>
          <w:szCs w:val="28"/>
        </w:rPr>
      </w:pPr>
      <w:r w:rsidRPr="00583DAC">
        <w:rPr>
          <w:sz w:val="28"/>
          <w:szCs w:val="28"/>
        </w:rPr>
        <w:t>202</w:t>
      </w:r>
      <w:r w:rsidR="00F94AC9" w:rsidRPr="00583DAC">
        <w:rPr>
          <w:sz w:val="28"/>
          <w:szCs w:val="28"/>
        </w:rPr>
        <w:t>1</w:t>
      </w:r>
      <w:r w:rsidRPr="00583DAC">
        <w:rPr>
          <w:sz w:val="28"/>
          <w:szCs w:val="28"/>
        </w:rPr>
        <w:t>. gada</w:t>
      </w:r>
      <w:proofErr w:type="gramStart"/>
      <w:r w:rsidRPr="00583DAC">
        <w:rPr>
          <w:sz w:val="28"/>
          <w:szCs w:val="28"/>
        </w:rPr>
        <w:t xml:space="preserve">            </w:t>
      </w:r>
      <w:proofErr w:type="gramEnd"/>
      <w:r w:rsidRPr="00583DAC">
        <w:rPr>
          <w:sz w:val="28"/>
          <w:szCs w:val="28"/>
        </w:rPr>
        <w:tab/>
        <w:t>Rīkojums Nr.</w:t>
      </w:r>
    </w:p>
    <w:p w14:paraId="6B9033E9" w14:textId="77777777" w:rsidR="001D1F4E" w:rsidRPr="00583DAC" w:rsidRDefault="001D1F4E" w:rsidP="00EC1B09">
      <w:pPr>
        <w:tabs>
          <w:tab w:val="left" w:pos="6663"/>
        </w:tabs>
        <w:rPr>
          <w:sz w:val="28"/>
          <w:szCs w:val="28"/>
        </w:rPr>
      </w:pPr>
      <w:r w:rsidRPr="00583DAC">
        <w:rPr>
          <w:sz w:val="28"/>
          <w:szCs w:val="28"/>
        </w:rPr>
        <w:t>Rīgā</w:t>
      </w:r>
      <w:r w:rsidRPr="00583DAC">
        <w:rPr>
          <w:sz w:val="28"/>
          <w:szCs w:val="28"/>
        </w:rPr>
        <w:tab/>
        <w:t>(prot. Nr.</w:t>
      </w:r>
      <w:proofErr w:type="gramStart"/>
      <w:r w:rsidRPr="00583DAC">
        <w:rPr>
          <w:sz w:val="28"/>
          <w:szCs w:val="28"/>
        </w:rPr>
        <w:t>            .</w:t>
      </w:r>
      <w:proofErr w:type="gramEnd"/>
      <w:r w:rsidRPr="00583DAC">
        <w:rPr>
          <w:sz w:val="28"/>
          <w:szCs w:val="28"/>
        </w:rPr>
        <w:t> §)</w:t>
      </w:r>
    </w:p>
    <w:p w14:paraId="16245FCB" w14:textId="77777777" w:rsidR="00205847" w:rsidRPr="00583DAC" w:rsidRDefault="00205847" w:rsidP="00BB00C7">
      <w:pPr>
        <w:rPr>
          <w:bCs/>
          <w:sz w:val="28"/>
          <w:szCs w:val="28"/>
        </w:rPr>
      </w:pPr>
    </w:p>
    <w:p w14:paraId="0C7BA2D3" w14:textId="77777777" w:rsidR="002B7BBD" w:rsidRPr="00583DAC" w:rsidRDefault="002B7BBD" w:rsidP="002B7BBD">
      <w:pPr>
        <w:jc w:val="center"/>
        <w:rPr>
          <w:b/>
          <w:sz w:val="28"/>
          <w:szCs w:val="28"/>
        </w:rPr>
      </w:pPr>
      <w:bookmarkStart w:id="0" w:name="OLE_LINK16"/>
      <w:bookmarkStart w:id="1" w:name="OLE_LINK15"/>
      <w:bookmarkStart w:id="2" w:name="OLE_LINK14"/>
      <w:bookmarkStart w:id="3" w:name="OLE_LINK13"/>
      <w:r w:rsidRPr="00583DAC">
        <w:rPr>
          <w:b/>
          <w:sz w:val="28"/>
          <w:szCs w:val="28"/>
        </w:rPr>
        <w:t>Par finanšu līdzekļu piešķiršanu no valsts budžeta programmas</w:t>
      </w:r>
      <w:bookmarkEnd w:id="0"/>
      <w:bookmarkEnd w:id="1"/>
      <w:bookmarkEnd w:id="2"/>
      <w:bookmarkEnd w:id="3"/>
      <w:r w:rsidRPr="00583DAC">
        <w:rPr>
          <w:b/>
          <w:sz w:val="28"/>
          <w:szCs w:val="28"/>
        </w:rPr>
        <w:t xml:space="preserve"> </w:t>
      </w:r>
    </w:p>
    <w:p w14:paraId="7E223557" w14:textId="4AF999B1" w:rsidR="002B7BBD" w:rsidRPr="00583DAC" w:rsidRDefault="00185458" w:rsidP="002B7BBD">
      <w:pPr>
        <w:jc w:val="center"/>
        <w:rPr>
          <w:b/>
          <w:sz w:val="28"/>
          <w:szCs w:val="28"/>
        </w:rPr>
      </w:pPr>
      <w:r>
        <w:rPr>
          <w:b/>
          <w:sz w:val="28"/>
          <w:szCs w:val="28"/>
        </w:rPr>
        <w:t>"</w:t>
      </w:r>
      <w:r w:rsidR="002B7BBD" w:rsidRPr="00583DAC">
        <w:rPr>
          <w:b/>
          <w:sz w:val="28"/>
          <w:szCs w:val="28"/>
        </w:rPr>
        <w:t>Līdzekļi neparedzētiem gadījumiem</w:t>
      </w:r>
      <w:r>
        <w:rPr>
          <w:b/>
          <w:sz w:val="28"/>
          <w:szCs w:val="28"/>
        </w:rPr>
        <w:t>"</w:t>
      </w:r>
    </w:p>
    <w:p w14:paraId="01654FC2" w14:textId="77777777" w:rsidR="002B7BBD" w:rsidRPr="00583DAC" w:rsidRDefault="002B7BBD" w:rsidP="002B7BBD">
      <w:pPr>
        <w:jc w:val="both"/>
        <w:rPr>
          <w:sz w:val="28"/>
          <w:szCs w:val="28"/>
        </w:rPr>
      </w:pPr>
    </w:p>
    <w:p w14:paraId="26B1706A" w14:textId="5983B73B" w:rsidR="000D2019" w:rsidRPr="00583DAC" w:rsidRDefault="00185458" w:rsidP="00185458">
      <w:pPr>
        <w:pStyle w:val="tv213"/>
        <w:tabs>
          <w:tab w:val="left" w:pos="1134"/>
          <w:tab w:val="left" w:pos="6521"/>
        </w:tabs>
        <w:spacing w:before="0" w:beforeAutospacing="0" w:after="0" w:afterAutospacing="0"/>
        <w:ind w:firstLine="709"/>
        <w:jc w:val="both"/>
        <w:rPr>
          <w:iCs/>
          <w:spacing w:val="-2"/>
          <w:sz w:val="28"/>
          <w:szCs w:val="28"/>
        </w:rPr>
      </w:pPr>
      <w:r>
        <w:rPr>
          <w:iCs/>
          <w:sz w:val="28"/>
          <w:szCs w:val="28"/>
        </w:rPr>
        <w:t>1. </w:t>
      </w:r>
      <w:r w:rsidR="00803275" w:rsidRPr="00583DAC">
        <w:rPr>
          <w:iCs/>
          <w:sz w:val="28"/>
          <w:szCs w:val="28"/>
        </w:rPr>
        <w:t>Pamatojoties uz Covid-19 infekcijas izplatības pārvaldības likuma</w:t>
      </w:r>
      <w:r w:rsidR="0060742A" w:rsidRPr="00583DAC">
        <w:rPr>
          <w:iCs/>
          <w:sz w:val="28"/>
          <w:szCs w:val="28"/>
        </w:rPr>
        <w:t xml:space="preserve"> </w:t>
      </w:r>
      <w:r w:rsidR="00803275" w:rsidRPr="00583DAC">
        <w:rPr>
          <w:iCs/>
          <w:sz w:val="28"/>
          <w:szCs w:val="28"/>
        </w:rPr>
        <w:t>31.</w:t>
      </w:r>
      <w:r w:rsidR="00803275" w:rsidRPr="00583DAC">
        <w:rPr>
          <w:iCs/>
          <w:sz w:val="28"/>
          <w:szCs w:val="28"/>
          <w:vertAlign w:val="superscript"/>
        </w:rPr>
        <w:t>2</w:t>
      </w:r>
      <w:r w:rsidR="00803275" w:rsidRPr="00583DAC">
        <w:rPr>
          <w:iCs/>
          <w:sz w:val="28"/>
          <w:szCs w:val="28"/>
        </w:rPr>
        <w:t> pantu, p</w:t>
      </w:r>
      <w:r w:rsidR="00F43ABB" w:rsidRPr="00583DAC">
        <w:rPr>
          <w:iCs/>
          <w:sz w:val="28"/>
          <w:szCs w:val="28"/>
        </w:rPr>
        <w:t xml:space="preserve">iešķirt Finanšu ministrijai (Valsts ieņēmumu dienestam) no valsts </w:t>
      </w:r>
      <w:r w:rsidR="00F43ABB" w:rsidRPr="00583DAC">
        <w:rPr>
          <w:iCs/>
          <w:spacing w:val="-2"/>
          <w:sz w:val="28"/>
          <w:szCs w:val="28"/>
        </w:rPr>
        <w:t xml:space="preserve">budžeta programmas 02.00.00 </w:t>
      </w:r>
      <w:r>
        <w:rPr>
          <w:iCs/>
          <w:spacing w:val="-2"/>
          <w:sz w:val="28"/>
          <w:szCs w:val="28"/>
        </w:rPr>
        <w:t>"</w:t>
      </w:r>
      <w:r w:rsidR="00F43ABB" w:rsidRPr="00583DAC">
        <w:rPr>
          <w:iCs/>
          <w:spacing w:val="-2"/>
          <w:sz w:val="28"/>
          <w:szCs w:val="28"/>
        </w:rPr>
        <w:t>Līdzekļi neparedzētiem gadījumiem</w:t>
      </w:r>
      <w:r>
        <w:rPr>
          <w:iCs/>
          <w:spacing w:val="-2"/>
          <w:sz w:val="28"/>
          <w:szCs w:val="28"/>
        </w:rPr>
        <w:t>"</w:t>
      </w:r>
      <w:r w:rsidR="00F43ABB" w:rsidRPr="00583DAC">
        <w:rPr>
          <w:iCs/>
          <w:spacing w:val="-2"/>
          <w:sz w:val="28"/>
          <w:szCs w:val="28"/>
        </w:rPr>
        <w:t xml:space="preserve"> finansējumu</w:t>
      </w:r>
      <w:r w:rsidR="000D2019" w:rsidRPr="00583DAC">
        <w:rPr>
          <w:iCs/>
          <w:spacing w:val="-2"/>
          <w:sz w:val="28"/>
          <w:szCs w:val="28"/>
        </w:rPr>
        <w:t xml:space="preserve"> </w:t>
      </w:r>
      <w:r w:rsidR="00EF3832">
        <w:rPr>
          <w:iCs/>
          <w:spacing w:val="-2"/>
          <w:sz w:val="28"/>
          <w:szCs w:val="28"/>
        </w:rPr>
        <w:t>342 424</w:t>
      </w:r>
      <w:r w:rsidR="006226D6">
        <w:rPr>
          <w:iCs/>
          <w:spacing w:val="-2"/>
          <w:sz w:val="28"/>
          <w:szCs w:val="28"/>
        </w:rPr>
        <w:t xml:space="preserve"> </w:t>
      </w:r>
      <w:r w:rsidR="000D2019" w:rsidRPr="00583DAC">
        <w:rPr>
          <w:i/>
          <w:iCs/>
          <w:spacing w:val="-2"/>
          <w:sz w:val="28"/>
          <w:szCs w:val="28"/>
        </w:rPr>
        <w:t>euro</w:t>
      </w:r>
      <w:r w:rsidR="000D2019" w:rsidRPr="00583DAC">
        <w:rPr>
          <w:iCs/>
          <w:spacing w:val="-2"/>
          <w:sz w:val="28"/>
          <w:szCs w:val="28"/>
        </w:rPr>
        <w:t xml:space="preserve"> apmērā</w:t>
      </w:r>
      <w:r w:rsidR="00433142" w:rsidRPr="00583DAC">
        <w:rPr>
          <w:iCs/>
          <w:spacing w:val="-2"/>
          <w:sz w:val="28"/>
          <w:szCs w:val="28"/>
        </w:rPr>
        <w:t xml:space="preserve">, </w:t>
      </w:r>
      <w:r w:rsidR="008547CD" w:rsidRPr="00583DAC">
        <w:rPr>
          <w:iCs/>
          <w:spacing w:val="-2"/>
          <w:sz w:val="28"/>
          <w:szCs w:val="28"/>
        </w:rPr>
        <w:t>ta</w:t>
      </w:r>
      <w:r w:rsidR="008547CD">
        <w:rPr>
          <w:iCs/>
          <w:spacing w:val="-2"/>
          <w:sz w:val="28"/>
          <w:szCs w:val="28"/>
        </w:rPr>
        <w:t>i</w:t>
      </w:r>
      <w:r w:rsidR="008547CD" w:rsidRPr="00583DAC">
        <w:rPr>
          <w:iCs/>
          <w:spacing w:val="-2"/>
          <w:sz w:val="28"/>
          <w:szCs w:val="28"/>
        </w:rPr>
        <w:t xml:space="preserve"> </w:t>
      </w:r>
      <w:r w:rsidR="00803275" w:rsidRPr="00583DAC">
        <w:rPr>
          <w:iCs/>
          <w:spacing w:val="-2"/>
          <w:sz w:val="28"/>
          <w:szCs w:val="28"/>
        </w:rPr>
        <w:t>skaitā</w:t>
      </w:r>
      <w:r w:rsidR="00433142" w:rsidRPr="00583DAC">
        <w:rPr>
          <w:iCs/>
          <w:spacing w:val="-2"/>
          <w:sz w:val="28"/>
          <w:szCs w:val="28"/>
        </w:rPr>
        <w:t>:</w:t>
      </w:r>
    </w:p>
    <w:p w14:paraId="00324910" w14:textId="3D116515" w:rsidR="00F43ABB" w:rsidRPr="00913FA8" w:rsidRDefault="00185458" w:rsidP="00185458">
      <w:pPr>
        <w:pStyle w:val="tv213"/>
        <w:tabs>
          <w:tab w:val="left" w:pos="1134"/>
          <w:tab w:val="left" w:pos="6521"/>
        </w:tabs>
        <w:spacing w:before="0" w:beforeAutospacing="0" w:after="0" w:afterAutospacing="0"/>
        <w:ind w:firstLine="709"/>
        <w:jc w:val="both"/>
        <w:rPr>
          <w:iCs/>
          <w:sz w:val="28"/>
          <w:szCs w:val="28"/>
        </w:rPr>
      </w:pPr>
      <w:r>
        <w:rPr>
          <w:iCs/>
          <w:sz w:val="28"/>
          <w:szCs w:val="28"/>
        </w:rPr>
        <w:t>1.1.  </w:t>
      </w:r>
      <w:r w:rsidR="0098154F">
        <w:rPr>
          <w:sz w:val="28"/>
          <w:szCs w:val="26"/>
        </w:rPr>
        <w:t>1</w:t>
      </w:r>
      <w:r w:rsidR="00B52785">
        <w:rPr>
          <w:sz w:val="28"/>
          <w:szCs w:val="26"/>
        </w:rPr>
        <w:t>9</w:t>
      </w:r>
      <w:r w:rsidR="0098154F">
        <w:rPr>
          <w:sz w:val="28"/>
          <w:szCs w:val="26"/>
        </w:rPr>
        <w:t>1 </w:t>
      </w:r>
      <w:r w:rsidR="0098154F" w:rsidRPr="0098154F">
        <w:rPr>
          <w:sz w:val="28"/>
          <w:szCs w:val="26"/>
        </w:rPr>
        <w:t>5</w:t>
      </w:r>
      <w:r w:rsidR="00B52785">
        <w:rPr>
          <w:sz w:val="28"/>
          <w:szCs w:val="26"/>
        </w:rPr>
        <w:t>6</w:t>
      </w:r>
      <w:r w:rsidR="0098154F">
        <w:rPr>
          <w:sz w:val="28"/>
          <w:szCs w:val="26"/>
        </w:rPr>
        <w:t xml:space="preserve">5 </w:t>
      </w:r>
      <w:r w:rsidR="00F43ABB" w:rsidRPr="00583DAC">
        <w:rPr>
          <w:i/>
          <w:iCs/>
          <w:sz w:val="28"/>
          <w:szCs w:val="28"/>
        </w:rPr>
        <w:t>euro</w:t>
      </w:r>
      <w:r w:rsidR="00F43ABB" w:rsidRPr="00583DAC">
        <w:rPr>
          <w:iCs/>
          <w:sz w:val="28"/>
          <w:szCs w:val="28"/>
        </w:rPr>
        <w:t xml:space="preserve">, lai </w:t>
      </w:r>
      <w:r w:rsidR="00B52785">
        <w:rPr>
          <w:iCs/>
          <w:sz w:val="28"/>
          <w:szCs w:val="28"/>
        </w:rPr>
        <w:t xml:space="preserve">segtu izdevumus, kas saistīti ar </w:t>
      </w:r>
      <w:r w:rsidR="0098154F" w:rsidRPr="0098154F">
        <w:rPr>
          <w:iCs/>
          <w:sz w:val="28"/>
          <w:szCs w:val="28"/>
        </w:rPr>
        <w:t xml:space="preserve">piemaksu izmaksu </w:t>
      </w:r>
      <w:r w:rsidR="0015133C" w:rsidRPr="0098154F">
        <w:rPr>
          <w:iCs/>
          <w:sz w:val="28"/>
          <w:szCs w:val="28"/>
        </w:rPr>
        <w:t>V</w:t>
      </w:r>
      <w:r w:rsidR="0015133C">
        <w:rPr>
          <w:iCs/>
          <w:sz w:val="28"/>
          <w:szCs w:val="28"/>
        </w:rPr>
        <w:t>alsts ieņēmumu dienesta</w:t>
      </w:r>
      <w:r w:rsidR="0015133C" w:rsidRPr="0098154F">
        <w:rPr>
          <w:iCs/>
          <w:sz w:val="28"/>
          <w:szCs w:val="28"/>
        </w:rPr>
        <w:t xml:space="preserve"> </w:t>
      </w:r>
      <w:r w:rsidR="00596499">
        <w:rPr>
          <w:iCs/>
          <w:sz w:val="28"/>
          <w:szCs w:val="28"/>
        </w:rPr>
        <w:t xml:space="preserve">Muitas pārvaldes </w:t>
      </w:r>
      <w:r w:rsidR="0098154F" w:rsidRPr="0098154F">
        <w:rPr>
          <w:iCs/>
          <w:sz w:val="28"/>
          <w:szCs w:val="28"/>
        </w:rPr>
        <w:t xml:space="preserve">amatpersonām </w:t>
      </w:r>
      <w:r w:rsidR="00596499" w:rsidRPr="00596499">
        <w:rPr>
          <w:iCs/>
          <w:sz w:val="28"/>
          <w:szCs w:val="28"/>
        </w:rPr>
        <w:t xml:space="preserve">ar speciālajām dienesta pakāpēm </w:t>
      </w:r>
      <w:r w:rsidR="0098154F" w:rsidRPr="0098154F">
        <w:rPr>
          <w:iCs/>
          <w:sz w:val="28"/>
          <w:szCs w:val="28"/>
        </w:rPr>
        <w:t>par darbu paaugstināta riska apstākļos sabiedrības veselības apdraudējuma situācijā saistībā ar Covid-19 uzliesmojumu laikposmā no 2021</w:t>
      </w:r>
      <w:r w:rsidR="008547CD" w:rsidRPr="0098154F">
        <w:rPr>
          <w:iCs/>
          <w:sz w:val="28"/>
          <w:szCs w:val="28"/>
        </w:rPr>
        <w:t>.</w:t>
      </w:r>
      <w:r w:rsidR="008547CD">
        <w:rPr>
          <w:iCs/>
          <w:sz w:val="28"/>
          <w:szCs w:val="28"/>
        </w:rPr>
        <w:t> </w:t>
      </w:r>
      <w:r w:rsidR="0098154F" w:rsidRPr="0098154F">
        <w:rPr>
          <w:iCs/>
          <w:sz w:val="28"/>
          <w:szCs w:val="28"/>
        </w:rPr>
        <w:t>gada 1. jūlija līdz 2021. gada 31. jūlijam atbilstoši faktiski nostrādātajām darba stundām tiešā un uzskaitāmi pierādāmā saskarē ar Covid-19 inficētām vai iespējami inficētām personām</w:t>
      </w:r>
      <w:r w:rsidR="00B52785">
        <w:rPr>
          <w:iCs/>
          <w:sz w:val="28"/>
          <w:szCs w:val="28"/>
        </w:rPr>
        <w:t>, kā arī atbilsto</w:t>
      </w:r>
      <w:r w:rsidR="007B14E9">
        <w:rPr>
          <w:iCs/>
          <w:sz w:val="28"/>
          <w:szCs w:val="28"/>
        </w:rPr>
        <w:t>ši pār</w:t>
      </w:r>
      <w:r w:rsidR="00B52785">
        <w:rPr>
          <w:iCs/>
          <w:sz w:val="28"/>
          <w:szCs w:val="28"/>
        </w:rPr>
        <w:t xml:space="preserve">rēķinātajai piemaksu summai </w:t>
      </w:r>
      <w:r w:rsidR="00B52785" w:rsidRPr="0098154F">
        <w:rPr>
          <w:iCs/>
          <w:sz w:val="28"/>
          <w:szCs w:val="28"/>
        </w:rPr>
        <w:t xml:space="preserve">laikposmā no 2021. gada 1. </w:t>
      </w:r>
      <w:r w:rsidR="00B52785">
        <w:rPr>
          <w:iCs/>
          <w:sz w:val="28"/>
          <w:szCs w:val="28"/>
        </w:rPr>
        <w:t>marta</w:t>
      </w:r>
      <w:r w:rsidR="00B52785" w:rsidRPr="0098154F">
        <w:rPr>
          <w:iCs/>
          <w:sz w:val="28"/>
          <w:szCs w:val="28"/>
        </w:rPr>
        <w:t xml:space="preserve"> līdz 2021. gada 3</w:t>
      </w:r>
      <w:r w:rsidR="00D52759">
        <w:rPr>
          <w:iCs/>
          <w:sz w:val="28"/>
          <w:szCs w:val="28"/>
        </w:rPr>
        <w:t>0</w:t>
      </w:r>
      <w:r w:rsidR="00B52785" w:rsidRPr="0098154F">
        <w:rPr>
          <w:iCs/>
          <w:sz w:val="28"/>
          <w:szCs w:val="28"/>
        </w:rPr>
        <w:t xml:space="preserve">. </w:t>
      </w:r>
      <w:r w:rsidR="00B52785">
        <w:rPr>
          <w:iCs/>
          <w:sz w:val="28"/>
          <w:szCs w:val="28"/>
        </w:rPr>
        <w:t>aprīlim</w:t>
      </w:r>
      <w:r w:rsidR="000D2019" w:rsidRPr="00583DAC">
        <w:rPr>
          <w:iCs/>
          <w:sz w:val="28"/>
          <w:szCs w:val="28"/>
        </w:rPr>
        <w:t>;</w:t>
      </w:r>
    </w:p>
    <w:p w14:paraId="24298C6B" w14:textId="4499318B" w:rsidR="00927DEB" w:rsidRDefault="00185458" w:rsidP="00185458">
      <w:pPr>
        <w:pStyle w:val="tv213"/>
        <w:tabs>
          <w:tab w:val="left" w:pos="1134"/>
          <w:tab w:val="left" w:pos="6521"/>
        </w:tabs>
        <w:spacing w:before="0" w:beforeAutospacing="0" w:after="0" w:afterAutospacing="0"/>
        <w:ind w:firstLine="709"/>
        <w:jc w:val="both"/>
        <w:rPr>
          <w:iCs/>
          <w:sz w:val="28"/>
          <w:szCs w:val="28"/>
        </w:rPr>
      </w:pPr>
      <w:r>
        <w:rPr>
          <w:iCs/>
          <w:sz w:val="28"/>
          <w:szCs w:val="28"/>
        </w:rPr>
        <w:t>1.2.  </w:t>
      </w:r>
      <w:r w:rsidR="00C179FC" w:rsidRPr="00C179FC">
        <w:rPr>
          <w:iCs/>
          <w:sz w:val="28"/>
          <w:szCs w:val="28"/>
        </w:rPr>
        <w:t>122</w:t>
      </w:r>
      <w:r w:rsidR="00EF3832">
        <w:rPr>
          <w:iCs/>
          <w:sz w:val="28"/>
          <w:szCs w:val="28"/>
        </w:rPr>
        <w:t> </w:t>
      </w:r>
      <w:r w:rsidR="00C179FC" w:rsidRPr="00C179FC">
        <w:rPr>
          <w:iCs/>
          <w:sz w:val="28"/>
          <w:szCs w:val="28"/>
        </w:rPr>
        <w:t>049</w:t>
      </w:r>
      <w:r w:rsidR="00927DEB">
        <w:rPr>
          <w:iCs/>
          <w:sz w:val="28"/>
          <w:szCs w:val="28"/>
        </w:rPr>
        <w:t xml:space="preserve"> </w:t>
      </w:r>
      <w:r w:rsidR="00927DEB" w:rsidRPr="00583DAC">
        <w:rPr>
          <w:i/>
          <w:sz w:val="28"/>
          <w:szCs w:val="28"/>
        </w:rPr>
        <w:t>euro</w:t>
      </w:r>
      <w:r w:rsidR="00927DEB" w:rsidRPr="00583DAC">
        <w:rPr>
          <w:iCs/>
          <w:sz w:val="28"/>
          <w:szCs w:val="28"/>
        </w:rPr>
        <w:t>, lai nodrošināt</w:t>
      </w:r>
      <w:r w:rsidR="00927DEB">
        <w:rPr>
          <w:iCs/>
          <w:sz w:val="28"/>
          <w:szCs w:val="28"/>
        </w:rPr>
        <w:t>u</w:t>
      </w:r>
      <w:r w:rsidR="00BD4597">
        <w:rPr>
          <w:iCs/>
          <w:sz w:val="28"/>
          <w:szCs w:val="28"/>
        </w:rPr>
        <w:t xml:space="preserve"> </w:t>
      </w:r>
      <w:r w:rsidR="00CC347F">
        <w:rPr>
          <w:iCs/>
          <w:sz w:val="28"/>
          <w:szCs w:val="28"/>
        </w:rPr>
        <w:t xml:space="preserve">atvaļinājuma naudas pieauguma segšanu, kas saistīts ar </w:t>
      </w:r>
      <w:r w:rsidR="00655AE6" w:rsidRPr="00583DAC">
        <w:rPr>
          <w:iCs/>
          <w:sz w:val="28"/>
          <w:szCs w:val="28"/>
        </w:rPr>
        <w:t>Valsts ieņēmumu dienesta</w:t>
      </w:r>
      <w:r w:rsidR="00C179FC">
        <w:rPr>
          <w:iCs/>
          <w:sz w:val="28"/>
          <w:szCs w:val="28"/>
        </w:rPr>
        <w:t xml:space="preserve"> </w:t>
      </w:r>
      <w:r w:rsidR="00CC347F" w:rsidRPr="00CC347F">
        <w:rPr>
          <w:iCs/>
          <w:sz w:val="28"/>
          <w:szCs w:val="28"/>
        </w:rPr>
        <w:t xml:space="preserve">amatpersonām </w:t>
      </w:r>
      <w:r w:rsidR="00CC347F">
        <w:rPr>
          <w:iCs/>
          <w:sz w:val="28"/>
          <w:szCs w:val="28"/>
        </w:rPr>
        <w:t>izmaksāto piemaksu</w:t>
      </w:r>
      <w:r w:rsidR="00CC347F" w:rsidRPr="00CC347F">
        <w:rPr>
          <w:iCs/>
          <w:sz w:val="28"/>
          <w:szCs w:val="28"/>
        </w:rPr>
        <w:t xml:space="preserve"> par darbu paaugstināta riska apstākļos sabiedrības veselības apdraudējuma situācijā saistībā ar Covid-19 uzliesmojumu laikposmā no 2021.</w:t>
      </w:r>
      <w:r w:rsidR="00A104DD">
        <w:rPr>
          <w:iCs/>
          <w:sz w:val="28"/>
          <w:szCs w:val="28"/>
        </w:rPr>
        <w:t> </w:t>
      </w:r>
      <w:bookmarkStart w:id="4" w:name="_GoBack"/>
      <w:bookmarkEnd w:id="4"/>
      <w:r w:rsidR="00CC347F" w:rsidRPr="00CC347F">
        <w:rPr>
          <w:iCs/>
          <w:sz w:val="28"/>
          <w:szCs w:val="28"/>
        </w:rPr>
        <w:t xml:space="preserve">gada 1. </w:t>
      </w:r>
      <w:r w:rsidR="00C179FC">
        <w:rPr>
          <w:iCs/>
          <w:sz w:val="28"/>
          <w:szCs w:val="28"/>
        </w:rPr>
        <w:t>marta</w:t>
      </w:r>
      <w:r w:rsidR="00CC347F" w:rsidRPr="00CC347F">
        <w:rPr>
          <w:iCs/>
          <w:sz w:val="28"/>
          <w:szCs w:val="28"/>
        </w:rPr>
        <w:t xml:space="preserve"> līdz 2021. gada 31</w:t>
      </w:r>
      <w:r w:rsidR="008547CD" w:rsidRPr="00CC347F">
        <w:rPr>
          <w:iCs/>
          <w:sz w:val="28"/>
          <w:szCs w:val="28"/>
        </w:rPr>
        <w:t>.</w:t>
      </w:r>
      <w:r w:rsidR="008547CD">
        <w:rPr>
          <w:iCs/>
          <w:sz w:val="28"/>
          <w:szCs w:val="28"/>
        </w:rPr>
        <w:t> </w:t>
      </w:r>
      <w:r w:rsidR="00CC347F" w:rsidRPr="00CC347F">
        <w:rPr>
          <w:iCs/>
          <w:sz w:val="28"/>
          <w:szCs w:val="28"/>
        </w:rPr>
        <w:t>jūlijam</w:t>
      </w:r>
      <w:r w:rsidR="00CC347F">
        <w:rPr>
          <w:iCs/>
          <w:sz w:val="28"/>
          <w:szCs w:val="28"/>
        </w:rPr>
        <w:t>.</w:t>
      </w:r>
    </w:p>
    <w:p w14:paraId="00370D23" w14:textId="77777777" w:rsidR="003532FB" w:rsidRPr="00583DAC" w:rsidRDefault="003532FB" w:rsidP="00185458">
      <w:pPr>
        <w:pStyle w:val="tv213"/>
        <w:tabs>
          <w:tab w:val="left" w:pos="1134"/>
          <w:tab w:val="left" w:pos="6521"/>
        </w:tabs>
        <w:spacing w:before="0" w:beforeAutospacing="0" w:after="0" w:afterAutospacing="0"/>
        <w:ind w:firstLine="709"/>
        <w:jc w:val="both"/>
        <w:rPr>
          <w:iCs/>
          <w:sz w:val="28"/>
          <w:szCs w:val="28"/>
        </w:rPr>
      </w:pPr>
    </w:p>
    <w:p w14:paraId="68FCBD66" w14:textId="7AF70B51" w:rsidR="00F43ABB" w:rsidRPr="00583DAC" w:rsidRDefault="00185458" w:rsidP="00185458">
      <w:pPr>
        <w:pStyle w:val="tv213"/>
        <w:tabs>
          <w:tab w:val="left" w:pos="1134"/>
          <w:tab w:val="left" w:pos="6521"/>
        </w:tabs>
        <w:spacing w:before="0" w:beforeAutospacing="0" w:after="0" w:afterAutospacing="0"/>
        <w:ind w:firstLine="709"/>
        <w:jc w:val="both"/>
        <w:rPr>
          <w:sz w:val="28"/>
          <w:szCs w:val="28"/>
        </w:rPr>
      </w:pPr>
      <w:r>
        <w:rPr>
          <w:iCs/>
          <w:sz w:val="28"/>
          <w:szCs w:val="28"/>
        </w:rPr>
        <w:t>2. </w:t>
      </w:r>
      <w:r w:rsidR="00F43ABB" w:rsidRPr="00583DAC">
        <w:rPr>
          <w:iCs/>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42FADE70" w14:textId="5A73DBD1" w:rsidR="00BF1723" w:rsidRPr="00691D26" w:rsidRDefault="00BF1723" w:rsidP="001D1F4E">
      <w:pPr>
        <w:pStyle w:val="tv213"/>
        <w:tabs>
          <w:tab w:val="left" w:pos="709"/>
        </w:tabs>
        <w:spacing w:before="0" w:beforeAutospacing="0" w:after="0" w:afterAutospacing="0"/>
        <w:jc w:val="both"/>
        <w:rPr>
          <w:sz w:val="28"/>
          <w:szCs w:val="28"/>
          <w:shd w:val="clear" w:color="auto" w:fill="FFFFFF"/>
        </w:rPr>
      </w:pPr>
    </w:p>
    <w:p w14:paraId="29C4C09C" w14:textId="77777777" w:rsidR="00185458" w:rsidRPr="00691D26" w:rsidRDefault="00185458" w:rsidP="001D1F4E">
      <w:pPr>
        <w:pStyle w:val="tv213"/>
        <w:tabs>
          <w:tab w:val="left" w:pos="709"/>
        </w:tabs>
        <w:spacing w:before="0" w:beforeAutospacing="0" w:after="0" w:afterAutospacing="0"/>
        <w:jc w:val="both"/>
        <w:rPr>
          <w:sz w:val="28"/>
          <w:szCs w:val="28"/>
          <w:shd w:val="clear" w:color="auto" w:fill="FFFFFF"/>
        </w:rPr>
      </w:pPr>
    </w:p>
    <w:p w14:paraId="2D3451E5" w14:textId="77777777" w:rsidR="001D1F4E" w:rsidRPr="00691D26" w:rsidRDefault="001D1F4E" w:rsidP="001D1F4E">
      <w:pPr>
        <w:pStyle w:val="tv213"/>
        <w:tabs>
          <w:tab w:val="left" w:pos="709"/>
        </w:tabs>
        <w:spacing w:before="0" w:beforeAutospacing="0" w:after="0" w:afterAutospacing="0"/>
        <w:jc w:val="both"/>
        <w:rPr>
          <w:sz w:val="28"/>
          <w:szCs w:val="28"/>
          <w:shd w:val="clear" w:color="auto" w:fill="FFFFFF"/>
        </w:rPr>
      </w:pPr>
    </w:p>
    <w:p w14:paraId="408E06D0" w14:textId="77777777" w:rsidR="00185458" w:rsidRPr="00CA23A8" w:rsidRDefault="00185458" w:rsidP="00CA23A8">
      <w:pPr>
        <w:tabs>
          <w:tab w:val="left" w:pos="6521"/>
        </w:tabs>
        <w:ind w:firstLine="709"/>
        <w:jc w:val="both"/>
        <w:rPr>
          <w:sz w:val="28"/>
          <w:szCs w:val="28"/>
          <w:lang w:eastAsia="zh-TW"/>
        </w:rPr>
      </w:pPr>
      <w:r w:rsidRPr="00CA23A8">
        <w:rPr>
          <w:sz w:val="28"/>
          <w:szCs w:val="28"/>
          <w:lang w:eastAsia="zh-TW"/>
        </w:rPr>
        <w:t xml:space="preserve">Ministru prezidents </w:t>
      </w:r>
      <w:r w:rsidRPr="00CA23A8">
        <w:rPr>
          <w:sz w:val="28"/>
          <w:szCs w:val="28"/>
          <w:lang w:eastAsia="zh-TW"/>
        </w:rPr>
        <w:tab/>
        <w:t>A. K. Kariņš</w:t>
      </w:r>
    </w:p>
    <w:p w14:paraId="23A82AA3" w14:textId="31F7CF41" w:rsidR="00185458" w:rsidRDefault="00185458" w:rsidP="00CA23A8">
      <w:pPr>
        <w:widowControl w:val="0"/>
        <w:tabs>
          <w:tab w:val="left" w:pos="709"/>
          <w:tab w:val="left" w:pos="7230"/>
        </w:tabs>
        <w:autoSpaceDE w:val="0"/>
        <w:autoSpaceDN w:val="0"/>
        <w:adjustRightInd w:val="0"/>
        <w:jc w:val="both"/>
        <w:rPr>
          <w:sz w:val="28"/>
          <w:szCs w:val="28"/>
        </w:rPr>
      </w:pPr>
    </w:p>
    <w:p w14:paraId="0AD6CA28" w14:textId="77777777" w:rsidR="004A42A1" w:rsidRPr="00CA23A8" w:rsidRDefault="004A42A1" w:rsidP="00CA23A8">
      <w:pPr>
        <w:widowControl w:val="0"/>
        <w:tabs>
          <w:tab w:val="left" w:pos="709"/>
          <w:tab w:val="left" w:pos="7230"/>
        </w:tabs>
        <w:autoSpaceDE w:val="0"/>
        <w:autoSpaceDN w:val="0"/>
        <w:adjustRightInd w:val="0"/>
        <w:jc w:val="both"/>
        <w:rPr>
          <w:sz w:val="28"/>
          <w:szCs w:val="28"/>
        </w:rPr>
      </w:pPr>
    </w:p>
    <w:p w14:paraId="0578773A" w14:textId="77777777" w:rsidR="00185458" w:rsidRPr="00CA23A8" w:rsidRDefault="00185458" w:rsidP="00CA23A8">
      <w:pPr>
        <w:widowControl w:val="0"/>
        <w:tabs>
          <w:tab w:val="left" w:pos="709"/>
          <w:tab w:val="left" w:pos="7230"/>
        </w:tabs>
        <w:autoSpaceDE w:val="0"/>
        <w:autoSpaceDN w:val="0"/>
        <w:adjustRightInd w:val="0"/>
        <w:jc w:val="both"/>
        <w:rPr>
          <w:sz w:val="28"/>
          <w:szCs w:val="28"/>
        </w:rPr>
      </w:pPr>
    </w:p>
    <w:p w14:paraId="20A30CE4" w14:textId="77777777" w:rsidR="00185458" w:rsidRPr="00CA23A8" w:rsidRDefault="00185458" w:rsidP="00CA23A8">
      <w:pPr>
        <w:tabs>
          <w:tab w:val="left" w:pos="6521"/>
        </w:tabs>
        <w:ind w:firstLine="709"/>
        <w:jc w:val="both"/>
        <w:rPr>
          <w:sz w:val="28"/>
          <w:szCs w:val="28"/>
        </w:rPr>
      </w:pPr>
      <w:r w:rsidRPr="00CA23A8">
        <w:rPr>
          <w:sz w:val="28"/>
          <w:szCs w:val="28"/>
        </w:rPr>
        <w:t xml:space="preserve">Finanšu ministrs </w:t>
      </w:r>
      <w:r w:rsidRPr="00CA23A8">
        <w:rPr>
          <w:sz w:val="28"/>
          <w:szCs w:val="28"/>
        </w:rPr>
        <w:tab/>
        <w:t>J. Reirs</w:t>
      </w:r>
    </w:p>
    <w:sectPr w:rsidR="00185458" w:rsidRPr="00CA23A8" w:rsidSect="00185458">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0EDE" w14:textId="77777777" w:rsidR="00040923" w:rsidRDefault="00040923">
      <w:r>
        <w:separator/>
      </w:r>
    </w:p>
  </w:endnote>
  <w:endnote w:type="continuationSeparator" w:id="0">
    <w:p w14:paraId="1D502563" w14:textId="77777777" w:rsidR="00040923" w:rsidRDefault="0004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E034" w14:textId="77777777" w:rsidR="002831B0" w:rsidRPr="00630992" w:rsidRDefault="002831B0" w:rsidP="00630992">
    <w:pPr>
      <w:jc w:val="both"/>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2161" w14:textId="7804E71B" w:rsidR="00185458" w:rsidRPr="00185458" w:rsidRDefault="00185458">
    <w:pPr>
      <w:pStyle w:val="Footer"/>
      <w:rPr>
        <w:sz w:val="16"/>
        <w:szCs w:val="16"/>
      </w:rPr>
    </w:pPr>
    <w:r w:rsidRPr="00185458">
      <w:rPr>
        <w:sz w:val="16"/>
        <w:szCs w:val="16"/>
      </w:rPr>
      <w:t>R2063_1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A0BC" w14:textId="77777777" w:rsidR="00040923" w:rsidRDefault="00040923">
      <w:r>
        <w:separator/>
      </w:r>
    </w:p>
  </w:footnote>
  <w:footnote w:type="continuationSeparator" w:id="0">
    <w:p w14:paraId="6E697E21" w14:textId="77777777" w:rsidR="00040923" w:rsidRDefault="0004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599ABA35" w14:textId="008047FA" w:rsidR="002831B0" w:rsidRDefault="00062B0F" w:rsidP="00185458">
        <w:pPr>
          <w:pStyle w:val="Header"/>
        </w:pPr>
        <w:r>
          <w:fldChar w:fldCharType="begin"/>
        </w:r>
        <w:r w:rsidR="002820CF">
          <w:instrText xml:space="preserve"> PAGE   \* MERGEFORMAT </w:instrText>
        </w:r>
        <w:r>
          <w:fldChar w:fldCharType="separate"/>
        </w:r>
        <w:r w:rsidR="00691D26">
          <w:rPr>
            <w:noProof/>
          </w:rPr>
          <w:t>2</w:t>
        </w:r>
        <w:r>
          <w:rPr>
            <w:noProof/>
          </w:rPr>
          <w:fldChar w:fldCharType="end"/>
        </w:r>
      </w:p>
    </w:sdtContent>
  </w:sdt>
  <w:p w14:paraId="1FE65ED2"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6294" w14:textId="77777777" w:rsidR="00185458" w:rsidRDefault="00185458" w:rsidP="4DDABCCB">
    <w:pPr>
      <w:pStyle w:val="Header"/>
      <w:rPr>
        <w:noProof/>
      </w:rPr>
    </w:pPr>
  </w:p>
  <w:p w14:paraId="717DC712" w14:textId="6FC99D10" w:rsidR="004F1841" w:rsidRDefault="00185458">
    <w:pPr>
      <w:pStyle w:val="Header"/>
      <w:rPr>
        <w:noProof/>
      </w:rPr>
    </w:pPr>
    <w:r>
      <w:rPr>
        <w:noProof/>
      </w:rPr>
      <w:drawing>
        <wp:inline distT="0" distB="0" distL="0" distR="0" wp14:anchorId="15CA4699" wp14:editId="0C0325B1">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1BFE21C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0"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9"/>
  </w:num>
  <w:num w:numId="5">
    <w:abstractNumId w:val="11"/>
  </w:num>
  <w:num w:numId="6">
    <w:abstractNumId w:val="7"/>
  </w:num>
  <w:num w:numId="7">
    <w:abstractNumId w:val="6"/>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0156"/>
    <w:rsid w:val="000002EA"/>
    <w:rsid w:val="00001F30"/>
    <w:rsid w:val="0000295B"/>
    <w:rsid w:val="00003AD3"/>
    <w:rsid w:val="000074CC"/>
    <w:rsid w:val="00010166"/>
    <w:rsid w:val="0001389C"/>
    <w:rsid w:val="00020ED0"/>
    <w:rsid w:val="00034872"/>
    <w:rsid w:val="00034D3B"/>
    <w:rsid w:val="00035E9D"/>
    <w:rsid w:val="00036BEC"/>
    <w:rsid w:val="00040923"/>
    <w:rsid w:val="000418DB"/>
    <w:rsid w:val="00041EA4"/>
    <w:rsid w:val="00043492"/>
    <w:rsid w:val="00044DF0"/>
    <w:rsid w:val="000470C5"/>
    <w:rsid w:val="000478D0"/>
    <w:rsid w:val="000512E0"/>
    <w:rsid w:val="00051FE0"/>
    <w:rsid w:val="000526CF"/>
    <w:rsid w:val="00055C5E"/>
    <w:rsid w:val="00056131"/>
    <w:rsid w:val="00062B0F"/>
    <w:rsid w:val="000635B9"/>
    <w:rsid w:val="000649E7"/>
    <w:rsid w:val="00065F1F"/>
    <w:rsid w:val="0007040B"/>
    <w:rsid w:val="000725FD"/>
    <w:rsid w:val="00072B65"/>
    <w:rsid w:val="000745FF"/>
    <w:rsid w:val="00076EDA"/>
    <w:rsid w:val="00087C38"/>
    <w:rsid w:val="00090515"/>
    <w:rsid w:val="00091125"/>
    <w:rsid w:val="000B284C"/>
    <w:rsid w:val="000C3428"/>
    <w:rsid w:val="000C44AF"/>
    <w:rsid w:val="000C520E"/>
    <w:rsid w:val="000C6C32"/>
    <w:rsid w:val="000C7C1C"/>
    <w:rsid w:val="000D0B6D"/>
    <w:rsid w:val="000D2019"/>
    <w:rsid w:val="000D2BBC"/>
    <w:rsid w:val="000D3945"/>
    <w:rsid w:val="000D50E5"/>
    <w:rsid w:val="000E0A62"/>
    <w:rsid w:val="000E4B23"/>
    <w:rsid w:val="000E737F"/>
    <w:rsid w:val="000F0252"/>
    <w:rsid w:val="000F557C"/>
    <w:rsid w:val="001128C5"/>
    <w:rsid w:val="00120016"/>
    <w:rsid w:val="00122270"/>
    <w:rsid w:val="00126FD9"/>
    <w:rsid w:val="001319AE"/>
    <w:rsid w:val="001324C2"/>
    <w:rsid w:val="0014410C"/>
    <w:rsid w:val="0014776E"/>
    <w:rsid w:val="0015029B"/>
    <w:rsid w:val="0015133C"/>
    <w:rsid w:val="00151799"/>
    <w:rsid w:val="00153AB5"/>
    <w:rsid w:val="00156026"/>
    <w:rsid w:val="00156812"/>
    <w:rsid w:val="00164080"/>
    <w:rsid w:val="001658D8"/>
    <w:rsid w:val="0017372D"/>
    <w:rsid w:val="00185458"/>
    <w:rsid w:val="0018745C"/>
    <w:rsid w:val="00190786"/>
    <w:rsid w:val="00191006"/>
    <w:rsid w:val="00191B34"/>
    <w:rsid w:val="00192E63"/>
    <w:rsid w:val="0019548F"/>
    <w:rsid w:val="00196A17"/>
    <w:rsid w:val="0019784D"/>
    <w:rsid w:val="001A0EEB"/>
    <w:rsid w:val="001A3677"/>
    <w:rsid w:val="001A472E"/>
    <w:rsid w:val="001A6795"/>
    <w:rsid w:val="001C2268"/>
    <w:rsid w:val="001C3198"/>
    <w:rsid w:val="001C4B51"/>
    <w:rsid w:val="001C5252"/>
    <w:rsid w:val="001C71B8"/>
    <w:rsid w:val="001D1397"/>
    <w:rsid w:val="001D1F4E"/>
    <w:rsid w:val="001D2077"/>
    <w:rsid w:val="001D72D8"/>
    <w:rsid w:val="001E0785"/>
    <w:rsid w:val="001E37CE"/>
    <w:rsid w:val="001E7DF3"/>
    <w:rsid w:val="001F2A01"/>
    <w:rsid w:val="001F7203"/>
    <w:rsid w:val="00201962"/>
    <w:rsid w:val="00202588"/>
    <w:rsid w:val="00202DA4"/>
    <w:rsid w:val="00204324"/>
    <w:rsid w:val="00204654"/>
    <w:rsid w:val="00205847"/>
    <w:rsid w:val="002117DC"/>
    <w:rsid w:val="00212ECF"/>
    <w:rsid w:val="00222B73"/>
    <w:rsid w:val="00226760"/>
    <w:rsid w:val="002317C1"/>
    <w:rsid w:val="00241428"/>
    <w:rsid w:val="002423ED"/>
    <w:rsid w:val="00246E72"/>
    <w:rsid w:val="00250A85"/>
    <w:rsid w:val="00251847"/>
    <w:rsid w:val="002539F2"/>
    <w:rsid w:val="00253B77"/>
    <w:rsid w:val="00256373"/>
    <w:rsid w:val="0026444D"/>
    <w:rsid w:val="00270917"/>
    <w:rsid w:val="002731E6"/>
    <w:rsid w:val="00281DFE"/>
    <w:rsid w:val="002820CF"/>
    <w:rsid w:val="00282ACF"/>
    <w:rsid w:val="002831B0"/>
    <w:rsid w:val="00283729"/>
    <w:rsid w:val="00283B57"/>
    <w:rsid w:val="002854AE"/>
    <w:rsid w:val="00287908"/>
    <w:rsid w:val="00287DB2"/>
    <w:rsid w:val="00292B1E"/>
    <w:rsid w:val="00297D7E"/>
    <w:rsid w:val="002A03A4"/>
    <w:rsid w:val="002A138F"/>
    <w:rsid w:val="002A4FCC"/>
    <w:rsid w:val="002A6844"/>
    <w:rsid w:val="002A7AF8"/>
    <w:rsid w:val="002B41F1"/>
    <w:rsid w:val="002B75D0"/>
    <w:rsid w:val="002B7BBD"/>
    <w:rsid w:val="002C28B9"/>
    <w:rsid w:val="002D052F"/>
    <w:rsid w:val="002D297D"/>
    <w:rsid w:val="002D46D9"/>
    <w:rsid w:val="002D69C4"/>
    <w:rsid w:val="002E1B2D"/>
    <w:rsid w:val="002E5C0E"/>
    <w:rsid w:val="002E5C92"/>
    <w:rsid w:val="002E7DD6"/>
    <w:rsid w:val="002F1B0A"/>
    <w:rsid w:val="002F1BC7"/>
    <w:rsid w:val="002F6B27"/>
    <w:rsid w:val="00305BB7"/>
    <w:rsid w:val="003142B9"/>
    <w:rsid w:val="00325314"/>
    <w:rsid w:val="00325A8B"/>
    <w:rsid w:val="0033494D"/>
    <w:rsid w:val="00336B30"/>
    <w:rsid w:val="00343F36"/>
    <w:rsid w:val="0034575C"/>
    <w:rsid w:val="0035263A"/>
    <w:rsid w:val="003532FB"/>
    <w:rsid w:val="003561AB"/>
    <w:rsid w:val="00356D3F"/>
    <w:rsid w:val="003615B2"/>
    <w:rsid w:val="00367C9D"/>
    <w:rsid w:val="00371F59"/>
    <w:rsid w:val="003737F4"/>
    <w:rsid w:val="0037506B"/>
    <w:rsid w:val="00375E80"/>
    <w:rsid w:val="00380BCB"/>
    <w:rsid w:val="00383F6A"/>
    <w:rsid w:val="00385897"/>
    <w:rsid w:val="00386807"/>
    <w:rsid w:val="00387FA0"/>
    <w:rsid w:val="00394CF0"/>
    <w:rsid w:val="003A1DEB"/>
    <w:rsid w:val="003A54AE"/>
    <w:rsid w:val="003A79B6"/>
    <w:rsid w:val="003C1428"/>
    <w:rsid w:val="003C244B"/>
    <w:rsid w:val="003C557D"/>
    <w:rsid w:val="003C5B91"/>
    <w:rsid w:val="003C5F25"/>
    <w:rsid w:val="003D010F"/>
    <w:rsid w:val="003D712E"/>
    <w:rsid w:val="003D77E3"/>
    <w:rsid w:val="003E12AA"/>
    <w:rsid w:val="003E416E"/>
    <w:rsid w:val="003E61B8"/>
    <w:rsid w:val="003E6D6F"/>
    <w:rsid w:val="003F0517"/>
    <w:rsid w:val="003F2075"/>
    <w:rsid w:val="003F40C8"/>
    <w:rsid w:val="003F46C6"/>
    <w:rsid w:val="00401833"/>
    <w:rsid w:val="00402700"/>
    <w:rsid w:val="00403F1F"/>
    <w:rsid w:val="00410A9A"/>
    <w:rsid w:val="00410B4B"/>
    <w:rsid w:val="00411B98"/>
    <w:rsid w:val="00414314"/>
    <w:rsid w:val="00424481"/>
    <w:rsid w:val="00431E5C"/>
    <w:rsid w:val="00432A82"/>
    <w:rsid w:val="00433142"/>
    <w:rsid w:val="00445AB7"/>
    <w:rsid w:val="00447952"/>
    <w:rsid w:val="00451375"/>
    <w:rsid w:val="00451619"/>
    <w:rsid w:val="00453EDD"/>
    <w:rsid w:val="00454CDD"/>
    <w:rsid w:val="00462640"/>
    <w:rsid w:val="00464BDC"/>
    <w:rsid w:val="00482011"/>
    <w:rsid w:val="00483415"/>
    <w:rsid w:val="00483AE5"/>
    <w:rsid w:val="00484B5B"/>
    <w:rsid w:val="00487D1A"/>
    <w:rsid w:val="00494509"/>
    <w:rsid w:val="00496A25"/>
    <w:rsid w:val="004A0CF0"/>
    <w:rsid w:val="004A276A"/>
    <w:rsid w:val="004A3029"/>
    <w:rsid w:val="004A42A1"/>
    <w:rsid w:val="004A6937"/>
    <w:rsid w:val="004B0519"/>
    <w:rsid w:val="004B63C5"/>
    <w:rsid w:val="004C0AE8"/>
    <w:rsid w:val="004C1EB1"/>
    <w:rsid w:val="004C3353"/>
    <w:rsid w:val="004C765C"/>
    <w:rsid w:val="004D0CCB"/>
    <w:rsid w:val="004D4FC7"/>
    <w:rsid w:val="004E1463"/>
    <w:rsid w:val="004E6008"/>
    <w:rsid w:val="004F1841"/>
    <w:rsid w:val="004F1DD3"/>
    <w:rsid w:val="004F252E"/>
    <w:rsid w:val="004F727E"/>
    <w:rsid w:val="004F7EA9"/>
    <w:rsid w:val="00505DFC"/>
    <w:rsid w:val="00512F86"/>
    <w:rsid w:val="00512FCF"/>
    <w:rsid w:val="00514A01"/>
    <w:rsid w:val="005162D9"/>
    <w:rsid w:val="00517E3F"/>
    <w:rsid w:val="00521012"/>
    <w:rsid w:val="00521E01"/>
    <w:rsid w:val="00523A56"/>
    <w:rsid w:val="005244D8"/>
    <w:rsid w:val="00525386"/>
    <w:rsid w:val="00530C01"/>
    <w:rsid w:val="00534A2C"/>
    <w:rsid w:val="00534C3F"/>
    <w:rsid w:val="005367E5"/>
    <w:rsid w:val="00543A5B"/>
    <w:rsid w:val="005460E9"/>
    <w:rsid w:val="00551E40"/>
    <w:rsid w:val="00552CB4"/>
    <w:rsid w:val="00556D3D"/>
    <w:rsid w:val="005675A7"/>
    <w:rsid w:val="00570AE5"/>
    <w:rsid w:val="00570E31"/>
    <w:rsid w:val="00572791"/>
    <w:rsid w:val="005741DE"/>
    <w:rsid w:val="005776AF"/>
    <w:rsid w:val="00580315"/>
    <w:rsid w:val="00580B71"/>
    <w:rsid w:val="005825CC"/>
    <w:rsid w:val="00583DAC"/>
    <w:rsid w:val="00584132"/>
    <w:rsid w:val="00590748"/>
    <w:rsid w:val="00594408"/>
    <w:rsid w:val="00596499"/>
    <w:rsid w:val="005B6DEF"/>
    <w:rsid w:val="005C371C"/>
    <w:rsid w:val="005D19B4"/>
    <w:rsid w:val="005D1A38"/>
    <w:rsid w:val="005D6478"/>
    <w:rsid w:val="005E24F5"/>
    <w:rsid w:val="005E351B"/>
    <w:rsid w:val="005F0A58"/>
    <w:rsid w:val="005F7ADA"/>
    <w:rsid w:val="00604EC5"/>
    <w:rsid w:val="0060581A"/>
    <w:rsid w:val="0060742A"/>
    <w:rsid w:val="00610377"/>
    <w:rsid w:val="00611F49"/>
    <w:rsid w:val="006226D6"/>
    <w:rsid w:val="00624BEE"/>
    <w:rsid w:val="00630992"/>
    <w:rsid w:val="00637AC3"/>
    <w:rsid w:val="00646A41"/>
    <w:rsid w:val="006534B9"/>
    <w:rsid w:val="006541F3"/>
    <w:rsid w:val="00655AE6"/>
    <w:rsid w:val="006561FE"/>
    <w:rsid w:val="00656DA9"/>
    <w:rsid w:val="0065735D"/>
    <w:rsid w:val="006702BF"/>
    <w:rsid w:val="00670856"/>
    <w:rsid w:val="00670EC2"/>
    <w:rsid w:val="00675A26"/>
    <w:rsid w:val="0068040A"/>
    <w:rsid w:val="00684761"/>
    <w:rsid w:val="006873B4"/>
    <w:rsid w:val="006874BB"/>
    <w:rsid w:val="00690451"/>
    <w:rsid w:val="00690CAA"/>
    <w:rsid w:val="00691D26"/>
    <w:rsid w:val="006A4642"/>
    <w:rsid w:val="006A5C8F"/>
    <w:rsid w:val="006B44A2"/>
    <w:rsid w:val="006B620F"/>
    <w:rsid w:val="006C1C96"/>
    <w:rsid w:val="006C4279"/>
    <w:rsid w:val="006C4A58"/>
    <w:rsid w:val="006D0F4E"/>
    <w:rsid w:val="006D79B0"/>
    <w:rsid w:val="006D7E3F"/>
    <w:rsid w:val="006E1B14"/>
    <w:rsid w:val="006E2297"/>
    <w:rsid w:val="006F038A"/>
    <w:rsid w:val="006F21F2"/>
    <w:rsid w:val="006F2956"/>
    <w:rsid w:val="006F4D17"/>
    <w:rsid w:val="006F5A0B"/>
    <w:rsid w:val="006F6F6E"/>
    <w:rsid w:val="006F70A2"/>
    <w:rsid w:val="006F7FFB"/>
    <w:rsid w:val="00700736"/>
    <w:rsid w:val="00701458"/>
    <w:rsid w:val="00707A98"/>
    <w:rsid w:val="007110C9"/>
    <w:rsid w:val="007164A1"/>
    <w:rsid w:val="00716F92"/>
    <w:rsid w:val="0072362B"/>
    <w:rsid w:val="00725101"/>
    <w:rsid w:val="00731D2B"/>
    <w:rsid w:val="007358EE"/>
    <w:rsid w:val="007358FD"/>
    <w:rsid w:val="00736F2E"/>
    <w:rsid w:val="007508B4"/>
    <w:rsid w:val="007602BB"/>
    <w:rsid w:val="0076456B"/>
    <w:rsid w:val="007705B2"/>
    <w:rsid w:val="00773793"/>
    <w:rsid w:val="00773CAD"/>
    <w:rsid w:val="0077483C"/>
    <w:rsid w:val="0077525F"/>
    <w:rsid w:val="007963CE"/>
    <w:rsid w:val="007A1E0F"/>
    <w:rsid w:val="007A6BD1"/>
    <w:rsid w:val="007A75E2"/>
    <w:rsid w:val="007B1024"/>
    <w:rsid w:val="007B14E9"/>
    <w:rsid w:val="007B1E4D"/>
    <w:rsid w:val="007B3DA3"/>
    <w:rsid w:val="007B6B57"/>
    <w:rsid w:val="007C2E42"/>
    <w:rsid w:val="007C5FBF"/>
    <w:rsid w:val="007D2A2C"/>
    <w:rsid w:val="007D3307"/>
    <w:rsid w:val="007D3802"/>
    <w:rsid w:val="007D4BA5"/>
    <w:rsid w:val="007D59BA"/>
    <w:rsid w:val="007D5BB3"/>
    <w:rsid w:val="007D70EB"/>
    <w:rsid w:val="007E045D"/>
    <w:rsid w:val="007E3177"/>
    <w:rsid w:val="007E4781"/>
    <w:rsid w:val="007E5488"/>
    <w:rsid w:val="007E65C4"/>
    <w:rsid w:val="007F0F10"/>
    <w:rsid w:val="007F3BBC"/>
    <w:rsid w:val="007F4521"/>
    <w:rsid w:val="007F46C5"/>
    <w:rsid w:val="007F566E"/>
    <w:rsid w:val="00801B82"/>
    <w:rsid w:val="0080218B"/>
    <w:rsid w:val="00803275"/>
    <w:rsid w:val="00805572"/>
    <w:rsid w:val="008065EB"/>
    <w:rsid w:val="008236DD"/>
    <w:rsid w:val="00827EAB"/>
    <w:rsid w:val="00832B2C"/>
    <w:rsid w:val="00841DFD"/>
    <w:rsid w:val="0084540F"/>
    <w:rsid w:val="008500F5"/>
    <w:rsid w:val="00850A20"/>
    <w:rsid w:val="00853DB5"/>
    <w:rsid w:val="008547CD"/>
    <w:rsid w:val="00855A39"/>
    <w:rsid w:val="00860D24"/>
    <w:rsid w:val="00864D4C"/>
    <w:rsid w:val="008662D8"/>
    <w:rsid w:val="008674AA"/>
    <w:rsid w:val="00882CA9"/>
    <w:rsid w:val="0088501B"/>
    <w:rsid w:val="008865B9"/>
    <w:rsid w:val="008A15D1"/>
    <w:rsid w:val="008B4D23"/>
    <w:rsid w:val="008B5A9F"/>
    <w:rsid w:val="008B7EDE"/>
    <w:rsid w:val="008D309C"/>
    <w:rsid w:val="00905589"/>
    <w:rsid w:val="00913BF7"/>
    <w:rsid w:val="00913FA8"/>
    <w:rsid w:val="00914AE2"/>
    <w:rsid w:val="0091590D"/>
    <w:rsid w:val="0091623F"/>
    <w:rsid w:val="009162CD"/>
    <w:rsid w:val="0092026C"/>
    <w:rsid w:val="00922AD5"/>
    <w:rsid w:val="00922B06"/>
    <w:rsid w:val="00927DEB"/>
    <w:rsid w:val="00930775"/>
    <w:rsid w:val="00931C47"/>
    <w:rsid w:val="0093361C"/>
    <w:rsid w:val="00936980"/>
    <w:rsid w:val="00936D7D"/>
    <w:rsid w:val="00937347"/>
    <w:rsid w:val="009412B0"/>
    <w:rsid w:val="00941C79"/>
    <w:rsid w:val="009422C1"/>
    <w:rsid w:val="00950671"/>
    <w:rsid w:val="00963D9A"/>
    <w:rsid w:val="00964C94"/>
    <w:rsid w:val="00970041"/>
    <w:rsid w:val="00975105"/>
    <w:rsid w:val="0098154F"/>
    <w:rsid w:val="00986750"/>
    <w:rsid w:val="00990E53"/>
    <w:rsid w:val="00991D4A"/>
    <w:rsid w:val="00995198"/>
    <w:rsid w:val="009A029B"/>
    <w:rsid w:val="009A0545"/>
    <w:rsid w:val="009A4F22"/>
    <w:rsid w:val="009A53C4"/>
    <w:rsid w:val="009A7586"/>
    <w:rsid w:val="009B0BC1"/>
    <w:rsid w:val="009B46DB"/>
    <w:rsid w:val="009B7503"/>
    <w:rsid w:val="009C5C60"/>
    <w:rsid w:val="009D33A6"/>
    <w:rsid w:val="009E0F24"/>
    <w:rsid w:val="009E440B"/>
    <w:rsid w:val="009F14CC"/>
    <w:rsid w:val="009F2050"/>
    <w:rsid w:val="009F59C5"/>
    <w:rsid w:val="009F5EFC"/>
    <w:rsid w:val="00A04E26"/>
    <w:rsid w:val="00A104DD"/>
    <w:rsid w:val="00A1191A"/>
    <w:rsid w:val="00A126B8"/>
    <w:rsid w:val="00A22359"/>
    <w:rsid w:val="00A23B63"/>
    <w:rsid w:val="00A24396"/>
    <w:rsid w:val="00A32C71"/>
    <w:rsid w:val="00A33661"/>
    <w:rsid w:val="00A36414"/>
    <w:rsid w:val="00A456E6"/>
    <w:rsid w:val="00A5554A"/>
    <w:rsid w:val="00A61170"/>
    <w:rsid w:val="00A61C5D"/>
    <w:rsid w:val="00A628A5"/>
    <w:rsid w:val="00A71FC3"/>
    <w:rsid w:val="00A75ED1"/>
    <w:rsid w:val="00A822D6"/>
    <w:rsid w:val="00A82DFC"/>
    <w:rsid w:val="00A84562"/>
    <w:rsid w:val="00A9099F"/>
    <w:rsid w:val="00A91613"/>
    <w:rsid w:val="00A96746"/>
    <w:rsid w:val="00A97B6E"/>
    <w:rsid w:val="00AB2BFA"/>
    <w:rsid w:val="00AB2C77"/>
    <w:rsid w:val="00AB7EF5"/>
    <w:rsid w:val="00AC54D5"/>
    <w:rsid w:val="00AC5E91"/>
    <w:rsid w:val="00AC65C8"/>
    <w:rsid w:val="00AC69B5"/>
    <w:rsid w:val="00AC6CCC"/>
    <w:rsid w:val="00AD637D"/>
    <w:rsid w:val="00AE1E38"/>
    <w:rsid w:val="00AE3764"/>
    <w:rsid w:val="00AE3900"/>
    <w:rsid w:val="00AE4CD1"/>
    <w:rsid w:val="00AE615D"/>
    <w:rsid w:val="00AE7676"/>
    <w:rsid w:val="00AF183D"/>
    <w:rsid w:val="00AF5DCE"/>
    <w:rsid w:val="00B0081D"/>
    <w:rsid w:val="00B0159C"/>
    <w:rsid w:val="00B02753"/>
    <w:rsid w:val="00B05452"/>
    <w:rsid w:val="00B05F31"/>
    <w:rsid w:val="00B1010C"/>
    <w:rsid w:val="00B166A0"/>
    <w:rsid w:val="00B220E3"/>
    <w:rsid w:val="00B260F2"/>
    <w:rsid w:val="00B34573"/>
    <w:rsid w:val="00B34D7B"/>
    <w:rsid w:val="00B40450"/>
    <w:rsid w:val="00B40738"/>
    <w:rsid w:val="00B45E7C"/>
    <w:rsid w:val="00B46394"/>
    <w:rsid w:val="00B46910"/>
    <w:rsid w:val="00B52785"/>
    <w:rsid w:val="00B5320E"/>
    <w:rsid w:val="00B53A12"/>
    <w:rsid w:val="00B57284"/>
    <w:rsid w:val="00B63C7D"/>
    <w:rsid w:val="00B70EFA"/>
    <w:rsid w:val="00B75DC6"/>
    <w:rsid w:val="00B75FE1"/>
    <w:rsid w:val="00B7618D"/>
    <w:rsid w:val="00B8122B"/>
    <w:rsid w:val="00B83B5F"/>
    <w:rsid w:val="00B85590"/>
    <w:rsid w:val="00B86FDB"/>
    <w:rsid w:val="00BA0A8B"/>
    <w:rsid w:val="00BA1A29"/>
    <w:rsid w:val="00BA3712"/>
    <w:rsid w:val="00BA3781"/>
    <w:rsid w:val="00BA6CF2"/>
    <w:rsid w:val="00BB00C7"/>
    <w:rsid w:val="00BB200E"/>
    <w:rsid w:val="00BB2E1E"/>
    <w:rsid w:val="00BB3F9C"/>
    <w:rsid w:val="00BB4503"/>
    <w:rsid w:val="00BB7A91"/>
    <w:rsid w:val="00BC61F4"/>
    <w:rsid w:val="00BD2ABE"/>
    <w:rsid w:val="00BD30B3"/>
    <w:rsid w:val="00BD4597"/>
    <w:rsid w:val="00BD54E0"/>
    <w:rsid w:val="00BD6CC2"/>
    <w:rsid w:val="00BE1D2D"/>
    <w:rsid w:val="00BE3CE2"/>
    <w:rsid w:val="00BE4956"/>
    <w:rsid w:val="00BE536F"/>
    <w:rsid w:val="00BE5E82"/>
    <w:rsid w:val="00BE60F8"/>
    <w:rsid w:val="00BF12A7"/>
    <w:rsid w:val="00BF166E"/>
    <w:rsid w:val="00BF1723"/>
    <w:rsid w:val="00BF3361"/>
    <w:rsid w:val="00BF5541"/>
    <w:rsid w:val="00C02CB6"/>
    <w:rsid w:val="00C047F3"/>
    <w:rsid w:val="00C05220"/>
    <w:rsid w:val="00C140EF"/>
    <w:rsid w:val="00C14544"/>
    <w:rsid w:val="00C179FC"/>
    <w:rsid w:val="00C2103F"/>
    <w:rsid w:val="00C23A05"/>
    <w:rsid w:val="00C32F5A"/>
    <w:rsid w:val="00C425E1"/>
    <w:rsid w:val="00C44A61"/>
    <w:rsid w:val="00C462A0"/>
    <w:rsid w:val="00C51F98"/>
    <w:rsid w:val="00C53ADC"/>
    <w:rsid w:val="00C56E74"/>
    <w:rsid w:val="00C570B3"/>
    <w:rsid w:val="00C57B9A"/>
    <w:rsid w:val="00C7477A"/>
    <w:rsid w:val="00C75B0A"/>
    <w:rsid w:val="00C75D82"/>
    <w:rsid w:val="00C760F3"/>
    <w:rsid w:val="00C8215D"/>
    <w:rsid w:val="00C843CC"/>
    <w:rsid w:val="00C85467"/>
    <w:rsid w:val="00C85CEF"/>
    <w:rsid w:val="00C86F54"/>
    <w:rsid w:val="00C92308"/>
    <w:rsid w:val="00CA1267"/>
    <w:rsid w:val="00CA23F4"/>
    <w:rsid w:val="00CA4687"/>
    <w:rsid w:val="00CA64CE"/>
    <w:rsid w:val="00CB1D86"/>
    <w:rsid w:val="00CB2A72"/>
    <w:rsid w:val="00CB707F"/>
    <w:rsid w:val="00CB79A7"/>
    <w:rsid w:val="00CC10D6"/>
    <w:rsid w:val="00CC1FD5"/>
    <w:rsid w:val="00CC347F"/>
    <w:rsid w:val="00CC35F8"/>
    <w:rsid w:val="00CC6E39"/>
    <w:rsid w:val="00CD3C99"/>
    <w:rsid w:val="00CD5219"/>
    <w:rsid w:val="00CD7F0C"/>
    <w:rsid w:val="00CE08FA"/>
    <w:rsid w:val="00CE78FF"/>
    <w:rsid w:val="00CF0798"/>
    <w:rsid w:val="00CF1F07"/>
    <w:rsid w:val="00CF6F8F"/>
    <w:rsid w:val="00D02EFC"/>
    <w:rsid w:val="00D031FD"/>
    <w:rsid w:val="00D07E85"/>
    <w:rsid w:val="00D1453F"/>
    <w:rsid w:val="00D152ED"/>
    <w:rsid w:val="00D16EB9"/>
    <w:rsid w:val="00D23083"/>
    <w:rsid w:val="00D27DD2"/>
    <w:rsid w:val="00D32728"/>
    <w:rsid w:val="00D32ABB"/>
    <w:rsid w:val="00D35187"/>
    <w:rsid w:val="00D358C5"/>
    <w:rsid w:val="00D36BA2"/>
    <w:rsid w:val="00D41D11"/>
    <w:rsid w:val="00D44E16"/>
    <w:rsid w:val="00D46B76"/>
    <w:rsid w:val="00D47712"/>
    <w:rsid w:val="00D52759"/>
    <w:rsid w:val="00D5506E"/>
    <w:rsid w:val="00D57074"/>
    <w:rsid w:val="00D57D8F"/>
    <w:rsid w:val="00D60D6D"/>
    <w:rsid w:val="00D60FAB"/>
    <w:rsid w:val="00D615CF"/>
    <w:rsid w:val="00D628E6"/>
    <w:rsid w:val="00D63275"/>
    <w:rsid w:val="00D63894"/>
    <w:rsid w:val="00D71710"/>
    <w:rsid w:val="00D71760"/>
    <w:rsid w:val="00D82283"/>
    <w:rsid w:val="00D82C1E"/>
    <w:rsid w:val="00D83F52"/>
    <w:rsid w:val="00D84A6F"/>
    <w:rsid w:val="00D86FE8"/>
    <w:rsid w:val="00DA0050"/>
    <w:rsid w:val="00DA1AC7"/>
    <w:rsid w:val="00DA6B40"/>
    <w:rsid w:val="00DA74D7"/>
    <w:rsid w:val="00DB19C2"/>
    <w:rsid w:val="00DB49F8"/>
    <w:rsid w:val="00DC667E"/>
    <w:rsid w:val="00DD2BD5"/>
    <w:rsid w:val="00DD3C01"/>
    <w:rsid w:val="00DD5D60"/>
    <w:rsid w:val="00DE0BB7"/>
    <w:rsid w:val="00DE3B55"/>
    <w:rsid w:val="00E017B0"/>
    <w:rsid w:val="00E050E3"/>
    <w:rsid w:val="00E06B32"/>
    <w:rsid w:val="00E11BA7"/>
    <w:rsid w:val="00E124E0"/>
    <w:rsid w:val="00E20082"/>
    <w:rsid w:val="00E208E8"/>
    <w:rsid w:val="00E3105B"/>
    <w:rsid w:val="00E31FD0"/>
    <w:rsid w:val="00E327F6"/>
    <w:rsid w:val="00E34D65"/>
    <w:rsid w:val="00E458B4"/>
    <w:rsid w:val="00E46CF1"/>
    <w:rsid w:val="00E4791B"/>
    <w:rsid w:val="00E51BD7"/>
    <w:rsid w:val="00E62837"/>
    <w:rsid w:val="00E73E7E"/>
    <w:rsid w:val="00E76207"/>
    <w:rsid w:val="00E8056B"/>
    <w:rsid w:val="00E85B42"/>
    <w:rsid w:val="00E93C73"/>
    <w:rsid w:val="00E958A9"/>
    <w:rsid w:val="00EA5230"/>
    <w:rsid w:val="00EA7A67"/>
    <w:rsid w:val="00EB125A"/>
    <w:rsid w:val="00EB342B"/>
    <w:rsid w:val="00EB452C"/>
    <w:rsid w:val="00EC1193"/>
    <w:rsid w:val="00EC494F"/>
    <w:rsid w:val="00EC7C2F"/>
    <w:rsid w:val="00ED0473"/>
    <w:rsid w:val="00ED4400"/>
    <w:rsid w:val="00EE08CD"/>
    <w:rsid w:val="00EE1D8A"/>
    <w:rsid w:val="00EE7287"/>
    <w:rsid w:val="00EE73EE"/>
    <w:rsid w:val="00EF04EF"/>
    <w:rsid w:val="00EF2AE1"/>
    <w:rsid w:val="00EF3832"/>
    <w:rsid w:val="00F01B73"/>
    <w:rsid w:val="00F039AA"/>
    <w:rsid w:val="00F053E3"/>
    <w:rsid w:val="00F05B6F"/>
    <w:rsid w:val="00F116CE"/>
    <w:rsid w:val="00F12809"/>
    <w:rsid w:val="00F14F66"/>
    <w:rsid w:val="00F177FF"/>
    <w:rsid w:val="00F17DE5"/>
    <w:rsid w:val="00F21FE7"/>
    <w:rsid w:val="00F222CC"/>
    <w:rsid w:val="00F24E60"/>
    <w:rsid w:val="00F303A0"/>
    <w:rsid w:val="00F31A39"/>
    <w:rsid w:val="00F33FED"/>
    <w:rsid w:val="00F342ED"/>
    <w:rsid w:val="00F3478D"/>
    <w:rsid w:val="00F35936"/>
    <w:rsid w:val="00F35D68"/>
    <w:rsid w:val="00F366A8"/>
    <w:rsid w:val="00F4305D"/>
    <w:rsid w:val="00F438C9"/>
    <w:rsid w:val="00F43ABB"/>
    <w:rsid w:val="00F46939"/>
    <w:rsid w:val="00F5023D"/>
    <w:rsid w:val="00F5399C"/>
    <w:rsid w:val="00F541CD"/>
    <w:rsid w:val="00F63314"/>
    <w:rsid w:val="00F66A76"/>
    <w:rsid w:val="00F701F2"/>
    <w:rsid w:val="00F705F8"/>
    <w:rsid w:val="00F7123C"/>
    <w:rsid w:val="00F71288"/>
    <w:rsid w:val="00F91CED"/>
    <w:rsid w:val="00F9264A"/>
    <w:rsid w:val="00F92CD1"/>
    <w:rsid w:val="00F94AC9"/>
    <w:rsid w:val="00F9701D"/>
    <w:rsid w:val="00F97767"/>
    <w:rsid w:val="00F97A27"/>
    <w:rsid w:val="00FA407C"/>
    <w:rsid w:val="00FA6679"/>
    <w:rsid w:val="00FB6873"/>
    <w:rsid w:val="00FC263B"/>
    <w:rsid w:val="00FC279E"/>
    <w:rsid w:val="00FC3FCC"/>
    <w:rsid w:val="00FC70CA"/>
    <w:rsid w:val="00FC7B5D"/>
    <w:rsid w:val="00FD5CEE"/>
    <w:rsid w:val="00FD5E23"/>
    <w:rsid w:val="00FE0D49"/>
    <w:rsid w:val="00FE0EE9"/>
    <w:rsid w:val="00FE2381"/>
    <w:rsid w:val="00FE2DAA"/>
    <w:rsid w:val="00FE6458"/>
    <w:rsid w:val="00FF06D0"/>
    <w:rsid w:val="00FF125A"/>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AF8C46"/>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6F6F6E"/>
    <w:rPr>
      <w:sz w:val="16"/>
      <w:szCs w:val="16"/>
    </w:rPr>
  </w:style>
  <w:style w:type="paragraph" w:styleId="CommentText">
    <w:name w:val="annotation text"/>
    <w:basedOn w:val="Normal"/>
    <w:link w:val="CommentTextChar"/>
    <w:semiHidden/>
    <w:unhideWhenUsed/>
    <w:rsid w:val="006F6F6E"/>
    <w:rPr>
      <w:sz w:val="20"/>
      <w:szCs w:val="20"/>
    </w:rPr>
  </w:style>
  <w:style w:type="character" w:customStyle="1" w:styleId="CommentTextChar">
    <w:name w:val="Comment Text Char"/>
    <w:basedOn w:val="DefaultParagraphFont"/>
    <w:link w:val="CommentText"/>
    <w:semiHidden/>
    <w:rsid w:val="006F6F6E"/>
    <w:rPr>
      <w:lang w:val="lv-LV" w:eastAsia="lv-LV"/>
    </w:rPr>
  </w:style>
  <w:style w:type="paragraph" w:styleId="CommentSubject">
    <w:name w:val="annotation subject"/>
    <w:basedOn w:val="CommentText"/>
    <w:next w:val="CommentText"/>
    <w:link w:val="CommentSubjectChar"/>
    <w:semiHidden/>
    <w:unhideWhenUsed/>
    <w:rsid w:val="006F6F6E"/>
    <w:rPr>
      <w:b/>
      <w:bCs/>
    </w:rPr>
  </w:style>
  <w:style w:type="character" w:customStyle="1" w:styleId="CommentSubjectChar">
    <w:name w:val="Comment Subject Char"/>
    <w:basedOn w:val="CommentTextChar"/>
    <w:link w:val="CommentSubject"/>
    <w:semiHidden/>
    <w:rsid w:val="006F6F6E"/>
    <w:rPr>
      <w:b/>
      <w:bCs/>
      <w:lang w:val="lv-LV" w:eastAsia="lv-LV"/>
    </w:rPr>
  </w:style>
  <w:style w:type="paragraph" w:customStyle="1" w:styleId="Body">
    <w:name w:val="Body"/>
    <w:rsid w:val="001D1F4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 w:type="character" w:styleId="UnresolvedMention">
    <w:name w:val="Unresolved Mention"/>
    <w:basedOn w:val="DefaultParagraphFont"/>
    <w:uiPriority w:val="99"/>
    <w:semiHidden/>
    <w:unhideWhenUsed/>
    <w:rsid w:val="0035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276180074">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218663281">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9994-C996-4224-A63C-661389C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Valsts ieņēmumu dienests</Company>
  <LinksUpToDate>false</LinksUpToDate>
  <CharactersWithSpaces>1760</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Signe Bagāta</dc:creator>
  <dc:description>67120248, Signe.Bagata@vid.gov.lv</dc:description>
  <cp:lastModifiedBy>Aija Surna</cp:lastModifiedBy>
  <cp:revision>10</cp:revision>
  <cp:lastPrinted>2020-10-02T10:47:00Z</cp:lastPrinted>
  <dcterms:created xsi:type="dcterms:W3CDTF">2021-08-24T12:15:00Z</dcterms:created>
  <dcterms:modified xsi:type="dcterms:W3CDTF">2021-08-30T10:53:00Z</dcterms:modified>
</cp:coreProperties>
</file>